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0EC1C" w14:textId="114ED8AB" w:rsidR="00AF13C8" w:rsidRPr="0003705D" w:rsidRDefault="00AF13C8" w:rsidP="00AF13C8">
      <w:pPr>
        <w:shd w:val="clear" w:color="auto" w:fill="FFFFFF"/>
        <w:spacing w:after="300" w:line="360" w:lineRule="atLeast"/>
        <w:rPr>
          <w:rFonts w:ascii="Arial" w:eastAsia="Times New Roman" w:hAnsi="Arial" w:cs="Arial"/>
          <w:color w:val="1D2127"/>
          <w:spacing w:val="-15"/>
          <w:sz w:val="43"/>
          <w:szCs w:val="43"/>
          <w:lang w:eastAsia="en-AU"/>
        </w:rPr>
      </w:pPr>
      <w:r w:rsidRPr="0003705D">
        <w:rPr>
          <w:rFonts w:ascii="Arial" w:eastAsia="Times New Roman" w:hAnsi="Arial" w:cs="Arial"/>
          <w:color w:val="1D2127"/>
          <w:spacing w:val="-15"/>
          <w:sz w:val="43"/>
          <w:szCs w:val="43"/>
          <w:lang w:eastAsia="en-AU"/>
        </w:rPr>
        <w:t xml:space="preserve">For services activated on new modems purchased after 1 April 2016 </w:t>
      </w:r>
      <w:bookmarkStart w:id="0" w:name="_GoBack"/>
      <w:bookmarkEnd w:id="0"/>
    </w:p>
    <w:p w14:paraId="6DDEA9A0"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These are the terms upon which we supply our monthly and fixed term data services and the modem</w:t>
      </w:r>
      <w:r>
        <w:rPr>
          <w:rFonts w:ascii="Arial" w:eastAsia="Times New Roman" w:hAnsi="Arial" w:cs="Arial"/>
          <w:color w:val="777777"/>
          <w:sz w:val="21"/>
          <w:szCs w:val="21"/>
          <w:lang w:eastAsia="en-AU"/>
        </w:rPr>
        <w:t xml:space="preserve"> </w:t>
      </w:r>
      <w:r w:rsidRPr="00AF13C8">
        <w:rPr>
          <w:rFonts w:ascii="Arial" w:eastAsia="Times New Roman" w:hAnsi="Arial" w:cs="Arial"/>
          <w:color w:val="777777"/>
          <w:sz w:val="21"/>
          <w:szCs w:val="21"/>
          <w:lang w:eastAsia="en-AU"/>
        </w:rPr>
        <w:t>and any other equipment that you buy from us.</w:t>
      </w:r>
    </w:p>
    <w:p w14:paraId="121E5135" w14:textId="77777777" w:rsidR="003011D3" w:rsidRPr="002564D8" w:rsidRDefault="00AF13C8" w:rsidP="003011D3">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In these terms 'you' and 'your' mean the customer (that’s you). ‘We’, ‘our’ and ‘us’ means </w:t>
      </w:r>
      <w:r w:rsidR="003011D3">
        <w:rPr>
          <w:rFonts w:ascii="Arial" w:eastAsia="Times New Roman" w:hAnsi="Arial" w:cs="Arial"/>
          <w:color w:val="777777"/>
          <w:sz w:val="21"/>
          <w:szCs w:val="21"/>
          <w:lang w:eastAsia="en-AU"/>
        </w:rPr>
        <w:t xml:space="preserve">Optus Mobile Pty Ltd </w:t>
      </w:r>
      <w:r w:rsidR="003011D3" w:rsidRPr="006B0598">
        <w:rPr>
          <w:rFonts w:ascii="Arial" w:eastAsia="Times New Roman" w:hAnsi="Arial" w:cs="Arial"/>
          <w:color w:val="777777"/>
          <w:sz w:val="21"/>
          <w:szCs w:val="21"/>
          <w:lang w:eastAsia="en-AU"/>
        </w:rPr>
        <w:t>ABN 65 054 365 696</w:t>
      </w:r>
      <w:r w:rsidR="003011D3" w:rsidRPr="002564D8">
        <w:rPr>
          <w:rFonts w:ascii="Arial" w:eastAsia="Times New Roman" w:hAnsi="Arial" w:cs="Arial"/>
          <w:color w:val="777777"/>
          <w:sz w:val="21"/>
          <w:szCs w:val="21"/>
          <w:lang w:eastAsia="en-AU"/>
        </w:rPr>
        <w:t>.</w:t>
      </w:r>
    </w:p>
    <w:p w14:paraId="63DE93B3" w14:textId="77777777" w:rsidR="0003705D"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‘Our services’ means the wireless broadband Internet access service specified in</w:t>
      </w:r>
      <w:r w:rsidR="0003705D">
        <w:rPr>
          <w:rFonts w:ascii="Arial" w:eastAsia="Times New Roman" w:hAnsi="Arial" w:cs="Arial"/>
          <w:color w:val="777777"/>
          <w:sz w:val="21"/>
          <w:szCs w:val="21"/>
          <w:lang w:eastAsia="en-AU"/>
        </w:rPr>
        <w:t xml:space="preserve"> the plan that you have chosen.</w:t>
      </w:r>
    </w:p>
    <w:p w14:paraId="301E13AE" w14:textId="31389CA8"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By</w:t>
      </w:r>
      <w:r w:rsidR="003011D3">
        <w:rPr>
          <w:rFonts w:ascii="Arial" w:eastAsia="Times New Roman" w:hAnsi="Arial" w:cs="Arial"/>
          <w:color w:val="777777"/>
          <w:sz w:val="21"/>
          <w:szCs w:val="21"/>
          <w:lang w:eastAsia="en-AU"/>
        </w:rPr>
        <w:t xml:space="preserve"> buying or receiving the modem </w:t>
      </w:r>
      <w:r w:rsidRPr="00AF13C8">
        <w:rPr>
          <w:rFonts w:ascii="Arial" w:eastAsia="Times New Roman" w:hAnsi="Arial" w:cs="Arial"/>
          <w:color w:val="777777"/>
          <w:sz w:val="21"/>
          <w:szCs w:val="21"/>
          <w:lang w:eastAsia="en-AU"/>
        </w:rPr>
        <w:t>or equipment from us or using our services you accept these terms just the same as if you had signed a piece of paper.</w:t>
      </w:r>
    </w:p>
    <w:p w14:paraId="0CE5C13F"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You must be at least 18 years of age to open an account for our services.</w:t>
      </w:r>
    </w:p>
    <w:p w14:paraId="653348DA" w14:textId="79C56908"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may monitor your account to check that you are complying with these terms. If we do we will comply with our </w:t>
      </w:r>
      <w:hyperlink r:id="rId5" w:tgtFrame="_blank" w:history="1">
        <w:r w:rsidRPr="00087B5C">
          <w:rPr>
            <w:rStyle w:val="Hyperlink"/>
          </w:rPr>
          <w:t>Privacy Policy</w:t>
        </w:r>
      </w:hyperlink>
      <w:r w:rsidRPr="00AF13C8">
        <w:rPr>
          <w:rFonts w:ascii="Arial" w:eastAsia="Times New Roman" w:hAnsi="Arial" w:cs="Arial"/>
          <w:color w:val="777777"/>
          <w:sz w:val="21"/>
          <w:szCs w:val="21"/>
          <w:lang w:eastAsia="en-AU"/>
        </w:rPr>
        <w:t>. We may also investigate any alleged misuse of the service. We will cooperate with law enforcement agency investigations which may involve disclosures of information in response to legally issued notices. We are also obliged to allow law enforcement agencies to monitor and intercept communications using our services under certain circumstances.</w:t>
      </w:r>
    </w:p>
    <w:p w14:paraId="7B7ED185" w14:textId="2F6827CF"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If you breach these terms in a serious way, we may terminate your account. </w:t>
      </w:r>
      <w:r w:rsidRPr="00AF13C8">
        <w:rPr>
          <w:rFonts w:ascii="Arial" w:eastAsia="Times New Roman" w:hAnsi="Arial" w:cs="Arial"/>
          <w:color w:val="777777"/>
          <w:sz w:val="21"/>
          <w:szCs w:val="21"/>
          <w:lang w:eastAsia="en-AU"/>
        </w:rPr>
        <w:br/>
      </w:r>
      <w:hyperlink r:id="rId6" w:history="1">
        <w:r w:rsidRPr="003061A6">
          <w:rPr>
            <w:rStyle w:val="Hyperlink"/>
            <w:rFonts w:ascii="Arial" w:eastAsia="Times New Roman" w:hAnsi="Arial" w:cs="Arial"/>
            <w:sz w:val="21"/>
            <w:szCs w:val="21"/>
            <w:lang w:eastAsia="en-AU"/>
          </w:rPr>
          <w:t>Our </w:t>
        </w:r>
        <w:r w:rsidR="003011D3" w:rsidRPr="003061A6">
          <w:rPr>
            <w:rStyle w:val="Hyperlink"/>
            <w:rFonts w:ascii="Arial" w:eastAsia="Times New Roman" w:hAnsi="Arial" w:cs="Arial"/>
            <w:sz w:val="21"/>
            <w:szCs w:val="21"/>
            <w:lang w:eastAsia="en-AU"/>
          </w:rPr>
          <w:t>Fair Go Policy</w:t>
        </w:r>
      </w:hyperlink>
      <w:r w:rsidR="003011D3">
        <w:rPr>
          <w:rFonts w:ascii="Arial" w:eastAsia="Times New Roman" w:hAnsi="Arial" w:cs="Arial"/>
          <w:color w:val="777777"/>
          <w:sz w:val="21"/>
          <w:szCs w:val="21"/>
          <w:lang w:eastAsia="en-AU"/>
        </w:rPr>
        <w:t xml:space="preserve"> </w:t>
      </w:r>
      <w:r w:rsidRPr="00AF13C8">
        <w:rPr>
          <w:rFonts w:ascii="Arial" w:eastAsia="Times New Roman" w:hAnsi="Arial" w:cs="Arial"/>
          <w:color w:val="777777"/>
          <w:sz w:val="21"/>
          <w:szCs w:val="21"/>
          <w:lang w:eastAsia="en-AU"/>
        </w:rPr>
        <w:t xml:space="preserve">also applies to your use of the services. We may suspend or terminate your service if you breach the </w:t>
      </w:r>
      <w:r w:rsidR="003011D3">
        <w:rPr>
          <w:rFonts w:ascii="Arial" w:eastAsia="Times New Roman" w:hAnsi="Arial" w:cs="Arial"/>
          <w:color w:val="777777"/>
          <w:sz w:val="21"/>
          <w:szCs w:val="21"/>
          <w:lang w:eastAsia="en-AU"/>
        </w:rPr>
        <w:t>Fair Go Policy</w:t>
      </w:r>
      <w:r w:rsidRPr="00AF13C8">
        <w:rPr>
          <w:rFonts w:ascii="Arial" w:eastAsia="Times New Roman" w:hAnsi="Arial" w:cs="Arial"/>
          <w:color w:val="777777"/>
          <w:sz w:val="21"/>
          <w:szCs w:val="21"/>
          <w:lang w:eastAsia="en-AU"/>
        </w:rPr>
        <w:t>.</w:t>
      </w:r>
    </w:p>
    <w:p w14:paraId="4B38E4F6" w14:textId="43239183"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If you purchase from us through one of our promotional or special offers, you will also be bound by any additional terms and conditions that apply to those offers.</w:t>
      </w:r>
    </w:p>
    <w:p w14:paraId="60B47EC4"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Nature of our service</w:t>
      </w:r>
    </w:p>
    <w:p w14:paraId="07701766"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Our services provide wireless broadband access up to the usage allowance specified in the plan that you have chosen. You can check your usage in the 'My Account' section of the website.</w:t>
      </w:r>
    </w:p>
    <w:p w14:paraId="723E50A2"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lastRenderedPageBreak/>
        <w:t xml:space="preserve">Details of each data plan we offer </w:t>
      </w:r>
      <w:r w:rsidR="003011D3">
        <w:rPr>
          <w:rFonts w:ascii="Arial" w:eastAsia="Times New Roman" w:hAnsi="Arial" w:cs="Arial"/>
          <w:color w:val="777777"/>
          <w:sz w:val="21"/>
          <w:szCs w:val="21"/>
          <w:lang w:eastAsia="en-AU"/>
        </w:rPr>
        <w:t>is available</w:t>
      </w:r>
      <w:r w:rsidRPr="00AF13C8">
        <w:rPr>
          <w:rFonts w:ascii="Arial" w:eastAsia="Times New Roman" w:hAnsi="Arial" w:cs="Arial"/>
          <w:color w:val="777777"/>
          <w:sz w:val="21"/>
          <w:szCs w:val="21"/>
          <w:lang w:eastAsia="en-AU"/>
        </w:rPr>
        <w:t xml:space="preserve"> our website. Those details form part of these terms. If you buy additional features from us that complement the services, they will be subject to the terms and conditions detailed on our website.</w:t>
      </w:r>
    </w:p>
    <w:p w14:paraId="5BA859FA"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will provide our services to you in accordance with these terms, using reasonable skill and care.</w:t>
      </w:r>
    </w:p>
    <w:p w14:paraId="6490A0DD"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will make sure that the services do everything that we say they will do as far as it is reasonably within our control to do so.</w:t>
      </w:r>
    </w:p>
    <w:p w14:paraId="1B781E59"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Using our network</w:t>
      </w:r>
    </w:p>
    <w:p w14:paraId="6A30EA8F"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You should be able to use our services indoors within our network coverage are</w:t>
      </w:r>
      <w:r w:rsidR="003011D3">
        <w:rPr>
          <w:rFonts w:ascii="Arial" w:eastAsia="Times New Roman" w:hAnsi="Arial" w:cs="Arial"/>
          <w:color w:val="777777"/>
          <w:sz w:val="21"/>
          <w:szCs w:val="21"/>
          <w:lang w:eastAsia="en-AU"/>
        </w:rPr>
        <w:t>a. Our service qualification is</w:t>
      </w:r>
      <w:r w:rsidRPr="00AF13C8">
        <w:rPr>
          <w:rFonts w:ascii="Arial" w:eastAsia="Times New Roman" w:hAnsi="Arial" w:cs="Arial"/>
          <w:color w:val="777777"/>
          <w:sz w:val="21"/>
          <w:szCs w:val="21"/>
          <w:lang w:eastAsia="en-AU"/>
        </w:rPr>
        <w:t> regularly updated.</w:t>
      </w:r>
    </w:p>
    <w:p w14:paraId="71A372EC"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use the residential address information that you provide when you buy from us online or over the phone to check whether you fall within our network coverage area, and whether we can provide our services to you. You must always do this in store or on line before you buy our products from a retailer.</w:t>
      </w:r>
    </w:p>
    <w:p w14:paraId="267CB50F"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Unfortunately, like all wireless service providers, we cannot guarantee the availability of our services in advance, as there may be places within our network coverage area where you can’t receive the services because of unusual terrain or other environmental or structural circumstances. </w:t>
      </w:r>
    </w:p>
    <w:p w14:paraId="193AB487"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Availability of our services</w:t>
      </w:r>
    </w:p>
    <w:p w14:paraId="7C2C5BBB"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try our best to ensure that our services are available to you within our network coverage area at all times. However sometimes availability is affected by factors outside our control, such as prolonged interruptions to power supplies.</w:t>
      </w:r>
    </w:p>
    <w:p w14:paraId="4CC81A15" w14:textId="4B0F9DAE" w:rsidR="003011D3" w:rsidRDefault="00AF13C8" w:rsidP="003011D3">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Speed may be affected by environmental factors or by the volume of traffic that the base station you are connected to is experiencing. For this reason</w:t>
      </w:r>
      <w:r w:rsidR="0003705D">
        <w:rPr>
          <w:rFonts w:ascii="Arial" w:eastAsia="Times New Roman" w:hAnsi="Arial" w:cs="Arial"/>
          <w:color w:val="777777"/>
          <w:sz w:val="21"/>
          <w:szCs w:val="21"/>
          <w:lang w:eastAsia="en-AU"/>
        </w:rPr>
        <w:t>,</w:t>
      </w:r>
      <w:r w:rsidRPr="00AF13C8">
        <w:rPr>
          <w:rFonts w:ascii="Arial" w:eastAsia="Times New Roman" w:hAnsi="Arial" w:cs="Arial"/>
          <w:color w:val="777777"/>
          <w:sz w:val="21"/>
          <w:szCs w:val="21"/>
          <w:lang w:eastAsia="en-AU"/>
        </w:rPr>
        <w:t xml:space="preserve"> we cannot guarantee that our services will be available to you all the time, or that speeds won't vary from time to time. </w:t>
      </w:r>
      <w:r w:rsidR="003011D3">
        <w:rPr>
          <w:rFonts w:ascii="Arial" w:eastAsia="Times New Roman" w:hAnsi="Arial" w:cs="Arial"/>
          <w:color w:val="777777"/>
          <w:sz w:val="21"/>
          <w:szCs w:val="21"/>
          <w:lang w:eastAsia="en-AU"/>
        </w:rPr>
        <w:t>The speed of data transmitted using the service will vary depending on a number of factors including:</w:t>
      </w:r>
    </w:p>
    <w:p w14:paraId="339D68ED" w14:textId="77777777" w:rsidR="003011D3" w:rsidRPr="0068570E" w:rsidRDefault="003011D3" w:rsidP="003011D3">
      <w:pPr>
        <w:pStyle w:val="Heading8"/>
        <w:numPr>
          <w:ilvl w:val="0"/>
          <w:numId w:val="13"/>
        </w:numPr>
        <w:rPr>
          <w:rFonts w:ascii="Arial" w:eastAsia="Times New Roman" w:hAnsi="Arial" w:cs="Arial"/>
          <w:color w:val="777777"/>
          <w:lang w:eastAsia="en-AU"/>
        </w:rPr>
      </w:pPr>
      <w:r w:rsidRPr="0068570E">
        <w:rPr>
          <w:rFonts w:ascii="Arial" w:eastAsia="Times New Roman" w:hAnsi="Arial" w:cs="Arial"/>
          <w:color w:val="777777"/>
          <w:lang w:eastAsia="en-AU"/>
        </w:rPr>
        <w:lastRenderedPageBreak/>
        <w:t xml:space="preserve">The network (and frequency used by that network) used to connect to the service </w:t>
      </w:r>
    </w:p>
    <w:p w14:paraId="38CF2902" w14:textId="77777777" w:rsidR="003011D3" w:rsidRPr="0068570E" w:rsidRDefault="003011D3" w:rsidP="003011D3">
      <w:pPr>
        <w:pStyle w:val="Heading8"/>
        <w:numPr>
          <w:ilvl w:val="0"/>
          <w:numId w:val="13"/>
        </w:numPr>
        <w:rPr>
          <w:rFonts w:ascii="Arial" w:eastAsia="Times New Roman" w:hAnsi="Arial" w:cs="Arial"/>
          <w:color w:val="777777"/>
          <w:lang w:eastAsia="en-AU"/>
        </w:rPr>
      </w:pPr>
      <w:r w:rsidRPr="0068570E">
        <w:rPr>
          <w:rFonts w:ascii="Arial" w:eastAsia="Times New Roman" w:hAnsi="Arial" w:cs="Arial"/>
          <w:color w:val="777777"/>
          <w:lang w:eastAsia="en-AU"/>
        </w:rPr>
        <w:t>The distance you are from a mobile tower;</w:t>
      </w:r>
    </w:p>
    <w:p w14:paraId="7E65148E" w14:textId="77777777" w:rsidR="003011D3" w:rsidRPr="0068570E" w:rsidRDefault="003011D3" w:rsidP="003011D3">
      <w:pPr>
        <w:pStyle w:val="Heading8"/>
        <w:numPr>
          <w:ilvl w:val="0"/>
          <w:numId w:val="13"/>
        </w:numPr>
        <w:rPr>
          <w:rFonts w:ascii="Arial" w:eastAsia="Times New Roman" w:hAnsi="Arial" w:cs="Arial"/>
          <w:color w:val="777777"/>
          <w:lang w:eastAsia="en-AU"/>
        </w:rPr>
      </w:pPr>
      <w:r w:rsidRPr="0068570E">
        <w:rPr>
          <w:rFonts w:ascii="Arial" w:eastAsia="Times New Roman" w:hAnsi="Arial" w:cs="Arial"/>
          <w:color w:val="777777"/>
          <w:lang w:eastAsia="en-AU"/>
        </w:rPr>
        <w:t>The capacity and load of the mobile tower;</w:t>
      </w:r>
    </w:p>
    <w:p w14:paraId="06D27BD5" w14:textId="77777777" w:rsidR="003011D3" w:rsidRPr="0068570E" w:rsidRDefault="003011D3" w:rsidP="003011D3">
      <w:pPr>
        <w:pStyle w:val="Heading8"/>
        <w:numPr>
          <w:ilvl w:val="0"/>
          <w:numId w:val="13"/>
        </w:numPr>
        <w:rPr>
          <w:rFonts w:ascii="Arial" w:eastAsia="Times New Roman" w:hAnsi="Arial" w:cs="Arial"/>
          <w:color w:val="777777"/>
          <w:lang w:eastAsia="en-AU"/>
        </w:rPr>
      </w:pPr>
      <w:r w:rsidRPr="0068570E">
        <w:rPr>
          <w:rFonts w:ascii="Arial" w:eastAsia="Times New Roman" w:hAnsi="Arial" w:cs="Arial"/>
          <w:color w:val="777777"/>
          <w:lang w:eastAsia="en-AU"/>
        </w:rPr>
        <w:t>Your equipment and software;</w:t>
      </w:r>
    </w:p>
    <w:p w14:paraId="53E551C0" w14:textId="77777777" w:rsidR="003011D3" w:rsidRPr="0068570E" w:rsidRDefault="003011D3" w:rsidP="003011D3">
      <w:pPr>
        <w:pStyle w:val="Heading8"/>
        <w:numPr>
          <w:ilvl w:val="0"/>
          <w:numId w:val="13"/>
        </w:numPr>
        <w:rPr>
          <w:rFonts w:ascii="Arial" w:eastAsia="Times New Roman" w:hAnsi="Arial" w:cs="Arial"/>
          <w:color w:val="777777"/>
          <w:lang w:eastAsia="en-AU"/>
        </w:rPr>
      </w:pPr>
      <w:r w:rsidRPr="0068570E">
        <w:rPr>
          <w:rFonts w:ascii="Arial" w:eastAsia="Times New Roman" w:hAnsi="Arial" w:cs="Arial"/>
          <w:color w:val="777777"/>
          <w:lang w:eastAsia="en-AU"/>
        </w:rPr>
        <w:t>The number of users sharing the network;</w:t>
      </w:r>
    </w:p>
    <w:p w14:paraId="1F7E1582" w14:textId="77777777" w:rsidR="003011D3" w:rsidRPr="0068570E" w:rsidRDefault="003011D3" w:rsidP="003011D3">
      <w:pPr>
        <w:pStyle w:val="Heading8"/>
        <w:numPr>
          <w:ilvl w:val="0"/>
          <w:numId w:val="13"/>
        </w:numPr>
        <w:rPr>
          <w:rFonts w:ascii="Arial" w:eastAsia="Times New Roman" w:hAnsi="Arial" w:cs="Arial"/>
          <w:color w:val="777777"/>
          <w:lang w:eastAsia="en-AU"/>
        </w:rPr>
      </w:pPr>
      <w:r w:rsidRPr="0068570E">
        <w:rPr>
          <w:rFonts w:ascii="Arial" w:eastAsia="Times New Roman" w:hAnsi="Arial" w:cs="Arial"/>
          <w:color w:val="777777"/>
          <w:lang w:eastAsia="en-AU"/>
        </w:rPr>
        <w:t>General activity on the Internet; and</w:t>
      </w:r>
    </w:p>
    <w:p w14:paraId="430BDF23" w14:textId="77777777" w:rsidR="003011D3" w:rsidRPr="0068570E" w:rsidRDefault="003011D3" w:rsidP="003011D3">
      <w:pPr>
        <w:pStyle w:val="Heading8"/>
        <w:numPr>
          <w:ilvl w:val="0"/>
          <w:numId w:val="13"/>
        </w:numPr>
        <w:rPr>
          <w:rFonts w:ascii="Arial" w:eastAsia="Times New Roman" w:hAnsi="Arial" w:cs="Arial"/>
          <w:color w:val="777777"/>
          <w:lang w:eastAsia="en-AU"/>
        </w:rPr>
      </w:pPr>
      <w:r w:rsidRPr="0068570E">
        <w:rPr>
          <w:rFonts w:ascii="Arial" w:eastAsia="Times New Roman" w:hAnsi="Arial" w:cs="Arial"/>
          <w:color w:val="777777"/>
          <w:lang w:eastAsia="en-AU"/>
        </w:rPr>
        <w:t>Speed and capacity of the server you are accessing.</w:t>
      </w:r>
    </w:p>
    <w:p w14:paraId="397C236C" w14:textId="77777777" w:rsidR="003011D3" w:rsidRPr="0068570E" w:rsidRDefault="003011D3" w:rsidP="003011D3">
      <w:pPr>
        <w:pStyle w:val="Heading8"/>
        <w:numPr>
          <w:ilvl w:val="0"/>
          <w:numId w:val="13"/>
        </w:numPr>
        <w:rPr>
          <w:rFonts w:ascii="Arial" w:eastAsia="Times New Roman" w:hAnsi="Arial" w:cs="Arial"/>
          <w:color w:val="777777"/>
          <w:lang w:eastAsia="en-AU"/>
        </w:rPr>
      </w:pPr>
      <w:r w:rsidRPr="0068570E">
        <w:rPr>
          <w:rFonts w:ascii="Arial" w:eastAsia="Times New Roman" w:hAnsi="Arial" w:cs="Arial"/>
          <w:color w:val="777777"/>
          <w:lang w:eastAsia="en-AU"/>
        </w:rPr>
        <w:t xml:space="preserve">Prioritisation of Internet traffic of certain types or users over others </w:t>
      </w:r>
    </w:p>
    <w:p w14:paraId="780F820E" w14:textId="77777777" w:rsidR="0003705D" w:rsidRDefault="0003705D" w:rsidP="00AF13C8">
      <w:pPr>
        <w:shd w:val="clear" w:color="auto" w:fill="FFFFFF"/>
        <w:spacing w:after="300" w:line="360" w:lineRule="atLeast"/>
        <w:rPr>
          <w:rFonts w:ascii="Arial" w:eastAsia="Times New Roman" w:hAnsi="Arial" w:cs="Arial"/>
          <w:color w:val="777777"/>
          <w:sz w:val="21"/>
          <w:szCs w:val="21"/>
          <w:lang w:eastAsia="en-AU"/>
        </w:rPr>
      </w:pPr>
    </w:p>
    <w:p w14:paraId="287173E3" w14:textId="0156BFFA" w:rsidR="00AF13C8" w:rsidRPr="00AF13C8" w:rsidRDefault="0003705D" w:rsidP="00AF13C8">
      <w:pPr>
        <w:shd w:val="clear" w:color="auto" w:fill="FFFFFF"/>
        <w:spacing w:after="300"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 xml:space="preserve">Your modem </w:t>
      </w:r>
      <w:r w:rsidR="00AF13C8" w:rsidRPr="00AF13C8">
        <w:rPr>
          <w:rFonts w:ascii="Arial" w:eastAsia="Times New Roman" w:hAnsi="Arial" w:cs="Arial"/>
          <w:color w:val="777777"/>
          <w:sz w:val="21"/>
          <w:szCs w:val="21"/>
          <w:lang w:eastAsia="en-AU"/>
        </w:rPr>
        <w:t>is also a Wi-Fi device. Where you locate it inside your house can affect its range and the speed of the wireless connection between it and your computer. This is different from the speed of the connection between your home gateway and the Internet over our network.</w:t>
      </w:r>
    </w:p>
    <w:p w14:paraId="23779AAB"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The home gateway’s Wi-Fi performance can be affected by the number and type of walls between the home gateway and your computer, and whether other electrical devices like cordless phones, TVs and radios are nearby. The number of computers that you connect via Wi-Fi will also affect the speed of the Wi-Fi connection.</w:t>
      </w:r>
    </w:p>
    <w:p w14:paraId="3E75455F" w14:textId="77777777" w:rsidR="003011D3" w:rsidRDefault="00AF13C8" w:rsidP="003011D3">
      <w:p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Occasionally we may also need to interrupt our services in order to upgrade or maintain them. If we need to </w:t>
      </w:r>
      <w:r w:rsidR="003011D3">
        <w:rPr>
          <w:rFonts w:ascii="Arial" w:eastAsia="Times New Roman" w:hAnsi="Arial" w:cs="Arial"/>
          <w:color w:val="777777"/>
          <w:sz w:val="21"/>
          <w:szCs w:val="21"/>
          <w:lang w:eastAsia="en-AU"/>
        </w:rPr>
        <w:t>interrupt our services we will:</w:t>
      </w:r>
    </w:p>
    <w:p w14:paraId="33F330A5" w14:textId="77777777" w:rsidR="003011D3" w:rsidRPr="002564D8" w:rsidRDefault="003011D3" w:rsidP="003011D3">
      <w:pPr>
        <w:numPr>
          <w:ilvl w:val="0"/>
          <w:numId w:val="14"/>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Whenever possible conduct maintenance or upgrades</w:t>
      </w:r>
      <w:r>
        <w:rPr>
          <w:rFonts w:ascii="Arial" w:eastAsia="Times New Roman" w:hAnsi="Arial" w:cs="Arial"/>
          <w:color w:val="777777"/>
          <w:sz w:val="21"/>
          <w:szCs w:val="21"/>
          <w:lang w:eastAsia="en-AU"/>
        </w:rPr>
        <w:t xml:space="preserve"> outside of normal business hours, but we may not always be able to do; </w:t>
      </w:r>
    </w:p>
    <w:p w14:paraId="139DE955" w14:textId="77777777" w:rsidR="003011D3" w:rsidRPr="002564D8" w:rsidRDefault="003011D3" w:rsidP="003011D3">
      <w:pPr>
        <w:numPr>
          <w:ilvl w:val="0"/>
          <w:numId w:val="14"/>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possible, tell you in advance (on our website), if our services will be unavailable due to maintenance or another foreseeable reason; and</w:t>
      </w:r>
    </w:p>
    <w:p w14:paraId="2C0D2EFB" w14:textId="77777777" w:rsidR="003011D3" w:rsidRPr="002564D8" w:rsidRDefault="003011D3" w:rsidP="003011D3">
      <w:pPr>
        <w:numPr>
          <w:ilvl w:val="0"/>
          <w:numId w:val="14"/>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Restore disrupted services as soon as possible.</w:t>
      </w:r>
    </w:p>
    <w:p w14:paraId="10D02981" w14:textId="77777777" w:rsidR="00AF13C8" w:rsidRPr="00AF13C8" w:rsidRDefault="00AF13C8" w:rsidP="003011D3">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Login details</w:t>
      </w:r>
    </w:p>
    <w:p w14:paraId="1CD4F6EF" w14:textId="015AEA96" w:rsidR="003011D3" w:rsidRPr="0068570E" w:rsidRDefault="003011D3" w:rsidP="0003705D">
      <w:pPr>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We will provide you with unique login details to access your account. </w:t>
      </w:r>
      <w:r>
        <w:rPr>
          <w:rFonts w:ascii="Arial" w:eastAsia="Times New Roman" w:hAnsi="Arial" w:cs="Arial"/>
          <w:color w:val="777777"/>
          <w:sz w:val="21"/>
          <w:szCs w:val="21"/>
          <w:lang w:eastAsia="en-AU"/>
        </w:rPr>
        <w:t xml:space="preserve"> We will provide you with an IP address from our private range of IP addresses to connect to the service. This IP address remains our property and may change from time to time without any notification to you. </w:t>
      </w:r>
      <w:bookmarkStart w:id="1" w:name="_Hlk530563253"/>
      <w:r w:rsidRPr="0068570E">
        <w:rPr>
          <w:rFonts w:ascii="Arial" w:eastAsia="Times New Roman" w:hAnsi="Arial" w:cs="Arial"/>
          <w:color w:val="777777"/>
          <w:sz w:val="21"/>
          <w:szCs w:val="21"/>
          <w:lang w:eastAsia="en-AU"/>
        </w:rPr>
        <w:t>Addresses assigned from a private range are sometimes not visible</w:t>
      </w:r>
      <w:r w:rsidR="00001736">
        <w:rPr>
          <w:rFonts w:ascii="Arial" w:eastAsia="Times New Roman" w:hAnsi="Arial" w:cs="Arial"/>
          <w:color w:val="777777"/>
          <w:sz w:val="21"/>
          <w:szCs w:val="21"/>
          <w:lang w:eastAsia="en-AU"/>
        </w:rPr>
        <w:t xml:space="preserve"> to the internet</w:t>
      </w:r>
      <w:r w:rsidRPr="0068570E">
        <w:rPr>
          <w:rFonts w:ascii="Arial" w:eastAsia="Times New Roman" w:hAnsi="Arial" w:cs="Arial"/>
          <w:color w:val="777777"/>
          <w:sz w:val="21"/>
          <w:szCs w:val="21"/>
          <w:lang w:eastAsia="en-AU"/>
        </w:rPr>
        <w:t xml:space="preserve"> which could pose a problem for applications which require the address to be visible.</w:t>
      </w:r>
    </w:p>
    <w:bookmarkEnd w:id="1"/>
    <w:p w14:paraId="3111E3BA" w14:textId="552A9FB3" w:rsidR="00AF13C8" w:rsidRPr="00AF13C8" w:rsidRDefault="0003705D"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Pr>
          <w:rFonts w:ascii="Arial" w:eastAsia="Times New Roman" w:hAnsi="Arial" w:cs="Arial"/>
          <w:color w:val="1D2127"/>
          <w:spacing w:val="-15"/>
          <w:sz w:val="43"/>
          <w:szCs w:val="43"/>
          <w:lang w:eastAsia="en-AU"/>
        </w:rPr>
        <w:br w:type="column"/>
      </w:r>
      <w:r w:rsidR="00AF13C8" w:rsidRPr="00AF13C8">
        <w:rPr>
          <w:rFonts w:ascii="Arial" w:eastAsia="Times New Roman" w:hAnsi="Arial" w:cs="Arial"/>
          <w:color w:val="1D2127"/>
          <w:spacing w:val="-15"/>
          <w:sz w:val="43"/>
          <w:szCs w:val="43"/>
          <w:lang w:eastAsia="en-AU"/>
        </w:rPr>
        <w:lastRenderedPageBreak/>
        <w:t>Changing your plan</w:t>
      </w:r>
    </w:p>
    <w:p w14:paraId="165A1331" w14:textId="77777777" w:rsidR="003011D3" w:rsidRPr="002564D8" w:rsidRDefault="003011D3" w:rsidP="003011D3">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We want you to enjoy as much flexibility as possible.</w:t>
      </w:r>
    </w:p>
    <w:p w14:paraId="189EF042" w14:textId="77777777" w:rsidR="003011D3" w:rsidRPr="00FD419E" w:rsidRDefault="003011D3" w:rsidP="003011D3">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You </w:t>
      </w:r>
      <w:r w:rsidRPr="00FD419E">
        <w:rPr>
          <w:rFonts w:ascii="Arial" w:eastAsia="Times New Roman" w:hAnsi="Arial" w:cs="Arial"/>
          <w:color w:val="777777"/>
          <w:sz w:val="21"/>
          <w:szCs w:val="21"/>
          <w:lang w:eastAsia="en-AU"/>
        </w:rPr>
        <w:t xml:space="preserve">can upgrade or downgrade your plan at any time to </w:t>
      </w:r>
      <w:r>
        <w:rPr>
          <w:rFonts w:ascii="Arial" w:eastAsia="Times New Roman" w:hAnsi="Arial" w:cs="Arial"/>
          <w:color w:val="777777"/>
          <w:sz w:val="21"/>
          <w:szCs w:val="21"/>
          <w:lang w:eastAsia="en-AU"/>
        </w:rPr>
        <w:t xml:space="preserve">a </w:t>
      </w:r>
      <w:r w:rsidRPr="00FD419E">
        <w:rPr>
          <w:rFonts w:ascii="Arial" w:eastAsia="Times New Roman" w:hAnsi="Arial" w:cs="Arial"/>
          <w:color w:val="777777"/>
          <w:sz w:val="21"/>
          <w:szCs w:val="21"/>
          <w:lang w:eastAsia="en-AU"/>
        </w:rPr>
        <w:t>plan</w:t>
      </w:r>
      <w:r>
        <w:rPr>
          <w:rFonts w:ascii="Arial" w:eastAsia="Times New Roman" w:hAnsi="Arial" w:cs="Arial"/>
          <w:color w:val="777777"/>
          <w:sz w:val="21"/>
          <w:szCs w:val="21"/>
          <w:lang w:eastAsia="en-AU"/>
        </w:rPr>
        <w:t xml:space="preserve"> that</w:t>
      </w:r>
      <w:r w:rsidRPr="00FD419E">
        <w:rPr>
          <w:rFonts w:ascii="Arial" w:eastAsia="Times New Roman" w:hAnsi="Arial" w:cs="Arial"/>
          <w:color w:val="777777"/>
          <w:sz w:val="21"/>
          <w:szCs w:val="21"/>
          <w:lang w:eastAsia="en-AU"/>
        </w:rPr>
        <w:t xml:space="preserve"> Optus currently has available in-market, however any in-market plan is governed by the terms of that plan and the Optus Standard Form of Agreement which includes: </w:t>
      </w:r>
    </w:p>
    <w:p w14:paraId="2473C2F5" w14:textId="77777777" w:rsidR="003011D3" w:rsidRPr="00FD419E" w:rsidRDefault="003011D3" w:rsidP="003011D3">
      <w:pPr>
        <w:pStyle w:val="ListParagraph"/>
        <w:numPr>
          <w:ilvl w:val="0"/>
          <w:numId w:val="15"/>
        </w:numPr>
        <w:shd w:val="clear" w:color="auto" w:fill="FFFFFF"/>
        <w:spacing w:after="300" w:line="360" w:lineRule="atLeast"/>
        <w:rPr>
          <w:rFonts w:ascii="Arial" w:eastAsia="Times New Roman" w:hAnsi="Arial" w:cs="Arial"/>
          <w:color w:val="777777"/>
          <w:sz w:val="21"/>
          <w:szCs w:val="21"/>
          <w:lang w:eastAsia="en-AU"/>
        </w:rPr>
      </w:pPr>
      <w:r w:rsidRPr="00FD419E">
        <w:rPr>
          <w:rFonts w:ascii="Arial" w:eastAsia="Times New Roman" w:hAnsi="Arial" w:cs="Arial"/>
          <w:color w:val="777777"/>
          <w:sz w:val="21"/>
          <w:szCs w:val="21"/>
          <w:lang w:eastAsia="en-AU"/>
        </w:rPr>
        <w:t xml:space="preserve">The Optus Consumer or SMB terms as applicable to you; </w:t>
      </w:r>
    </w:p>
    <w:p w14:paraId="080B0693" w14:textId="77777777" w:rsidR="003011D3" w:rsidRPr="00FD419E" w:rsidRDefault="003011D3" w:rsidP="003011D3">
      <w:pPr>
        <w:pStyle w:val="ListParagraph"/>
        <w:numPr>
          <w:ilvl w:val="0"/>
          <w:numId w:val="15"/>
        </w:numPr>
        <w:shd w:val="clear" w:color="auto" w:fill="FFFFFF"/>
        <w:spacing w:after="300" w:line="360" w:lineRule="atLeast"/>
        <w:rPr>
          <w:rFonts w:ascii="Arial" w:eastAsia="Times New Roman" w:hAnsi="Arial" w:cs="Arial"/>
          <w:color w:val="777777"/>
          <w:sz w:val="21"/>
          <w:szCs w:val="21"/>
          <w:lang w:eastAsia="en-AU"/>
        </w:rPr>
      </w:pPr>
      <w:r w:rsidRPr="00FD419E">
        <w:rPr>
          <w:rFonts w:ascii="Arial" w:eastAsia="Times New Roman" w:hAnsi="Arial" w:cs="Arial"/>
          <w:color w:val="777777"/>
          <w:sz w:val="21"/>
          <w:szCs w:val="21"/>
          <w:lang w:eastAsia="en-AU"/>
        </w:rPr>
        <w:t>The service description;</w:t>
      </w:r>
    </w:p>
    <w:p w14:paraId="2A07F984" w14:textId="77777777" w:rsidR="003011D3" w:rsidRPr="00FD419E" w:rsidRDefault="003011D3" w:rsidP="003011D3">
      <w:pPr>
        <w:pStyle w:val="ListParagraph"/>
        <w:numPr>
          <w:ilvl w:val="0"/>
          <w:numId w:val="15"/>
        </w:numPr>
        <w:shd w:val="clear" w:color="auto" w:fill="FFFFFF"/>
        <w:spacing w:after="300" w:line="360" w:lineRule="atLeast"/>
        <w:rPr>
          <w:rFonts w:ascii="Arial" w:eastAsia="Times New Roman" w:hAnsi="Arial" w:cs="Arial"/>
          <w:color w:val="777777"/>
          <w:sz w:val="21"/>
          <w:szCs w:val="21"/>
          <w:lang w:eastAsia="en-AU"/>
        </w:rPr>
      </w:pPr>
      <w:r w:rsidRPr="00FD419E">
        <w:rPr>
          <w:rFonts w:ascii="Arial" w:eastAsia="Times New Roman" w:hAnsi="Arial" w:cs="Arial"/>
          <w:color w:val="777777"/>
          <w:sz w:val="21"/>
          <w:szCs w:val="21"/>
          <w:lang w:eastAsia="en-AU"/>
        </w:rPr>
        <w:t>The standard pricing table; and</w:t>
      </w:r>
    </w:p>
    <w:p w14:paraId="0EFBF4B4" w14:textId="77777777" w:rsidR="003011D3" w:rsidRDefault="003011D3" w:rsidP="003011D3">
      <w:pPr>
        <w:pStyle w:val="ListParagraph"/>
        <w:numPr>
          <w:ilvl w:val="0"/>
          <w:numId w:val="15"/>
        </w:numPr>
        <w:shd w:val="clear" w:color="auto" w:fill="FFFFFF"/>
        <w:spacing w:after="300" w:line="360" w:lineRule="atLeast"/>
        <w:rPr>
          <w:rFonts w:ascii="Arial" w:eastAsia="Times New Roman" w:hAnsi="Arial" w:cs="Arial"/>
          <w:color w:val="777777"/>
          <w:sz w:val="21"/>
          <w:szCs w:val="21"/>
          <w:lang w:eastAsia="en-AU"/>
        </w:rPr>
      </w:pPr>
      <w:r w:rsidRPr="00FD419E">
        <w:rPr>
          <w:rFonts w:ascii="Arial" w:eastAsia="Times New Roman" w:hAnsi="Arial" w:cs="Arial"/>
          <w:color w:val="777777"/>
          <w:sz w:val="21"/>
          <w:szCs w:val="21"/>
          <w:lang w:eastAsia="en-AU"/>
        </w:rPr>
        <w:t xml:space="preserve">The appendices. </w:t>
      </w:r>
    </w:p>
    <w:p w14:paraId="72E75642" w14:textId="77777777" w:rsidR="003011D3" w:rsidRPr="00FD419E" w:rsidRDefault="003011D3" w:rsidP="003011D3">
      <w:pPr>
        <w:pStyle w:val="ListParagraph"/>
        <w:shd w:val="clear" w:color="auto" w:fill="FFFFFF"/>
        <w:spacing w:after="300" w:line="360" w:lineRule="atLeast"/>
        <w:rPr>
          <w:rFonts w:ascii="Arial" w:eastAsia="Times New Roman" w:hAnsi="Arial" w:cs="Arial"/>
          <w:color w:val="777777"/>
          <w:sz w:val="21"/>
          <w:szCs w:val="21"/>
          <w:lang w:eastAsia="en-AU"/>
        </w:rPr>
      </w:pPr>
    </w:p>
    <w:p w14:paraId="2FE51D03" w14:textId="77777777" w:rsidR="003011D3" w:rsidRPr="00653B00" w:rsidRDefault="003011D3" w:rsidP="003011D3">
      <w:pPr>
        <w:shd w:val="clear" w:color="auto" w:fill="FFFFFF"/>
        <w:spacing w:after="300" w:line="360" w:lineRule="atLeast"/>
        <w:rPr>
          <w:rFonts w:ascii="Arial" w:eastAsia="Times New Roman" w:hAnsi="Arial" w:cs="Arial"/>
          <w:color w:val="777777"/>
          <w:sz w:val="21"/>
          <w:szCs w:val="21"/>
          <w:lang w:eastAsia="en-AU"/>
        </w:rPr>
      </w:pPr>
      <w:r w:rsidRPr="00653B00">
        <w:rPr>
          <w:rFonts w:ascii="Arial" w:eastAsia="Times New Roman" w:hAnsi="Arial" w:cs="Arial"/>
          <w:color w:val="777777"/>
          <w:sz w:val="21"/>
          <w:szCs w:val="21"/>
          <w:lang w:eastAsia="en-AU"/>
        </w:rPr>
        <w:t>When you change your plan, we will make adjustments to your bill. We will give you a credit adjustment for charges already paid for the month under your previous plan, and we will apply a charge to adjust for your new plan for the rest of the month).</w:t>
      </w:r>
    </w:p>
    <w:p w14:paraId="0396B976" w14:textId="77777777" w:rsidR="003011D3" w:rsidRPr="00653B00" w:rsidRDefault="003011D3" w:rsidP="003011D3">
      <w:pPr>
        <w:shd w:val="clear" w:color="auto" w:fill="FFFFFF"/>
        <w:spacing w:after="300" w:line="360" w:lineRule="atLeast"/>
        <w:rPr>
          <w:rFonts w:ascii="Arial" w:eastAsia="Times New Roman" w:hAnsi="Arial" w:cs="Arial"/>
          <w:color w:val="777777"/>
          <w:sz w:val="21"/>
          <w:szCs w:val="21"/>
          <w:lang w:eastAsia="en-AU"/>
        </w:rPr>
      </w:pPr>
      <w:r w:rsidRPr="00653B00">
        <w:rPr>
          <w:rFonts w:ascii="Arial" w:eastAsia="Times New Roman" w:hAnsi="Arial" w:cs="Arial"/>
          <w:color w:val="777777"/>
          <w:sz w:val="21"/>
          <w:szCs w:val="21"/>
          <w:lang w:eastAsia="en-AU"/>
        </w:rPr>
        <w:t>Within a billing month you cannot move to a plan with a usage allowance below what you have already used in that month. In other words, you have to pay for what you have used.</w:t>
      </w:r>
    </w:p>
    <w:p w14:paraId="48558E47" w14:textId="77777777" w:rsidR="003011D3" w:rsidRPr="00653B00" w:rsidRDefault="003011D3" w:rsidP="003011D3">
      <w:pPr>
        <w:shd w:val="clear" w:color="auto" w:fill="FFFFFF"/>
        <w:spacing w:after="300" w:line="360" w:lineRule="atLeast"/>
        <w:rPr>
          <w:rFonts w:ascii="Arial" w:eastAsia="Times New Roman" w:hAnsi="Arial" w:cs="Arial"/>
          <w:color w:val="777777"/>
          <w:sz w:val="21"/>
          <w:szCs w:val="21"/>
          <w:lang w:eastAsia="en-AU"/>
        </w:rPr>
      </w:pPr>
      <w:r w:rsidRPr="00653B00">
        <w:rPr>
          <w:rFonts w:ascii="Arial" w:eastAsia="Times New Roman" w:hAnsi="Arial" w:cs="Arial"/>
          <w:color w:val="777777"/>
          <w:sz w:val="21"/>
          <w:szCs w:val="21"/>
          <w:lang w:eastAsia="en-AU"/>
        </w:rPr>
        <w:t>Some of our promotional plans restrict your ability to change/move within plans. You should refer to the special additional terms that apply to those offers for more information. Additionally, you can go to My Account for further details on permitted plan changes.</w:t>
      </w:r>
    </w:p>
    <w:p w14:paraId="15400C4B" w14:textId="536BA549" w:rsidR="003011D3" w:rsidRPr="002564D8" w:rsidRDefault="003011D3" w:rsidP="003011D3">
      <w:pPr>
        <w:shd w:val="clear" w:color="auto" w:fill="FFFFFF"/>
        <w:spacing w:after="300" w:line="360" w:lineRule="atLeast"/>
        <w:rPr>
          <w:rFonts w:ascii="Arial" w:eastAsia="Times New Roman" w:hAnsi="Arial" w:cs="Arial"/>
          <w:color w:val="777777"/>
          <w:sz w:val="21"/>
          <w:szCs w:val="21"/>
          <w:lang w:eastAsia="en-AU"/>
        </w:rPr>
      </w:pPr>
      <w:r w:rsidRPr="00653B00">
        <w:rPr>
          <w:rFonts w:ascii="Arial" w:eastAsia="Times New Roman" w:hAnsi="Arial" w:cs="Arial"/>
          <w:color w:val="777777"/>
          <w:sz w:val="21"/>
          <w:szCs w:val="21"/>
          <w:lang w:eastAsia="en-AU"/>
        </w:rPr>
        <w:t xml:space="preserve">If you wish to </w:t>
      </w:r>
      <w:r w:rsidR="00750A6E">
        <w:rPr>
          <w:rFonts w:ascii="Arial" w:eastAsia="Times New Roman" w:hAnsi="Arial" w:cs="Arial"/>
          <w:color w:val="777777"/>
          <w:sz w:val="21"/>
          <w:szCs w:val="21"/>
          <w:lang w:eastAsia="en-AU"/>
        </w:rPr>
        <w:t xml:space="preserve">cancel your </w:t>
      </w:r>
      <w:r w:rsidRPr="00653B00">
        <w:rPr>
          <w:rFonts w:ascii="Arial" w:eastAsia="Times New Roman" w:hAnsi="Arial" w:cs="Arial"/>
          <w:color w:val="777777"/>
          <w:sz w:val="21"/>
          <w:szCs w:val="21"/>
          <w:lang w:eastAsia="en-AU"/>
        </w:rPr>
        <w:t xml:space="preserve">monthly plan, you will </w:t>
      </w:r>
      <w:r w:rsidR="00750A6E">
        <w:rPr>
          <w:rFonts w:ascii="Arial" w:eastAsia="Times New Roman" w:hAnsi="Arial" w:cs="Arial"/>
          <w:color w:val="777777"/>
          <w:sz w:val="21"/>
          <w:szCs w:val="21"/>
          <w:lang w:eastAsia="en-AU"/>
        </w:rPr>
        <w:t>not incur any early termination fees</w:t>
      </w:r>
      <w:r w:rsidR="000F0CD6">
        <w:rPr>
          <w:rFonts w:ascii="Arial" w:eastAsia="Times New Roman" w:hAnsi="Arial" w:cs="Arial"/>
          <w:color w:val="777777"/>
          <w:sz w:val="21"/>
          <w:szCs w:val="21"/>
          <w:lang w:eastAsia="en-AU"/>
        </w:rPr>
        <w:t xml:space="preserve"> and will just need to pay for any charges incurred up until cancellation</w:t>
      </w:r>
      <w:r w:rsidR="0003705D">
        <w:rPr>
          <w:rFonts w:ascii="Arial" w:eastAsia="Times New Roman" w:hAnsi="Arial" w:cs="Arial"/>
          <w:color w:val="777777"/>
          <w:sz w:val="21"/>
          <w:szCs w:val="21"/>
          <w:lang w:eastAsia="en-AU"/>
        </w:rPr>
        <w:t xml:space="preserve"> and pay for any unpaid equipment charges</w:t>
      </w:r>
      <w:r w:rsidR="00750A6E">
        <w:rPr>
          <w:rFonts w:ascii="Arial" w:eastAsia="Times New Roman" w:hAnsi="Arial" w:cs="Arial"/>
          <w:color w:val="777777"/>
          <w:sz w:val="21"/>
          <w:szCs w:val="21"/>
          <w:lang w:eastAsia="en-AU"/>
        </w:rPr>
        <w:t>.</w:t>
      </w:r>
    </w:p>
    <w:p w14:paraId="55244C32" w14:textId="77777777" w:rsidR="003011D3" w:rsidRPr="002564D8" w:rsidRDefault="003011D3" w:rsidP="003011D3">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you buy additional features through our website, and then decide that you don't want them, you will have to pay for them for at least one month - unfortunately we cannot refund the charges for additional features deactivated during a billing period.</w:t>
      </w:r>
    </w:p>
    <w:p w14:paraId="6C8C07C8"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Devices</w:t>
      </w:r>
    </w:p>
    <w:p w14:paraId="531379E4" w14:textId="63B0C64C" w:rsidR="003011D3" w:rsidRDefault="003011D3" w:rsidP="00AF13C8">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To access our services</w:t>
      </w:r>
      <w:r w:rsidR="0003705D">
        <w:rPr>
          <w:rFonts w:ascii="Arial" w:eastAsia="Times New Roman" w:hAnsi="Arial" w:cs="Arial"/>
          <w:color w:val="777777"/>
          <w:sz w:val="21"/>
          <w:szCs w:val="21"/>
          <w:lang w:eastAsia="en-AU"/>
        </w:rPr>
        <w:t>,</w:t>
      </w:r>
      <w:r w:rsidRPr="002564D8">
        <w:rPr>
          <w:rFonts w:ascii="Arial" w:eastAsia="Times New Roman" w:hAnsi="Arial" w:cs="Arial"/>
          <w:color w:val="777777"/>
          <w:sz w:val="21"/>
          <w:szCs w:val="21"/>
          <w:lang w:eastAsia="en-AU"/>
        </w:rPr>
        <w:t xml:space="preserve"> you will need </w:t>
      </w:r>
      <w:r>
        <w:rPr>
          <w:rFonts w:ascii="Arial" w:eastAsia="Times New Roman" w:hAnsi="Arial" w:cs="Arial"/>
          <w:color w:val="777777"/>
          <w:sz w:val="21"/>
          <w:szCs w:val="21"/>
          <w:lang w:eastAsia="en-AU"/>
        </w:rPr>
        <w:t>a compatible Vividwireless or Optus</w:t>
      </w:r>
      <w:r w:rsidRPr="002564D8">
        <w:rPr>
          <w:rFonts w:ascii="Arial" w:eastAsia="Times New Roman" w:hAnsi="Arial" w:cs="Arial"/>
          <w:color w:val="777777"/>
          <w:sz w:val="21"/>
          <w:szCs w:val="21"/>
          <w:lang w:eastAsia="en-AU"/>
        </w:rPr>
        <w:t xml:space="preserve"> modem which you can buy either directly from us or from one of our participating retail partners. If you buy a modem </w:t>
      </w:r>
      <w:r w:rsidRPr="002564D8">
        <w:rPr>
          <w:rFonts w:ascii="Arial" w:eastAsia="Times New Roman" w:hAnsi="Arial" w:cs="Arial"/>
          <w:color w:val="777777"/>
          <w:sz w:val="21"/>
          <w:szCs w:val="21"/>
          <w:lang w:eastAsia="en-AU"/>
        </w:rPr>
        <w:lastRenderedPageBreak/>
        <w:t>from another supplier not associated with us, it remains your responsibility to ensure that it is able to be used to access our services</w:t>
      </w:r>
      <w:r>
        <w:rPr>
          <w:rFonts w:ascii="Arial" w:eastAsia="Times New Roman" w:hAnsi="Arial" w:cs="Arial"/>
          <w:color w:val="777777"/>
          <w:sz w:val="21"/>
          <w:szCs w:val="21"/>
          <w:lang w:eastAsia="en-AU"/>
        </w:rPr>
        <w:t xml:space="preserve">. </w:t>
      </w:r>
    </w:p>
    <w:p w14:paraId="2D3811F2"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Services will only be available once you select </w:t>
      </w:r>
      <w:r w:rsidR="003011D3">
        <w:rPr>
          <w:rFonts w:ascii="Arial" w:eastAsia="Times New Roman" w:hAnsi="Arial" w:cs="Arial"/>
          <w:color w:val="777777"/>
          <w:sz w:val="21"/>
          <w:szCs w:val="21"/>
          <w:lang w:eastAsia="en-AU"/>
        </w:rPr>
        <w:t>an applicable</w:t>
      </w:r>
      <w:r w:rsidRPr="00AF13C8">
        <w:rPr>
          <w:rFonts w:ascii="Arial" w:eastAsia="Times New Roman" w:hAnsi="Arial" w:cs="Arial"/>
          <w:color w:val="777777"/>
          <w:sz w:val="21"/>
          <w:szCs w:val="21"/>
          <w:lang w:eastAsia="en-AU"/>
        </w:rPr>
        <w:t xml:space="preserve"> data plan.</w:t>
      </w:r>
    </w:p>
    <w:p w14:paraId="5B153CE4"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Only one device may be attached to a plan at any time.</w:t>
      </w:r>
    </w:p>
    <w:p w14:paraId="58CDD7B6" w14:textId="0FB6F826" w:rsidR="003011D3" w:rsidRPr="003011D3" w:rsidRDefault="0003705D" w:rsidP="003011D3">
      <w:pPr>
        <w:shd w:val="clear" w:color="auto" w:fill="FFFFFF"/>
        <w:spacing w:after="300"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 xml:space="preserve">When you buy a modem </w:t>
      </w:r>
      <w:r w:rsidR="00AF13C8" w:rsidRPr="003011D3">
        <w:rPr>
          <w:rFonts w:ascii="Arial" w:eastAsia="Times New Roman" w:hAnsi="Arial" w:cs="Arial"/>
          <w:color w:val="777777"/>
          <w:sz w:val="21"/>
          <w:szCs w:val="21"/>
          <w:lang w:eastAsia="en-AU"/>
        </w:rPr>
        <w:t>or any other device</w:t>
      </w:r>
      <w:r w:rsidR="003011D3" w:rsidRPr="003011D3">
        <w:rPr>
          <w:rFonts w:ascii="Arial" w:eastAsia="Times New Roman" w:hAnsi="Arial" w:cs="Arial"/>
          <w:color w:val="777777"/>
          <w:sz w:val="21"/>
          <w:szCs w:val="21"/>
          <w:lang w:eastAsia="en-AU"/>
        </w:rPr>
        <w:t xml:space="preserve"> or equipment from us:</w:t>
      </w:r>
    </w:p>
    <w:p w14:paraId="6BD935A2" w14:textId="77777777" w:rsidR="003011D3" w:rsidRDefault="00AF13C8" w:rsidP="003011D3">
      <w:pPr>
        <w:pStyle w:val="ListParagraph"/>
        <w:numPr>
          <w:ilvl w:val="0"/>
          <w:numId w:val="16"/>
        </w:numPr>
        <w:shd w:val="clear" w:color="auto" w:fill="FFFFFF"/>
        <w:spacing w:after="300" w:line="360" w:lineRule="atLeast"/>
        <w:rPr>
          <w:rFonts w:ascii="Arial" w:eastAsia="Times New Roman" w:hAnsi="Arial" w:cs="Arial"/>
          <w:color w:val="777777"/>
          <w:sz w:val="21"/>
          <w:szCs w:val="21"/>
          <w:lang w:eastAsia="en-AU"/>
        </w:rPr>
      </w:pPr>
      <w:r w:rsidRPr="003011D3">
        <w:rPr>
          <w:rFonts w:ascii="Arial" w:eastAsia="Times New Roman" w:hAnsi="Arial" w:cs="Arial"/>
          <w:color w:val="777777"/>
          <w:sz w:val="21"/>
          <w:szCs w:val="21"/>
          <w:lang w:eastAsia="en-AU"/>
        </w:rPr>
        <w:t xml:space="preserve">Responsibility for the device passes to you as soon as you receive it, and full ownership passes </w:t>
      </w:r>
      <w:r w:rsidR="003011D3">
        <w:rPr>
          <w:rFonts w:ascii="Arial" w:eastAsia="Times New Roman" w:hAnsi="Arial" w:cs="Arial"/>
          <w:color w:val="777777"/>
          <w:sz w:val="21"/>
          <w:szCs w:val="21"/>
          <w:lang w:eastAsia="en-AU"/>
        </w:rPr>
        <w:t>when you have paid in full; and</w:t>
      </w:r>
    </w:p>
    <w:p w14:paraId="06EB83DD" w14:textId="77777777" w:rsidR="00AF13C8" w:rsidRPr="003011D3" w:rsidRDefault="00AF13C8" w:rsidP="003011D3">
      <w:pPr>
        <w:pStyle w:val="ListParagraph"/>
        <w:numPr>
          <w:ilvl w:val="0"/>
          <w:numId w:val="16"/>
        </w:numPr>
        <w:shd w:val="clear" w:color="auto" w:fill="FFFFFF"/>
        <w:spacing w:after="300" w:line="360" w:lineRule="atLeast"/>
        <w:rPr>
          <w:rFonts w:ascii="Arial" w:eastAsia="Times New Roman" w:hAnsi="Arial" w:cs="Arial"/>
          <w:color w:val="777777"/>
          <w:sz w:val="21"/>
          <w:szCs w:val="21"/>
          <w:lang w:eastAsia="en-AU"/>
        </w:rPr>
      </w:pPr>
      <w:r w:rsidRPr="003011D3">
        <w:rPr>
          <w:rFonts w:ascii="Arial" w:eastAsia="Times New Roman" w:hAnsi="Arial" w:cs="Arial"/>
          <w:color w:val="777777"/>
          <w:sz w:val="21"/>
          <w:szCs w:val="21"/>
          <w:lang w:eastAsia="en-AU"/>
        </w:rPr>
        <w:t>The modem and any associated equipment (cords, plugs etc.) are covered by a repair and replacement warranty against all manufacturing faults for 12 m</w:t>
      </w:r>
      <w:r w:rsidR="003011D3">
        <w:rPr>
          <w:rFonts w:ascii="Arial" w:eastAsia="Times New Roman" w:hAnsi="Arial" w:cs="Arial"/>
          <w:color w:val="777777"/>
          <w:sz w:val="21"/>
          <w:szCs w:val="21"/>
          <w:lang w:eastAsia="en-AU"/>
        </w:rPr>
        <w:t>onths from the date of purchase</w:t>
      </w:r>
      <w:r w:rsidRPr="003011D3">
        <w:rPr>
          <w:rFonts w:ascii="Arial" w:eastAsia="Times New Roman" w:hAnsi="Arial" w:cs="Arial"/>
          <w:color w:val="777777"/>
          <w:sz w:val="21"/>
          <w:szCs w:val="21"/>
          <w:lang w:eastAsia="en-AU"/>
        </w:rPr>
        <w:t>.</w:t>
      </w:r>
    </w:p>
    <w:p w14:paraId="142E5A14" w14:textId="203A1CAF" w:rsidR="00AF13C8" w:rsidRPr="00AF13C8" w:rsidRDefault="0003705D"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Pr>
          <w:rFonts w:ascii="Arial" w:eastAsia="Times New Roman" w:hAnsi="Arial" w:cs="Arial"/>
          <w:color w:val="1D2127"/>
          <w:spacing w:val="-15"/>
          <w:sz w:val="43"/>
          <w:szCs w:val="43"/>
          <w:lang w:eastAsia="en-AU"/>
        </w:rPr>
        <w:t>Your warranty rights</w:t>
      </w:r>
    </w:p>
    <w:p w14:paraId="7C30B268" w14:textId="59A47BFE"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Are in addition to any non-excludable statutory guarantees, implied conditions or warranties under consumer protection laws, including those under the Competition and Consu</w:t>
      </w:r>
      <w:r w:rsidR="0003705D">
        <w:rPr>
          <w:rFonts w:ascii="Arial" w:eastAsia="Times New Roman" w:hAnsi="Arial" w:cs="Arial"/>
          <w:color w:val="777777"/>
          <w:sz w:val="21"/>
          <w:szCs w:val="21"/>
          <w:lang w:eastAsia="en-AU"/>
        </w:rPr>
        <w:t>mer Act 2010 (Cth)</w:t>
      </w:r>
      <w:r w:rsidRPr="00AF13C8">
        <w:rPr>
          <w:rFonts w:ascii="Arial" w:eastAsia="Times New Roman" w:hAnsi="Arial" w:cs="Arial"/>
          <w:color w:val="777777"/>
          <w:sz w:val="21"/>
          <w:szCs w:val="21"/>
          <w:lang w:eastAsia="en-AU"/>
        </w:rPr>
        <w:t xml:space="preserve"> and</w:t>
      </w:r>
      <w:r w:rsidR="0003705D">
        <w:rPr>
          <w:rFonts w:ascii="Arial" w:eastAsia="Times New Roman" w:hAnsi="Arial" w:cs="Arial"/>
          <w:color w:val="777777"/>
          <w:sz w:val="21"/>
          <w:szCs w:val="21"/>
          <w:lang w:eastAsia="en-AU"/>
        </w:rPr>
        <w:t xml:space="preserve"> w</w:t>
      </w:r>
      <w:r w:rsidRPr="00AF13C8">
        <w:rPr>
          <w:rFonts w:ascii="Arial" w:eastAsia="Times New Roman" w:hAnsi="Arial" w:cs="Arial"/>
          <w:color w:val="777777"/>
          <w:sz w:val="21"/>
          <w:szCs w:val="21"/>
          <w:lang w:eastAsia="en-AU"/>
        </w:rPr>
        <w:t>ill no longer apply if your contract with us is terminated for any reason.</w:t>
      </w:r>
    </w:p>
    <w:p w14:paraId="733937AA"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reserve the right to update software in your device to offer additional features and functions or to improve the performance of the device to bes</w:t>
      </w:r>
      <w:r w:rsidR="00DF3A78">
        <w:rPr>
          <w:rFonts w:ascii="Arial" w:eastAsia="Times New Roman" w:hAnsi="Arial" w:cs="Arial"/>
          <w:color w:val="777777"/>
          <w:sz w:val="21"/>
          <w:szCs w:val="21"/>
          <w:lang w:eastAsia="en-AU"/>
        </w:rPr>
        <w:t xml:space="preserve">t match the performance of the Optus </w:t>
      </w:r>
      <w:r w:rsidRPr="00AF13C8">
        <w:rPr>
          <w:rFonts w:ascii="Arial" w:eastAsia="Times New Roman" w:hAnsi="Arial" w:cs="Arial"/>
          <w:color w:val="777777"/>
          <w:sz w:val="21"/>
          <w:szCs w:val="21"/>
          <w:lang w:eastAsia="en-AU"/>
        </w:rPr>
        <w:t>network. Under most circumstances updates will be completed over the air, and you won't have to do anything but leave your device switched on. You won't have to pay for these updates.</w:t>
      </w:r>
    </w:p>
    <w:p w14:paraId="75196692"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In the unlikely event that your device needs servicing outside the warranty period, we can arrange that for you at your cost.</w:t>
      </w:r>
    </w:p>
    <w:p w14:paraId="6A80EBF1"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Replacing faulty devices and equipment</w:t>
      </w:r>
    </w:p>
    <w:p w14:paraId="6EE874F5" w14:textId="448D6B28"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If it becomes necessary to replace your device or any other equipment that you bought or received from us dur</w:t>
      </w:r>
      <w:r w:rsidR="00DF3A78">
        <w:rPr>
          <w:rFonts w:ascii="Arial" w:eastAsia="Times New Roman" w:hAnsi="Arial" w:cs="Arial"/>
          <w:color w:val="777777"/>
          <w:sz w:val="21"/>
          <w:szCs w:val="21"/>
          <w:lang w:eastAsia="en-AU"/>
        </w:rPr>
        <w:t>ing your 12 month</w:t>
      </w:r>
      <w:r w:rsidRPr="00AF13C8">
        <w:rPr>
          <w:rFonts w:ascii="Arial" w:eastAsia="Times New Roman" w:hAnsi="Arial" w:cs="Arial"/>
          <w:color w:val="777777"/>
          <w:sz w:val="21"/>
          <w:szCs w:val="21"/>
          <w:lang w:eastAsia="en-AU"/>
        </w:rPr>
        <w:t xml:space="preserve"> warranty period call our </w:t>
      </w:r>
      <w:r w:rsidR="00377CE5">
        <w:rPr>
          <w:rFonts w:ascii="Arial" w:eastAsia="Times New Roman" w:hAnsi="Arial" w:cs="Arial"/>
          <w:color w:val="777777"/>
          <w:sz w:val="21"/>
          <w:szCs w:val="21"/>
          <w:lang w:eastAsia="en-AU"/>
        </w:rPr>
        <w:t>Customer Care</w:t>
      </w:r>
      <w:r w:rsidRPr="00AF13C8">
        <w:rPr>
          <w:rFonts w:ascii="Arial" w:eastAsia="Times New Roman" w:hAnsi="Arial" w:cs="Arial"/>
          <w:color w:val="777777"/>
          <w:sz w:val="21"/>
          <w:szCs w:val="21"/>
          <w:lang w:eastAsia="en-AU"/>
        </w:rPr>
        <w:t xml:space="preserve"> receive instructions for its return.</w:t>
      </w:r>
    </w:p>
    <w:p w14:paraId="66DBD73C"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The faulty equipment replacement process works in two steps.</w:t>
      </w:r>
    </w:p>
    <w:p w14:paraId="1ADCF8EF"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lastRenderedPageBreak/>
        <w:t xml:space="preserve">First, a return satchel, pre-addressed to </w:t>
      </w:r>
      <w:r w:rsidR="00DF3A78">
        <w:rPr>
          <w:rFonts w:ascii="Arial" w:eastAsia="Times New Roman" w:hAnsi="Arial" w:cs="Arial"/>
          <w:color w:val="777777"/>
          <w:sz w:val="21"/>
          <w:szCs w:val="21"/>
          <w:lang w:eastAsia="en-AU"/>
        </w:rPr>
        <w:t>Optus</w:t>
      </w:r>
      <w:r w:rsidRPr="00AF13C8">
        <w:rPr>
          <w:rFonts w:ascii="Arial" w:eastAsia="Times New Roman" w:hAnsi="Arial" w:cs="Arial"/>
          <w:color w:val="777777"/>
          <w:sz w:val="21"/>
          <w:szCs w:val="21"/>
          <w:lang w:eastAsia="en-AU"/>
        </w:rPr>
        <w:t xml:space="preserve"> Returns, will be mailed to you with a letter explaining how to return your faulty device or equipment. You will need to follow these instructions and organise a pickup of your faulty device or equipment. Secondly, a courier will be dispatched to any reasonable location nominated by you. The courier will deliver a satchel containing the replacement device or equipment.</w:t>
      </w:r>
    </w:p>
    <w:p w14:paraId="2A469E06"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Only the returned faulty device or equipment will be replaced. For example, when a modem is replaced no new cables or quick start guide will be provided. As devices or equipment is superseded by new versions or models, replacement under warranty will be like for like - you will not receive a new version or model unless none of the returned model remain in stock, new or refurbished.</w:t>
      </w:r>
    </w:p>
    <w:p w14:paraId="722924AB"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in addition to any consumer guarantees under the Australian Consumer Law, a warranty of thirty days or the balance of the warranty period on your original equipment, whichever is the longer, will apply to the replacement device or equipment.</w:t>
      </w:r>
    </w:p>
    <w:p w14:paraId="2F70A1D1"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will check the faulty device or equipment and if we determine that the equipment fault is not covered by the warranty (for example it's full of water), an equipment replacement fee will be charged to your account. We will tell you about any fee before applying it to your account.</w:t>
      </w:r>
    </w:p>
    <w:p w14:paraId="0EFCA5C5" w14:textId="77777777" w:rsidR="00AF13C8" w:rsidRPr="00AF13C8" w:rsidRDefault="00DF3A78" w:rsidP="00AF13C8">
      <w:pPr>
        <w:shd w:val="clear" w:color="auto" w:fill="FFFFFF"/>
        <w:spacing w:after="300"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I</w:t>
      </w:r>
      <w:r w:rsidR="00AF13C8" w:rsidRPr="00AF13C8">
        <w:rPr>
          <w:rFonts w:ascii="Arial" w:eastAsia="Times New Roman" w:hAnsi="Arial" w:cs="Arial"/>
          <w:color w:val="777777"/>
          <w:sz w:val="21"/>
          <w:szCs w:val="21"/>
          <w:lang w:eastAsia="en-AU"/>
        </w:rPr>
        <w:t>f you fail to return your faulty device or equipment within 10 days of receiving the replacement, we will issue an invoice for the cost of the replacement and a charge will then be applied to the account that you pay us from.</w:t>
      </w:r>
    </w:p>
    <w:p w14:paraId="0D703E0D" w14:textId="23B822C2"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reserve the right to rep</w:t>
      </w:r>
      <w:r w:rsidR="0003705D">
        <w:rPr>
          <w:rFonts w:ascii="Arial" w:eastAsia="Times New Roman" w:hAnsi="Arial" w:cs="Arial"/>
          <w:color w:val="777777"/>
          <w:sz w:val="21"/>
          <w:szCs w:val="21"/>
          <w:lang w:eastAsia="en-AU"/>
        </w:rPr>
        <w:t>air faulty devices or equipment</w:t>
      </w:r>
      <w:r w:rsidRPr="00AF13C8">
        <w:rPr>
          <w:rFonts w:ascii="Arial" w:eastAsia="Times New Roman" w:hAnsi="Arial" w:cs="Arial"/>
          <w:color w:val="777777"/>
          <w:sz w:val="21"/>
          <w:szCs w:val="21"/>
          <w:lang w:eastAsia="en-AU"/>
        </w:rPr>
        <w:t xml:space="preserve"> or provide refurbished equipment when replacing equipment under warranty.</w:t>
      </w:r>
    </w:p>
    <w:p w14:paraId="26093724"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reserve the right to limit the number of times that we will accept warranty returns from you. If we think that our products or services just won’t suit you, we will complete your latest return, refund you according to these terms and advise you that you should seek an alternate Internet service.</w:t>
      </w:r>
    </w:p>
    <w:p w14:paraId="4A951F51"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Software</w:t>
      </w:r>
    </w:p>
    <w:p w14:paraId="55DF4BF4"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Software that we provide is licensed (or sublicensed) to you only for use with our services.</w:t>
      </w:r>
    </w:p>
    <w:p w14:paraId="7271AE33" w14:textId="6A1A2D96" w:rsidR="00AF13C8" w:rsidRPr="00AF13C8" w:rsidRDefault="0003705D"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Pr>
          <w:rFonts w:ascii="Arial" w:eastAsia="Times New Roman" w:hAnsi="Arial" w:cs="Arial"/>
          <w:color w:val="1D2127"/>
          <w:spacing w:val="-15"/>
          <w:sz w:val="43"/>
          <w:szCs w:val="43"/>
          <w:lang w:eastAsia="en-AU"/>
        </w:rPr>
        <w:br w:type="column"/>
      </w:r>
      <w:r w:rsidR="00AF13C8" w:rsidRPr="00AF13C8">
        <w:rPr>
          <w:rFonts w:ascii="Arial" w:eastAsia="Times New Roman" w:hAnsi="Arial" w:cs="Arial"/>
          <w:color w:val="1D2127"/>
          <w:spacing w:val="-15"/>
          <w:sz w:val="43"/>
          <w:szCs w:val="43"/>
          <w:lang w:eastAsia="en-AU"/>
        </w:rPr>
        <w:lastRenderedPageBreak/>
        <w:t>Intellectual property</w:t>
      </w:r>
    </w:p>
    <w:p w14:paraId="0E34BD36"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You do not have any intellectual property rights in the services, devices or other equipment that you receive from us, or the content of our website.</w:t>
      </w:r>
    </w:p>
    <w:p w14:paraId="184B7CA3"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Copyright in all material on this site is owned by </w:t>
      </w:r>
      <w:r w:rsidR="00DF3A78">
        <w:rPr>
          <w:rFonts w:ascii="Arial" w:eastAsia="Times New Roman" w:hAnsi="Arial" w:cs="Arial"/>
          <w:color w:val="777777"/>
          <w:sz w:val="21"/>
          <w:szCs w:val="21"/>
          <w:lang w:eastAsia="en-AU"/>
        </w:rPr>
        <w:t>Us</w:t>
      </w:r>
      <w:r w:rsidRPr="00AF13C8">
        <w:rPr>
          <w:rFonts w:ascii="Arial" w:eastAsia="Times New Roman" w:hAnsi="Arial" w:cs="Arial"/>
          <w:color w:val="777777"/>
          <w:sz w:val="21"/>
          <w:szCs w:val="21"/>
          <w:lang w:eastAsia="en-AU"/>
        </w:rPr>
        <w:t>.</w:t>
      </w:r>
    </w:p>
    <w:p w14:paraId="22F93FA6"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The trademarks, service marks and logos (the "Trademarks"), used and displayed on this web site are registered and unregistered Trademarks of</w:t>
      </w:r>
      <w:r w:rsidR="00DF3A78">
        <w:rPr>
          <w:rFonts w:ascii="Arial" w:eastAsia="Times New Roman" w:hAnsi="Arial" w:cs="Arial"/>
          <w:color w:val="777777"/>
          <w:sz w:val="21"/>
          <w:szCs w:val="21"/>
          <w:lang w:eastAsia="en-AU"/>
        </w:rPr>
        <w:t xml:space="preserve"> Optus, </w:t>
      </w:r>
      <w:r w:rsidRPr="00AF13C8">
        <w:rPr>
          <w:rFonts w:ascii="Arial" w:eastAsia="Times New Roman" w:hAnsi="Arial" w:cs="Arial"/>
          <w:color w:val="777777"/>
          <w:sz w:val="21"/>
          <w:szCs w:val="21"/>
          <w:lang w:eastAsia="en-AU"/>
        </w:rPr>
        <w:t>Vividwireless and others.</w:t>
      </w:r>
    </w:p>
    <w:p w14:paraId="4F0B9341"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Nothing on this web site should be construed as granting by implication, estoppel, or otherwise any license or right to use any Trademark displayed on the web site without the written permission of the Trademark owner.</w:t>
      </w:r>
    </w:p>
    <w:p w14:paraId="0A1CF730"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You may not use these or any other </w:t>
      </w:r>
      <w:r w:rsidR="00DF3A78">
        <w:rPr>
          <w:rFonts w:ascii="Arial" w:eastAsia="Times New Roman" w:hAnsi="Arial" w:cs="Arial"/>
          <w:color w:val="777777"/>
          <w:sz w:val="21"/>
          <w:szCs w:val="21"/>
          <w:lang w:eastAsia="en-AU"/>
        </w:rPr>
        <w:t xml:space="preserve">Optus or </w:t>
      </w:r>
      <w:r w:rsidRPr="00AF13C8">
        <w:rPr>
          <w:rFonts w:ascii="Arial" w:eastAsia="Times New Roman" w:hAnsi="Arial" w:cs="Arial"/>
          <w:color w:val="777777"/>
          <w:sz w:val="21"/>
          <w:szCs w:val="21"/>
          <w:lang w:eastAsia="en-AU"/>
        </w:rPr>
        <w:t xml:space="preserve">Vividwireless trademarks or service marks without </w:t>
      </w:r>
      <w:r w:rsidR="00DF3A78">
        <w:rPr>
          <w:rFonts w:ascii="Arial" w:eastAsia="Times New Roman" w:hAnsi="Arial" w:cs="Arial"/>
          <w:color w:val="777777"/>
          <w:sz w:val="21"/>
          <w:szCs w:val="21"/>
          <w:lang w:eastAsia="en-AU"/>
        </w:rPr>
        <w:t>our</w:t>
      </w:r>
      <w:r w:rsidRPr="00AF13C8">
        <w:rPr>
          <w:rFonts w:ascii="Arial" w:eastAsia="Times New Roman" w:hAnsi="Arial" w:cs="Arial"/>
          <w:color w:val="777777"/>
          <w:sz w:val="21"/>
          <w:szCs w:val="21"/>
          <w:lang w:eastAsia="en-AU"/>
        </w:rPr>
        <w:t xml:space="preserve"> written permission.</w:t>
      </w:r>
    </w:p>
    <w:p w14:paraId="1443A65C"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Your monthly usage allowance</w:t>
      </w:r>
    </w:p>
    <w:p w14:paraId="0251DA90"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Your monthly usage allowance is specified in the data plan that you have chosen (details are on the plans and pricing page on our website).</w:t>
      </w:r>
    </w:p>
    <w:p w14:paraId="193A7033" w14:textId="70038044"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If you use all of your allowance</w:t>
      </w:r>
      <w:r w:rsidR="0003705D">
        <w:rPr>
          <w:rFonts w:ascii="Arial" w:eastAsia="Times New Roman" w:hAnsi="Arial" w:cs="Arial"/>
          <w:color w:val="777777"/>
          <w:sz w:val="21"/>
          <w:szCs w:val="21"/>
          <w:lang w:eastAsia="en-AU"/>
        </w:rPr>
        <w:t>,</w:t>
      </w:r>
      <w:r w:rsidRPr="00AF13C8">
        <w:rPr>
          <w:rFonts w:ascii="Arial" w:eastAsia="Times New Roman" w:hAnsi="Arial" w:cs="Arial"/>
          <w:color w:val="777777"/>
          <w:sz w:val="21"/>
          <w:szCs w:val="21"/>
          <w:lang w:eastAsia="en-AU"/>
        </w:rPr>
        <w:t xml:space="preserve"> there are no excess usage charges</w:t>
      </w:r>
      <w:r w:rsidR="0003705D">
        <w:rPr>
          <w:rFonts w:ascii="Arial" w:eastAsia="Times New Roman" w:hAnsi="Arial" w:cs="Arial"/>
          <w:color w:val="777777"/>
          <w:sz w:val="21"/>
          <w:szCs w:val="21"/>
          <w:lang w:eastAsia="en-AU"/>
        </w:rPr>
        <w:t>,</w:t>
      </w:r>
      <w:r w:rsidRPr="00AF13C8">
        <w:rPr>
          <w:rFonts w:ascii="Arial" w:eastAsia="Times New Roman" w:hAnsi="Arial" w:cs="Arial"/>
          <w:color w:val="777777"/>
          <w:sz w:val="21"/>
          <w:szCs w:val="21"/>
          <w:lang w:eastAsia="en-AU"/>
        </w:rPr>
        <w:t xml:space="preserve"> but your speed will be slowed to </w:t>
      </w:r>
      <w:r w:rsidR="00377CE5">
        <w:rPr>
          <w:rFonts w:ascii="Arial" w:eastAsia="Times New Roman" w:hAnsi="Arial" w:cs="Arial"/>
          <w:color w:val="777777"/>
          <w:sz w:val="21"/>
          <w:szCs w:val="21"/>
          <w:lang w:eastAsia="en-AU"/>
        </w:rPr>
        <w:t>256</w:t>
      </w:r>
      <w:r w:rsidRPr="00AF13C8">
        <w:rPr>
          <w:rFonts w:ascii="Arial" w:eastAsia="Times New Roman" w:hAnsi="Arial" w:cs="Arial"/>
          <w:color w:val="777777"/>
          <w:sz w:val="21"/>
          <w:szCs w:val="21"/>
          <w:lang w:eastAsia="en-AU"/>
        </w:rPr>
        <w:t xml:space="preserve">kbps download and </w:t>
      </w:r>
      <w:r w:rsidR="00377CE5">
        <w:rPr>
          <w:rFonts w:ascii="Arial" w:eastAsia="Times New Roman" w:hAnsi="Arial" w:cs="Arial"/>
          <w:color w:val="777777"/>
          <w:sz w:val="21"/>
          <w:szCs w:val="21"/>
          <w:lang w:eastAsia="en-AU"/>
        </w:rPr>
        <w:t>256</w:t>
      </w:r>
      <w:r w:rsidRPr="00AF13C8">
        <w:rPr>
          <w:rFonts w:ascii="Arial" w:eastAsia="Times New Roman" w:hAnsi="Arial" w:cs="Arial"/>
          <w:color w:val="777777"/>
          <w:sz w:val="21"/>
          <w:szCs w:val="21"/>
          <w:lang w:eastAsia="en-AU"/>
        </w:rPr>
        <w:t>kbps upload until the start of your next billing period. We will do our best to email you before this happens and again when it does happen. Please make sure we always have your current email address. We will not charge you for any excess usage while your service is slowed in this way</w:t>
      </w:r>
      <w:r w:rsidR="0003705D">
        <w:rPr>
          <w:rFonts w:ascii="Arial" w:eastAsia="Times New Roman" w:hAnsi="Arial" w:cs="Arial"/>
          <w:color w:val="777777"/>
          <w:sz w:val="21"/>
          <w:szCs w:val="21"/>
          <w:lang w:eastAsia="en-AU"/>
        </w:rPr>
        <w:t>,</w:t>
      </w:r>
      <w:r w:rsidRPr="00AF13C8">
        <w:rPr>
          <w:rFonts w:ascii="Arial" w:eastAsia="Times New Roman" w:hAnsi="Arial" w:cs="Arial"/>
          <w:color w:val="777777"/>
          <w:sz w:val="21"/>
          <w:szCs w:val="21"/>
          <w:lang w:eastAsia="en-AU"/>
        </w:rPr>
        <w:t xml:space="preserve"> but your standard monthly charges continue.</w:t>
      </w:r>
    </w:p>
    <w:p w14:paraId="71EF1C9C"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You can increase your usage allowance by moving to a higher plan (unless you’re already on our highest plan). We’ll do our best to email you when you are close to reaching the limit of your monthly usage allowance, to give you the chance to upgrade before you run out. You can change your plan up or down </w:t>
      </w:r>
      <w:r w:rsidR="00DF3A78">
        <w:rPr>
          <w:rFonts w:ascii="Arial" w:eastAsia="Times New Roman" w:hAnsi="Arial" w:cs="Arial"/>
          <w:color w:val="777777"/>
          <w:sz w:val="21"/>
          <w:szCs w:val="21"/>
          <w:lang w:eastAsia="en-AU"/>
        </w:rPr>
        <w:t xml:space="preserve">a then in-market plan </w:t>
      </w:r>
      <w:r w:rsidR="00DF3A78" w:rsidRPr="002564D8">
        <w:rPr>
          <w:rFonts w:ascii="Arial" w:eastAsia="Times New Roman" w:hAnsi="Arial" w:cs="Arial"/>
          <w:color w:val="777777"/>
          <w:sz w:val="21"/>
          <w:szCs w:val="21"/>
          <w:lang w:eastAsia="en-AU"/>
        </w:rPr>
        <w:t xml:space="preserve">once a month at any time after your first </w:t>
      </w:r>
      <w:r w:rsidRPr="00AF13C8">
        <w:rPr>
          <w:rFonts w:ascii="Arial" w:eastAsia="Times New Roman" w:hAnsi="Arial" w:cs="Arial"/>
          <w:color w:val="777777"/>
          <w:sz w:val="21"/>
          <w:szCs w:val="21"/>
          <w:lang w:eastAsia="en-AU"/>
        </w:rPr>
        <w:t>month, and the upgrade will take effect almost immediately. You don't have to wait until the end of your billing month. You can also upgrade your plan once during the first month. You cannot downgrade your plan during the first month.</w:t>
      </w:r>
      <w:r w:rsidR="00DF3A78" w:rsidRPr="00DF3A78">
        <w:rPr>
          <w:rFonts w:ascii="Arial" w:eastAsia="Times New Roman" w:hAnsi="Arial" w:cs="Arial"/>
          <w:color w:val="777777"/>
          <w:sz w:val="21"/>
          <w:szCs w:val="21"/>
          <w:lang w:eastAsia="en-AU"/>
        </w:rPr>
        <w:t xml:space="preserve"> </w:t>
      </w:r>
      <w:r w:rsidR="00DF3A78">
        <w:rPr>
          <w:rFonts w:ascii="Arial" w:eastAsia="Times New Roman" w:hAnsi="Arial" w:cs="Arial"/>
          <w:color w:val="777777"/>
          <w:sz w:val="21"/>
          <w:szCs w:val="21"/>
          <w:lang w:eastAsia="en-AU"/>
        </w:rPr>
        <w:t>Please remember that any change to an in-market plan will also result in changes to your underlying agreement, as the service will be subject to Optus Standard Form of Agreement rather than these subscription terms and conditions.</w:t>
      </w:r>
    </w:p>
    <w:p w14:paraId="7D297378"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lastRenderedPageBreak/>
        <w:t>You can also buy blocks of additional usage without changing your plan. Like your included plan allowance, if you don’t use the top up data the remainder will not be rolled over to the next month.</w:t>
      </w:r>
    </w:p>
    <w:p w14:paraId="3A3FCAE4" w14:textId="664CF5F2"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Remember too that some things you do online will use up a lot of your allowance, including downloading video files, applications software, MP3 files and peer to peer data sharing software. Our </w:t>
      </w:r>
      <w:r w:rsidR="00DF3A78">
        <w:rPr>
          <w:rFonts w:ascii="Arial" w:eastAsia="Times New Roman" w:hAnsi="Arial" w:cs="Arial"/>
          <w:color w:val="777777"/>
          <w:sz w:val="21"/>
          <w:szCs w:val="21"/>
          <w:lang w:eastAsia="en-AU"/>
        </w:rPr>
        <w:t>Fair Go</w:t>
      </w:r>
      <w:r w:rsidRPr="00AF13C8">
        <w:rPr>
          <w:rFonts w:ascii="Arial" w:eastAsia="Times New Roman" w:hAnsi="Arial" w:cs="Arial"/>
          <w:color w:val="777777"/>
          <w:sz w:val="21"/>
          <w:szCs w:val="21"/>
          <w:lang w:eastAsia="en-AU"/>
        </w:rPr>
        <w:t xml:space="preserve"> Policy governs all of our plans. </w:t>
      </w:r>
      <w:bookmarkStart w:id="2" w:name="_Hlk530979895"/>
      <w:r w:rsidRPr="00AF13C8">
        <w:rPr>
          <w:rFonts w:ascii="Arial" w:eastAsia="Times New Roman" w:hAnsi="Arial" w:cs="Arial"/>
          <w:color w:val="777777"/>
          <w:sz w:val="21"/>
          <w:szCs w:val="21"/>
          <w:lang w:eastAsia="en-AU"/>
        </w:rPr>
        <w:t>We may de-prioritise non time-critical activities like peer to peer over our network to reduce its impact on other users on the network</w:t>
      </w:r>
      <w:bookmarkEnd w:id="2"/>
      <w:r w:rsidRPr="00AF13C8">
        <w:rPr>
          <w:rFonts w:ascii="Arial" w:eastAsia="Times New Roman" w:hAnsi="Arial" w:cs="Arial"/>
          <w:color w:val="777777"/>
          <w:sz w:val="21"/>
          <w:szCs w:val="21"/>
          <w:lang w:eastAsia="en-AU"/>
        </w:rPr>
        <w:t>. Click </w:t>
      </w:r>
      <w:hyperlink r:id="rId7" w:tgtFrame="_blank" w:history="1">
        <w:r w:rsidRPr="00DF3A78">
          <w:rPr>
            <w:rFonts w:ascii="Arial" w:eastAsia="Times New Roman" w:hAnsi="Arial" w:cs="Arial"/>
            <w:color w:val="777777"/>
            <w:sz w:val="21"/>
            <w:szCs w:val="21"/>
            <w:lang w:eastAsia="en-AU"/>
          </w:rPr>
          <w:t>here</w:t>
        </w:r>
      </w:hyperlink>
      <w:r w:rsidRPr="00AF13C8">
        <w:rPr>
          <w:rFonts w:ascii="Arial" w:eastAsia="Times New Roman" w:hAnsi="Arial" w:cs="Arial"/>
          <w:color w:val="777777"/>
          <w:sz w:val="21"/>
          <w:szCs w:val="21"/>
          <w:lang w:eastAsia="en-AU"/>
        </w:rPr>
        <w:t xml:space="preserve"> to view our </w:t>
      </w:r>
      <w:r w:rsidR="00DF3A78">
        <w:rPr>
          <w:rFonts w:ascii="Arial" w:eastAsia="Times New Roman" w:hAnsi="Arial" w:cs="Arial"/>
          <w:color w:val="777777"/>
          <w:sz w:val="21"/>
          <w:szCs w:val="21"/>
          <w:lang w:eastAsia="en-AU"/>
        </w:rPr>
        <w:t>Fair Go</w:t>
      </w:r>
      <w:r w:rsidRPr="00AF13C8">
        <w:rPr>
          <w:rFonts w:ascii="Arial" w:eastAsia="Times New Roman" w:hAnsi="Arial" w:cs="Arial"/>
          <w:color w:val="777777"/>
          <w:sz w:val="21"/>
          <w:szCs w:val="21"/>
          <w:lang w:eastAsia="en-AU"/>
        </w:rPr>
        <w:t xml:space="preserve"> Policy.</w:t>
      </w:r>
    </w:p>
    <w:p w14:paraId="3C574FE4"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Some things are out of our control</w:t>
      </w:r>
    </w:p>
    <w:p w14:paraId="7CA0A71B" w14:textId="77777777" w:rsidR="00AF13C8" w:rsidRPr="00AF13C8" w:rsidRDefault="00AF13C8" w:rsidP="00DD689C">
      <w:p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want to offer you the best service possible, but some things are beyond our control and we cannot accept responsibility for them. </w:t>
      </w:r>
    </w:p>
    <w:p w14:paraId="3A37A960" w14:textId="77777777" w:rsidR="00AF13C8" w:rsidRPr="00AF13C8" w:rsidRDefault="00AF13C8" w:rsidP="00DD689C">
      <w:p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are not responsible for any service failure which happens because:</w:t>
      </w:r>
    </w:p>
    <w:p w14:paraId="04699761" w14:textId="296AB6D7" w:rsidR="00AF13C8" w:rsidRPr="00AF13C8" w:rsidRDefault="0003705D" w:rsidP="00DD689C">
      <w:pPr>
        <w:numPr>
          <w:ilvl w:val="0"/>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o</w:t>
      </w:r>
      <w:r w:rsidR="00AF13C8" w:rsidRPr="00AF13C8">
        <w:rPr>
          <w:rFonts w:ascii="Arial" w:eastAsia="Times New Roman" w:hAnsi="Arial" w:cs="Arial"/>
          <w:color w:val="777777"/>
          <w:sz w:val="21"/>
          <w:szCs w:val="21"/>
          <w:lang w:eastAsia="en-AU"/>
        </w:rPr>
        <w:t>f a fault with anything that we have not supplied to you, like your own computer; personal devices, router, VPN etc;</w:t>
      </w:r>
    </w:p>
    <w:p w14:paraId="61E10CFF" w14:textId="1C925E75" w:rsidR="00AF13C8" w:rsidRPr="00AF13C8" w:rsidRDefault="0003705D" w:rsidP="00DD689C">
      <w:pPr>
        <w:numPr>
          <w:ilvl w:val="0"/>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y</w:t>
      </w:r>
      <w:r w:rsidR="00AF13C8" w:rsidRPr="00AF13C8">
        <w:rPr>
          <w:rFonts w:ascii="Arial" w:eastAsia="Times New Roman" w:hAnsi="Arial" w:cs="Arial"/>
          <w:color w:val="777777"/>
          <w:sz w:val="21"/>
          <w:szCs w:val="21"/>
          <w:lang w:eastAsia="en-AU"/>
        </w:rPr>
        <w:t>ou do not use our services correctly, such as by using illegal torrents;</w:t>
      </w:r>
    </w:p>
    <w:p w14:paraId="11BC8BA6" w14:textId="5CA648C0" w:rsidR="00AF13C8" w:rsidRPr="00AF13C8" w:rsidRDefault="0003705D" w:rsidP="00DD689C">
      <w:pPr>
        <w:numPr>
          <w:ilvl w:val="0"/>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y</w:t>
      </w:r>
      <w:r w:rsidR="00AF13C8" w:rsidRPr="00AF13C8">
        <w:rPr>
          <w:rFonts w:ascii="Arial" w:eastAsia="Times New Roman" w:hAnsi="Arial" w:cs="Arial"/>
          <w:color w:val="777777"/>
          <w:sz w:val="21"/>
          <w:szCs w:val="21"/>
          <w:lang w:eastAsia="en-AU"/>
        </w:rPr>
        <w:t>ou do not setup your device according to our instructions;</w:t>
      </w:r>
    </w:p>
    <w:p w14:paraId="09462032" w14:textId="08315286" w:rsidR="00AF13C8" w:rsidRPr="00AF13C8" w:rsidRDefault="0003705D" w:rsidP="00DD689C">
      <w:pPr>
        <w:numPr>
          <w:ilvl w:val="0"/>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y</w:t>
      </w:r>
      <w:r w:rsidR="00AF13C8" w:rsidRPr="00AF13C8">
        <w:rPr>
          <w:rFonts w:ascii="Arial" w:eastAsia="Times New Roman" w:hAnsi="Arial" w:cs="Arial"/>
          <w:color w:val="777777"/>
          <w:sz w:val="21"/>
          <w:szCs w:val="21"/>
          <w:lang w:eastAsia="en-AU"/>
        </w:rPr>
        <w:t>ou do not update software that we provide to you;</w:t>
      </w:r>
    </w:p>
    <w:p w14:paraId="624DDD2D" w14:textId="643E9195" w:rsidR="00AF13C8" w:rsidRPr="00AF13C8" w:rsidRDefault="0003705D" w:rsidP="00DD689C">
      <w:pPr>
        <w:numPr>
          <w:ilvl w:val="0"/>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y</w:t>
      </w:r>
      <w:r w:rsidR="00AF13C8" w:rsidRPr="00AF13C8">
        <w:rPr>
          <w:rFonts w:ascii="Arial" w:eastAsia="Times New Roman" w:hAnsi="Arial" w:cs="Arial"/>
          <w:color w:val="777777"/>
          <w:sz w:val="21"/>
          <w:szCs w:val="21"/>
          <w:lang w:eastAsia="en-AU"/>
        </w:rPr>
        <w:t>ou do not let us update software supplied to you; or</w:t>
      </w:r>
    </w:p>
    <w:p w14:paraId="602AFE55" w14:textId="16A2550A" w:rsidR="00AF13C8" w:rsidRPr="00AF13C8" w:rsidRDefault="0003705D" w:rsidP="00DD689C">
      <w:pPr>
        <w:numPr>
          <w:ilvl w:val="0"/>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a</w:t>
      </w:r>
      <w:r w:rsidR="00AF13C8" w:rsidRPr="00AF13C8">
        <w:rPr>
          <w:rFonts w:ascii="Arial" w:eastAsia="Times New Roman" w:hAnsi="Arial" w:cs="Arial"/>
          <w:color w:val="777777"/>
          <w:sz w:val="21"/>
          <w:szCs w:val="21"/>
          <w:lang w:eastAsia="en-AU"/>
        </w:rPr>
        <w:t>nything else outside of our reasonable control, like a flood or bushfire.</w:t>
      </w:r>
    </w:p>
    <w:p w14:paraId="6C6BEDCD" w14:textId="77777777" w:rsidR="00AF13C8" w:rsidRPr="00AF13C8" w:rsidRDefault="00AF13C8" w:rsidP="00DD689C">
      <w:p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Additionally, we cannot control the speeds that all internet users can expect from their peer to peer applications. All internet users have the ability to limit the amount of uplink traffic that leaves their computer, which in turn makes the speed slower for the source (in this case being the </w:t>
      </w:r>
      <w:r w:rsidR="00DD689C">
        <w:rPr>
          <w:rFonts w:ascii="Arial" w:eastAsia="Times New Roman" w:hAnsi="Arial" w:cs="Arial"/>
          <w:color w:val="777777"/>
          <w:sz w:val="21"/>
          <w:szCs w:val="21"/>
          <w:lang w:eastAsia="en-AU"/>
        </w:rPr>
        <w:t>Optus</w:t>
      </w:r>
      <w:r w:rsidRPr="00AF13C8">
        <w:rPr>
          <w:rFonts w:ascii="Arial" w:eastAsia="Times New Roman" w:hAnsi="Arial" w:cs="Arial"/>
          <w:color w:val="777777"/>
          <w:sz w:val="21"/>
          <w:szCs w:val="21"/>
          <w:lang w:eastAsia="en-AU"/>
        </w:rPr>
        <w:t xml:space="preserve"> customer); this is completely out of our control.</w:t>
      </w:r>
    </w:p>
    <w:p w14:paraId="038EB309" w14:textId="77777777" w:rsidR="00AF13C8" w:rsidRPr="00AF13C8" w:rsidRDefault="00AF13C8" w:rsidP="00AF13C8">
      <w:pPr>
        <w:shd w:val="clear" w:color="auto" w:fill="FFFFFF"/>
        <w:spacing w:after="495" w:line="240" w:lineRule="auto"/>
        <w:outlineLvl w:val="2"/>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Other things that might cause your device or equipment to fail</w:t>
      </w:r>
    </w:p>
    <w:p w14:paraId="14770091" w14:textId="77777777" w:rsidR="00AF13C8" w:rsidRPr="00AF13C8" w:rsidRDefault="00AF13C8" w:rsidP="00DD689C">
      <w:pPr>
        <w:numPr>
          <w:ilvl w:val="0"/>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will not accept responsibility for everything that happens to your modem.</w:t>
      </w:r>
    </w:p>
    <w:p w14:paraId="755840CC" w14:textId="77777777" w:rsidR="0003705D" w:rsidRDefault="00AF13C8" w:rsidP="00DD689C">
      <w:pPr>
        <w:numPr>
          <w:ilvl w:val="0"/>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are not responsible for repairing or replacing a device or other item of equip</w:t>
      </w:r>
      <w:r w:rsidR="0003705D">
        <w:rPr>
          <w:rFonts w:ascii="Arial" w:eastAsia="Times New Roman" w:hAnsi="Arial" w:cs="Arial"/>
          <w:color w:val="777777"/>
          <w:sz w:val="21"/>
          <w:szCs w:val="21"/>
          <w:lang w:eastAsia="en-AU"/>
        </w:rPr>
        <w:t>ment if it is defective due to:</w:t>
      </w:r>
    </w:p>
    <w:p w14:paraId="16A7B41E" w14:textId="77777777" w:rsidR="0003705D" w:rsidRDefault="00AF13C8" w:rsidP="0003705D">
      <w:pPr>
        <w:numPr>
          <w:ilvl w:val="1"/>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Any abuse, misuse, neglect or mishandling, any accident by you or a third party; any improper maintenance or service, including for example the opening of the modem case by anyone but our authorised technicians, or connection to external antennas that are not approved by us; any unusual hazards affecting the device, </w:t>
      </w:r>
      <w:r w:rsidRPr="00AF13C8">
        <w:rPr>
          <w:rFonts w:ascii="Arial" w:eastAsia="Times New Roman" w:hAnsi="Arial" w:cs="Arial"/>
          <w:color w:val="777777"/>
          <w:sz w:val="21"/>
          <w:szCs w:val="21"/>
          <w:lang w:eastAsia="en-AU"/>
        </w:rPr>
        <w:lastRenderedPageBreak/>
        <w:t>or failure to provide a suitable environment for it (including for example exposure to excessive humidity, heat, cold, dust, food, liquids, magnetic or electromagnetic interference, or incorrect power voltage);</w:t>
      </w:r>
    </w:p>
    <w:p w14:paraId="2326BE78" w14:textId="77777777" w:rsidR="0003705D" w:rsidRDefault="00AF13C8" w:rsidP="0003705D">
      <w:pPr>
        <w:numPr>
          <w:ilvl w:val="1"/>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03705D">
        <w:rPr>
          <w:rFonts w:ascii="Arial" w:eastAsia="Times New Roman" w:hAnsi="Arial" w:cs="Arial"/>
          <w:color w:val="777777"/>
          <w:sz w:val="21"/>
          <w:szCs w:val="21"/>
          <w:lang w:eastAsia="en-AU"/>
        </w:rPr>
        <w:t>Electrical supply problems; or</w:t>
      </w:r>
    </w:p>
    <w:p w14:paraId="320AA26C" w14:textId="5EEF734A" w:rsidR="00AF13C8" w:rsidRPr="0003705D" w:rsidRDefault="00AF13C8" w:rsidP="0003705D">
      <w:pPr>
        <w:numPr>
          <w:ilvl w:val="1"/>
          <w:numId w:val="1"/>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03705D">
        <w:rPr>
          <w:rFonts w:ascii="Arial" w:eastAsia="Times New Roman" w:hAnsi="Arial" w:cs="Arial"/>
          <w:color w:val="777777"/>
          <w:sz w:val="21"/>
          <w:szCs w:val="21"/>
          <w:lang w:eastAsia="en-AU"/>
        </w:rPr>
        <w:t>Natural disasters including for example floods, lightning and fire, acts of terrorism, or any other cause beyond our reasonable control.</w:t>
      </w:r>
    </w:p>
    <w:p w14:paraId="5D05E82B"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System compatibility</w:t>
      </w:r>
    </w:p>
    <w:p w14:paraId="46A8A448"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have tried to make our services compatible with popular software packages and computer configurations. However, we are not responsible for ensuring that our services, devices or the software that we provide will be compatible with your computer, other equipment, software or data.</w:t>
      </w:r>
    </w:p>
    <w:p w14:paraId="4EB33A78" w14:textId="526116F5"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p>
    <w:p w14:paraId="4CD6DF0A"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Internet content</w:t>
      </w:r>
    </w:p>
    <w:p w14:paraId="6A376D7A"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are not responsible for:</w:t>
      </w:r>
    </w:p>
    <w:p w14:paraId="6B6FE245" w14:textId="77777777" w:rsidR="00DD689C" w:rsidRDefault="00AF13C8" w:rsidP="00DD689C">
      <w:pPr>
        <w:pStyle w:val="ListParagraph"/>
        <w:numPr>
          <w:ilvl w:val="0"/>
          <w:numId w:val="17"/>
        </w:numPr>
        <w:shd w:val="clear" w:color="auto" w:fill="FFFFFF"/>
        <w:spacing w:after="300" w:line="360" w:lineRule="atLeast"/>
        <w:rPr>
          <w:rFonts w:ascii="Arial" w:eastAsia="Times New Roman" w:hAnsi="Arial" w:cs="Arial"/>
          <w:color w:val="777777"/>
          <w:sz w:val="21"/>
          <w:szCs w:val="21"/>
          <w:lang w:eastAsia="en-AU"/>
        </w:rPr>
      </w:pPr>
      <w:r w:rsidRPr="00DD689C">
        <w:rPr>
          <w:rFonts w:ascii="Arial" w:eastAsia="Times New Roman" w:hAnsi="Arial" w:cs="Arial"/>
          <w:color w:val="777777"/>
          <w:sz w:val="21"/>
          <w:szCs w:val="21"/>
          <w:lang w:eastAsia="en-AU"/>
        </w:rPr>
        <w:t>Ensuring that the data you access or make available through our services will be private, secure or free of anything which may damage your equipment or data; or</w:t>
      </w:r>
    </w:p>
    <w:p w14:paraId="3E48620F" w14:textId="77777777" w:rsidR="00AF13C8" w:rsidRPr="00DD689C" w:rsidRDefault="00AF13C8" w:rsidP="00DD689C">
      <w:pPr>
        <w:pStyle w:val="ListParagraph"/>
        <w:numPr>
          <w:ilvl w:val="0"/>
          <w:numId w:val="17"/>
        </w:numPr>
        <w:shd w:val="clear" w:color="auto" w:fill="FFFFFF"/>
        <w:spacing w:after="300" w:line="360" w:lineRule="atLeast"/>
        <w:rPr>
          <w:rFonts w:ascii="Arial" w:eastAsia="Times New Roman" w:hAnsi="Arial" w:cs="Arial"/>
          <w:color w:val="777777"/>
          <w:sz w:val="21"/>
          <w:szCs w:val="21"/>
          <w:lang w:eastAsia="en-AU"/>
        </w:rPr>
      </w:pPr>
      <w:r w:rsidRPr="00DD689C">
        <w:rPr>
          <w:rFonts w:ascii="Arial" w:eastAsia="Times New Roman" w:hAnsi="Arial" w:cs="Arial"/>
          <w:color w:val="777777"/>
          <w:sz w:val="21"/>
          <w:szCs w:val="21"/>
          <w:lang w:eastAsia="en-AU"/>
        </w:rPr>
        <w:t>The content or reliability of any information or software that you access or make available through our services.</w:t>
      </w:r>
    </w:p>
    <w:p w14:paraId="79E6AFFD"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You are responsible for all information and material that you send or make available using our services.</w:t>
      </w:r>
    </w:p>
    <w:p w14:paraId="21FA753F"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You or anyone accessing your service must not publish or make available any material which is illegal. You also acknowledge that </w:t>
      </w:r>
      <w:r w:rsidR="00DD689C">
        <w:rPr>
          <w:rFonts w:ascii="Arial" w:eastAsia="Times New Roman" w:hAnsi="Arial" w:cs="Arial"/>
          <w:color w:val="777777"/>
          <w:sz w:val="21"/>
          <w:szCs w:val="21"/>
          <w:lang w:eastAsia="en-AU"/>
        </w:rPr>
        <w:t>Optus</w:t>
      </w:r>
      <w:r w:rsidRPr="00AF13C8">
        <w:rPr>
          <w:rFonts w:ascii="Arial" w:eastAsia="Times New Roman" w:hAnsi="Arial" w:cs="Arial"/>
          <w:color w:val="777777"/>
          <w:sz w:val="21"/>
          <w:szCs w:val="21"/>
          <w:lang w:eastAsia="en-AU"/>
        </w:rPr>
        <w:t xml:space="preserve"> does not check or approve anything available to you when you use our services. You access and use information and material at your own risk. Please read the </w:t>
      </w:r>
      <w:hyperlink r:id="rId8" w:tgtFrame="_blank" w:history="1">
        <w:r w:rsidR="00DD689C">
          <w:rPr>
            <w:rFonts w:ascii="Arial" w:eastAsia="Times New Roman" w:hAnsi="Arial" w:cs="Arial"/>
            <w:color w:val="777777"/>
            <w:sz w:val="21"/>
            <w:szCs w:val="21"/>
            <w:lang w:eastAsia="en-AU"/>
          </w:rPr>
          <w:t>Fair</w:t>
        </w:r>
      </w:hyperlink>
      <w:r w:rsidR="00DD689C">
        <w:rPr>
          <w:rFonts w:ascii="Arial" w:eastAsia="Times New Roman" w:hAnsi="Arial" w:cs="Arial"/>
          <w:color w:val="777777"/>
          <w:sz w:val="21"/>
          <w:szCs w:val="21"/>
          <w:lang w:eastAsia="en-AU"/>
        </w:rPr>
        <w:t xml:space="preserve"> Go Policy</w:t>
      </w:r>
      <w:r w:rsidRPr="00AF13C8">
        <w:rPr>
          <w:rFonts w:ascii="Arial" w:eastAsia="Times New Roman" w:hAnsi="Arial" w:cs="Arial"/>
          <w:color w:val="777777"/>
          <w:sz w:val="21"/>
          <w:szCs w:val="21"/>
          <w:lang w:eastAsia="en-AU"/>
        </w:rPr>
        <w:t>.</w:t>
      </w:r>
    </w:p>
    <w:p w14:paraId="2070C0F0" w14:textId="2065BA3E" w:rsidR="00AF13C8" w:rsidRPr="00AF13C8" w:rsidRDefault="0003705D"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Pr>
          <w:rFonts w:ascii="Arial" w:eastAsia="Times New Roman" w:hAnsi="Arial" w:cs="Arial"/>
          <w:color w:val="1D2127"/>
          <w:spacing w:val="-15"/>
          <w:sz w:val="43"/>
          <w:szCs w:val="43"/>
          <w:lang w:eastAsia="en-AU"/>
        </w:rPr>
        <w:br w:type="column"/>
      </w:r>
      <w:r w:rsidR="00AF13C8" w:rsidRPr="00AF13C8">
        <w:rPr>
          <w:rFonts w:ascii="Arial" w:eastAsia="Times New Roman" w:hAnsi="Arial" w:cs="Arial"/>
          <w:color w:val="1D2127"/>
          <w:spacing w:val="-15"/>
          <w:sz w:val="43"/>
          <w:szCs w:val="43"/>
          <w:lang w:eastAsia="en-AU"/>
        </w:rPr>
        <w:lastRenderedPageBreak/>
        <w:t>Your responsibilities</w:t>
      </w:r>
    </w:p>
    <w:p w14:paraId="20A682DE"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You are responsible for the use that you make of your device and our services.</w:t>
      </w:r>
    </w:p>
    <w:p w14:paraId="2EF743A9"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You must:</w:t>
      </w:r>
    </w:p>
    <w:p w14:paraId="5EEB6908" w14:textId="07C68C77" w:rsidR="00AF13C8" w:rsidRPr="00AF13C8" w:rsidRDefault="0003705D" w:rsidP="00AF13C8">
      <w:pPr>
        <w:numPr>
          <w:ilvl w:val="0"/>
          <w:numId w:val="4"/>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 xml:space="preserve">Keep your </w:t>
      </w:r>
      <w:r w:rsidR="00AF13C8" w:rsidRPr="00AF13C8">
        <w:rPr>
          <w:rFonts w:ascii="Arial" w:eastAsia="Times New Roman" w:hAnsi="Arial" w:cs="Arial"/>
          <w:color w:val="777777"/>
          <w:sz w:val="21"/>
          <w:szCs w:val="21"/>
          <w:lang w:eastAsia="en-AU"/>
        </w:rPr>
        <w:t>devices secure against use by other parties. You are liable for all charges resulting from use of our services using your device, whether authorised by you or not. If your device is lost or stolen, notify us immediately. You will be liable for its use until we hear from you, at which time we will suspend its use. You will be responsible for replacing it. If you do you will be able to resume your existing contract where you left off. If you choose not to and you have some time on your contract to run, you will have to pay any applicable early termination fee;</w:t>
      </w:r>
    </w:p>
    <w:p w14:paraId="0829526B" w14:textId="77777777" w:rsidR="00AF13C8" w:rsidRPr="00AF13C8" w:rsidRDefault="00AF13C8" w:rsidP="00AF13C8">
      <w:pPr>
        <w:numPr>
          <w:ilvl w:val="0"/>
          <w:numId w:val="4"/>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Keep confidential all identification and log-in information required to access our services. You are liable for all fees and charges resulting from use of our services when accessed using your log-in information, whether authorised by you or not;</w:t>
      </w:r>
      <w:r w:rsidRPr="00AF13C8">
        <w:rPr>
          <w:rFonts w:ascii="Arial" w:eastAsia="Times New Roman" w:hAnsi="Arial" w:cs="Arial"/>
          <w:color w:val="777777"/>
          <w:sz w:val="21"/>
          <w:szCs w:val="21"/>
          <w:lang w:eastAsia="en-AU"/>
        </w:rPr>
        <w:br/>
        <w:t>Comply with our policies in place from time to time (a copy of our Acceptable Use Policy, which forms part of these terms and conditions, can be found on our website). You must also ensure that any other person you let use our services also complies with these policies;</w:t>
      </w:r>
    </w:p>
    <w:p w14:paraId="344B85AC" w14:textId="77777777" w:rsidR="00AF13C8" w:rsidRPr="00AF13C8" w:rsidRDefault="00AF13C8" w:rsidP="00AF13C8">
      <w:pPr>
        <w:numPr>
          <w:ilvl w:val="0"/>
          <w:numId w:val="4"/>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Immediately report any misuse of your account or disclosure of your security data;</w:t>
      </w:r>
    </w:p>
    <w:p w14:paraId="5053F72B" w14:textId="77777777" w:rsidR="00AF13C8" w:rsidRPr="00AF13C8" w:rsidRDefault="00AF13C8" w:rsidP="00AF13C8">
      <w:pPr>
        <w:numPr>
          <w:ilvl w:val="0"/>
          <w:numId w:val="4"/>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Not resell the services we provide to you;</w:t>
      </w:r>
    </w:p>
    <w:p w14:paraId="403E04BD" w14:textId="77777777" w:rsidR="00AF13C8" w:rsidRPr="00AF13C8" w:rsidRDefault="00AF13C8" w:rsidP="00AF13C8">
      <w:pPr>
        <w:numPr>
          <w:ilvl w:val="0"/>
          <w:numId w:val="4"/>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Not use our service to operate a business as we may shape or slow your access to the network suspend or terminate your service. Our wireless broadband services are intended for ordinary domestic use.</w:t>
      </w:r>
    </w:p>
    <w:p w14:paraId="26489184" w14:textId="77777777" w:rsidR="00AF13C8" w:rsidRPr="00AF13C8" w:rsidRDefault="00AF13C8" w:rsidP="00AF13C8">
      <w:pPr>
        <w:numPr>
          <w:ilvl w:val="0"/>
          <w:numId w:val="4"/>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Pay for the services in full by the due date nominated by us on your bill by direct debit from your credit card or bank account, or other method offered by us from time to time. </w:t>
      </w:r>
      <w:bookmarkStart w:id="3" w:name="_Hlk530980383"/>
      <w:r w:rsidRPr="00AF13C8">
        <w:rPr>
          <w:rFonts w:ascii="Arial" w:eastAsia="Times New Roman" w:hAnsi="Arial" w:cs="Arial"/>
          <w:color w:val="777777"/>
          <w:sz w:val="21"/>
          <w:szCs w:val="21"/>
          <w:lang w:eastAsia="en-AU"/>
        </w:rPr>
        <w:t xml:space="preserve">This will happen automatically, but you must ensure that your credit card or other account details are kept up to date. For example, if your card expires and you receive a replacement with a new expiry date or account number, or you change the account from which direct debits are made, payments may not be processed. If you fail to keep your details current, or if you enter incorrect details when you sign up, your service may be suspended while records are updated. You will be charged your normal monthly charges while your account is suspended. You must tell us immediately if your card is lost or stolen, and nominate a new card for your </w:t>
      </w:r>
      <w:r w:rsidR="00DD689C">
        <w:rPr>
          <w:rFonts w:ascii="Arial" w:eastAsia="Times New Roman" w:hAnsi="Arial" w:cs="Arial"/>
          <w:color w:val="777777"/>
          <w:sz w:val="21"/>
          <w:szCs w:val="21"/>
          <w:lang w:eastAsia="en-AU"/>
        </w:rPr>
        <w:t>Optus</w:t>
      </w:r>
      <w:r w:rsidRPr="00AF13C8">
        <w:rPr>
          <w:rFonts w:ascii="Arial" w:eastAsia="Times New Roman" w:hAnsi="Arial" w:cs="Arial"/>
          <w:color w:val="777777"/>
          <w:sz w:val="21"/>
          <w:szCs w:val="21"/>
          <w:lang w:eastAsia="en-AU"/>
        </w:rPr>
        <w:t xml:space="preserve"> account;</w:t>
      </w:r>
    </w:p>
    <w:bookmarkEnd w:id="3"/>
    <w:p w14:paraId="49033A09" w14:textId="77777777" w:rsidR="00AF13C8" w:rsidRPr="00AF13C8" w:rsidRDefault="00AF13C8" w:rsidP="00AF13C8">
      <w:pPr>
        <w:numPr>
          <w:ilvl w:val="0"/>
          <w:numId w:val="4"/>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Ensure that all information you provide to us is correct and up to date. You must regularly check for emails from us at the email address you nominated as your contact email address </w:t>
      </w:r>
      <w:r w:rsidRPr="00AF13C8">
        <w:rPr>
          <w:rFonts w:ascii="Arial" w:eastAsia="Times New Roman" w:hAnsi="Arial" w:cs="Arial"/>
          <w:color w:val="777777"/>
          <w:sz w:val="21"/>
          <w:szCs w:val="21"/>
          <w:lang w:eastAsia="en-AU"/>
        </w:rPr>
        <w:lastRenderedPageBreak/>
        <w:t>when you signed up, as we may send you important notices about the service using this email address (for example about your usage or planned upgrades or outages);</w:t>
      </w:r>
    </w:p>
    <w:p w14:paraId="1BD6573E" w14:textId="77777777" w:rsidR="00AF13C8" w:rsidRPr="00AF13C8" w:rsidRDefault="00AF13C8" w:rsidP="00AF13C8">
      <w:pPr>
        <w:numPr>
          <w:ilvl w:val="0"/>
          <w:numId w:val="4"/>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Provide your own computer protection, including virus protection and firewalls. We strongly recommend that you install anti-virus and firewall software; and</w:t>
      </w:r>
    </w:p>
    <w:p w14:paraId="08DDB58D" w14:textId="77777777" w:rsidR="00AF13C8" w:rsidRPr="00AF13C8" w:rsidRDefault="00AF13C8" w:rsidP="00AF13C8">
      <w:pPr>
        <w:numPr>
          <w:ilvl w:val="0"/>
          <w:numId w:val="4"/>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Reimburse us for any loss or damage that we suffer if you breach these terms.</w:t>
      </w:r>
    </w:p>
    <w:p w14:paraId="3C8A9566"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Security</w:t>
      </w:r>
    </w:p>
    <w:p w14:paraId="2B924638" w14:textId="77777777" w:rsidR="00AF13C8" w:rsidRPr="00AF13C8" w:rsidRDefault="00AF13C8" w:rsidP="00DD689C">
      <w:p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You are responsible for maintaining security on your computer against computer viruses and other possible security problems which may affect our network such as distributed denial of service attacks. We may suspend your service without notice if the security of your service has been breached and there is a possibility that this breach may impact or interfere with our network, or any of our other customers in any way. Should you fail to take appropriate action to remove such a security risk your service may be terminated.</w:t>
      </w:r>
    </w:p>
    <w:p w14:paraId="259C95DB" w14:textId="77777777" w:rsidR="00AF13C8" w:rsidRPr="00AF13C8" w:rsidRDefault="00AF13C8" w:rsidP="00DD689C">
      <w:p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It is not our responsibility to provide assistance or service continuity if your computer has been affected by a virus or a virus has been introduced to our network from your computer. We may suspend your service if your computer has a virus which is affecting our network or other customers.</w:t>
      </w:r>
    </w:p>
    <w:p w14:paraId="032DBF4A" w14:textId="77777777" w:rsidR="00AF13C8" w:rsidRPr="00AF13C8" w:rsidRDefault="00AF13C8" w:rsidP="00DD689C">
      <w:p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You should not have to make changes to firewalls or other security devices to use our service, but we do not accept liability for any change or consequence that may occur as a result of any such changes that you make.</w:t>
      </w:r>
    </w:p>
    <w:p w14:paraId="0D102D5D" w14:textId="77777777" w:rsidR="00AF13C8" w:rsidRPr="00AF13C8" w:rsidRDefault="00AF13C8" w:rsidP="00DD689C">
      <w:p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will cooperate with law enforcement agency investigations which may involve disclosure of information in response to legally issued notices. We are also obliged to allow law enforcement agencies to monitor and intercept communications using our services under certain circumstances.</w:t>
      </w:r>
    </w:p>
    <w:p w14:paraId="40A8F419"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Charges</w:t>
      </w:r>
    </w:p>
    <w:p w14:paraId="2CA92D1A"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You can find all of our charges on our website. Please read the details of the charges before you sign up to a plan. We may change these charges from time to time, subject to:</w:t>
      </w:r>
    </w:p>
    <w:p w14:paraId="71341AAE" w14:textId="77777777" w:rsidR="00AF13C8" w:rsidRPr="00AF13C8" w:rsidRDefault="00AF13C8" w:rsidP="00AF13C8">
      <w:pPr>
        <w:numPr>
          <w:ilvl w:val="0"/>
          <w:numId w:val="5"/>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Any fixed term contract pricing commitments that we make to you, which we will not alter during the term; and</w:t>
      </w:r>
    </w:p>
    <w:p w14:paraId="76F0760D" w14:textId="77777777" w:rsidR="00AF13C8" w:rsidRPr="00AF13C8" w:rsidRDefault="00AF13C8" w:rsidP="00AF13C8">
      <w:pPr>
        <w:numPr>
          <w:ilvl w:val="0"/>
          <w:numId w:val="5"/>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Our obligations set out in the section headed “Term and Termination” below (relating to notification and your rights of termination).</w:t>
      </w:r>
    </w:p>
    <w:p w14:paraId="01EDBFD8"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lastRenderedPageBreak/>
        <w:t>Unused usage in any month cannot be carried over to the next month.</w:t>
      </w:r>
    </w:p>
    <w:p w14:paraId="18E58355"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If you terminate the service during a billing period, service charges paid will not be refunded.</w:t>
      </w:r>
    </w:p>
    <w:p w14:paraId="1B602D34" w14:textId="47C6ACF8" w:rsidR="00AF13C8" w:rsidRPr="00AF13C8" w:rsidRDefault="0003705D" w:rsidP="00AF13C8">
      <w:pPr>
        <w:shd w:val="clear" w:color="auto" w:fill="FFFFFF"/>
        <w:spacing w:after="300"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If you d</w:t>
      </w:r>
      <w:r w:rsidR="003A1BD8">
        <w:rPr>
          <w:rFonts w:ascii="Arial" w:eastAsia="Times New Roman" w:hAnsi="Arial" w:cs="Arial"/>
          <w:color w:val="777777"/>
          <w:sz w:val="21"/>
          <w:szCs w:val="21"/>
          <w:lang w:eastAsia="en-AU"/>
        </w:rPr>
        <w:t>ecide to cancel your monthly plan you will not be charged any early termination fees</w:t>
      </w:r>
      <w:r w:rsidR="000F0CD6">
        <w:rPr>
          <w:rFonts w:ascii="Arial" w:eastAsia="Times New Roman" w:hAnsi="Arial" w:cs="Arial"/>
          <w:color w:val="777777"/>
          <w:sz w:val="21"/>
          <w:szCs w:val="21"/>
          <w:lang w:eastAsia="en-AU"/>
        </w:rPr>
        <w:t xml:space="preserve"> and will just need to pay for any charges incurred up until cancellation</w:t>
      </w:r>
      <w:r>
        <w:rPr>
          <w:rFonts w:ascii="Arial" w:eastAsia="Times New Roman" w:hAnsi="Arial" w:cs="Arial"/>
          <w:color w:val="777777"/>
          <w:sz w:val="21"/>
          <w:szCs w:val="21"/>
          <w:lang w:eastAsia="en-AU"/>
        </w:rPr>
        <w:t xml:space="preserve"> and any unpaid equipment charges</w:t>
      </w:r>
      <w:r w:rsidR="003A1BD8">
        <w:rPr>
          <w:rFonts w:ascii="Arial" w:eastAsia="Times New Roman" w:hAnsi="Arial" w:cs="Arial"/>
          <w:color w:val="777777"/>
          <w:sz w:val="21"/>
          <w:szCs w:val="21"/>
          <w:lang w:eastAsia="en-AU"/>
        </w:rPr>
        <w:t xml:space="preserve">. </w:t>
      </w:r>
      <w:r w:rsidR="003A1BD8" w:rsidRPr="00AF13C8" w:rsidDel="003A1BD8">
        <w:rPr>
          <w:rFonts w:ascii="Arial" w:eastAsia="Times New Roman" w:hAnsi="Arial" w:cs="Arial"/>
          <w:color w:val="777777"/>
          <w:sz w:val="21"/>
          <w:szCs w:val="21"/>
          <w:lang w:eastAsia="en-AU"/>
        </w:rPr>
        <w:t xml:space="preserve"> </w:t>
      </w:r>
    </w:p>
    <w:p w14:paraId="53B2E1B5"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Payment, interest and other charges</w:t>
      </w:r>
    </w:p>
    <w:p w14:paraId="3E1BD719" w14:textId="77777777" w:rsidR="0003705D" w:rsidRDefault="00DD689C" w:rsidP="0003705D">
      <w:pPr>
        <w:pStyle w:val="Heading7"/>
        <w:spacing w:before="0" w:after="300" w:line="360" w:lineRule="atLeast"/>
        <w:rPr>
          <w:rFonts w:ascii="Arial" w:eastAsiaTheme="minorHAnsi" w:hAnsi="Arial" w:cs="Arial"/>
          <w:i w:val="0"/>
          <w:iCs w:val="0"/>
          <w:color w:val="777777"/>
          <w:sz w:val="21"/>
          <w:szCs w:val="21"/>
          <w:lang w:eastAsia="en-AU"/>
        </w:rPr>
      </w:pPr>
      <w:bookmarkStart w:id="4" w:name="_Toc500881671"/>
      <w:r w:rsidRPr="00CE5FDB">
        <w:rPr>
          <w:rFonts w:ascii="Arial" w:eastAsiaTheme="minorHAnsi" w:hAnsi="Arial" w:cs="Arial"/>
          <w:i w:val="0"/>
          <w:iCs w:val="0"/>
          <w:color w:val="777777"/>
          <w:sz w:val="21"/>
          <w:szCs w:val="21"/>
          <w:lang w:eastAsia="en-AU"/>
        </w:rPr>
        <w:t xml:space="preserve">Every month we will make your bill available via My Account and will send you an email with your bill.   If </w:t>
      </w:r>
      <w:bookmarkStart w:id="5" w:name="_Ref405337839"/>
      <w:r w:rsidRPr="00CE5FDB">
        <w:rPr>
          <w:rFonts w:ascii="Arial" w:eastAsiaTheme="minorHAnsi" w:hAnsi="Arial" w:cs="Arial"/>
          <w:i w:val="0"/>
          <w:iCs w:val="0"/>
          <w:color w:val="777777"/>
          <w:sz w:val="21"/>
          <w:szCs w:val="21"/>
          <w:lang w:eastAsia="en-AU"/>
        </w:rPr>
        <w:t>you choose to receive a paper bill posted to you in place of an email bill, we will charge you a paper invoice fee.</w:t>
      </w:r>
      <w:bookmarkEnd w:id="5"/>
    </w:p>
    <w:p w14:paraId="628A1C6B" w14:textId="1A154C46" w:rsidR="00DD689C" w:rsidRPr="0003705D" w:rsidRDefault="00DD689C" w:rsidP="0003705D">
      <w:pPr>
        <w:pStyle w:val="Heading7"/>
        <w:spacing w:before="0" w:after="300" w:line="360" w:lineRule="atLeast"/>
        <w:rPr>
          <w:rFonts w:ascii="Arial" w:eastAsiaTheme="minorHAnsi" w:hAnsi="Arial" w:cs="Arial"/>
          <w:i w:val="0"/>
          <w:iCs w:val="0"/>
          <w:color w:val="777777"/>
          <w:sz w:val="21"/>
          <w:szCs w:val="21"/>
          <w:lang w:eastAsia="en-AU"/>
        </w:rPr>
      </w:pPr>
      <w:r w:rsidRPr="0003705D">
        <w:rPr>
          <w:rFonts w:ascii="Arial" w:hAnsi="Arial" w:cs="Arial"/>
          <w:i w:val="0"/>
          <w:color w:val="777777"/>
          <w:sz w:val="21"/>
          <w:szCs w:val="21"/>
          <w:lang w:eastAsia="en-AU"/>
        </w:rPr>
        <w:t>If you believe that there is a mistake in your invoice, please ring our call centre as soon as possible and we will investigate.</w:t>
      </w:r>
    </w:p>
    <w:p w14:paraId="67710D5C" w14:textId="77777777" w:rsidR="00DD689C" w:rsidRDefault="00DD689C" w:rsidP="00DD689C">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You must give us accurate credit card or bank account details if you are paying by direct debit and keep them current.</w:t>
      </w:r>
    </w:p>
    <w:p w14:paraId="771A701D" w14:textId="77777777" w:rsidR="00DD689C" w:rsidRDefault="00DD689C" w:rsidP="00DD689C">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 xml:space="preserve">We will try to include on your bill charges for the relevant billing period.  However, this is not always possible and we may include these unbilled charges in a later bill(s). </w:t>
      </w:r>
    </w:p>
    <w:p w14:paraId="4C4C05BD" w14:textId="77777777" w:rsidR="00DD689C" w:rsidRDefault="00DD689C" w:rsidP="00DD689C">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We may place your service on a single bill with one or more other services that you have with us.</w:t>
      </w:r>
    </w:p>
    <w:p w14:paraId="1B851195" w14:textId="77777777" w:rsidR="00DD689C" w:rsidRDefault="00DD689C" w:rsidP="00DD689C">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 xml:space="preserve">We may bill you using a billing agent (which may be another Optus group company). </w:t>
      </w:r>
    </w:p>
    <w:p w14:paraId="5B004683" w14:textId="77777777" w:rsidR="00DD689C" w:rsidRDefault="00DD689C" w:rsidP="00DD689C">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 xml:space="preserve">You may pay by one of the payment methods as set out in the “How to Pay” Section of your bill or on our website. Unless you pay by direct debit, we will charge you a payment processing fee if you choose to use a credit, charge or debit card to pay your bill. </w:t>
      </w:r>
    </w:p>
    <w:p w14:paraId="349DF113" w14:textId="77777777" w:rsidR="00DD689C" w:rsidRDefault="00DD689C" w:rsidP="00DD689C">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You agree that:</w:t>
      </w:r>
    </w:p>
    <w:p w14:paraId="2A362571" w14:textId="77777777" w:rsidR="00DD689C" w:rsidRPr="00080153" w:rsidRDefault="00DD689C" w:rsidP="00DD689C">
      <w:pPr>
        <w:numPr>
          <w:ilvl w:val="0"/>
          <w:numId w:val="18"/>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 xml:space="preserve">We will invoice you monthly until service termination on approximately the same day each month following your commencement of the services. </w:t>
      </w:r>
    </w:p>
    <w:p w14:paraId="7A473B16" w14:textId="77777777" w:rsidR="00DD689C" w:rsidRDefault="00DD689C" w:rsidP="00DD689C">
      <w:pPr>
        <w:numPr>
          <w:ilvl w:val="0"/>
          <w:numId w:val="18"/>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Pr>
          <w:rFonts w:ascii="Arial" w:eastAsia="Times New Roman" w:hAnsi="Arial" w:cs="Arial"/>
          <w:color w:val="777777"/>
          <w:sz w:val="21"/>
          <w:szCs w:val="21"/>
          <w:lang w:eastAsia="en-AU"/>
        </w:rPr>
        <w:t xml:space="preserve">If you are paying via direct debit, we will automatically charge the invoiced amount to your nominated account on or shortly after the due date specified on your invoice. This invoiced amount will include monthly charges for our service and any additional charges for products that you may have purchased that month.  We are entitled to charge your </w:t>
      </w:r>
      <w:r>
        <w:rPr>
          <w:rFonts w:ascii="Arial" w:eastAsia="Times New Roman" w:hAnsi="Arial" w:cs="Arial"/>
          <w:color w:val="777777"/>
          <w:sz w:val="21"/>
          <w:szCs w:val="21"/>
          <w:lang w:eastAsia="en-AU"/>
        </w:rPr>
        <w:lastRenderedPageBreak/>
        <w:t xml:space="preserve">account at or after termination for any outstanding fees you may owe us, including any applicable early termination fees or fees for any device or equipment that should have been returned to us. </w:t>
      </w:r>
      <w:r w:rsidRPr="00B23430">
        <w:rPr>
          <w:rFonts w:ascii="Arial" w:eastAsia="Times New Roman" w:hAnsi="Arial" w:cs="Arial"/>
          <w:color w:val="777777"/>
          <w:sz w:val="21"/>
          <w:szCs w:val="21"/>
          <w:lang w:eastAsia="en-AU"/>
        </w:rPr>
        <w:t xml:space="preserve">If your direct debit via credit card is declined, a direct debit via bank account is dishonoured or we do not receive payment for any other reason, we may suspend your access to the services. We will send you an email telling you that this has happened, or an SMS if you have given us your mobile number. If your account is suspended for this reason, you will continue to be charged for your service while it is suspended and we may charge you a suspension or cancellation fee (in addition to any other fees that may be payable under your agreement with us) </w:t>
      </w:r>
    </w:p>
    <w:p w14:paraId="19B2AF6F" w14:textId="77777777" w:rsidR="00DD689C" w:rsidRPr="00B23430" w:rsidRDefault="00DD689C" w:rsidP="00DD689C">
      <w:pPr>
        <w:numPr>
          <w:ilvl w:val="0"/>
          <w:numId w:val="18"/>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B23430">
        <w:rPr>
          <w:rFonts w:ascii="Arial" w:eastAsia="Times New Roman" w:hAnsi="Arial" w:cs="Arial"/>
          <w:color w:val="777777"/>
          <w:sz w:val="21"/>
          <w:szCs w:val="21"/>
          <w:lang w:eastAsia="en-AU"/>
        </w:rPr>
        <w:t xml:space="preserve">If charges continue to remain outstanding for more than 14 days we may suspend or terminate your service. If we do terminate your service, you will be required to pay all charges outstanding at the time of termination. </w:t>
      </w:r>
    </w:p>
    <w:p w14:paraId="7700F349" w14:textId="77777777" w:rsidR="00DD689C" w:rsidRPr="00B23430" w:rsidRDefault="00DD689C" w:rsidP="00DD689C">
      <w:pPr>
        <w:numPr>
          <w:ilvl w:val="0"/>
          <w:numId w:val="18"/>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B23430">
        <w:rPr>
          <w:rFonts w:ascii="Arial" w:eastAsia="Times New Roman" w:hAnsi="Arial" w:cs="Arial"/>
          <w:color w:val="777777"/>
          <w:sz w:val="21"/>
          <w:szCs w:val="21"/>
          <w:lang w:eastAsia="en-AU"/>
        </w:rPr>
        <w:t>If you</w:t>
      </w:r>
      <w:r>
        <w:rPr>
          <w:rFonts w:ascii="Arial" w:eastAsia="Times New Roman" w:hAnsi="Arial" w:cs="Arial"/>
          <w:color w:val="777777"/>
          <w:sz w:val="21"/>
          <w:szCs w:val="21"/>
          <w:lang w:eastAsia="en-AU"/>
        </w:rPr>
        <w:t xml:space="preserve"> are paying via direct debit and</w:t>
      </w:r>
      <w:r w:rsidRPr="00B23430">
        <w:rPr>
          <w:rFonts w:ascii="Arial" w:eastAsia="Times New Roman" w:hAnsi="Arial" w:cs="Arial"/>
          <w:color w:val="777777"/>
          <w:sz w:val="21"/>
          <w:szCs w:val="21"/>
          <w:lang w:eastAsia="en-AU"/>
        </w:rPr>
        <w:t xml:space="preserve"> revoke authorisation to charge your credit card or direct debit from your bank account, or if for any reason your card issuer or bank does not pay us, you are still required to pay us the invoiced amount on or before the due date, or you will be in default. You will have to pay by an alternate method.</w:t>
      </w:r>
    </w:p>
    <w:p w14:paraId="7A824009" w14:textId="77777777" w:rsidR="00DD689C" w:rsidRDefault="00DD689C" w:rsidP="00DD689C">
      <w:pPr>
        <w:numPr>
          <w:ilvl w:val="0"/>
          <w:numId w:val="18"/>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If payments due to be made by you are delayed, we reserve the right to charge interest or a late fee, including administration fees if your direct debit is dishonoured. You will be responsible for any fees that your bank charges you in these circumstances. If you fail to pay on time for two consecutive months, we reserve the right to require you to pay for the remainder of your contract term in advance. If we have to chase you for payment, we will charge you any costs that we reasonably incur in doing so.</w:t>
      </w:r>
    </w:p>
    <w:p w14:paraId="71DF97AC" w14:textId="77777777" w:rsidR="00DD689C" w:rsidRDefault="00DD689C" w:rsidP="00DD689C">
      <w:p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If you do not pay your bill by the date the payment is due, we may:</w:t>
      </w:r>
    </w:p>
    <w:p w14:paraId="29CA8BCF" w14:textId="77777777" w:rsidR="00DD689C" w:rsidRDefault="00DD689C" w:rsidP="00DD689C">
      <w:pPr>
        <w:numPr>
          <w:ilvl w:val="0"/>
          <w:numId w:val="18"/>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Charge you a late fee of $15 (or such other amount as notified by us from time to time);</w:t>
      </w:r>
    </w:p>
    <w:p w14:paraId="5A625472" w14:textId="77777777" w:rsidR="00DD689C" w:rsidRDefault="00DD689C" w:rsidP="00DD689C">
      <w:pPr>
        <w:numPr>
          <w:ilvl w:val="0"/>
          <w:numId w:val="18"/>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Suspend or cancel the service.  If we suspend or cancel the service, we may charge you a suspension fee or cancellation fee (in addition to any other fees that may be payable under your agreement with us).  If the service is cancelled and the carriage service disconnected or deactivated, you may have to pay a reconnection or reactivation fee for the reconnection or reactivation of the service;</w:t>
      </w:r>
    </w:p>
    <w:p w14:paraId="094E87DD" w14:textId="77777777" w:rsidR="00DD689C" w:rsidRDefault="00DD689C" w:rsidP="00DD689C">
      <w:pPr>
        <w:numPr>
          <w:ilvl w:val="0"/>
          <w:numId w:val="18"/>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Engage a mercantile agent to recover the money you owe us.  If we engage a mercantile agent, we may charge you a recovery fee;</w:t>
      </w:r>
    </w:p>
    <w:p w14:paraId="24BED2B9" w14:textId="77777777" w:rsidR="00DD689C" w:rsidRDefault="00DD689C" w:rsidP="00DD689C">
      <w:pPr>
        <w:numPr>
          <w:ilvl w:val="0"/>
          <w:numId w:val="18"/>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 xml:space="preserve">Institute legal proceedings against you to recover the money you owe us.  If we institute legal proceedings, we may recover our reasonable legal costs reasonably incurred; </w:t>
      </w:r>
    </w:p>
    <w:p w14:paraId="47A6C7D7" w14:textId="77777777" w:rsidR="00DD689C" w:rsidRPr="00B23430" w:rsidRDefault="00DD689C" w:rsidP="00DD689C">
      <w:pPr>
        <w:numPr>
          <w:ilvl w:val="0"/>
          <w:numId w:val="18"/>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B23430">
        <w:rPr>
          <w:rFonts w:ascii="Arial" w:eastAsia="Times New Roman" w:hAnsi="Arial" w:cs="Arial"/>
          <w:color w:val="777777"/>
          <w:sz w:val="21"/>
          <w:szCs w:val="21"/>
          <w:lang w:eastAsia="en-AU"/>
        </w:rPr>
        <w:t>On sell any unpaid amounts to a third party.  If we do this, any outstanding amounts will be payable to that third party.</w:t>
      </w:r>
      <w:bookmarkEnd w:id="4"/>
    </w:p>
    <w:p w14:paraId="644D6BA1" w14:textId="2C8F0559" w:rsidR="00DD689C" w:rsidRPr="00823E99" w:rsidRDefault="00DD689C" w:rsidP="00DD689C">
      <w:p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lastRenderedPageBreak/>
        <w:t xml:space="preserve">If you are experiencing financial difficulty, please contact our </w:t>
      </w:r>
      <w:r>
        <w:rPr>
          <w:rFonts w:ascii="Arial" w:eastAsia="Times New Roman" w:hAnsi="Arial" w:cs="Arial"/>
          <w:color w:val="777777"/>
          <w:sz w:val="21"/>
          <w:szCs w:val="21"/>
          <w:lang w:eastAsia="en-AU"/>
        </w:rPr>
        <w:t>Call</w:t>
      </w:r>
      <w:r w:rsidRPr="00823E99">
        <w:rPr>
          <w:rFonts w:ascii="Arial" w:eastAsia="Times New Roman" w:hAnsi="Arial" w:cs="Arial"/>
          <w:color w:val="777777"/>
          <w:sz w:val="21"/>
          <w:szCs w:val="21"/>
          <w:lang w:eastAsia="en-AU"/>
        </w:rPr>
        <w:t xml:space="preserve"> Centre to discuss payment arrangements. You can find our Financial Hardship Policy </w:t>
      </w:r>
      <w:hyperlink r:id="rId9" w:history="1">
        <w:r w:rsidRPr="00501064">
          <w:rPr>
            <w:rStyle w:val="Hyperlink"/>
            <w:rFonts w:ascii="Arial" w:eastAsia="Times New Roman" w:hAnsi="Arial" w:cs="Arial"/>
            <w:sz w:val="21"/>
            <w:szCs w:val="21"/>
            <w:lang w:eastAsia="en-AU"/>
          </w:rPr>
          <w:t>here</w:t>
        </w:r>
      </w:hyperlink>
      <w:r w:rsidRPr="00823E99">
        <w:rPr>
          <w:rFonts w:ascii="Arial" w:eastAsia="Times New Roman" w:hAnsi="Arial" w:cs="Arial"/>
          <w:color w:val="777777"/>
          <w:sz w:val="21"/>
          <w:szCs w:val="21"/>
          <w:lang w:eastAsia="en-AU"/>
        </w:rPr>
        <w:t>.</w:t>
      </w:r>
    </w:p>
    <w:p w14:paraId="0926E83E"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Liability and indemnity</w:t>
      </w:r>
    </w:p>
    <w:p w14:paraId="34A84374" w14:textId="77777777" w:rsidR="00AF13C8" w:rsidRPr="00AF13C8" w:rsidRDefault="00AF13C8" w:rsidP="00AF13C8">
      <w:pPr>
        <w:shd w:val="clear" w:color="auto" w:fill="FFFFFF"/>
        <w:spacing w:after="210" w:line="405" w:lineRule="atLeast"/>
        <w:outlineLvl w:val="3"/>
        <w:rPr>
          <w:rFonts w:ascii="Arial" w:eastAsia="Times New Roman" w:hAnsi="Arial" w:cs="Arial"/>
          <w:color w:val="662D91"/>
          <w:spacing w:val="-15"/>
          <w:sz w:val="34"/>
          <w:szCs w:val="34"/>
          <w:lang w:eastAsia="en-AU"/>
        </w:rPr>
      </w:pPr>
      <w:r w:rsidRPr="00AF13C8">
        <w:rPr>
          <w:rFonts w:ascii="Arial" w:eastAsia="Times New Roman" w:hAnsi="Arial" w:cs="Arial"/>
          <w:color w:val="662D91"/>
          <w:spacing w:val="-15"/>
          <w:sz w:val="34"/>
          <w:szCs w:val="34"/>
          <w:lang w:eastAsia="en-AU"/>
        </w:rPr>
        <w:t>Our liability to you</w:t>
      </w:r>
    </w:p>
    <w:p w14:paraId="36308412"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 xml:space="preserve">You agree to use the service (and each of its features), accepting full risk and responsibility in doing so. You agree that, subject to below and to the full extent permitted by law, we are not liable to you for any loss or damage (including Consequential Loss, special or indirect loss or damage), whatsoever arising (including for </w:t>
      </w:r>
      <w:r w:rsidR="00DD689C">
        <w:rPr>
          <w:rFonts w:ascii="Arial" w:eastAsia="Times New Roman" w:hAnsi="Arial" w:cs="Arial"/>
          <w:color w:val="777777"/>
          <w:sz w:val="21"/>
          <w:szCs w:val="21"/>
          <w:lang w:eastAsia="en-AU"/>
        </w:rPr>
        <w:t>Optus</w:t>
      </w:r>
      <w:r w:rsidRPr="00AF13C8">
        <w:rPr>
          <w:rFonts w:ascii="Arial" w:eastAsia="Times New Roman" w:hAnsi="Arial" w:cs="Arial"/>
          <w:color w:val="777777"/>
          <w:sz w:val="21"/>
          <w:szCs w:val="21"/>
          <w:lang w:eastAsia="en-AU"/>
        </w:rPr>
        <w:t>’ breach of this Agreement), which you suffer under or in connection with this Agreement or the supply of the service, unless you suffer direct loss or damage because of any negligent act or negligent omission by us under or in connection with this Agreement. In this case we will be liable to you for any such direct loss or damage suffered (but, for avoidance of doubt, not any Consequential Loss suffered). For example, we are not liable to you for any loss or damage (including Consequential Loss), that you suffer as a result of you or any other person using the service or any of its features for any improper purpose (including a purpose in breach of the Fair Go Policy or any other term of this Agreement).</w:t>
      </w:r>
    </w:p>
    <w:p w14:paraId="7E477296" w14:textId="77777777" w:rsidR="00AF13C8" w:rsidRPr="00AF13C8" w:rsidRDefault="00AF13C8" w:rsidP="00AF13C8">
      <w:pPr>
        <w:shd w:val="clear" w:color="auto" w:fill="FFFFFF"/>
        <w:spacing w:after="210" w:line="405" w:lineRule="atLeast"/>
        <w:outlineLvl w:val="3"/>
        <w:rPr>
          <w:rFonts w:ascii="Arial" w:eastAsia="Times New Roman" w:hAnsi="Arial" w:cs="Arial"/>
          <w:color w:val="662D91"/>
          <w:spacing w:val="-15"/>
          <w:sz w:val="34"/>
          <w:szCs w:val="34"/>
          <w:lang w:eastAsia="en-AU"/>
        </w:rPr>
      </w:pPr>
      <w:r w:rsidRPr="00AF13C8">
        <w:rPr>
          <w:rFonts w:ascii="Arial" w:eastAsia="Times New Roman" w:hAnsi="Arial" w:cs="Arial"/>
          <w:color w:val="662D91"/>
          <w:spacing w:val="-15"/>
          <w:sz w:val="34"/>
          <w:szCs w:val="34"/>
          <w:lang w:eastAsia="en-AU"/>
        </w:rPr>
        <w:t>Implied representations and warranties</w:t>
      </w:r>
    </w:p>
    <w:p w14:paraId="1603F2B5"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The warranties that apply to devices and equipment are described above. This section refers to implied conditions and warranties that may otherwise be relevant to the service. If you are a consumer as defined in the Australian Consumer Law, our goods come with guarantees that cannot be excluded under that Law. You are entitled to a replacement or refund for a major failure and for compensation for any other reasonably foreseeable loss or damage. You are also entitled to have the goods repaired or replaced if the goods fail to be of acceptable quality and that failure does not amount to a major failure.</w:t>
      </w:r>
    </w:p>
    <w:p w14:paraId="3082DA4E" w14:textId="77777777" w:rsidR="00AF13C8" w:rsidRPr="00AF13C8" w:rsidRDefault="00AF13C8" w:rsidP="00AF13C8">
      <w:pPr>
        <w:shd w:val="clear" w:color="auto" w:fill="FFFFFF"/>
        <w:spacing w:after="210" w:line="405" w:lineRule="atLeast"/>
        <w:outlineLvl w:val="3"/>
        <w:rPr>
          <w:rFonts w:ascii="Arial" w:eastAsia="Times New Roman" w:hAnsi="Arial" w:cs="Arial"/>
          <w:color w:val="662D91"/>
          <w:spacing w:val="-15"/>
          <w:sz w:val="34"/>
          <w:szCs w:val="34"/>
          <w:lang w:eastAsia="en-AU"/>
        </w:rPr>
      </w:pPr>
      <w:r w:rsidRPr="00AF13C8">
        <w:rPr>
          <w:rFonts w:ascii="Arial" w:eastAsia="Times New Roman" w:hAnsi="Arial" w:cs="Arial"/>
          <w:color w:val="662D91"/>
          <w:spacing w:val="-15"/>
          <w:sz w:val="34"/>
          <w:szCs w:val="34"/>
          <w:lang w:eastAsia="en-AU"/>
        </w:rPr>
        <w:t>You indemnify us</w:t>
      </w:r>
    </w:p>
    <w:p w14:paraId="26FD9FEE"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You indemnify us (hold us harmless and agree to reimburse us) for any loss or damage that we suffer relating to the use of the service by you. This indemnity does not apply to any loss or damage that we suffer as a result of any wilful misconduct or reckless act or omission by us. Your obligations under this indemnity will continue despite the termination of this Agreement, until all monies that you owe us have been paid in full.</w:t>
      </w:r>
    </w:p>
    <w:p w14:paraId="6AED2CC6" w14:textId="4D17A05D" w:rsidR="00AF13C8" w:rsidRPr="00AF13C8" w:rsidRDefault="0003705D"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Pr>
          <w:rFonts w:ascii="Arial" w:eastAsia="Times New Roman" w:hAnsi="Arial" w:cs="Arial"/>
          <w:color w:val="1D2127"/>
          <w:spacing w:val="-15"/>
          <w:sz w:val="43"/>
          <w:szCs w:val="43"/>
          <w:lang w:eastAsia="en-AU"/>
        </w:rPr>
        <w:br w:type="column"/>
      </w:r>
      <w:r w:rsidR="00AF13C8" w:rsidRPr="00AF13C8">
        <w:rPr>
          <w:rFonts w:ascii="Arial" w:eastAsia="Times New Roman" w:hAnsi="Arial" w:cs="Arial"/>
          <w:color w:val="1D2127"/>
          <w:spacing w:val="-15"/>
          <w:sz w:val="43"/>
          <w:szCs w:val="43"/>
          <w:lang w:eastAsia="en-AU"/>
        </w:rPr>
        <w:lastRenderedPageBreak/>
        <w:t>Term and termination of services</w:t>
      </w:r>
    </w:p>
    <w:p w14:paraId="27DB946D" w14:textId="225E2C82"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This agreement comm</w:t>
      </w:r>
      <w:r w:rsidR="0003705D">
        <w:rPr>
          <w:rFonts w:ascii="Arial" w:eastAsia="Times New Roman" w:hAnsi="Arial" w:cs="Arial"/>
          <w:color w:val="777777"/>
          <w:sz w:val="21"/>
          <w:szCs w:val="21"/>
          <w:lang w:eastAsia="en-AU"/>
        </w:rPr>
        <w:t>ences when you purchase a modem</w:t>
      </w:r>
      <w:r w:rsidRPr="00AF13C8">
        <w:rPr>
          <w:rFonts w:ascii="Arial" w:eastAsia="Times New Roman" w:hAnsi="Arial" w:cs="Arial"/>
          <w:color w:val="777777"/>
          <w:sz w:val="21"/>
          <w:szCs w:val="21"/>
          <w:lang w:eastAsia="en-AU"/>
        </w:rPr>
        <w:t xml:space="preserve"> or any other device or equipment from us </w:t>
      </w:r>
      <w:r w:rsidR="0003705D">
        <w:rPr>
          <w:rFonts w:ascii="Arial" w:eastAsia="Times New Roman" w:hAnsi="Arial" w:cs="Arial"/>
          <w:color w:val="777777"/>
          <w:sz w:val="21"/>
          <w:szCs w:val="21"/>
          <w:lang w:eastAsia="en-AU"/>
        </w:rPr>
        <w:t>and sign up to a plan</w:t>
      </w:r>
      <w:r w:rsidRPr="00AF13C8">
        <w:rPr>
          <w:rFonts w:ascii="Arial" w:eastAsia="Times New Roman" w:hAnsi="Arial" w:cs="Arial"/>
          <w:color w:val="777777"/>
          <w:sz w:val="21"/>
          <w:szCs w:val="21"/>
          <w:lang w:eastAsia="en-AU"/>
        </w:rPr>
        <w:t xml:space="preserve"> and continues until terminated in accordance with these terms. We may terminate your services if you breach these terms, including the </w:t>
      </w:r>
      <w:r w:rsidR="004B7BB6">
        <w:rPr>
          <w:rFonts w:ascii="Arial" w:eastAsia="Times New Roman" w:hAnsi="Arial" w:cs="Arial"/>
          <w:color w:val="777777"/>
          <w:sz w:val="21"/>
          <w:szCs w:val="21"/>
          <w:lang w:eastAsia="en-AU"/>
        </w:rPr>
        <w:t>Fair Go Policy</w:t>
      </w:r>
      <w:r w:rsidRPr="00AF13C8">
        <w:rPr>
          <w:rFonts w:ascii="Arial" w:eastAsia="Times New Roman" w:hAnsi="Arial" w:cs="Arial"/>
          <w:color w:val="777777"/>
          <w:sz w:val="21"/>
          <w:szCs w:val="21"/>
          <w:lang w:eastAsia="en-AU"/>
        </w:rPr>
        <w:t xml:space="preserve"> in a significant or material way.</w:t>
      </w:r>
    </w:p>
    <w:p w14:paraId="2DD9F40A" w14:textId="02C7720F"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If you elect to terminate the services before the end of your</w:t>
      </w:r>
      <w:r w:rsidR="00C231DB">
        <w:rPr>
          <w:rFonts w:ascii="Arial" w:eastAsia="Times New Roman" w:hAnsi="Arial" w:cs="Arial"/>
          <w:color w:val="777777"/>
          <w:sz w:val="21"/>
          <w:szCs w:val="21"/>
          <w:lang w:eastAsia="en-AU"/>
        </w:rPr>
        <w:t xml:space="preserve"> monthly</w:t>
      </w:r>
      <w:r w:rsidR="0027690F">
        <w:rPr>
          <w:rFonts w:ascii="Arial" w:eastAsia="Times New Roman" w:hAnsi="Arial" w:cs="Arial"/>
          <w:color w:val="777777"/>
          <w:sz w:val="21"/>
          <w:szCs w:val="21"/>
          <w:lang w:eastAsia="en-AU"/>
        </w:rPr>
        <w:t xml:space="preserve"> term contract, we will not charge</w:t>
      </w:r>
      <w:r w:rsidR="0003705D">
        <w:rPr>
          <w:rFonts w:ascii="Arial" w:eastAsia="Times New Roman" w:hAnsi="Arial" w:cs="Arial"/>
          <w:color w:val="777777"/>
          <w:sz w:val="21"/>
          <w:szCs w:val="21"/>
          <w:lang w:eastAsia="en-AU"/>
        </w:rPr>
        <w:t xml:space="preserve"> you any early termination fees</w:t>
      </w:r>
      <w:r w:rsidRPr="00AF13C8">
        <w:rPr>
          <w:rFonts w:ascii="Arial" w:eastAsia="Times New Roman" w:hAnsi="Arial" w:cs="Arial"/>
          <w:color w:val="777777"/>
          <w:sz w:val="21"/>
          <w:szCs w:val="21"/>
          <w:lang w:eastAsia="en-AU"/>
        </w:rPr>
        <w:t>.</w:t>
      </w:r>
    </w:p>
    <w:p w14:paraId="1D73E054"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You must give us at least two days’ notice of termination by phone or email before the end of the current billing period.</w:t>
      </w:r>
    </w:p>
    <w:p w14:paraId="0171AEF1"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may terminate the services if we cease providing services on our network, or if we have reasonable grounds to believe that:</w:t>
      </w:r>
    </w:p>
    <w:p w14:paraId="0150FE6A" w14:textId="77777777" w:rsidR="00AF13C8" w:rsidRPr="00AF13C8" w:rsidRDefault="00AF13C8" w:rsidP="00AF13C8">
      <w:pPr>
        <w:numPr>
          <w:ilvl w:val="0"/>
          <w:numId w:val="7"/>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A threat or risk exists to the security of the service; or</w:t>
      </w:r>
    </w:p>
    <w:p w14:paraId="1B3CD817" w14:textId="77777777" w:rsidR="00AF13C8" w:rsidRPr="00AF13C8" w:rsidRDefault="00AF13C8" w:rsidP="00AF13C8">
      <w:pPr>
        <w:numPr>
          <w:ilvl w:val="0"/>
          <w:numId w:val="7"/>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The provision of the service may cause death, personal injury or damage to property; or</w:t>
      </w:r>
    </w:p>
    <w:p w14:paraId="083AB672" w14:textId="77777777" w:rsidR="00AF13C8" w:rsidRPr="00AF13C8" w:rsidRDefault="00AF13C8" w:rsidP="00AF13C8">
      <w:pPr>
        <w:numPr>
          <w:ilvl w:val="0"/>
          <w:numId w:val="7"/>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Cessation of the services is necessary for us to comply with our legal obligations (including legislative changes), or Court orders.</w:t>
      </w:r>
    </w:p>
    <w:p w14:paraId="4F75F490"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may also terminate the services if, in your dealings with our staff, you harass, insult or abuse any of them, including by reason of or by reference to their gender, ethnicity, race, nationality, language, sexual orientation, or religious beliefs.</w:t>
      </w:r>
    </w:p>
    <w:p w14:paraId="7B3422E5"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Except in the case where we cease providing services on our network, if the services are terminated under this clause you must pay us all monies due. Termination will not affect either party's respective rights or remedies.</w:t>
      </w:r>
    </w:p>
    <w:p w14:paraId="1A2BA6FA"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Changes to these terms</w:t>
      </w:r>
    </w:p>
    <w:p w14:paraId="17B17AFF"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may change these terms or any information contained on our website, including prices and usage allowances, at any time. However, if a change is likely to have a detrimental impact upon you, and that impact is more than a minor impact, we will make reasonable efforts to notify you of the change and we will give you the option to terminate the services without paying any additional fee.</w:t>
      </w:r>
    </w:p>
    <w:p w14:paraId="0EC848A1" w14:textId="11DE3E09" w:rsidR="00AF13C8" w:rsidRPr="00AF13C8" w:rsidRDefault="0003705D"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Pr>
          <w:rFonts w:ascii="Arial" w:eastAsia="Times New Roman" w:hAnsi="Arial" w:cs="Arial"/>
          <w:color w:val="1D2127"/>
          <w:spacing w:val="-15"/>
          <w:sz w:val="43"/>
          <w:szCs w:val="43"/>
          <w:lang w:eastAsia="en-AU"/>
        </w:rPr>
        <w:br w:type="column"/>
      </w:r>
      <w:r w:rsidR="00AF13C8" w:rsidRPr="00AF13C8">
        <w:rPr>
          <w:rFonts w:ascii="Arial" w:eastAsia="Times New Roman" w:hAnsi="Arial" w:cs="Arial"/>
          <w:color w:val="1D2127"/>
          <w:spacing w:val="-15"/>
          <w:sz w:val="43"/>
          <w:szCs w:val="43"/>
          <w:lang w:eastAsia="en-AU"/>
        </w:rPr>
        <w:lastRenderedPageBreak/>
        <w:t>Privacy</w:t>
      </w:r>
    </w:p>
    <w:p w14:paraId="3497009C"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By using our website or our services you consent to our collection, use and disclosure of your personal information in accordance with our </w:t>
      </w:r>
      <w:hyperlink r:id="rId10" w:tgtFrame="_blank" w:history="1">
        <w:r w:rsidRPr="0087464B">
          <w:rPr>
            <w:rFonts w:ascii="Arial" w:eastAsia="Times New Roman" w:hAnsi="Arial" w:cs="Arial"/>
            <w:color w:val="777777"/>
            <w:sz w:val="21"/>
            <w:szCs w:val="21"/>
            <w:lang w:eastAsia="en-AU"/>
          </w:rPr>
          <w:t>Privacy Policy</w:t>
        </w:r>
      </w:hyperlink>
      <w:r w:rsidRPr="00AF13C8">
        <w:rPr>
          <w:rFonts w:ascii="Arial" w:eastAsia="Times New Roman" w:hAnsi="Arial" w:cs="Arial"/>
          <w:color w:val="777777"/>
          <w:sz w:val="21"/>
          <w:szCs w:val="21"/>
          <w:lang w:eastAsia="en-AU"/>
        </w:rPr>
        <w:t>, which forms part of these terms and is available on our website. We may for example, disclose relevant information about you to or receive information about you from your bank, credit card provider or their agents.</w:t>
      </w:r>
    </w:p>
    <w:p w14:paraId="1FFF3C63"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Spam</w:t>
      </w:r>
    </w:p>
    <w:p w14:paraId="1DBC6208" w14:textId="0DB604D2"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comply with the Spam Act 2003 (Cth). If we send you promotional or marketing information you may reply requesting us not to send you any similar information. However, all of our official communication with you, including notices of upgrades and outages, invoices and so on, will be by em</w:t>
      </w:r>
      <w:r w:rsidR="0087464B">
        <w:rPr>
          <w:rFonts w:ascii="Arial" w:eastAsia="Times New Roman" w:hAnsi="Arial" w:cs="Arial"/>
          <w:color w:val="777777"/>
          <w:sz w:val="21"/>
          <w:szCs w:val="21"/>
          <w:lang w:eastAsia="en-AU"/>
        </w:rPr>
        <w:t xml:space="preserve">ail and/or SMS. </w:t>
      </w:r>
      <w:r w:rsidRPr="00AF13C8">
        <w:rPr>
          <w:rFonts w:ascii="Arial" w:eastAsia="Times New Roman" w:hAnsi="Arial" w:cs="Arial"/>
          <w:color w:val="777777"/>
          <w:sz w:val="21"/>
          <w:szCs w:val="21"/>
          <w:lang w:eastAsia="en-AU"/>
        </w:rPr>
        <w:t>You agree, as part of your acceptance of these terms and conditions, that we can send you emails for those and related purposes.</w:t>
      </w:r>
    </w:p>
    <w:p w14:paraId="5F098BFF"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Notices</w:t>
      </w:r>
    </w:p>
    <w:p w14:paraId="0C4C8D3B"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Notices will be sent by email to the email address that you have nominated. You will be deemed to have received a notice at the time that the email is sent.</w:t>
      </w:r>
    </w:p>
    <w:p w14:paraId="6FD2D0DF"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Assignment</w:t>
      </w:r>
    </w:p>
    <w:p w14:paraId="05A3DCF2"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We may transfer all or part of our rights and obligations under these Terms to our business partners or related bodies corporate. However, if assignment is likely to have a detrimental impact upon you, and that impact is more than a minor impact, we will notify you and give you the option to terminate the service.</w:t>
      </w:r>
    </w:p>
    <w:p w14:paraId="7A5FF2F9"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You may not transfer your service. You are free to transfer ownership of your modem or other devices and equipment but if you do and you no longer wish to be responsible for payment, you must cancel your service and the new owner must enter into a new contract with us.</w:t>
      </w:r>
    </w:p>
    <w:p w14:paraId="4DF92A1A"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Enforceability</w:t>
      </w:r>
    </w:p>
    <w:p w14:paraId="6AD0F3CC"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If any term in this Agreement or a right of either of us under this Agreement is not enforceable in a certain State or Territory that does not mean that:</w:t>
      </w:r>
    </w:p>
    <w:p w14:paraId="6D25B678" w14:textId="77777777" w:rsidR="00AF13C8" w:rsidRPr="00AF13C8" w:rsidRDefault="00AF13C8" w:rsidP="00AF13C8">
      <w:pPr>
        <w:numPr>
          <w:ilvl w:val="0"/>
          <w:numId w:val="8"/>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lastRenderedPageBreak/>
        <w:t>That term or right is not enforceable in any other State or Territory of Australia; or</w:t>
      </w:r>
    </w:p>
    <w:p w14:paraId="5AD60005" w14:textId="77777777" w:rsidR="00AF13C8" w:rsidRPr="00AF13C8" w:rsidRDefault="00AF13C8" w:rsidP="00AF13C8">
      <w:pPr>
        <w:numPr>
          <w:ilvl w:val="0"/>
          <w:numId w:val="8"/>
        </w:numPr>
        <w:shd w:val="clear" w:color="auto" w:fill="FFFFFF"/>
        <w:spacing w:before="100" w:beforeAutospacing="1" w:after="100" w:afterAutospacing="1" w:line="360" w:lineRule="atLeast"/>
        <w:ind w:left="495"/>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Any other term or right is not enforceable in that State or Territory of Australia or in any other State or Territory of Australia.</w:t>
      </w:r>
    </w:p>
    <w:p w14:paraId="5ECBA558"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Waiver</w:t>
      </w:r>
    </w:p>
    <w:p w14:paraId="4592FF87" w14:textId="77777777" w:rsidR="00AF13C8" w:rsidRPr="00AF13C8" w:rsidRDefault="00AF13C8" w:rsidP="00AF13C8">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The only way in which we can be said to have given up any rights that we have under this Agreement is if we agree to do so in writing. Even if we give up one of our rights under this Agreement in a particular circumstance, that does not mean that we have generally relinquished that right. If we do not exercise a right, or delay the exercise of that right, that does not mean that we have relinquished that right altogether.</w:t>
      </w:r>
    </w:p>
    <w:p w14:paraId="3361C0BA" w14:textId="77777777" w:rsidR="00AF13C8" w:rsidRPr="00AF13C8" w:rsidRDefault="00AF13C8" w:rsidP="00AF13C8">
      <w:pPr>
        <w:shd w:val="clear" w:color="auto" w:fill="FFFFFF"/>
        <w:spacing w:after="495" w:line="240" w:lineRule="auto"/>
        <w:outlineLvl w:val="2"/>
        <w:rPr>
          <w:rFonts w:ascii="Arial" w:eastAsia="Times New Roman" w:hAnsi="Arial" w:cs="Arial"/>
          <w:color w:val="1D2127"/>
          <w:spacing w:val="-15"/>
          <w:sz w:val="43"/>
          <w:szCs w:val="43"/>
          <w:lang w:eastAsia="en-AU"/>
        </w:rPr>
      </w:pPr>
      <w:r w:rsidRPr="00AF13C8">
        <w:rPr>
          <w:rFonts w:ascii="Arial" w:eastAsia="Times New Roman" w:hAnsi="Arial" w:cs="Arial"/>
          <w:color w:val="1D2127"/>
          <w:spacing w:val="-15"/>
          <w:sz w:val="43"/>
          <w:szCs w:val="43"/>
          <w:lang w:eastAsia="en-AU"/>
        </w:rPr>
        <w:t>Governing law &amp; jurisdiction</w:t>
      </w:r>
    </w:p>
    <w:p w14:paraId="6D95AFEB" w14:textId="77777777" w:rsidR="0087464B" w:rsidRPr="002564D8" w:rsidRDefault="00AF13C8" w:rsidP="0087464B">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This Agreement is governed by the laws of New South Wales.</w:t>
      </w:r>
      <w:r w:rsidRPr="00AF13C8">
        <w:rPr>
          <w:rFonts w:ascii="Arial" w:eastAsia="Times New Roman" w:hAnsi="Arial" w:cs="Arial"/>
          <w:color w:val="777777"/>
          <w:sz w:val="21"/>
          <w:szCs w:val="21"/>
          <w:lang w:eastAsia="en-AU"/>
        </w:rPr>
        <w:br/>
      </w:r>
      <w:bookmarkStart w:id="6" w:name="_Hlk530982546"/>
      <w:r w:rsidR="0087464B" w:rsidRPr="002564D8">
        <w:rPr>
          <w:rFonts w:ascii="Arial" w:eastAsia="Times New Roman" w:hAnsi="Arial" w:cs="Arial"/>
          <w:color w:val="777777"/>
          <w:sz w:val="21"/>
          <w:szCs w:val="21"/>
          <w:lang w:eastAsia="en-AU"/>
        </w:rPr>
        <w:t xml:space="preserve">Please contact our </w:t>
      </w:r>
      <w:r w:rsidR="0087464B">
        <w:rPr>
          <w:rFonts w:ascii="Arial" w:eastAsia="Times New Roman" w:hAnsi="Arial" w:cs="Arial"/>
          <w:color w:val="777777"/>
          <w:sz w:val="21"/>
          <w:szCs w:val="21"/>
          <w:lang w:eastAsia="en-AU"/>
        </w:rPr>
        <w:t>Customer Service on 133 937</w:t>
      </w:r>
      <w:r w:rsidR="0087464B" w:rsidRPr="002564D8">
        <w:rPr>
          <w:rFonts w:ascii="Arial" w:eastAsia="Times New Roman" w:hAnsi="Arial" w:cs="Arial"/>
          <w:color w:val="777777"/>
          <w:sz w:val="21"/>
          <w:szCs w:val="21"/>
          <w:lang w:eastAsia="en-AU"/>
        </w:rPr>
        <w:t>if you would like a copy of this Agreement in an alternative format, for example in a larger print size.</w:t>
      </w:r>
    </w:p>
    <w:p w14:paraId="4262966B" w14:textId="2FE48A2D" w:rsidR="00AF13C8" w:rsidRPr="00AF13C8" w:rsidRDefault="00AF13C8" w:rsidP="0087464B">
      <w:pPr>
        <w:shd w:val="clear" w:color="auto" w:fill="FFFFFF"/>
        <w:spacing w:after="300" w:line="360" w:lineRule="atLeast"/>
        <w:rPr>
          <w:rFonts w:ascii="inherit" w:eastAsia="Times New Roman" w:hAnsi="inherit" w:cs="Times New Roman"/>
          <w:color w:val="1D2127"/>
          <w:spacing w:val="-15"/>
          <w:sz w:val="43"/>
          <w:szCs w:val="43"/>
          <w:lang w:eastAsia="en-AU"/>
        </w:rPr>
      </w:pPr>
      <w:r w:rsidRPr="00AF13C8">
        <w:rPr>
          <w:rFonts w:ascii="inherit" w:eastAsia="Times New Roman" w:hAnsi="inherit" w:cs="Times New Roman"/>
          <w:color w:val="1D2127"/>
          <w:spacing w:val="-15"/>
          <w:sz w:val="43"/>
          <w:szCs w:val="43"/>
          <w:lang w:eastAsia="en-AU"/>
        </w:rPr>
        <w:t>Complaints</w:t>
      </w:r>
    </w:p>
    <w:p w14:paraId="2D6C52F6" w14:textId="6242EFD0" w:rsidR="0087464B" w:rsidRPr="002564D8" w:rsidRDefault="0087464B" w:rsidP="0087464B">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Our internal customer complaints procedure is designed to resolve your complaint with minimal fuss and expense. Please read our </w:t>
      </w:r>
      <w:hyperlink r:id="rId11" w:history="1">
        <w:r w:rsidRPr="002564D8">
          <w:rPr>
            <w:rFonts w:ascii="Arial" w:eastAsia="Times New Roman" w:hAnsi="Arial" w:cs="Arial"/>
            <w:color w:val="662D91"/>
            <w:sz w:val="21"/>
            <w:szCs w:val="21"/>
            <w:lang w:eastAsia="en-AU"/>
          </w:rPr>
          <w:t>Complaints Handling Policy.</w:t>
        </w:r>
      </w:hyperlink>
    </w:p>
    <w:p w14:paraId="2FB78375" w14:textId="77777777" w:rsidR="0087464B" w:rsidRPr="002564D8" w:rsidRDefault="0087464B" w:rsidP="0087464B">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you wish to make a complaint you can contact us:</w:t>
      </w:r>
    </w:p>
    <w:p w14:paraId="2E3ADC0C" w14:textId="17A51BAD" w:rsidR="0087464B" w:rsidRPr="002564D8" w:rsidRDefault="0087464B" w:rsidP="0087464B">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By phone on </w:t>
      </w:r>
      <w:r w:rsidR="0025587B">
        <w:rPr>
          <w:rFonts w:ascii="Arial" w:eastAsia="Times New Roman" w:hAnsi="Arial" w:cs="Arial"/>
          <w:color w:val="777777"/>
          <w:sz w:val="21"/>
          <w:szCs w:val="21"/>
          <w:lang w:eastAsia="en-AU"/>
        </w:rPr>
        <w:t>133</w:t>
      </w:r>
      <w:r>
        <w:rPr>
          <w:rFonts w:ascii="Arial" w:eastAsia="Times New Roman" w:hAnsi="Arial" w:cs="Arial"/>
          <w:color w:val="777777"/>
          <w:sz w:val="21"/>
          <w:szCs w:val="21"/>
          <w:lang w:eastAsia="en-AU"/>
        </w:rPr>
        <w:t xml:space="preserve"> 937</w:t>
      </w:r>
    </w:p>
    <w:bookmarkEnd w:id="6"/>
    <w:p w14:paraId="0F7AA1C0" w14:textId="76C98E7D" w:rsidR="00AF13C8" w:rsidRPr="00AF13C8" w:rsidRDefault="00AF13C8" w:rsidP="0087464B">
      <w:pPr>
        <w:shd w:val="clear" w:color="auto" w:fill="FFFFFF"/>
        <w:spacing w:after="300" w:line="360" w:lineRule="atLeast"/>
        <w:rPr>
          <w:rFonts w:ascii="Times New Roman" w:eastAsia="Times New Roman" w:hAnsi="Times New Roman" w:cs="Times New Roman"/>
          <w:color w:val="777777"/>
          <w:sz w:val="24"/>
          <w:szCs w:val="24"/>
          <w:lang w:eastAsia="en-AU"/>
        </w:rPr>
      </w:pPr>
    </w:p>
    <w:sectPr w:rsidR="00AF13C8" w:rsidRPr="00AF13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B1AE3"/>
    <w:multiLevelType w:val="multilevel"/>
    <w:tmpl w:val="566C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846ED"/>
    <w:multiLevelType w:val="hybridMultilevel"/>
    <w:tmpl w:val="8BC0C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A42B19"/>
    <w:multiLevelType w:val="multilevel"/>
    <w:tmpl w:val="4990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112B6"/>
    <w:multiLevelType w:val="multilevel"/>
    <w:tmpl w:val="0E867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244C56"/>
    <w:multiLevelType w:val="multilevel"/>
    <w:tmpl w:val="7BBA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06FF4"/>
    <w:multiLevelType w:val="hybridMultilevel"/>
    <w:tmpl w:val="FB6C03E8"/>
    <w:lvl w:ilvl="0" w:tplc="E2D0FEC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FD4767"/>
    <w:multiLevelType w:val="multilevel"/>
    <w:tmpl w:val="0ED6AE9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C33FD6"/>
    <w:multiLevelType w:val="multilevel"/>
    <w:tmpl w:val="6F42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D21B1"/>
    <w:multiLevelType w:val="multilevel"/>
    <w:tmpl w:val="98AC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346DE0"/>
    <w:multiLevelType w:val="multilevel"/>
    <w:tmpl w:val="DE6E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096D9C"/>
    <w:multiLevelType w:val="hybridMultilevel"/>
    <w:tmpl w:val="8B2C8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D31881"/>
    <w:multiLevelType w:val="multilevel"/>
    <w:tmpl w:val="9778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A309C7"/>
    <w:multiLevelType w:val="multilevel"/>
    <w:tmpl w:val="7FA4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0666C4"/>
    <w:multiLevelType w:val="multilevel"/>
    <w:tmpl w:val="77FE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B340D3"/>
    <w:multiLevelType w:val="multilevel"/>
    <w:tmpl w:val="2E8E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9B2F96"/>
    <w:multiLevelType w:val="multilevel"/>
    <w:tmpl w:val="72FE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E17FC9"/>
    <w:multiLevelType w:val="multilevel"/>
    <w:tmpl w:val="1CA42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39089A"/>
    <w:multiLevelType w:val="hybridMultilevel"/>
    <w:tmpl w:val="212AB9C6"/>
    <w:lvl w:ilvl="0" w:tplc="A762E46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11"/>
  </w:num>
  <w:num w:numId="3">
    <w:abstractNumId w:val="9"/>
  </w:num>
  <w:num w:numId="4">
    <w:abstractNumId w:val="4"/>
  </w:num>
  <w:num w:numId="5">
    <w:abstractNumId w:val="0"/>
  </w:num>
  <w:num w:numId="6">
    <w:abstractNumId w:val="7"/>
  </w:num>
  <w:num w:numId="7">
    <w:abstractNumId w:val="15"/>
  </w:num>
  <w:num w:numId="8">
    <w:abstractNumId w:val="13"/>
  </w:num>
  <w:num w:numId="9">
    <w:abstractNumId w:val="2"/>
  </w:num>
  <w:num w:numId="10">
    <w:abstractNumId w:val="14"/>
  </w:num>
  <w:num w:numId="11">
    <w:abstractNumId w:val="8"/>
  </w:num>
  <w:num w:numId="12">
    <w:abstractNumId w:val="3"/>
  </w:num>
  <w:num w:numId="13">
    <w:abstractNumId w:val="17"/>
  </w:num>
  <w:num w:numId="14">
    <w:abstractNumId w:val="12"/>
  </w:num>
  <w:num w:numId="15">
    <w:abstractNumId w:val="5"/>
  </w:num>
  <w:num w:numId="16">
    <w:abstractNumId w:val="10"/>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3C8"/>
    <w:rsid w:val="00001736"/>
    <w:rsid w:val="0003705D"/>
    <w:rsid w:val="00051974"/>
    <w:rsid w:val="00087B5C"/>
    <w:rsid w:val="000F0CD6"/>
    <w:rsid w:val="000F34F2"/>
    <w:rsid w:val="00151EB6"/>
    <w:rsid w:val="00214717"/>
    <w:rsid w:val="0025587B"/>
    <w:rsid w:val="0027690F"/>
    <w:rsid w:val="003011D3"/>
    <w:rsid w:val="003061A6"/>
    <w:rsid w:val="00377CE5"/>
    <w:rsid w:val="003A1BD8"/>
    <w:rsid w:val="003A3181"/>
    <w:rsid w:val="00467344"/>
    <w:rsid w:val="004B7BB6"/>
    <w:rsid w:val="00501064"/>
    <w:rsid w:val="00596E32"/>
    <w:rsid w:val="005C511C"/>
    <w:rsid w:val="006E6120"/>
    <w:rsid w:val="00750A6E"/>
    <w:rsid w:val="007C30DC"/>
    <w:rsid w:val="0087464B"/>
    <w:rsid w:val="00A66B82"/>
    <w:rsid w:val="00AF13C8"/>
    <w:rsid w:val="00B827BE"/>
    <w:rsid w:val="00BE627C"/>
    <w:rsid w:val="00C231DB"/>
    <w:rsid w:val="00C736B1"/>
    <w:rsid w:val="00D244BC"/>
    <w:rsid w:val="00DD689C"/>
    <w:rsid w:val="00DF3A78"/>
    <w:rsid w:val="00DF4F74"/>
    <w:rsid w:val="00EE1D19"/>
    <w:rsid w:val="00F22E62"/>
    <w:rsid w:val="00F966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F7ECD"/>
  <w15:chartTrackingRefBased/>
  <w15:docId w15:val="{39DD8CB9-240F-461F-B3DC-1A0D1342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AF13C8"/>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AF13C8"/>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AF13C8"/>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paragraph" w:styleId="Heading7">
    <w:name w:val="heading 7"/>
    <w:basedOn w:val="Normal"/>
    <w:next w:val="Normal"/>
    <w:link w:val="Heading7Char"/>
    <w:uiPriority w:val="9"/>
    <w:unhideWhenUsed/>
    <w:qFormat/>
    <w:rsid w:val="00DD689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3011D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0106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13C8"/>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AF13C8"/>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AF13C8"/>
    <w:rPr>
      <w:rFonts w:ascii="Times New Roman" w:eastAsia="Times New Roman" w:hAnsi="Times New Roman" w:cs="Times New Roman"/>
      <w:b/>
      <w:bCs/>
      <w:sz w:val="24"/>
      <w:szCs w:val="24"/>
      <w:lang w:eastAsia="en-AU"/>
    </w:rPr>
  </w:style>
  <w:style w:type="paragraph" w:styleId="NormalWeb">
    <w:name w:val="Normal (Web)"/>
    <w:basedOn w:val="Normal"/>
    <w:uiPriority w:val="99"/>
    <w:semiHidden/>
    <w:unhideWhenUsed/>
    <w:rsid w:val="00AF13C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F13C8"/>
    <w:rPr>
      <w:color w:val="0000FF"/>
      <w:u w:val="single"/>
    </w:rPr>
  </w:style>
  <w:style w:type="character" w:styleId="CommentReference">
    <w:name w:val="annotation reference"/>
    <w:basedOn w:val="DefaultParagraphFont"/>
    <w:uiPriority w:val="99"/>
    <w:semiHidden/>
    <w:unhideWhenUsed/>
    <w:rsid w:val="003011D3"/>
    <w:rPr>
      <w:sz w:val="16"/>
      <w:szCs w:val="16"/>
    </w:rPr>
  </w:style>
  <w:style w:type="paragraph" w:styleId="CommentText">
    <w:name w:val="annotation text"/>
    <w:basedOn w:val="Normal"/>
    <w:link w:val="CommentTextChar"/>
    <w:uiPriority w:val="99"/>
    <w:unhideWhenUsed/>
    <w:rsid w:val="003011D3"/>
    <w:pPr>
      <w:spacing w:line="240" w:lineRule="auto"/>
    </w:pPr>
    <w:rPr>
      <w:sz w:val="20"/>
      <w:szCs w:val="20"/>
    </w:rPr>
  </w:style>
  <w:style w:type="character" w:customStyle="1" w:styleId="CommentTextChar">
    <w:name w:val="Comment Text Char"/>
    <w:basedOn w:val="DefaultParagraphFont"/>
    <w:link w:val="CommentText"/>
    <w:uiPriority w:val="99"/>
    <w:rsid w:val="003011D3"/>
    <w:rPr>
      <w:sz w:val="20"/>
      <w:szCs w:val="20"/>
    </w:rPr>
  </w:style>
  <w:style w:type="paragraph" w:styleId="CommentSubject">
    <w:name w:val="annotation subject"/>
    <w:basedOn w:val="CommentText"/>
    <w:next w:val="CommentText"/>
    <w:link w:val="CommentSubjectChar"/>
    <w:uiPriority w:val="99"/>
    <w:semiHidden/>
    <w:unhideWhenUsed/>
    <w:rsid w:val="003011D3"/>
    <w:rPr>
      <w:b/>
      <w:bCs/>
    </w:rPr>
  </w:style>
  <w:style w:type="character" w:customStyle="1" w:styleId="CommentSubjectChar">
    <w:name w:val="Comment Subject Char"/>
    <w:basedOn w:val="CommentTextChar"/>
    <w:link w:val="CommentSubject"/>
    <w:uiPriority w:val="99"/>
    <w:semiHidden/>
    <w:rsid w:val="003011D3"/>
    <w:rPr>
      <w:b/>
      <w:bCs/>
      <w:sz w:val="20"/>
      <w:szCs w:val="20"/>
    </w:rPr>
  </w:style>
  <w:style w:type="paragraph" w:styleId="BalloonText">
    <w:name w:val="Balloon Text"/>
    <w:basedOn w:val="Normal"/>
    <w:link w:val="BalloonTextChar"/>
    <w:uiPriority w:val="99"/>
    <w:semiHidden/>
    <w:unhideWhenUsed/>
    <w:rsid w:val="003011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1D3"/>
    <w:rPr>
      <w:rFonts w:ascii="Segoe UI" w:hAnsi="Segoe UI" w:cs="Segoe UI"/>
      <w:sz w:val="18"/>
      <w:szCs w:val="18"/>
    </w:rPr>
  </w:style>
  <w:style w:type="character" w:customStyle="1" w:styleId="Heading8Char">
    <w:name w:val="Heading 8 Char"/>
    <w:basedOn w:val="DefaultParagraphFont"/>
    <w:link w:val="Heading8"/>
    <w:uiPriority w:val="9"/>
    <w:rsid w:val="003011D3"/>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3011D3"/>
    <w:pPr>
      <w:ind w:left="720"/>
      <w:contextualSpacing/>
    </w:pPr>
  </w:style>
  <w:style w:type="character" w:customStyle="1" w:styleId="Heading7Char">
    <w:name w:val="Heading 7 Char"/>
    <w:basedOn w:val="DefaultParagraphFont"/>
    <w:link w:val="Heading7"/>
    <w:uiPriority w:val="9"/>
    <w:rsid w:val="00DD689C"/>
    <w:rPr>
      <w:rFonts w:asciiTheme="majorHAnsi" w:eastAsiaTheme="majorEastAsia" w:hAnsiTheme="majorHAnsi" w:cstheme="majorBidi"/>
      <w:i/>
      <w:iCs/>
      <w:color w:val="243F60" w:themeColor="accent1" w:themeShade="7F"/>
    </w:rPr>
  </w:style>
  <w:style w:type="character" w:styleId="UnresolvedMention">
    <w:name w:val="Unresolved Mention"/>
    <w:basedOn w:val="DefaultParagraphFont"/>
    <w:uiPriority w:val="99"/>
    <w:semiHidden/>
    <w:unhideWhenUsed/>
    <w:rsid w:val="003061A6"/>
    <w:rPr>
      <w:color w:val="808080"/>
      <w:shd w:val="clear" w:color="auto" w:fill="E6E6E6"/>
    </w:rPr>
  </w:style>
  <w:style w:type="character" w:customStyle="1" w:styleId="Heading9Char">
    <w:name w:val="Heading 9 Char"/>
    <w:basedOn w:val="DefaultParagraphFont"/>
    <w:link w:val="Heading9"/>
    <w:uiPriority w:val="9"/>
    <w:semiHidden/>
    <w:rsid w:val="00501064"/>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0370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947141">
      <w:bodyDiv w:val="1"/>
      <w:marLeft w:val="0"/>
      <w:marRight w:val="0"/>
      <w:marTop w:val="0"/>
      <w:marBottom w:val="0"/>
      <w:divBdr>
        <w:top w:val="none" w:sz="0" w:space="0" w:color="auto"/>
        <w:left w:val="none" w:sz="0" w:space="0" w:color="auto"/>
        <w:bottom w:val="none" w:sz="0" w:space="0" w:color="auto"/>
        <w:right w:val="none" w:sz="0" w:space="0" w:color="auto"/>
      </w:divBdr>
      <w:divsChild>
        <w:div w:id="1068377628">
          <w:marLeft w:val="0"/>
          <w:marRight w:val="0"/>
          <w:marTop w:val="0"/>
          <w:marBottom w:val="0"/>
          <w:divBdr>
            <w:top w:val="none" w:sz="0" w:space="0" w:color="auto"/>
            <w:left w:val="none" w:sz="0" w:space="0" w:color="auto"/>
            <w:bottom w:val="none" w:sz="0" w:space="0" w:color="auto"/>
            <w:right w:val="none" w:sz="0" w:space="0" w:color="auto"/>
          </w:divBdr>
          <w:divsChild>
            <w:div w:id="920721181">
              <w:marLeft w:val="0"/>
              <w:marRight w:val="0"/>
              <w:marTop w:val="0"/>
              <w:marBottom w:val="0"/>
              <w:divBdr>
                <w:top w:val="none" w:sz="0" w:space="0" w:color="auto"/>
                <w:left w:val="none" w:sz="0" w:space="0" w:color="auto"/>
                <w:bottom w:val="none" w:sz="0" w:space="0" w:color="auto"/>
                <w:right w:val="none" w:sz="0" w:space="0" w:color="auto"/>
              </w:divBdr>
              <w:divsChild>
                <w:div w:id="2063168548">
                  <w:marLeft w:val="0"/>
                  <w:marRight w:val="0"/>
                  <w:marTop w:val="0"/>
                  <w:marBottom w:val="0"/>
                  <w:divBdr>
                    <w:top w:val="none" w:sz="0" w:space="0" w:color="auto"/>
                    <w:left w:val="none" w:sz="0" w:space="0" w:color="auto"/>
                    <w:bottom w:val="none" w:sz="0" w:space="0" w:color="auto"/>
                    <w:right w:val="none" w:sz="0" w:space="0" w:color="auto"/>
                  </w:divBdr>
                  <w:divsChild>
                    <w:div w:id="1945335980">
                      <w:marLeft w:val="-225"/>
                      <w:marRight w:val="-225"/>
                      <w:marTop w:val="0"/>
                      <w:marBottom w:val="0"/>
                      <w:divBdr>
                        <w:top w:val="none" w:sz="0" w:space="0" w:color="auto"/>
                        <w:left w:val="none" w:sz="0" w:space="0" w:color="auto"/>
                        <w:bottom w:val="none" w:sz="0" w:space="0" w:color="auto"/>
                        <w:right w:val="none" w:sz="0" w:space="0" w:color="auto"/>
                      </w:divBdr>
                      <w:divsChild>
                        <w:div w:id="2124030111">
                          <w:marLeft w:val="0"/>
                          <w:marRight w:val="0"/>
                          <w:marTop w:val="0"/>
                          <w:marBottom w:val="0"/>
                          <w:divBdr>
                            <w:top w:val="none" w:sz="0" w:space="0" w:color="auto"/>
                            <w:left w:val="none" w:sz="0" w:space="0" w:color="auto"/>
                            <w:bottom w:val="none" w:sz="0" w:space="0" w:color="auto"/>
                            <w:right w:val="none" w:sz="0" w:space="0" w:color="auto"/>
                          </w:divBdr>
                          <w:divsChild>
                            <w:div w:id="756291942">
                              <w:marLeft w:val="0"/>
                              <w:marRight w:val="0"/>
                              <w:marTop w:val="0"/>
                              <w:marBottom w:val="0"/>
                              <w:divBdr>
                                <w:top w:val="none" w:sz="0" w:space="0" w:color="auto"/>
                                <w:left w:val="none" w:sz="0" w:space="0" w:color="auto"/>
                                <w:bottom w:val="none" w:sz="0" w:space="0" w:color="auto"/>
                                <w:right w:val="none" w:sz="0" w:space="0" w:color="auto"/>
                              </w:divBdr>
                              <w:divsChild>
                                <w:div w:id="1123384313">
                                  <w:marLeft w:val="0"/>
                                  <w:marRight w:val="0"/>
                                  <w:marTop w:val="0"/>
                                  <w:marBottom w:val="0"/>
                                  <w:divBdr>
                                    <w:top w:val="none" w:sz="0" w:space="0" w:color="auto"/>
                                    <w:left w:val="none" w:sz="0" w:space="0" w:color="auto"/>
                                    <w:bottom w:val="none" w:sz="0" w:space="0" w:color="auto"/>
                                    <w:right w:val="none" w:sz="0" w:space="0" w:color="auto"/>
                                  </w:divBdr>
                                  <w:divsChild>
                                    <w:div w:id="1124689465">
                                      <w:marLeft w:val="0"/>
                                      <w:marRight w:val="0"/>
                                      <w:marTop w:val="0"/>
                                      <w:marBottom w:val="0"/>
                                      <w:divBdr>
                                        <w:top w:val="none" w:sz="0" w:space="0" w:color="auto"/>
                                        <w:left w:val="none" w:sz="0" w:space="0" w:color="auto"/>
                                        <w:bottom w:val="none" w:sz="0" w:space="0" w:color="auto"/>
                                        <w:right w:val="none" w:sz="0" w:space="0" w:color="auto"/>
                                      </w:divBdr>
                                      <w:divsChild>
                                        <w:div w:id="769543255">
                                          <w:marLeft w:val="0"/>
                                          <w:marRight w:val="0"/>
                                          <w:marTop w:val="0"/>
                                          <w:marBottom w:val="0"/>
                                          <w:divBdr>
                                            <w:top w:val="none" w:sz="0" w:space="0" w:color="auto"/>
                                            <w:left w:val="none" w:sz="0" w:space="0" w:color="auto"/>
                                            <w:bottom w:val="none" w:sz="0" w:space="0" w:color="auto"/>
                                            <w:right w:val="none" w:sz="0" w:space="0" w:color="auto"/>
                                          </w:divBdr>
                                          <w:divsChild>
                                            <w:div w:id="1851555506">
                                              <w:marLeft w:val="0"/>
                                              <w:marRight w:val="0"/>
                                              <w:marTop w:val="0"/>
                                              <w:marBottom w:val="0"/>
                                              <w:divBdr>
                                                <w:top w:val="none" w:sz="0" w:space="0" w:color="auto"/>
                                                <w:left w:val="none" w:sz="0" w:space="0" w:color="auto"/>
                                                <w:bottom w:val="none" w:sz="0" w:space="0" w:color="auto"/>
                                                <w:right w:val="none" w:sz="0" w:space="0" w:color="auto"/>
                                              </w:divBdr>
                                              <w:divsChild>
                                                <w:div w:id="1766224263">
                                                  <w:marLeft w:val="0"/>
                                                  <w:marRight w:val="0"/>
                                                  <w:marTop w:val="0"/>
                                                  <w:marBottom w:val="0"/>
                                                  <w:divBdr>
                                                    <w:top w:val="none" w:sz="0" w:space="0" w:color="auto"/>
                                                    <w:left w:val="none" w:sz="0" w:space="0" w:color="auto"/>
                                                    <w:bottom w:val="none" w:sz="0" w:space="0" w:color="auto"/>
                                                    <w:right w:val="none" w:sz="0" w:space="0" w:color="auto"/>
                                                  </w:divBdr>
                                                  <w:divsChild>
                                                    <w:div w:id="144208206">
                                                      <w:marLeft w:val="0"/>
                                                      <w:marRight w:val="0"/>
                                                      <w:marTop w:val="0"/>
                                                      <w:marBottom w:val="0"/>
                                                      <w:divBdr>
                                                        <w:top w:val="none" w:sz="0" w:space="0" w:color="auto"/>
                                                        <w:left w:val="none" w:sz="0" w:space="0" w:color="auto"/>
                                                        <w:bottom w:val="none" w:sz="0" w:space="0" w:color="auto"/>
                                                        <w:right w:val="none" w:sz="0" w:space="0" w:color="auto"/>
                                                      </w:divBdr>
                                                      <w:divsChild>
                                                        <w:div w:id="593711096">
                                                          <w:marLeft w:val="0"/>
                                                          <w:marRight w:val="0"/>
                                                          <w:marTop w:val="0"/>
                                                          <w:marBottom w:val="0"/>
                                                          <w:divBdr>
                                                            <w:top w:val="none" w:sz="0" w:space="0" w:color="auto"/>
                                                            <w:left w:val="none" w:sz="0" w:space="0" w:color="auto"/>
                                                            <w:bottom w:val="none" w:sz="0" w:space="0" w:color="auto"/>
                                                            <w:right w:val="none" w:sz="0" w:space="0" w:color="auto"/>
                                                          </w:divBdr>
                                                          <w:divsChild>
                                                            <w:div w:id="1478642744">
                                                              <w:marLeft w:val="0"/>
                                                              <w:marRight w:val="0"/>
                                                              <w:marTop w:val="0"/>
                                                              <w:marBottom w:val="300"/>
                                                              <w:divBdr>
                                                                <w:top w:val="none" w:sz="0" w:space="0" w:color="auto"/>
                                                                <w:left w:val="none" w:sz="0" w:space="0" w:color="auto"/>
                                                                <w:bottom w:val="none" w:sz="0" w:space="0" w:color="auto"/>
                                                                <w:right w:val="none" w:sz="0" w:space="0" w:color="auto"/>
                                                              </w:divBdr>
                                                              <w:divsChild>
                                                                <w:div w:id="162086931">
                                                                  <w:marLeft w:val="0"/>
                                                                  <w:marRight w:val="0"/>
                                                                  <w:marTop w:val="75"/>
                                                                  <w:marBottom w:val="0"/>
                                                                  <w:divBdr>
                                                                    <w:top w:val="single" w:sz="6" w:space="0" w:color="DDDDDD"/>
                                                                    <w:left w:val="single" w:sz="6" w:space="0" w:color="DDDDDD"/>
                                                                    <w:bottom w:val="single" w:sz="6" w:space="0" w:color="DDDDDD"/>
                                                                    <w:right w:val="single" w:sz="6" w:space="0" w:color="DDDDDD"/>
                                                                  </w:divBdr>
                                                                  <w:divsChild>
                                                                    <w:div w:id="2102992448">
                                                                      <w:marLeft w:val="0"/>
                                                                      <w:marRight w:val="0"/>
                                                                      <w:marTop w:val="0"/>
                                                                      <w:marBottom w:val="0"/>
                                                                      <w:divBdr>
                                                                        <w:top w:val="none" w:sz="0" w:space="0" w:color="auto"/>
                                                                        <w:left w:val="none" w:sz="0" w:space="0" w:color="auto"/>
                                                                        <w:bottom w:val="none" w:sz="0" w:space="0" w:color="auto"/>
                                                                        <w:right w:val="none" w:sz="0" w:space="0" w:color="auto"/>
                                                                      </w:divBdr>
                                                                      <w:divsChild>
                                                                        <w:div w:id="9675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97062">
                                                                  <w:marLeft w:val="0"/>
                                                                  <w:marRight w:val="0"/>
                                                                  <w:marTop w:val="75"/>
                                                                  <w:marBottom w:val="0"/>
                                                                  <w:divBdr>
                                                                    <w:top w:val="single" w:sz="6" w:space="0" w:color="DDDDDD"/>
                                                                    <w:left w:val="single" w:sz="6" w:space="0" w:color="DDDDDD"/>
                                                                    <w:bottom w:val="single" w:sz="6" w:space="0" w:color="DDDDDD"/>
                                                                    <w:right w:val="single" w:sz="6" w:space="0" w:color="DDDDDD"/>
                                                                  </w:divBdr>
                                                                  <w:divsChild>
                                                                    <w:div w:id="919947639">
                                                                      <w:marLeft w:val="0"/>
                                                                      <w:marRight w:val="0"/>
                                                                      <w:marTop w:val="0"/>
                                                                      <w:marBottom w:val="0"/>
                                                                      <w:divBdr>
                                                                        <w:top w:val="none" w:sz="0" w:space="0" w:color="DDDDDD"/>
                                                                        <w:left w:val="none" w:sz="0" w:space="0" w:color="DDDDDD"/>
                                                                        <w:bottom w:val="none" w:sz="0" w:space="0" w:color="auto"/>
                                                                        <w:right w:val="none" w:sz="0" w:space="0" w:color="DDDDDD"/>
                                                                      </w:divBdr>
                                                                    </w:div>
                                                                  </w:divsChild>
                                                                </w:div>
                                                              </w:divsChild>
                                                            </w:div>
                                                          </w:divsChild>
                                                        </w:div>
                                                      </w:divsChild>
                                                    </w:div>
                                                  </w:divsChild>
                                                </w:div>
                                              </w:divsChild>
                                            </w:div>
                                          </w:divsChild>
                                        </w:div>
                                      </w:divsChild>
                                    </w:div>
                                  </w:divsChild>
                                </w:div>
                              </w:divsChild>
                            </w:div>
                          </w:divsChild>
                        </w:div>
                      </w:divsChild>
                    </w:div>
                  </w:divsChild>
                </w:div>
              </w:divsChild>
            </w:div>
          </w:divsChild>
        </w:div>
        <w:div w:id="1081949392">
          <w:marLeft w:val="0"/>
          <w:marRight w:val="0"/>
          <w:marTop w:val="0"/>
          <w:marBottom w:val="0"/>
          <w:divBdr>
            <w:top w:val="none" w:sz="0" w:space="0" w:color="auto"/>
            <w:left w:val="none" w:sz="0" w:space="0" w:color="auto"/>
            <w:bottom w:val="none" w:sz="0" w:space="0" w:color="auto"/>
            <w:right w:val="none" w:sz="0" w:space="0" w:color="auto"/>
          </w:divBdr>
          <w:divsChild>
            <w:div w:id="193688976">
              <w:marLeft w:val="-225"/>
              <w:marRight w:val="-225"/>
              <w:marTop w:val="0"/>
              <w:marBottom w:val="0"/>
              <w:divBdr>
                <w:top w:val="none" w:sz="0" w:space="0" w:color="auto"/>
                <w:left w:val="none" w:sz="0" w:space="0" w:color="auto"/>
                <w:bottom w:val="none" w:sz="0" w:space="0" w:color="auto"/>
                <w:right w:val="none" w:sz="0" w:space="0" w:color="auto"/>
              </w:divBdr>
              <w:divsChild>
                <w:div w:id="1345326704">
                  <w:marLeft w:val="0"/>
                  <w:marRight w:val="0"/>
                  <w:marTop w:val="0"/>
                  <w:marBottom w:val="375"/>
                  <w:divBdr>
                    <w:top w:val="none" w:sz="0" w:space="0" w:color="auto"/>
                    <w:left w:val="none" w:sz="0" w:space="0" w:color="auto"/>
                    <w:bottom w:val="none" w:sz="0" w:space="0" w:color="auto"/>
                    <w:right w:val="none" w:sz="0" w:space="0" w:color="auto"/>
                  </w:divBdr>
                  <w:divsChild>
                    <w:div w:id="1701273922">
                      <w:marLeft w:val="0"/>
                      <w:marRight w:val="0"/>
                      <w:marTop w:val="0"/>
                      <w:marBottom w:val="0"/>
                      <w:divBdr>
                        <w:top w:val="none" w:sz="0" w:space="0" w:color="auto"/>
                        <w:left w:val="none" w:sz="0" w:space="0" w:color="auto"/>
                        <w:bottom w:val="none" w:sz="0" w:space="0" w:color="auto"/>
                        <w:right w:val="none" w:sz="0" w:space="0" w:color="auto"/>
                      </w:divBdr>
                      <w:divsChild>
                        <w:div w:id="1257977962">
                          <w:marLeft w:val="0"/>
                          <w:marRight w:val="0"/>
                          <w:marTop w:val="0"/>
                          <w:marBottom w:val="0"/>
                          <w:divBdr>
                            <w:top w:val="none" w:sz="0" w:space="0" w:color="auto"/>
                            <w:left w:val="none" w:sz="0" w:space="0" w:color="auto"/>
                            <w:bottom w:val="none" w:sz="0" w:space="0" w:color="auto"/>
                            <w:right w:val="none" w:sz="0" w:space="0" w:color="auto"/>
                          </w:divBdr>
                          <w:divsChild>
                            <w:div w:id="1561019399">
                              <w:marLeft w:val="0"/>
                              <w:marRight w:val="0"/>
                              <w:marTop w:val="0"/>
                              <w:marBottom w:val="0"/>
                              <w:divBdr>
                                <w:top w:val="none" w:sz="0" w:space="0" w:color="auto"/>
                                <w:left w:val="none" w:sz="0" w:space="0" w:color="auto"/>
                                <w:bottom w:val="none" w:sz="0" w:space="0" w:color="auto"/>
                                <w:right w:val="none" w:sz="0" w:space="0" w:color="auto"/>
                              </w:divBdr>
                              <w:divsChild>
                                <w:div w:id="284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366104">
                  <w:marLeft w:val="0"/>
                  <w:marRight w:val="0"/>
                  <w:marTop w:val="0"/>
                  <w:marBottom w:val="375"/>
                  <w:divBdr>
                    <w:top w:val="none" w:sz="0" w:space="0" w:color="auto"/>
                    <w:left w:val="none" w:sz="0" w:space="0" w:color="auto"/>
                    <w:bottom w:val="none" w:sz="0" w:space="0" w:color="auto"/>
                    <w:right w:val="none" w:sz="0" w:space="0" w:color="auto"/>
                  </w:divBdr>
                  <w:divsChild>
                    <w:div w:id="1811097312">
                      <w:marLeft w:val="0"/>
                      <w:marRight w:val="0"/>
                      <w:marTop w:val="0"/>
                      <w:marBottom w:val="0"/>
                      <w:divBdr>
                        <w:top w:val="none" w:sz="0" w:space="0" w:color="auto"/>
                        <w:left w:val="none" w:sz="0" w:space="0" w:color="auto"/>
                        <w:bottom w:val="none" w:sz="0" w:space="0" w:color="auto"/>
                        <w:right w:val="none" w:sz="0" w:space="0" w:color="auto"/>
                      </w:divBdr>
                      <w:divsChild>
                        <w:div w:id="1028219897">
                          <w:marLeft w:val="0"/>
                          <w:marRight w:val="0"/>
                          <w:marTop w:val="0"/>
                          <w:marBottom w:val="0"/>
                          <w:divBdr>
                            <w:top w:val="none" w:sz="0" w:space="0" w:color="auto"/>
                            <w:left w:val="none" w:sz="0" w:space="0" w:color="auto"/>
                            <w:bottom w:val="none" w:sz="0" w:space="0" w:color="auto"/>
                            <w:right w:val="none" w:sz="0" w:space="0" w:color="auto"/>
                          </w:divBdr>
                          <w:divsChild>
                            <w:div w:id="155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84102">
                  <w:marLeft w:val="0"/>
                  <w:marRight w:val="0"/>
                  <w:marTop w:val="0"/>
                  <w:marBottom w:val="375"/>
                  <w:divBdr>
                    <w:top w:val="none" w:sz="0" w:space="0" w:color="auto"/>
                    <w:left w:val="none" w:sz="0" w:space="0" w:color="auto"/>
                    <w:bottom w:val="none" w:sz="0" w:space="0" w:color="auto"/>
                    <w:right w:val="none" w:sz="0" w:space="0" w:color="auto"/>
                  </w:divBdr>
                  <w:divsChild>
                    <w:div w:id="919490063">
                      <w:marLeft w:val="0"/>
                      <w:marRight w:val="0"/>
                      <w:marTop w:val="0"/>
                      <w:marBottom w:val="0"/>
                      <w:divBdr>
                        <w:top w:val="none" w:sz="0" w:space="0" w:color="auto"/>
                        <w:left w:val="none" w:sz="0" w:space="0" w:color="auto"/>
                        <w:bottom w:val="none" w:sz="0" w:space="0" w:color="auto"/>
                        <w:right w:val="none" w:sz="0" w:space="0" w:color="auto"/>
                      </w:divBdr>
                      <w:divsChild>
                        <w:div w:id="1056973421">
                          <w:marLeft w:val="0"/>
                          <w:marRight w:val="0"/>
                          <w:marTop w:val="0"/>
                          <w:marBottom w:val="0"/>
                          <w:divBdr>
                            <w:top w:val="none" w:sz="0" w:space="0" w:color="auto"/>
                            <w:left w:val="none" w:sz="0" w:space="0" w:color="auto"/>
                            <w:bottom w:val="none" w:sz="0" w:space="0" w:color="auto"/>
                            <w:right w:val="none" w:sz="0" w:space="0" w:color="auto"/>
                          </w:divBdr>
                          <w:divsChild>
                            <w:div w:id="53353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449485">
                  <w:marLeft w:val="0"/>
                  <w:marRight w:val="0"/>
                  <w:marTop w:val="0"/>
                  <w:marBottom w:val="375"/>
                  <w:divBdr>
                    <w:top w:val="none" w:sz="0" w:space="0" w:color="auto"/>
                    <w:left w:val="none" w:sz="0" w:space="0" w:color="auto"/>
                    <w:bottom w:val="none" w:sz="0" w:space="0" w:color="auto"/>
                    <w:right w:val="none" w:sz="0" w:space="0" w:color="auto"/>
                  </w:divBdr>
                  <w:divsChild>
                    <w:div w:id="1699039701">
                      <w:marLeft w:val="0"/>
                      <w:marRight w:val="0"/>
                      <w:marTop w:val="0"/>
                      <w:marBottom w:val="0"/>
                      <w:divBdr>
                        <w:top w:val="none" w:sz="0" w:space="0" w:color="auto"/>
                        <w:left w:val="none" w:sz="0" w:space="0" w:color="auto"/>
                        <w:bottom w:val="none" w:sz="0" w:space="0" w:color="auto"/>
                        <w:right w:val="none" w:sz="0" w:space="0" w:color="auto"/>
                      </w:divBdr>
                      <w:divsChild>
                        <w:div w:id="344358266">
                          <w:marLeft w:val="0"/>
                          <w:marRight w:val="0"/>
                          <w:marTop w:val="0"/>
                          <w:marBottom w:val="0"/>
                          <w:divBdr>
                            <w:top w:val="none" w:sz="0" w:space="0" w:color="auto"/>
                            <w:left w:val="none" w:sz="0" w:space="0" w:color="auto"/>
                            <w:bottom w:val="none" w:sz="0" w:space="0" w:color="auto"/>
                            <w:right w:val="none" w:sz="0" w:space="0" w:color="auto"/>
                          </w:divBdr>
                          <w:divsChild>
                            <w:div w:id="31105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257766">
          <w:marLeft w:val="0"/>
          <w:marRight w:val="0"/>
          <w:marTop w:val="600"/>
          <w:marBottom w:val="0"/>
          <w:divBdr>
            <w:top w:val="single" w:sz="6" w:space="23" w:color="CCCCCC"/>
            <w:left w:val="none" w:sz="0" w:space="0" w:color="auto"/>
            <w:bottom w:val="none" w:sz="0" w:space="0" w:color="auto"/>
            <w:right w:val="none" w:sz="0" w:space="0" w:color="auto"/>
          </w:divBdr>
          <w:divsChild>
            <w:div w:id="211886777">
              <w:marLeft w:val="0"/>
              <w:marRight w:val="0"/>
              <w:marTop w:val="0"/>
              <w:marBottom w:val="0"/>
              <w:divBdr>
                <w:top w:val="none" w:sz="0" w:space="0" w:color="auto"/>
                <w:left w:val="none" w:sz="0" w:space="0" w:color="auto"/>
                <w:bottom w:val="none" w:sz="0" w:space="0" w:color="auto"/>
                <w:right w:val="none" w:sz="0" w:space="0" w:color="auto"/>
              </w:divBdr>
              <w:divsChild>
                <w:div w:id="1783114435">
                  <w:marLeft w:val="-225"/>
                  <w:marRight w:val="-225"/>
                  <w:marTop w:val="0"/>
                  <w:marBottom w:val="0"/>
                  <w:divBdr>
                    <w:top w:val="none" w:sz="0" w:space="0" w:color="auto"/>
                    <w:left w:val="none" w:sz="0" w:space="0" w:color="auto"/>
                    <w:bottom w:val="none" w:sz="0" w:space="0" w:color="auto"/>
                    <w:right w:val="none" w:sz="0" w:space="0" w:color="auto"/>
                  </w:divBdr>
                  <w:divsChild>
                    <w:div w:id="1846166890">
                      <w:marLeft w:val="0"/>
                      <w:marRight w:val="0"/>
                      <w:marTop w:val="0"/>
                      <w:marBottom w:val="375"/>
                      <w:divBdr>
                        <w:top w:val="none" w:sz="0" w:space="0" w:color="auto"/>
                        <w:left w:val="none" w:sz="0" w:space="0" w:color="auto"/>
                        <w:bottom w:val="none" w:sz="0" w:space="0" w:color="auto"/>
                        <w:right w:val="none" w:sz="0" w:space="0" w:color="auto"/>
                      </w:divBdr>
                      <w:divsChild>
                        <w:div w:id="1021316874">
                          <w:marLeft w:val="0"/>
                          <w:marRight w:val="0"/>
                          <w:marTop w:val="0"/>
                          <w:marBottom w:val="0"/>
                          <w:divBdr>
                            <w:top w:val="none" w:sz="0" w:space="0" w:color="auto"/>
                            <w:left w:val="none" w:sz="0" w:space="0" w:color="auto"/>
                            <w:bottom w:val="none" w:sz="0" w:space="0" w:color="auto"/>
                            <w:right w:val="none" w:sz="0" w:space="0" w:color="auto"/>
                          </w:divBdr>
                          <w:divsChild>
                            <w:div w:id="2049719178">
                              <w:marLeft w:val="0"/>
                              <w:marRight w:val="0"/>
                              <w:marTop w:val="0"/>
                              <w:marBottom w:val="0"/>
                              <w:divBdr>
                                <w:top w:val="none" w:sz="0" w:space="0" w:color="auto"/>
                                <w:left w:val="none" w:sz="0" w:space="0" w:color="auto"/>
                                <w:bottom w:val="none" w:sz="0" w:space="0" w:color="auto"/>
                                <w:right w:val="none" w:sz="0" w:space="0" w:color="auto"/>
                              </w:divBdr>
                              <w:divsChild>
                                <w:div w:id="5763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vidwireless.com.au/policies/acceptable-use-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ptus.com.au/fairg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tus.com.au/fairgo" TargetMode="External"/><Relationship Id="rId11" Type="http://schemas.openxmlformats.org/officeDocument/2006/relationships/hyperlink" Target="https://offer.optus.com.au/for-you/support/complaints" TargetMode="External"/><Relationship Id="rId5" Type="http://schemas.openxmlformats.org/officeDocument/2006/relationships/hyperlink" Target="https://www.optus.com.au/about/legal/privacy" TargetMode="External"/><Relationship Id="rId10" Type="http://schemas.openxmlformats.org/officeDocument/2006/relationships/hyperlink" Target="http://www.vividwireless.com.au/policies/privacy-policy" TargetMode="External"/><Relationship Id="rId4" Type="http://schemas.openxmlformats.org/officeDocument/2006/relationships/webSettings" Target="webSettings.xml"/><Relationship Id="rId9" Type="http://schemas.openxmlformats.org/officeDocument/2006/relationships/hyperlink" Target="https://www.optus.com.au/about/legal/financial-hardship?sid=short:financialhardship:fy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5088</Words>
  <Characters>29003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Richelle Massey</dc:creator>
  <cp:keywords/>
  <dc:description/>
  <cp:lastModifiedBy>Richelle Massey</cp:lastModifiedBy>
  <cp:revision>4</cp:revision>
  <dcterms:created xsi:type="dcterms:W3CDTF">2018-11-28T22:57:00Z</dcterms:created>
  <dcterms:modified xsi:type="dcterms:W3CDTF">2018-11-29T00:26:00Z</dcterms:modified>
</cp:coreProperties>
</file>