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2E297" w14:textId="77777777" w:rsidR="00427DFF" w:rsidRPr="00427DFF" w:rsidRDefault="00743684" w:rsidP="00743684">
      <w:pPr>
        <w:pStyle w:val="Heading3"/>
        <w:jc w:val="center"/>
      </w:pPr>
      <w:r w:rsidRPr="00427DFF">
        <w:t>Optus Mobile Broadband Service</w:t>
      </w:r>
    </w:p>
    <w:p w14:paraId="38BBC3FA" w14:textId="77777777" w:rsidR="00427DFF" w:rsidRPr="00427DFF" w:rsidRDefault="00743684" w:rsidP="00743684">
      <w:pPr>
        <w:pStyle w:val="Heading3"/>
        <w:jc w:val="center"/>
      </w:pPr>
      <w:r w:rsidRPr="00427DFF">
        <w:t>Standard Pricing Table</w:t>
      </w:r>
    </w:p>
    <w:p w14:paraId="165A10E2" w14:textId="77777777" w:rsidR="003925BB" w:rsidRDefault="00743684" w:rsidP="00743684">
      <w:pPr>
        <w:pStyle w:val="Heading3"/>
        <w:jc w:val="center"/>
      </w:pPr>
      <w:r w:rsidRPr="00427DFF">
        <w:t>Section 1 Current Pricing Plans</w:t>
      </w:r>
    </w:p>
    <w:p w14:paraId="18467762" w14:textId="77777777" w:rsidR="00427DFF" w:rsidRDefault="00427DFF" w:rsidP="00427DFF">
      <w:pPr>
        <w:pStyle w:val="BodyText"/>
      </w:pPr>
      <w:r>
        <w:t xml:space="preserve">Click on the page number of the section that </w:t>
      </w:r>
      <w:r w:rsidR="00175EA9" w:rsidRPr="00175EA9">
        <w:rPr>
          <w:i/>
        </w:rPr>
        <w:t>you</w:t>
      </w:r>
      <w:r>
        <w:t xml:space="preserve"> are interested in</w:t>
      </w:r>
    </w:p>
    <w:p w14:paraId="4465948C" w14:textId="457A67A5" w:rsidR="003777C9" w:rsidRDefault="00233A52">
      <w:pPr>
        <w:pStyle w:val="TOC1"/>
        <w:rPr>
          <w:rFonts w:asciiTheme="minorHAnsi" w:eastAsiaTheme="minorEastAsia" w:hAnsiTheme="minorHAnsi" w:cstheme="minorBidi"/>
          <w:b w:val="0"/>
          <w:noProof/>
          <w:kern w:val="2"/>
          <w:sz w:val="24"/>
          <w:lang w:val="en-AU" w:eastAsia="en-AU"/>
          <w14:ligatures w14:val="standardContextual"/>
        </w:rPr>
      </w:pPr>
      <w:r>
        <w:fldChar w:fldCharType="begin"/>
      </w:r>
      <w:r>
        <w:instrText xml:space="preserve"> TOC \h \z \u \t "Heading 4,1,Heading 6,2" </w:instrText>
      </w:r>
      <w:r>
        <w:fldChar w:fldCharType="separate"/>
      </w:r>
      <w:hyperlink w:anchor="_Toc239162723" w:history="1">
        <w:r w:rsidR="003777C9" w:rsidRPr="008A7204">
          <w:rPr>
            <w:rStyle w:val="Hyperlink"/>
            <w:noProof/>
          </w:rPr>
          <w:t>1.</w:t>
        </w:r>
        <w:r w:rsidR="003777C9">
          <w:rPr>
            <w:rFonts w:asciiTheme="minorHAnsi" w:eastAsiaTheme="minorEastAsia" w:hAnsiTheme="minorHAnsi" w:cstheme="minorBidi"/>
            <w:b w:val="0"/>
            <w:noProof/>
            <w:kern w:val="2"/>
            <w:sz w:val="24"/>
            <w:lang w:val="en-AU" w:eastAsia="en-AU"/>
            <w14:ligatures w14:val="standardContextual"/>
          </w:rPr>
          <w:tab/>
        </w:r>
        <w:r w:rsidR="003777C9" w:rsidRPr="008A7204">
          <w:rPr>
            <w:rStyle w:val="Hyperlink"/>
            <w:noProof/>
          </w:rPr>
          <w:t>About this standard pricing table</w:t>
        </w:r>
        <w:r w:rsidR="003777C9">
          <w:rPr>
            <w:noProof/>
            <w:webHidden/>
          </w:rPr>
          <w:tab/>
        </w:r>
        <w:r w:rsidR="003777C9">
          <w:rPr>
            <w:noProof/>
            <w:webHidden/>
          </w:rPr>
          <w:fldChar w:fldCharType="begin"/>
        </w:r>
        <w:r w:rsidR="003777C9">
          <w:rPr>
            <w:noProof/>
            <w:webHidden/>
          </w:rPr>
          <w:instrText xml:space="preserve"> PAGEREF _Toc239162723 \h </w:instrText>
        </w:r>
        <w:r w:rsidR="003777C9">
          <w:rPr>
            <w:noProof/>
            <w:webHidden/>
          </w:rPr>
        </w:r>
        <w:r w:rsidR="003777C9">
          <w:rPr>
            <w:noProof/>
            <w:webHidden/>
          </w:rPr>
          <w:fldChar w:fldCharType="separate"/>
        </w:r>
        <w:r w:rsidR="003777C9">
          <w:rPr>
            <w:noProof/>
            <w:webHidden/>
          </w:rPr>
          <w:t>9</w:t>
        </w:r>
        <w:r w:rsidR="003777C9">
          <w:rPr>
            <w:noProof/>
            <w:webHidden/>
          </w:rPr>
          <w:fldChar w:fldCharType="end"/>
        </w:r>
      </w:hyperlink>
    </w:p>
    <w:p w14:paraId="0800A73D" w14:textId="5221D54C"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24" w:history="1">
        <w:r w:rsidRPr="008A7204">
          <w:rPr>
            <w:rStyle w:val="Hyperlink"/>
            <w:noProof/>
          </w:rPr>
          <w:t>2.</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Equipment and equipment charges</w:t>
        </w:r>
        <w:r>
          <w:rPr>
            <w:noProof/>
            <w:webHidden/>
          </w:rPr>
          <w:tab/>
        </w:r>
        <w:r>
          <w:rPr>
            <w:noProof/>
            <w:webHidden/>
          </w:rPr>
          <w:fldChar w:fldCharType="begin"/>
        </w:r>
        <w:r>
          <w:rPr>
            <w:noProof/>
            <w:webHidden/>
          </w:rPr>
          <w:instrText xml:space="preserve"> PAGEREF _Toc239162724 \h </w:instrText>
        </w:r>
        <w:r>
          <w:rPr>
            <w:noProof/>
            <w:webHidden/>
          </w:rPr>
        </w:r>
        <w:r>
          <w:rPr>
            <w:noProof/>
            <w:webHidden/>
          </w:rPr>
          <w:fldChar w:fldCharType="separate"/>
        </w:r>
        <w:r>
          <w:rPr>
            <w:noProof/>
            <w:webHidden/>
          </w:rPr>
          <w:t>9</w:t>
        </w:r>
        <w:r>
          <w:rPr>
            <w:noProof/>
            <w:webHidden/>
          </w:rPr>
          <w:fldChar w:fldCharType="end"/>
        </w:r>
      </w:hyperlink>
    </w:p>
    <w:p w14:paraId="1C1C839D" w14:textId="70E1EFE2"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25" w:history="1">
        <w:r w:rsidRPr="008A7204">
          <w:rPr>
            <w:rStyle w:val="Hyperlink"/>
            <w:noProof/>
          </w:rPr>
          <w:t>2.1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Equipment required to access the Optus Mobile Broadband service</w:t>
        </w:r>
        <w:r>
          <w:rPr>
            <w:noProof/>
            <w:webHidden/>
          </w:rPr>
          <w:tab/>
        </w:r>
        <w:r>
          <w:rPr>
            <w:noProof/>
            <w:webHidden/>
          </w:rPr>
          <w:fldChar w:fldCharType="begin"/>
        </w:r>
        <w:r>
          <w:rPr>
            <w:noProof/>
            <w:webHidden/>
          </w:rPr>
          <w:instrText xml:space="preserve"> PAGEREF _Toc239162725 \h </w:instrText>
        </w:r>
        <w:r>
          <w:rPr>
            <w:noProof/>
            <w:webHidden/>
          </w:rPr>
        </w:r>
        <w:r>
          <w:rPr>
            <w:noProof/>
            <w:webHidden/>
          </w:rPr>
          <w:fldChar w:fldCharType="separate"/>
        </w:r>
        <w:r>
          <w:rPr>
            <w:noProof/>
            <w:webHidden/>
          </w:rPr>
          <w:t>9</w:t>
        </w:r>
        <w:r>
          <w:rPr>
            <w:noProof/>
            <w:webHidden/>
          </w:rPr>
          <w:fldChar w:fldCharType="end"/>
        </w:r>
      </w:hyperlink>
    </w:p>
    <w:p w14:paraId="0CF1D735" w14:textId="2CC0338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26" w:history="1">
        <w:r w:rsidRPr="008A7204">
          <w:rPr>
            <w:rStyle w:val="Hyperlink"/>
            <w:noProof/>
          </w:rPr>
          <w:t>2.2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Equipment required to access the Optus Wireless Broadband service</w:t>
        </w:r>
        <w:r>
          <w:rPr>
            <w:noProof/>
            <w:webHidden/>
          </w:rPr>
          <w:tab/>
        </w:r>
        <w:r>
          <w:rPr>
            <w:noProof/>
            <w:webHidden/>
          </w:rPr>
          <w:fldChar w:fldCharType="begin"/>
        </w:r>
        <w:r>
          <w:rPr>
            <w:noProof/>
            <w:webHidden/>
          </w:rPr>
          <w:instrText xml:space="preserve"> PAGEREF _Toc239162726 \h </w:instrText>
        </w:r>
        <w:r>
          <w:rPr>
            <w:noProof/>
            <w:webHidden/>
          </w:rPr>
        </w:r>
        <w:r>
          <w:rPr>
            <w:noProof/>
            <w:webHidden/>
          </w:rPr>
          <w:fldChar w:fldCharType="separate"/>
        </w:r>
        <w:r>
          <w:rPr>
            <w:noProof/>
            <w:webHidden/>
          </w:rPr>
          <w:t>9</w:t>
        </w:r>
        <w:r>
          <w:rPr>
            <w:noProof/>
            <w:webHidden/>
          </w:rPr>
          <w:fldChar w:fldCharType="end"/>
        </w:r>
      </w:hyperlink>
    </w:p>
    <w:p w14:paraId="34D9D66F" w14:textId="19E1B2D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27" w:history="1">
        <w:r w:rsidRPr="008A7204">
          <w:rPr>
            <w:rStyle w:val="Hyperlink"/>
            <w:noProof/>
          </w:rPr>
          <w:t>2.3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Delivery fee</w:t>
        </w:r>
        <w:r>
          <w:rPr>
            <w:noProof/>
            <w:webHidden/>
          </w:rPr>
          <w:tab/>
        </w:r>
        <w:r>
          <w:rPr>
            <w:noProof/>
            <w:webHidden/>
          </w:rPr>
          <w:fldChar w:fldCharType="begin"/>
        </w:r>
        <w:r>
          <w:rPr>
            <w:noProof/>
            <w:webHidden/>
          </w:rPr>
          <w:instrText xml:space="preserve"> PAGEREF _Toc239162727 \h </w:instrText>
        </w:r>
        <w:r>
          <w:rPr>
            <w:noProof/>
            <w:webHidden/>
          </w:rPr>
        </w:r>
        <w:r>
          <w:rPr>
            <w:noProof/>
            <w:webHidden/>
          </w:rPr>
          <w:fldChar w:fldCharType="separate"/>
        </w:r>
        <w:r>
          <w:rPr>
            <w:noProof/>
            <w:webHidden/>
          </w:rPr>
          <w:t>9</w:t>
        </w:r>
        <w:r>
          <w:rPr>
            <w:noProof/>
            <w:webHidden/>
          </w:rPr>
          <w:fldChar w:fldCharType="end"/>
        </w:r>
      </w:hyperlink>
    </w:p>
    <w:p w14:paraId="2404336C" w14:textId="634085F7"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28" w:history="1">
        <w:r w:rsidRPr="008A7204">
          <w:rPr>
            <w:rStyle w:val="Hyperlink"/>
            <w:noProof/>
          </w:rPr>
          <w:t>3.</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Service charges</w:t>
        </w:r>
        <w:r>
          <w:rPr>
            <w:noProof/>
            <w:webHidden/>
          </w:rPr>
          <w:tab/>
        </w:r>
        <w:r>
          <w:rPr>
            <w:noProof/>
            <w:webHidden/>
          </w:rPr>
          <w:fldChar w:fldCharType="begin"/>
        </w:r>
        <w:r>
          <w:rPr>
            <w:noProof/>
            <w:webHidden/>
          </w:rPr>
          <w:instrText xml:space="preserve"> PAGEREF _Toc239162728 \h </w:instrText>
        </w:r>
        <w:r>
          <w:rPr>
            <w:noProof/>
            <w:webHidden/>
          </w:rPr>
        </w:r>
        <w:r>
          <w:rPr>
            <w:noProof/>
            <w:webHidden/>
          </w:rPr>
          <w:fldChar w:fldCharType="separate"/>
        </w:r>
        <w:r>
          <w:rPr>
            <w:noProof/>
            <w:webHidden/>
          </w:rPr>
          <w:t>10</w:t>
        </w:r>
        <w:r>
          <w:rPr>
            <w:noProof/>
            <w:webHidden/>
          </w:rPr>
          <w:fldChar w:fldCharType="end"/>
        </w:r>
      </w:hyperlink>
    </w:p>
    <w:p w14:paraId="50357A91" w14:textId="32F225A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29" w:history="1">
        <w:r w:rsidRPr="008A7204">
          <w:rPr>
            <w:rStyle w:val="Hyperlink"/>
            <w:noProof/>
          </w:rPr>
          <w:t>3.1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How do we calculate data usage?</w:t>
        </w:r>
        <w:r>
          <w:rPr>
            <w:noProof/>
            <w:webHidden/>
          </w:rPr>
          <w:tab/>
        </w:r>
        <w:r>
          <w:rPr>
            <w:noProof/>
            <w:webHidden/>
          </w:rPr>
          <w:fldChar w:fldCharType="begin"/>
        </w:r>
        <w:r>
          <w:rPr>
            <w:noProof/>
            <w:webHidden/>
          </w:rPr>
          <w:instrText xml:space="preserve"> PAGEREF _Toc239162729 \h </w:instrText>
        </w:r>
        <w:r>
          <w:rPr>
            <w:noProof/>
            <w:webHidden/>
          </w:rPr>
        </w:r>
        <w:r>
          <w:rPr>
            <w:noProof/>
            <w:webHidden/>
          </w:rPr>
          <w:fldChar w:fldCharType="separate"/>
        </w:r>
        <w:r>
          <w:rPr>
            <w:noProof/>
            <w:webHidden/>
          </w:rPr>
          <w:t>10</w:t>
        </w:r>
        <w:r>
          <w:rPr>
            <w:noProof/>
            <w:webHidden/>
          </w:rPr>
          <w:fldChar w:fldCharType="end"/>
        </w:r>
      </w:hyperlink>
    </w:p>
    <w:p w14:paraId="2EABFFB1" w14:textId="6F0FDBED"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0" w:history="1">
        <w:r w:rsidRPr="008A7204">
          <w:rPr>
            <w:rStyle w:val="Hyperlink"/>
            <w:noProof/>
          </w:rPr>
          <w:t>3.2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Which pricing plan applies to you?</w:t>
        </w:r>
        <w:r>
          <w:rPr>
            <w:noProof/>
            <w:webHidden/>
          </w:rPr>
          <w:tab/>
        </w:r>
        <w:r>
          <w:rPr>
            <w:noProof/>
            <w:webHidden/>
          </w:rPr>
          <w:fldChar w:fldCharType="begin"/>
        </w:r>
        <w:r>
          <w:rPr>
            <w:noProof/>
            <w:webHidden/>
          </w:rPr>
          <w:instrText xml:space="preserve"> PAGEREF _Toc239162730 \h </w:instrText>
        </w:r>
        <w:r>
          <w:rPr>
            <w:noProof/>
            <w:webHidden/>
          </w:rPr>
        </w:r>
        <w:r>
          <w:rPr>
            <w:noProof/>
            <w:webHidden/>
          </w:rPr>
          <w:fldChar w:fldCharType="separate"/>
        </w:r>
        <w:r>
          <w:rPr>
            <w:noProof/>
            <w:webHidden/>
          </w:rPr>
          <w:t>10</w:t>
        </w:r>
        <w:r>
          <w:rPr>
            <w:noProof/>
            <w:webHidden/>
          </w:rPr>
          <w:fldChar w:fldCharType="end"/>
        </w:r>
      </w:hyperlink>
    </w:p>
    <w:p w14:paraId="177CFC2D" w14:textId="7913E984"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1" w:history="1">
        <w:r w:rsidRPr="008A7204">
          <w:rPr>
            <w:rStyle w:val="Hyperlink"/>
            <w:noProof/>
          </w:rPr>
          <w:t>3.3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What charges apply for your use of value added service features?</w:t>
        </w:r>
        <w:r>
          <w:rPr>
            <w:noProof/>
            <w:webHidden/>
          </w:rPr>
          <w:tab/>
        </w:r>
        <w:r>
          <w:rPr>
            <w:noProof/>
            <w:webHidden/>
          </w:rPr>
          <w:fldChar w:fldCharType="begin"/>
        </w:r>
        <w:r>
          <w:rPr>
            <w:noProof/>
            <w:webHidden/>
          </w:rPr>
          <w:instrText xml:space="preserve"> PAGEREF _Toc239162731 \h </w:instrText>
        </w:r>
        <w:r>
          <w:rPr>
            <w:noProof/>
            <w:webHidden/>
          </w:rPr>
        </w:r>
        <w:r>
          <w:rPr>
            <w:noProof/>
            <w:webHidden/>
          </w:rPr>
          <w:fldChar w:fldCharType="separate"/>
        </w:r>
        <w:r>
          <w:rPr>
            <w:noProof/>
            <w:webHidden/>
          </w:rPr>
          <w:t>10</w:t>
        </w:r>
        <w:r>
          <w:rPr>
            <w:noProof/>
            <w:webHidden/>
          </w:rPr>
          <w:fldChar w:fldCharType="end"/>
        </w:r>
      </w:hyperlink>
    </w:p>
    <w:p w14:paraId="30E2F9C7" w14:textId="6ADA3150"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32" w:history="1">
        <w:r w:rsidRPr="008A7204">
          <w:rPr>
            <w:rStyle w:val="Hyperlink"/>
            <w:noProof/>
          </w:rPr>
          <w:t>4.</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Optus Choice Plus Data Plan (May 2026)</w:t>
        </w:r>
        <w:r>
          <w:rPr>
            <w:noProof/>
            <w:webHidden/>
          </w:rPr>
          <w:tab/>
        </w:r>
        <w:r>
          <w:rPr>
            <w:noProof/>
            <w:webHidden/>
          </w:rPr>
          <w:fldChar w:fldCharType="begin"/>
        </w:r>
        <w:r>
          <w:rPr>
            <w:noProof/>
            <w:webHidden/>
          </w:rPr>
          <w:instrText xml:space="preserve"> PAGEREF _Toc239162732 \h </w:instrText>
        </w:r>
        <w:r>
          <w:rPr>
            <w:noProof/>
            <w:webHidden/>
          </w:rPr>
        </w:r>
        <w:r>
          <w:rPr>
            <w:noProof/>
            <w:webHidden/>
          </w:rPr>
          <w:fldChar w:fldCharType="separate"/>
        </w:r>
        <w:r>
          <w:rPr>
            <w:noProof/>
            <w:webHidden/>
          </w:rPr>
          <w:t>11</w:t>
        </w:r>
        <w:r>
          <w:rPr>
            <w:noProof/>
            <w:webHidden/>
          </w:rPr>
          <w:fldChar w:fldCharType="end"/>
        </w:r>
      </w:hyperlink>
    </w:p>
    <w:p w14:paraId="0E952050" w14:textId="3098A2A9"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3" w:history="1">
        <w:r w:rsidRPr="008A7204">
          <w:rPr>
            <w:rStyle w:val="Hyperlink"/>
            <w:noProof/>
          </w:rPr>
          <w:t>4.1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_Toc239162733 \h </w:instrText>
        </w:r>
        <w:r>
          <w:rPr>
            <w:noProof/>
            <w:webHidden/>
          </w:rPr>
        </w:r>
        <w:r>
          <w:rPr>
            <w:noProof/>
            <w:webHidden/>
          </w:rPr>
          <w:fldChar w:fldCharType="separate"/>
        </w:r>
        <w:r>
          <w:rPr>
            <w:noProof/>
            <w:webHidden/>
          </w:rPr>
          <w:t>11</w:t>
        </w:r>
        <w:r>
          <w:rPr>
            <w:noProof/>
            <w:webHidden/>
          </w:rPr>
          <w:fldChar w:fldCharType="end"/>
        </w:r>
      </w:hyperlink>
    </w:p>
    <w:p w14:paraId="0A054873" w14:textId="54842377"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34" w:history="1">
        <w:r w:rsidRPr="008A7204">
          <w:rPr>
            <w:rStyle w:val="Hyperlink"/>
            <w:noProof/>
          </w:rPr>
          <w:t>5.</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100GB Optus Choice Plus Data Plan (May 2026)</w:t>
        </w:r>
        <w:r>
          <w:rPr>
            <w:noProof/>
            <w:webHidden/>
          </w:rPr>
          <w:tab/>
        </w:r>
        <w:r>
          <w:rPr>
            <w:noProof/>
            <w:webHidden/>
          </w:rPr>
          <w:fldChar w:fldCharType="begin"/>
        </w:r>
        <w:r>
          <w:rPr>
            <w:noProof/>
            <w:webHidden/>
          </w:rPr>
          <w:instrText xml:space="preserve"> PAGEREF _Toc239162734 \h </w:instrText>
        </w:r>
        <w:r>
          <w:rPr>
            <w:noProof/>
            <w:webHidden/>
          </w:rPr>
        </w:r>
        <w:r>
          <w:rPr>
            <w:noProof/>
            <w:webHidden/>
          </w:rPr>
          <w:fldChar w:fldCharType="separate"/>
        </w:r>
        <w:r>
          <w:rPr>
            <w:noProof/>
            <w:webHidden/>
          </w:rPr>
          <w:t>13</w:t>
        </w:r>
        <w:r>
          <w:rPr>
            <w:noProof/>
            <w:webHidden/>
          </w:rPr>
          <w:fldChar w:fldCharType="end"/>
        </w:r>
      </w:hyperlink>
    </w:p>
    <w:p w14:paraId="07B91DC7" w14:textId="0A01EF8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5" w:history="1">
        <w:r w:rsidRPr="008A7204">
          <w:rPr>
            <w:rStyle w:val="Hyperlink"/>
            <w:noProof/>
          </w:rPr>
          <w:t>5.1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_Toc239162735 \h </w:instrText>
        </w:r>
        <w:r>
          <w:rPr>
            <w:noProof/>
            <w:webHidden/>
          </w:rPr>
        </w:r>
        <w:r>
          <w:rPr>
            <w:noProof/>
            <w:webHidden/>
          </w:rPr>
          <w:fldChar w:fldCharType="separate"/>
        </w:r>
        <w:r>
          <w:rPr>
            <w:noProof/>
            <w:webHidden/>
          </w:rPr>
          <w:t>13</w:t>
        </w:r>
        <w:r>
          <w:rPr>
            <w:noProof/>
            <w:webHidden/>
          </w:rPr>
          <w:fldChar w:fldCharType="end"/>
        </w:r>
      </w:hyperlink>
    </w:p>
    <w:p w14:paraId="63B7FF08" w14:textId="499DBE1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36" w:history="1">
        <w:r w:rsidRPr="008A7204">
          <w:rPr>
            <w:rStyle w:val="Hyperlink"/>
            <w:noProof/>
          </w:rPr>
          <w:t>6.</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Optus Choice Data Plan (May 2026)</w:t>
        </w:r>
        <w:r>
          <w:rPr>
            <w:noProof/>
            <w:webHidden/>
          </w:rPr>
          <w:tab/>
        </w:r>
        <w:r>
          <w:rPr>
            <w:noProof/>
            <w:webHidden/>
          </w:rPr>
          <w:fldChar w:fldCharType="begin"/>
        </w:r>
        <w:r>
          <w:rPr>
            <w:noProof/>
            <w:webHidden/>
          </w:rPr>
          <w:instrText xml:space="preserve"> PAGEREF _Toc239162736 \h </w:instrText>
        </w:r>
        <w:r>
          <w:rPr>
            <w:noProof/>
            <w:webHidden/>
          </w:rPr>
        </w:r>
        <w:r>
          <w:rPr>
            <w:noProof/>
            <w:webHidden/>
          </w:rPr>
          <w:fldChar w:fldCharType="separate"/>
        </w:r>
        <w:r>
          <w:rPr>
            <w:noProof/>
            <w:webHidden/>
          </w:rPr>
          <w:t>15</w:t>
        </w:r>
        <w:r>
          <w:rPr>
            <w:noProof/>
            <w:webHidden/>
          </w:rPr>
          <w:fldChar w:fldCharType="end"/>
        </w:r>
      </w:hyperlink>
    </w:p>
    <w:p w14:paraId="24BFC866" w14:textId="519878E8"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7" w:history="1">
        <w:r w:rsidRPr="008A7204">
          <w:rPr>
            <w:rStyle w:val="Hyperlink"/>
            <w:noProof/>
          </w:rPr>
          <w:t>6.1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_Toc239162737 \h </w:instrText>
        </w:r>
        <w:r>
          <w:rPr>
            <w:noProof/>
            <w:webHidden/>
          </w:rPr>
        </w:r>
        <w:r>
          <w:rPr>
            <w:noProof/>
            <w:webHidden/>
          </w:rPr>
          <w:fldChar w:fldCharType="separate"/>
        </w:r>
        <w:r>
          <w:rPr>
            <w:noProof/>
            <w:webHidden/>
          </w:rPr>
          <w:t>15</w:t>
        </w:r>
        <w:r>
          <w:rPr>
            <w:noProof/>
            <w:webHidden/>
          </w:rPr>
          <w:fldChar w:fldCharType="end"/>
        </w:r>
      </w:hyperlink>
    </w:p>
    <w:p w14:paraId="6C77B982" w14:textId="36CC8D2D"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38" w:history="1">
        <w:r w:rsidRPr="008A7204">
          <w:rPr>
            <w:rStyle w:val="Hyperlink"/>
            <w:noProof/>
          </w:rPr>
          <w:t>7.</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100GB Optus Choice Data Plan (May 2026)</w:t>
        </w:r>
        <w:r>
          <w:rPr>
            <w:noProof/>
            <w:webHidden/>
          </w:rPr>
          <w:tab/>
        </w:r>
        <w:r>
          <w:rPr>
            <w:noProof/>
            <w:webHidden/>
          </w:rPr>
          <w:fldChar w:fldCharType="begin"/>
        </w:r>
        <w:r>
          <w:rPr>
            <w:noProof/>
            <w:webHidden/>
          </w:rPr>
          <w:instrText xml:space="preserve"> PAGEREF _Toc239162738 \h </w:instrText>
        </w:r>
        <w:r>
          <w:rPr>
            <w:noProof/>
            <w:webHidden/>
          </w:rPr>
        </w:r>
        <w:r>
          <w:rPr>
            <w:noProof/>
            <w:webHidden/>
          </w:rPr>
          <w:fldChar w:fldCharType="separate"/>
        </w:r>
        <w:r>
          <w:rPr>
            <w:noProof/>
            <w:webHidden/>
          </w:rPr>
          <w:t>17</w:t>
        </w:r>
        <w:r>
          <w:rPr>
            <w:noProof/>
            <w:webHidden/>
          </w:rPr>
          <w:fldChar w:fldCharType="end"/>
        </w:r>
      </w:hyperlink>
    </w:p>
    <w:p w14:paraId="4814A2DE" w14:textId="14D54E6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39" w:history="1">
        <w:r w:rsidRPr="008A7204">
          <w:rPr>
            <w:rStyle w:val="Hyperlink"/>
            <w:noProof/>
          </w:rPr>
          <w:t>7.1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_Toc239162739 \h </w:instrText>
        </w:r>
        <w:r>
          <w:rPr>
            <w:noProof/>
            <w:webHidden/>
          </w:rPr>
        </w:r>
        <w:r>
          <w:rPr>
            <w:noProof/>
            <w:webHidden/>
          </w:rPr>
          <w:fldChar w:fldCharType="separate"/>
        </w:r>
        <w:r>
          <w:rPr>
            <w:noProof/>
            <w:webHidden/>
          </w:rPr>
          <w:t>17</w:t>
        </w:r>
        <w:r>
          <w:rPr>
            <w:noProof/>
            <w:webHidden/>
          </w:rPr>
          <w:fldChar w:fldCharType="end"/>
        </w:r>
      </w:hyperlink>
    </w:p>
    <w:p w14:paraId="5AB8F530" w14:textId="01FD8218"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40" w:history="1">
        <w:r w:rsidRPr="008A7204">
          <w:rPr>
            <w:rStyle w:val="Hyperlink"/>
            <w:noProof/>
          </w:rPr>
          <w:t>8.</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200GB Optus Choice Data Plan</w:t>
        </w:r>
        <w:r>
          <w:rPr>
            <w:noProof/>
            <w:webHidden/>
          </w:rPr>
          <w:tab/>
        </w:r>
        <w:r>
          <w:rPr>
            <w:noProof/>
            <w:webHidden/>
          </w:rPr>
          <w:fldChar w:fldCharType="begin"/>
        </w:r>
        <w:r>
          <w:rPr>
            <w:noProof/>
            <w:webHidden/>
          </w:rPr>
          <w:instrText xml:space="preserve"> PAGEREF _Toc239162740 \h </w:instrText>
        </w:r>
        <w:r>
          <w:rPr>
            <w:noProof/>
            <w:webHidden/>
          </w:rPr>
        </w:r>
        <w:r>
          <w:rPr>
            <w:noProof/>
            <w:webHidden/>
          </w:rPr>
          <w:fldChar w:fldCharType="separate"/>
        </w:r>
        <w:r>
          <w:rPr>
            <w:noProof/>
            <w:webHidden/>
          </w:rPr>
          <w:t>19</w:t>
        </w:r>
        <w:r>
          <w:rPr>
            <w:noProof/>
            <w:webHidden/>
          </w:rPr>
          <w:fldChar w:fldCharType="end"/>
        </w:r>
      </w:hyperlink>
    </w:p>
    <w:p w14:paraId="04A32AC7" w14:textId="12F3B657"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41" w:history="1">
        <w:r w:rsidRPr="008A7204">
          <w:rPr>
            <w:rStyle w:val="Hyperlink"/>
            <w:noProof/>
          </w:rPr>
          <w:t>8.1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_Toc239162741 \h </w:instrText>
        </w:r>
        <w:r>
          <w:rPr>
            <w:noProof/>
            <w:webHidden/>
          </w:rPr>
        </w:r>
        <w:r>
          <w:rPr>
            <w:noProof/>
            <w:webHidden/>
          </w:rPr>
          <w:fldChar w:fldCharType="separate"/>
        </w:r>
        <w:r>
          <w:rPr>
            <w:noProof/>
            <w:webHidden/>
          </w:rPr>
          <w:t>19</w:t>
        </w:r>
        <w:r>
          <w:rPr>
            <w:noProof/>
            <w:webHidden/>
          </w:rPr>
          <w:fldChar w:fldCharType="end"/>
        </w:r>
      </w:hyperlink>
    </w:p>
    <w:p w14:paraId="02ACBCD5" w14:textId="60406E81"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42" w:history="1">
        <w:r w:rsidRPr="008A7204">
          <w:rPr>
            <w:rStyle w:val="Hyperlink"/>
            <w:noProof/>
          </w:rPr>
          <w:t>9.</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Optus Choice Plus Data Plan (July 2025)</w:t>
        </w:r>
        <w:r>
          <w:rPr>
            <w:noProof/>
            <w:webHidden/>
          </w:rPr>
          <w:tab/>
        </w:r>
        <w:r>
          <w:rPr>
            <w:noProof/>
            <w:webHidden/>
          </w:rPr>
          <w:fldChar w:fldCharType="begin"/>
        </w:r>
        <w:r>
          <w:rPr>
            <w:noProof/>
            <w:webHidden/>
          </w:rPr>
          <w:instrText xml:space="preserve"> PAGEREF _Toc239162742 \h </w:instrText>
        </w:r>
        <w:r>
          <w:rPr>
            <w:noProof/>
            <w:webHidden/>
          </w:rPr>
        </w:r>
        <w:r>
          <w:rPr>
            <w:noProof/>
            <w:webHidden/>
          </w:rPr>
          <w:fldChar w:fldCharType="separate"/>
        </w:r>
        <w:r>
          <w:rPr>
            <w:noProof/>
            <w:webHidden/>
          </w:rPr>
          <w:t>21</w:t>
        </w:r>
        <w:r>
          <w:rPr>
            <w:noProof/>
            <w:webHidden/>
          </w:rPr>
          <w:fldChar w:fldCharType="end"/>
        </w:r>
      </w:hyperlink>
    </w:p>
    <w:p w14:paraId="37D4F51F" w14:textId="73C09051"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43" w:history="1">
        <w:r w:rsidRPr="008A7204">
          <w:rPr>
            <w:rStyle w:val="Hyperlink"/>
            <w:noProof/>
          </w:rPr>
          <w:t>9.1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_Toc239162743 \h </w:instrText>
        </w:r>
        <w:r>
          <w:rPr>
            <w:noProof/>
            <w:webHidden/>
          </w:rPr>
        </w:r>
        <w:r>
          <w:rPr>
            <w:noProof/>
            <w:webHidden/>
          </w:rPr>
          <w:fldChar w:fldCharType="separate"/>
        </w:r>
        <w:r>
          <w:rPr>
            <w:noProof/>
            <w:webHidden/>
          </w:rPr>
          <w:t>21</w:t>
        </w:r>
        <w:r>
          <w:rPr>
            <w:noProof/>
            <w:webHidden/>
          </w:rPr>
          <w:fldChar w:fldCharType="end"/>
        </w:r>
      </w:hyperlink>
    </w:p>
    <w:p w14:paraId="7FCC7383" w14:textId="297E4A4F"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44" w:history="1">
        <w:r w:rsidRPr="008A7204">
          <w:rPr>
            <w:rStyle w:val="Hyperlink"/>
            <w:noProof/>
          </w:rPr>
          <w:t>10.</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Business Choice Plus Data Plan (July 2025)</w:t>
        </w:r>
        <w:r>
          <w:rPr>
            <w:noProof/>
            <w:webHidden/>
          </w:rPr>
          <w:tab/>
        </w:r>
        <w:r>
          <w:rPr>
            <w:noProof/>
            <w:webHidden/>
          </w:rPr>
          <w:fldChar w:fldCharType="begin"/>
        </w:r>
        <w:r>
          <w:rPr>
            <w:noProof/>
            <w:webHidden/>
          </w:rPr>
          <w:instrText xml:space="preserve"> PAGEREF _Toc239162744 \h </w:instrText>
        </w:r>
        <w:r>
          <w:rPr>
            <w:noProof/>
            <w:webHidden/>
          </w:rPr>
        </w:r>
        <w:r>
          <w:rPr>
            <w:noProof/>
            <w:webHidden/>
          </w:rPr>
          <w:fldChar w:fldCharType="separate"/>
        </w:r>
        <w:r>
          <w:rPr>
            <w:noProof/>
            <w:webHidden/>
          </w:rPr>
          <w:t>23</w:t>
        </w:r>
        <w:r>
          <w:rPr>
            <w:noProof/>
            <w:webHidden/>
          </w:rPr>
          <w:fldChar w:fldCharType="end"/>
        </w:r>
      </w:hyperlink>
    </w:p>
    <w:p w14:paraId="617863D8" w14:textId="204654DF"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45" w:history="1">
        <w:r w:rsidRPr="008A7204">
          <w:rPr>
            <w:rStyle w:val="Hyperlink"/>
            <w:noProof/>
          </w:rPr>
          <w:t>10.1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_Toc239162745 \h </w:instrText>
        </w:r>
        <w:r>
          <w:rPr>
            <w:noProof/>
            <w:webHidden/>
          </w:rPr>
        </w:r>
        <w:r>
          <w:rPr>
            <w:noProof/>
            <w:webHidden/>
          </w:rPr>
          <w:fldChar w:fldCharType="separate"/>
        </w:r>
        <w:r>
          <w:rPr>
            <w:noProof/>
            <w:webHidden/>
          </w:rPr>
          <w:t>23</w:t>
        </w:r>
        <w:r>
          <w:rPr>
            <w:noProof/>
            <w:webHidden/>
          </w:rPr>
          <w:fldChar w:fldCharType="end"/>
        </w:r>
      </w:hyperlink>
    </w:p>
    <w:p w14:paraId="629B4E07" w14:textId="46F174A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46" w:history="1">
        <w:r w:rsidRPr="008A7204">
          <w:rPr>
            <w:rStyle w:val="Hyperlink"/>
            <w:noProof/>
          </w:rPr>
          <w:t>11.</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Business Choice Data Plan (July 2025)</w:t>
        </w:r>
        <w:r>
          <w:rPr>
            <w:noProof/>
            <w:webHidden/>
          </w:rPr>
          <w:tab/>
        </w:r>
        <w:r>
          <w:rPr>
            <w:noProof/>
            <w:webHidden/>
          </w:rPr>
          <w:fldChar w:fldCharType="begin"/>
        </w:r>
        <w:r>
          <w:rPr>
            <w:noProof/>
            <w:webHidden/>
          </w:rPr>
          <w:instrText xml:space="preserve"> PAGEREF _Toc239162746 \h </w:instrText>
        </w:r>
        <w:r>
          <w:rPr>
            <w:noProof/>
            <w:webHidden/>
          </w:rPr>
        </w:r>
        <w:r>
          <w:rPr>
            <w:noProof/>
            <w:webHidden/>
          </w:rPr>
          <w:fldChar w:fldCharType="separate"/>
        </w:r>
        <w:r>
          <w:rPr>
            <w:noProof/>
            <w:webHidden/>
          </w:rPr>
          <w:t>25</w:t>
        </w:r>
        <w:r>
          <w:rPr>
            <w:noProof/>
            <w:webHidden/>
          </w:rPr>
          <w:fldChar w:fldCharType="end"/>
        </w:r>
      </w:hyperlink>
    </w:p>
    <w:p w14:paraId="7B0D4658" w14:textId="0E653F2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47" w:history="1">
        <w:r w:rsidRPr="008A7204">
          <w:rPr>
            <w:rStyle w:val="Hyperlink"/>
            <w:noProof/>
          </w:rPr>
          <w:t>11.1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_Toc239162747 \h </w:instrText>
        </w:r>
        <w:r>
          <w:rPr>
            <w:noProof/>
            <w:webHidden/>
          </w:rPr>
        </w:r>
        <w:r>
          <w:rPr>
            <w:noProof/>
            <w:webHidden/>
          </w:rPr>
          <w:fldChar w:fldCharType="separate"/>
        </w:r>
        <w:r>
          <w:rPr>
            <w:noProof/>
            <w:webHidden/>
          </w:rPr>
          <w:t>25</w:t>
        </w:r>
        <w:r>
          <w:rPr>
            <w:noProof/>
            <w:webHidden/>
          </w:rPr>
          <w:fldChar w:fldCharType="end"/>
        </w:r>
      </w:hyperlink>
    </w:p>
    <w:p w14:paraId="47509C13" w14:textId="16501C3E"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48" w:history="1">
        <w:r w:rsidRPr="008A7204">
          <w:rPr>
            <w:rStyle w:val="Hyperlink"/>
            <w:noProof/>
          </w:rPr>
          <w:t>12.</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Optus Choice Data Plan (July 2025)</w:t>
        </w:r>
        <w:r>
          <w:rPr>
            <w:noProof/>
            <w:webHidden/>
          </w:rPr>
          <w:tab/>
        </w:r>
        <w:r>
          <w:rPr>
            <w:noProof/>
            <w:webHidden/>
          </w:rPr>
          <w:fldChar w:fldCharType="begin"/>
        </w:r>
        <w:r>
          <w:rPr>
            <w:noProof/>
            <w:webHidden/>
          </w:rPr>
          <w:instrText xml:space="preserve"> PAGEREF _Toc239162748 \h </w:instrText>
        </w:r>
        <w:r>
          <w:rPr>
            <w:noProof/>
            <w:webHidden/>
          </w:rPr>
        </w:r>
        <w:r>
          <w:rPr>
            <w:noProof/>
            <w:webHidden/>
          </w:rPr>
          <w:fldChar w:fldCharType="separate"/>
        </w:r>
        <w:r>
          <w:rPr>
            <w:noProof/>
            <w:webHidden/>
          </w:rPr>
          <w:t>27</w:t>
        </w:r>
        <w:r>
          <w:rPr>
            <w:noProof/>
            <w:webHidden/>
          </w:rPr>
          <w:fldChar w:fldCharType="end"/>
        </w:r>
      </w:hyperlink>
    </w:p>
    <w:p w14:paraId="7A805359" w14:textId="449D84A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49" w:history="1">
        <w:r w:rsidRPr="008A7204">
          <w:rPr>
            <w:rStyle w:val="Hyperlink"/>
            <w:noProof/>
          </w:rPr>
          <w:t>12.1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_Toc239162749 \h </w:instrText>
        </w:r>
        <w:r>
          <w:rPr>
            <w:noProof/>
            <w:webHidden/>
          </w:rPr>
        </w:r>
        <w:r>
          <w:rPr>
            <w:noProof/>
            <w:webHidden/>
          </w:rPr>
          <w:fldChar w:fldCharType="separate"/>
        </w:r>
        <w:r>
          <w:rPr>
            <w:noProof/>
            <w:webHidden/>
          </w:rPr>
          <w:t>27</w:t>
        </w:r>
        <w:r>
          <w:rPr>
            <w:noProof/>
            <w:webHidden/>
          </w:rPr>
          <w:fldChar w:fldCharType="end"/>
        </w:r>
      </w:hyperlink>
    </w:p>
    <w:p w14:paraId="280A845B" w14:textId="574A651F"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50" w:history="1">
        <w:r w:rsidRPr="008A7204">
          <w:rPr>
            <w:rStyle w:val="Hyperlink"/>
            <w:noProof/>
          </w:rPr>
          <w:t>13.</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Optus Choice Plus Data Promo Plan (July 2025)</w:t>
        </w:r>
        <w:r>
          <w:rPr>
            <w:noProof/>
            <w:webHidden/>
          </w:rPr>
          <w:tab/>
        </w:r>
        <w:r>
          <w:rPr>
            <w:noProof/>
            <w:webHidden/>
          </w:rPr>
          <w:fldChar w:fldCharType="begin"/>
        </w:r>
        <w:r>
          <w:rPr>
            <w:noProof/>
            <w:webHidden/>
          </w:rPr>
          <w:instrText xml:space="preserve"> PAGEREF _Toc239162750 \h </w:instrText>
        </w:r>
        <w:r>
          <w:rPr>
            <w:noProof/>
            <w:webHidden/>
          </w:rPr>
        </w:r>
        <w:r>
          <w:rPr>
            <w:noProof/>
            <w:webHidden/>
          </w:rPr>
          <w:fldChar w:fldCharType="separate"/>
        </w:r>
        <w:r>
          <w:rPr>
            <w:noProof/>
            <w:webHidden/>
          </w:rPr>
          <w:t>29</w:t>
        </w:r>
        <w:r>
          <w:rPr>
            <w:noProof/>
            <w:webHidden/>
          </w:rPr>
          <w:fldChar w:fldCharType="end"/>
        </w:r>
      </w:hyperlink>
    </w:p>
    <w:p w14:paraId="368456D3" w14:textId="5A292827"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51" w:history="1">
        <w:r w:rsidRPr="008A7204">
          <w:rPr>
            <w:rStyle w:val="Hyperlink"/>
            <w:noProof/>
          </w:rPr>
          <w:t>13.1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_Toc239162751 \h </w:instrText>
        </w:r>
        <w:r>
          <w:rPr>
            <w:noProof/>
            <w:webHidden/>
          </w:rPr>
        </w:r>
        <w:r>
          <w:rPr>
            <w:noProof/>
            <w:webHidden/>
          </w:rPr>
          <w:fldChar w:fldCharType="separate"/>
        </w:r>
        <w:r>
          <w:rPr>
            <w:noProof/>
            <w:webHidden/>
          </w:rPr>
          <w:t>29</w:t>
        </w:r>
        <w:r>
          <w:rPr>
            <w:noProof/>
            <w:webHidden/>
          </w:rPr>
          <w:fldChar w:fldCharType="end"/>
        </w:r>
      </w:hyperlink>
    </w:p>
    <w:p w14:paraId="0E03A63C" w14:textId="3B3BFA7D"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52" w:history="1">
        <w:r w:rsidRPr="008A7204">
          <w:rPr>
            <w:rStyle w:val="Hyperlink"/>
            <w:noProof/>
          </w:rPr>
          <w:t>14.</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Optus Choice Data Promo Plan (July 2025)</w:t>
        </w:r>
        <w:r>
          <w:rPr>
            <w:noProof/>
            <w:webHidden/>
          </w:rPr>
          <w:tab/>
        </w:r>
        <w:r>
          <w:rPr>
            <w:noProof/>
            <w:webHidden/>
          </w:rPr>
          <w:fldChar w:fldCharType="begin"/>
        </w:r>
        <w:r>
          <w:rPr>
            <w:noProof/>
            <w:webHidden/>
          </w:rPr>
          <w:instrText xml:space="preserve"> PAGEREF _Toc239162752 \h </w:instrText>
        </w:r>
        <w:r>
          <w:rPr>
            <w:noProof/>
            <w:webHidden/>
          </w:rPr>
        </w:r>
        <w:r>
          <w:rPr>
            <w:noProof/>
            <w:webHidden/>
          </w:rPr>
          <w:fldChar w:fldCharType="separate"/>
        </w:r>
        <w:r>
          <w:rPr>
            <w:noProof/>
            <w:webHidden/>
          </w:rPr>
          <w:t>31</w:t>
        </w:r>
        <w:r>
          <w:rPr>
            <w:noProof/>
            <w:webHidden/>
          </w:rPr>
          <w:fldChar w:fldCharType="end"/>
        </w:r>
      </w:hyperlink>
    </w:p>
    <w:p w14:paraId="3D0D0D82" w14:textId="71B37DD2"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53" w:history="1">
        <w:r w:rsidRPr="008A7204">
          <w:rPr>
            <w:rStyle w:val="Hyperlink"/>
            <w:noProof/>
          </w:rPr>
          <w:t>14.1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_Toc239162753 \h </w:instrText>
        </w:r>
        <w:r>
          <w:rPr>
            <w:noProof/>
            <w:webHidden/>
          </w:rPr>
        </w:r>
        <w:r>
          <w:rPr>
            <w:noProof/>
            <w:webHidden/>
          </w:rPr>
          <w:fldChar w:fldCharType="separate"/>
        </w:r>
        <w:r>
          <w:rPr>
            <w:noProof/>
            <w:webHidden/>
          </w:rPr>
          <w:t>31</w:t>
        </w:r>
        <w:r>
          <w:rPr>
            <w:noProof/>
            <w:webHidden/>
          </w:rPr>
          <w:fldChar w:fldCharType="end"/>
        </w:r>
      </w:hyperlink>
    </w:p>
    <w:p w14:paraId="38CC1988" w14:textId="1F1CBE3B"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54" w:history="1">
        <w:r w:rsidRPr="008A7204">
          <w:rPr>
            <w:rStyle w:val="Hyperlink"/>
            <w:noProof/>
          </w:rPr>
          <w:t>15.</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Optus Choice Plus Data Plans (November 2022)</w:t>
        </w:r>
        <w:r>
          <w:rPr>
            <w:noProof/>
            <w:webHidden/>
          </w:rPr>
          <w:tab/>
        </w:r>
        <w:r>
          <w:rPr>
            <w:noProof/>
            <w:webHidden/>
          </w:rPr>
          <w:fldChar w:fldCharType="begin"/>
        </w:r>
        <w:r>
          <w:rPr>
            <w:noProof/>
            <w:webHidden/>
          </w:rPr>
          <w:instrText xml:space="preserve"> PAGEREF _Toc239162754 \h </w:instrText>
        </w:r>
        <w:r>
          <w:rPr>
            <w:noProof/>
            <w:webHidden/>
          </w:rPr>
        </w:r>
        <w:r>
          <w:rPr>
            <w:noProof/>
            <w:webHidden/>
          </w:rPr>
          <w:fldChar w:fldCharType="separate"/>
        </w:r>
        <w:r>
          <w:rPr>
            <w:noProof/>
            <w:webHidden/>
          </w:rPr>
          <w:t>33</w:t>
        </w:r>
        <w:r>
          <w:rPr>
            <w:noProof/>
            <w:webHidden/>
          </w:rPr>
          <w:fldChar w:fldCharType="end"/>
        </w:r>
      </w:hyperlink>
    </w:p>
    <w:p w14:paraId="08FC4010" w14:textId="0F89477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55" w:history="1">
        <w:r w:rsidRPr="008A7204">
          <w:rPr>
            <w:rStyle w:val="Hyperlink"/>
            <w:noProof/>
          </w:rPr>
          <w:t>15.1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_Toc239162755 \h </w:instrText>
        </w:r>
        <w:r>
          <w:rPr>
            <w:noProof/>
            <w:webHidden/>
          </w:rPr>
        </w:r>
        <w:r>
          <w:rPr>
            <w:noProof/>
            <w:webHidden/>
          </w:rPr>
          <w:fldChar w:fldCharType="separate"/>
        </w:r>
        <w:r>
          <w:rPr>
            <w:noProof/>
            <w:webHidden/>
          </w:rPr>
          <w:t>33</w:t>
        </w:r>
        <w:r>
          <w:rPr>
            <w:noProof/>
            <w:webHidden/>
          </w:rPr>
          <w:fldChar w:fldCharType="end"/>
        </w:r>
      </w:hyperlink>
    </w:p>
    <w:p w14:paraId="50326E7E" w14:textId="7F0861F0"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56" w:history="1">
        <w:r w:rsidRPr="008A7204">
          <w:rPr>
            <w:rStyle w:val="Hyperlink"/>
            <w:noProof/>
          </w:rPr>
          <w:t>16.</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Optus Choice Data SIM Plans (May 2023)</w:t>
        </w:r>
        <w:r>
          <w:rPr>
            <w:noProof/>
            <w:webHidden/>
          </w:rPr>
          <w:tab/>
        </w:r>
        <w:r>
          <w:rPr>
            <w:noProof/>
            <w:webHidden/>
          </w:rPr>
          <w:fldChar w:fldCharType="begin"/>
        </w:r>
        <w:r>
          <w:rPr>
            <w:noProof/>
            <w:webHidden/>
          </w:rPr>
          <w:instrText xml:space="preserve"> PAGEREF _Toc239162756 \h </w:instrText>
        </w:r>
        <w:r>
          <w:rPr>
            <w:noProof/>
            <w:webHidden/>
          </w:rPr>
        </w:r>
        <w:r>
          <w:rPr>
            <w:noProof/>
            <w:webHidden/>
          </w:rPr>
          <w:fldChar w:fldCharType="separate"/>
        </w:r>
        <w:r>
          <w:rPr>
            <w:noProof/>
            <w:webHidden/>
          </w:rPr>
          <w:t>35</w:t>
        </w:r>
        <w:r>
          <w:rPr>
            <w:noProof/>
            <w:webHidden/>
          </w:rPr>
          <w:fldChar w:fldCharType="end"/>
        </w:r>
      </w:hyperlink>
    </w:p>
    <w:p w14:paraId="39C5B8F5" w14:textId="09B5B50D"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57" w:history="1">
        <w:r w:rsidRPr="008A7204">
          <w:rPr>
            <w:rStyle w:val="Hyperlink"/>
            <w:noProof/>
          </w:rPr>
          <w:t>16.1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_Toc239162757 \h </w:instrText>
        </w:r>
        <w:r>
          <w:rPr>
            <w:noProof/>
            <w:webHidden/>
          </w:rPr>
        </w:r>
        <w:r>
          <w:rPr>
            <w:noProof/>
            <w:webHidden/>
          </w:rPr>
          <w:fldChar w:fldCharType="separate"/>
        </w:r>
        <w:r>
          <w:rPr>
            <w:noProof/>
            <w:webHidden/>
          </w:rPr>
          <w:t>35</w:t>
        </w:r>
        <w:r>
          <w:rPr>
            <w:noProof/>
            <w:webHidden/>
          </w:rPr>
          <w:fldChar w:fldCharType="end"/>
        </w:r>
      </w:hyperlink>
    </w:p>
    <w:p w14:paraId="71555908" w14:textId="6DEC5A79"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58" w:history="1">
        <w:r w:rsidRPr="008A7204">
          <w:rPr>
            <w:rStyle w:val="Hyperlink"/>
            <w:noProof/>
          </w:rPr>
          <w:t>17.</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5GB Shared Data Plan (Choice Plus)</w:t>
        </w:r>
        <w:r>
          <w:rPr>
            <w:noProof/>
            <w:webHidden/>
          </w:rPr>
          <w:tab/>
        </w:r>
        <w:r>
          <w:rPr>
            <w:noProof/>
            <w:webHidden/>
          </w:rPr>
          <w:fldChar w:fldCharType="begin"/>
        </w:r>
        <w:r>
          <w:rPr>
            <w:noProof/>
            <w:webHidden/>
          </w:rPr>
          <w:instrText xml:space="preserve"> PAGEREF _Toc239162758 \h </w:instrText>
        </w:r>
        <w:r>
          <w:rPr>
            <w:noProof/>
            <w:webHidden/>
          </w:rPr>
        </w:r>
        <w:r>
          <w:rPr>
            <w:noProof/>
            <w:webHidden/>
          </w:rPr>
          <w:fldChar w:fldCharType="separate"/>
        </w:r>
        <w:r>
          <w:rPr>
            <w:noProof/>
            <w:webHidden/>
          </w:rPr>
          <w:t>36</w:t>
        </w:r>
        <w:r>
          <w:rPr>
            <w:noProof/>
            <w:webHidden/>
          </w:rPr>
          <w:fldChar w:fldCharType="end"/>
        </w:r>
      </w:hyperlink>
    </w:p>
    <w:p w14:paraId="7245736D" w14:textId="04036238"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59" w:history="1">
        <w:r w:rsidRPr="008A7204">
          <w:rPr>
            <w:rStyle w:val="Hyperlink"/>
            <w:noProof/>
          </w:rPr>
          <w:t>17.1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_Toc239162759 \h </w:instrText>
        </w:r>
        <w:r>
          <w:rPr>
            <w:noProof/>
            <w:webHidden/>
          </w:rPr>
        </w:r>
        <w:r>
          <w:rPr>
            <w:noProof/>
            <w:webHidden/>
          </w:rPr>
          <w:fldChar w:fldCharType="separate"/>
        </w:r>
        <w:r>
          <w:rPr>
            <w:noProof/>
            <w:webHidden/>
          </w:rPr>
          <w:t>36</w:t>
        </w:r>
        <w:r>
          <w:rPr>
            <w:noProof/>
            <w:webHidden/>
          </w:rPr>
          <w:fldChar w:fldCharType="end"/>
        </w:r>
      </w:hyperlink>
    </w:p>
    <w:p w14:paraId="6D6A0F9C" w14:textId="577DF43E"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60" w:history="1">
        <w:r w:rsidRPr="008A7204">
          <w:rPr>
            <w:rStyle w:val="Hyperlink"/>
            <w:noProof/>
          </w:rPr>
          <w:t>18.</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5GB Shared Data Plan (Choice)</w:t>
        </w:r>
        <w:r>
          <w:rPr>
            <w:noProof/>
            <w:webHidden/>
          </w:rPr>
          <w:tab/>
        </w:r>
        <w:r>
          <w:rPr>
            <w:noProof/>
            <w:webHidden/>
          </w:rPr>
          <w:fldChar w:fldCharType="begin"/>
        </w:r>
        <w:r>
          <w:rPr>
            <w:noProof/>
            <w:webHidden/>
          </w:rPr>
          <w:instrText xml:space="preserve"> PAGEREF _Toc239162760 \h </w:instrText>
        </w:r>
        <w:r>
          <w:rPr>
            <w:noProof/>
            <w:webHidden/>
          </w:rPr>
        </w:r>
        <w:r>
          <w:rPr>
            <w:noProof/>
            <w:webHidden/>
          </w:rPr>
          <w:fldChar w:fldCharType="separate"/>
        </w:r>
        <w:r>
          <w:rPr>
            <w:noProof/>
            <w:webHidden/>
          </w:rPr>
          <w:t>38</w:t>
        </w:r>
        <w:r>
          <w:rPr>
            <w:noProof/>
            <w:webHidden/>
          </w:rPr>
          <w:fldChar w:fldCharType="end"/>
        </w:r>
      </w:hyperlink>
    </w:p>
    <w:p w14:paraId="18E5CCFC" w14:textId="7ABC58F5"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61" w:history="1">
        <w:r w:rsidRPr="008A7204">
          <w:rPr>
            <w:rStyle w:val="Hyperlink"/>
            <w:noProof/>
          </w:rPr>
          <w:t>18.1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_Toc239162761 \h </w:instrText>
        </w:r>
        <w:r>
          <w:rPr>
            <w:noProof/>
            <w:webHidden/>
          </w:rPr>
        </w:r>
        <w:r>
          <w:rPr>
            <w:noProof/>
            <w:webHidden/>
          </w:rPr>
          <w:fldChar w:fldCharType="separate"/>
        </w:r>
        <w:r>
          <w:rPr>
            <w:noProof/>
            <w:webHidden/>
          </w:rPr>
          <w:t>38</w:t>
        </w:r>
        <w:r>
          <w:rPr>
            <w:noProof/>
            <w:webHidden/>
          </w:rPr>
          <w:fldChar w:fldCharType="end"/>
        </w:r>
      </w:hyperlink>
    </w:p>
    <w:p w14:paraId="42F59605" w14:textId="6E754974"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62" w:history="1">
        <w:r w:rsidRPr="008A7204">
          <w:rPr>
            <w:rStyle w:val="Hyperlink"/>
            <w:noProof/>
          </w:rPr>
          <w:t>19.</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Optus Choice Plus Data Plan (June 2023)</w:t>
        </w:r>
        <w:r>
          <w:rPr>
            <w:noProof/>
            <w:webHidden/>
          </w:rPr>
          <w:tab/>
        </w:r>
        <w:r>
          <w:rPr>
            <w:noProof/>
            <w:webHidden/>
          </w:rPr>
          <w:fldChar w:fldCharType="begin"/>
        </w:r>
        <w:r>
          <w:rPr>
            <w:noProof/>
            <w:webHidden/>
          </w:rPr>
          <w:instrText xml:space="preserve"> PAGEREF _Toc239162762 \h </w:instrText>
        </w:r>
        <w:r>
          <w:rPr>
            <w:noProof/>
            <w:webHidden/>
          </w:rPr>
        </w:r>
        <w:r>
          <w:rPr>
            <w:noProof/>
            <w:webHidden/>
          </w:rPr>
          <w:fldChar w:fldCharType="separate"/>
        </w:r>
        <w:r>
          <w:rPr>
            <w:noProof/>
            <w:webHidden/>
          </w:rPr>
          <w:t>40</w:t>
        </w:r>
        <w:r>
          <w:rPr>
            <w:noProof/>
            <w:webHidden/>
          </w:rPr>
          <w:fldChar w:fldCharType="end"/>
        </w:r>
      </w:hyperlink>
    </w:p>
    <w:p w14:paraId="628919AD" w14:textId="3B1EC12B"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63" w:history="1">
        <w:r w:rsidRPr="008A7204">
          <w:rPr>
            <w:rStyle w:val="Hyperlink"/>
            <w:noProof/>
          </w:rPr>
          <w:t>19.1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_Toc239162763 \h </w:instrText>
        </w:r>
        <w:r>
          <w:rPr>
            <w:noProof/>
            <w:webHidden/>
          </w:rPr>
        </w:r>
        <w:r>
          <w:rPr>
            <w:noProof/>
            <w:webHidden/>
          </w:rPr>
          <w:fldChar w:fldCharType="separate"/>
        </w:r>
        <w:r>
          <w:rPr>
            <w:noProof/>
            <w:webHidden/>
          </w:rPr>
          <w:t>40</w:t>
        </w:r>
        <w:r>
          <w:rPr>
            <w:noProof/>
            <w:webHidden/>
          </w:rPr>
          <w:fldChar w:fldCharType="end"/>
        </w:r>
      </w:hyperlink>
    </w:p>
    <w:p w14:paraId="40AAF636" w14:textId="6C1371FA"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64" w:history="1">
        <w:r w:rsidRPr="008A7204">
          <w:rPr>
            <w:rStyle w:val="Hyperlink"/>
            <w:noProof/>
          </w:rPr>
          <w:t>20.</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50GB Optus Choice Plus Data Plan (October 2023)</w:t>
        </w:r>
        <w:r>
          <w:rPr>
            <w:noProof/>
            <w:webHidden/>
          </w:rPr>
          <w:tab/>
        </w:r>
        <w:r>
          <w:rPr>
            <w:noProof/>
            <w:webHidden/>
          </w:rPr>
          <w:fldChar w:fldCharType="begin"/>
        </w:r>
        <w:r>
          <w:rPr>
            <w:noProof/>
            <w:webHidden/>
          </w:rPr>
          <w:instrText xml:space="preserve"> PAGEREF _Toc239162764 \h </w:instrText>
        </w:r>
        <w:r>
          <w:rPr>
            <w:noProof/>
            <w:webHidden/>
          </w:rPr>
        </w:r>
        <w:r>
          <w:rPr>
            <w:noProof/>
            <w:webHidden/>
          </w:rPr>
          <w:fldChar w:fldCharType="separate"/>
        </w:r>
        <w:r>
          <w:rPr>
            <w:noProof/>
            <w:webHidden/>
          </w:rPr>
          <w:t>42</w:t>
        </w:r>
        <w:r>
          <w:rPr>
            <w:noProof/>
            <w:webHidden/>
          </w:rPr>
          <w:fldChar w:fldCharType="end"/>
        </w:r>
      </w:hyperlink>
    </w:p>
    <w:p w14:paraId="79B452D3" w14:textId="7DC39719"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65" w:history="1">
        <w:r w:rsidRPr="008A7204">
          <w:rPr>
            <w:rStyle w:val="Hyperlink"/>
            <w:noProof/>
          </w:rPr>
          <w:t>20.1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_Toc239162765 \h </w:instrText>
        </w:r>
        <w:r>
          <w:rPr>
            <w:noProof/>
            <w:webHidden/>
          </w:rPr>
        </w:r>
        <w:r>
          <w:rPr>
            <w:noProof/>
            <w:webHidden/>
          </w:rPr>
          <w:fldChar w:fldCharType="separate"/>
        </w:r>
        <w:r>
          <w:rPr>
            <w:noProof/>
            <w:webHidden/>
          </w:rPr>
          <w:t>42</w:t>
        </w:r>
        <w:r>
          <w:rPr>
            <w:noProof/>
            <w:webHidden/>
          </w:rPr>
          <w:fldChar w:fldCharType="end"/>
        </w:r>
      </w:hyperlink>
    </w:p>
    <w:p w14:paraId="15DA675C" w14:textId="3C7F3E3A"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66" w:history="1">
        <w:r w:rsidRPr="008A7204">
          <w:rPr>
            <w:rStyle w:val="Hyperlink"/>
            <w:noProof/>
          </w:rPr>
          <w:t>21.</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Optus Choice Plus Watch Plan (August 2021)</w:t>
        </w:r>
        <w:r>
          <w:rPr>
            <w:noProof/>
            <w:webHidden/>
          </w:rPr>
          <w:tab/>
        </w:r>
        <w:r>
          <w:rPr>
            <w:noProof/>
            <w:webHidden/>
          </w:rPr>
          <w:fldChar w:fldCharType="begin"/>
        </w:r>
        <w:r>
          <w:rPr>
            <w:noProof/>
            <w:webHidden/>
          </w:rPr>
          <w:instrText xml:space="preserve"> PAGEREF _Toc239162766 \h </w:instrText>
        </w:r>
        <w:r>
          <w:rPr>
            <w:noProof/>
            <w:webHidden/>
          </w:rPr>
        </w:r>
        <w:r>
          <w:rPr>
            <w:noProof/>
            <w:webHidden/>
          </w:rPr>
          <w:fldChar w:fldCharType="separate"/>
        </w:r>
        <w:r>
          <w:rPr>
            <w:noProof/>
            <w:webHidden/>
          </w:rPr>
          <w:t>44</w:t>
        </w:r>
        <w:r>
          <w:rPr>
            <w:noProof/>
            <w:webHidden/>
          </w:rPr>
          <w:fldChar w:fldCharType="end"/>
        </w:r>
      </w:hyperlink>
    </w:p>
    <w:p w14:paraId="76BBEDE4" w14:textId="5712AD7B"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67" w:history="1">
        <w:r w:rsidRPr="008A7204">
          <w:rPr>
            <w:rStyle w:val="Hyperlink"/>
            <w:noProof/>
          </w:rPr>
          <w:t>21.1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_Toc239162767 \h </w:instrText>
        </w:r>
        <w:r>
          <w:rPr>
            <w:noProof/>
            <w:webHidden/>
          </w:rPr>
        </w:r>
        <w:r>
          <w:rPr>
            <w:noProof/>
            <w:webHidden/>
          </w:rPr>
          <w:fldChar w:fldCharType="separate"/>
        </w:r>
        <w:r>
          <w:rPr>
            <w:noProof/>
            <w:webHidden/>
          </w:rPr>
          <w:t>44</w:t>
        </w:r>
        <w:r>
          <w:rPr>
            <w:noProof/>
            <w:webHidden/>
          </w:rPr>
          <w:fldChar w:fldCharType="end"/>
        </w:r>
      </w:hyperlink>
    </w:p>
    <w:p w14:paraId="22A229E2" w14:textId="5451A632"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68" w:history="1">
        <w:r w:rsidRPr="008A7204">
          <w:rPr>
            <w:rStyle w:val="Hyperlink"/>
            <w:noProof/>
          </w:rPr>
          <w:t>22.</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1GB Optus Choice Plus Watch Promo Plan (December 2021)</w:t>
        </w:r>
        <w:r>
          <w:rPr>
            <w:noProof/>
            <w:webHidden/>
          </w:rPr>
          <w:tab/>
        </w:r>
        <w:r>
          <w:rPr>
            <w:noProof/>
            <w:webHidden/>
          </w:rPr>
          <w:fldChar w:fldCharType="begin"/>
        </w:r>
        <w:r>
          <w:rPr>
            <w:noProof/>
            <w:webHidden/>
          </w:rPr>
          <w:instrText xml:space="preserve"> PAGEREF _Toc239162768 \h </w:instrText>
        </w:r>
        <w:r>
          <w:rPr>
            <w:noProof/>
            <w:webHidden/>
          </w:rPr>
        </w:r>
        <w:r>
          <w:rPr>
            <w:noProof/>
            <w:webHidden/>
          </w:rPr>
          <w:fldChar w:fldCharType="separate"/>
        </w:r>
        <w:r>
          <w:rPr>
            <w:noProof/>
            <w:webHidden/>
          </w:rPr>
          <w:t>46</w:t>
        </w:r>
        <w:r>
          <w:rPr>
            <w:noProof/>
            <w:webHidden/>
          </w:rPr>
          <w:fldChar w:fldCharType="end"/>
        </w:r>
      </w:hyperlink>
    </w:p>
    <w:p w14:paraId="422D85DD" w14:textId="4E2FC5C2"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69" w:history="1">
        <w:r w:rsidRPr="008A7204">
          <w:rPr>
            <w:rStyle w:val="Hyperlink"/>
            <w:noProof/>
          </w:rPr>
          <w:t>22.1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_Toc239162769 \h </w:instrText>
        </w:r>
        <w:r>
          <w:rPr>
            <w:noProof/>
            <w:webHidden/>
          </w:rPr>
        </w:r>
        <w:r>
          <w:rPr>
            <w:noProof/>
            <w:webHidden/>
          </w:rPr>
          <w:fldChar w:fldCharType="separate"/>
        </w:r>
        <w:r>
          <w:rPr>
            <w:noProof/>
            <w:webHidden/>
          </w:rPr>
          <w:t>46</w:t>
        </w:r>
        <w:r>
          <w:rPr>
            <w:noProof/>
            <w:webHidden/>
          </w:rPr>
          <w:fldChar w:fldCharType="end"/>
        </w:r>
      </w:hyperlink>
    </w:p>
    <w:p w14:paraId="6775430E" w14:textId="57B2A28D"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70" w:history="1">
        <w:r w:rsidRPr="008A7204">
          <w:rPr>
            <w:rStyle w:val="Hyperlink"/>
            <w:noProof/>
          </w:rPr>
          <w:t>23.</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Optus Choice Plus Watch Promo Plan (May 2023)</w:t>
        </w:r>
        <w:r>
          <w:rPr>
            <w:noProof/>
            <w:webHidden/>
          </w:rPr>
          <w:tab/>
        </w:r>
        <w:r>
          <w:rPr>
            <w:noProof/>
            <w:webHidden/>
          </w:rPr>
          <w:fldChar w:fldCharType="begin"/>
        </w:r>
        <w:r>
          <w:rPr>
            <w:noProof/>
            <w:webHidden/>
          </w:rPr>
          <w:instrText xml:space="preserve"> PAGEREF _Toc239162770 \h </w:instrText>
        </w:r>
        <w:r>
          <w:rPr>
            <w:noProof/>
            <w:webHidden/>
          </w:rPr>
        </w:r>
        <w:r>
          <w:rPr>
            <w:noProof/>
            <w:webHidden/>
          </w:rPr>
          <w:fldChar w:fldCharType="separate"/>
        </w:r>
        <w:r>
          <w:rPr>
            <w:noProof/>
            <w:webHidden/>
          </w:rPr>
          <w:t>48</w:t>
        </w:r>
        <w:r>
          <w:rPr>
            <w:noProof/>
            <w:webHidden/>
          </w:rPr>
          <w:fldChar w:fldCharType="end"/>
        </w:r>
      </w:hyperlink>
    </w:p>
    <w:p w14:paraId="189A4CC6" w14:textId="1D22B16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71" w:history="1">
        <w:r w:rsidRPr="008A7204">
          <w:rPr>
            <w:rStyle w:val="Hyperlink"/>
            <w:noProof/>
          </w:rPr>
          <w:t>23.1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_Toc239162771 \h </w:instrText>
        </w:r>
        <w:r>
          <w:rPr>
            <w:noProof/>
            <w:webHidden/>
          </w:rPr>
        </w:r>
        <w:r>
          <w:rPr>
            <w:noProof/>
            <w:webHidden/>
          </w:rPr>
          <w:fldChar w:fldCharType="separate"/>
        </w:r>
        <w:r>
          <w:rPr>
            <w:noProof/>
            <w:webHidden/>
          </w:rPr>
          <w:t>48</w:t>
        </w:r>
        <w:r>
          <w:rPr>
            <w:noProof/>
            <w:webHidden/>
          </w:rPr>
          <w:fldChar w:fldCharType="end"/>
        </w:r>
      </w:hyperlink>
    </w:p>
    <w:p w14:paraId="728015DA" w14:textId="0597FFF0"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72" w:history="1">
        <w:r w:rsidRPr="008A7204">
          <w:rPr>
            <w:rStyle w:val="Hyperlink"/>
            <w:noProof/>
          </w:rPr>
          <w:t>24.</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50GB Optus Choice Plus Watch Plan (October 2023)</w:t>
        </w:r>
        <w:r>
          <w:rPr>
            <w:noProof/>
            <w:webHidden/>
          </w:rPr>
          <w:tab/>
        </w:r>
        <w:r>
          <w:rPr>
            <w:noProof/>
            <w:webHidden/>
          </w:rPr>
          <w:fldChar w:fldCharType="begin"/>
        </w:r>
        <w:r>
          <w:rPr>
            <w:noProof/>
            <w:webHidden/>
          </w:rPr>
          <w:instrText xml:space="preserve"> PAGEREF _Toc239162772 \h </w:instrText>
        </w:r>
        <w:r>
          <w:rPr>
            <w:noProof/>
            <w:webHidden/>
          </w:rPr>
        </w:r>
        <w:r>
          <w:rPr>
            <w:noProof/>
            <w:webHidden/>
          </w:rPr>
          <w:fldChar w:fldCharType="separate"/>
        </w:r>
        <w:r>
          <w:rPr>
            <w:noProof/>
            <w:webHidden/>
          </w:rPr>
          <w:t>50</w:t>
        </w:r>
        <w:r>
          <w:rPr>
            <w:noProof/>
            <w:webHidden/>
          </w:rPr>
          <w:fldChar w:fldCharType="end"/>
        </w:r>
      </w:hyperlink>
    </w:p>
    <w:p w14:paraId="36D348CD" w14:textId="1467A4E1"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73" w:history="1">
        <w:r w:rsidRPr="008A7204">
          <w:rPr>
            <w:rStyle w:val="Hyperlink"/>
            <w:noProof/>
          </w:rPr>
          <w:t>24.1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_Toc239162773 \h </w:instrText>
        </w:r>
        <w:r>
          <w:rPr>
            <w:noProof/>
            <w:webHidden/>
          </w:rPr>
        </w:r>
        <w:r>
          <w:rPr>
            <w:noProof/>
            <w:webHidden/>
          </w:rPr>
          <w:fldChar w:fldCharType="separate"/>
        </w:r>
        <w:r>
          <w:rPr>
            <w:noProof/>
            <w:webHidden/>
          </w:rPr>
          <w:t>50</w:t>
        </w:r>
        <w:r>
          <w:rPr>
            <w:noProof/>
            <w:webHidden/>
          </w:rPr>
          <w:fldChar w:fldCharType="end"/>
        </w:r>
      </w:hyperlink>
    </w:p>
    <w:p w14:paraId="629CBD02" w14:textId="4300016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74" w:history="1">
        <w:r w:rsidRPr="008A7204">
          <w:rPr>
            <w:rStyle w:val="Hyperlink"/>
            <w:noProof/>
          </w:rPr>
          <w:t>25.</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Business Choice Plus Data Plans (May 2023)</w:t>
        </w:r>
        <w:r>
          <w:rPr>
            <w:noProof/>
            <w:webHidden/>
          </w:rPr>
          <w:tab/>
        </w:r>
        <w:r>
          <w:rPr>
            <w:noProof/>
            <w:webHidden/>
          </w:rPr>
          <w:fldChar w:fldCharType="begin"/>
        </w:r>
        <w:r>
          <w:rPr>
            <w:noProof/>
            <w:webHidden/>
          </w:rPr>
          <w:instrText xml:space="preserve"> PAGEREF _Toc239162774 \h </w:instrText>
        </w:r>
        <w:r>
          <w:rPr>
            <w:noProof/>
            <w:webHidden/>
          </w:rPr>
        </w:r>
        <w:r>
          <w:rPr>
            <w:noProof/>
            <w:webHidden/>
          </w:rPr>
          <w:fldChar w:fldCharType="separate"/>
        </w:r>
        <w:r>
          <w:rPr>
            <w:noProof/>
            <w:webHidden/>
          </w:rPr>
          <w:t>52</w:t>
        </w:r>
        <w:r>
          <w:rPr>
            <w:noProof/>
            <w:webHidden/>
          </w:rPr>
          <w:fldChar w:fldCharType="end"/>
        </w:r>
      </w:hyperlink>
    </w:p>
    <w:p w14:paraId="320BDC14" w14:textId="77CA788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75" w:history="1">
        <w:r w:rsidRPr="008A7204">
          <w:rPr>
            <w:rStyle w:val="Hyperlink"/>
            <w:noProof/>
          </w:rPr>
          <w:t>25.1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_Toc239162775 \h </w:instrText>
        </w:r>
        <w:r>
          <w:rPr>
            <w:noProof/>
            <w:webHidden/>
          </w:rPr>
        </w:r>
        <w:r>
          <w:rPr>
            <w:noProof/>
            <w:webHidden/>
          </w:rPr>
          <w:fldChar w:fldCharType="separate"/>
        </w:r>
        <w:r>
          <w:rPr>
            <w:noProof/>
            <w:webHidden/>
          </w:rPr>
          <w:t>52</w:t>
        </w:r>
        <w:r>
          <w:rPr>
            <w:noProof/>
            <w:webHidden/>
          </w:rPr>
          <w:fldChar w:fldCharType="end"/>
        </w:r>
      </w:hyperlink>
    </w:p>
    <w:p w14:paraId="0C06C9C1" w14:textId="1E4E9368"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76" w:history="1">
        <w:r w:rsidRPr="008A7204">
          <w:rPr>
            <w:rStyle w:val="Hyperlink"/>
            <w:noProof/>
          </w:rPr>
          <w:t>26.</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Business Choice Plus Watch Plan (May 2023)</w:t>
        </w:r>
        <w:r>
          <w:rPr>
            <w:noProof/>
            <w:webHidden/>
          </w:rPr>
          <w:tab/>
        </w:r>
        <w:r>
          <w:rPr>
            <w:noProof/>
            <w:webHidden/>
          </w:rPr>
          <w:fldChar w:fldCharType="begin"/>
        </w:r>
        <w:r>
          <w:rPr>
            <w:noProof/>
            <w:webHidden/>
          </w:rPr>
          <w:instrText xml:space="preserve"> PAGEREF _Toc239162776 \h </w:instrText>
        </w:r>
        <w:r>
          <w:rPr>
            <w:noProof/>
            <w:webHidden/>
          </w:rPr>
        </w:r>
        <w:r>
          <w:rPr>
            <w:noProof/>
            <w:webHidden/>
          </w:rPr>
          <w:fldChar w:fldCharType="separate"/>
        </w:r>
        <w:r>
          <w:rPr>
            <w:noProof/>
            <w:webHidden/>
          </w:rPr>
          <w:t>54</w:t>
        </w:r>
        <w:r>
          <w:rPr>
            <w:noProof/>
            <w:webHidden/>
          </w:rPr>
          <w:fldChar w:fldCharType="end"/>
        </w:r>
      </w:hyperlink>
    </w:p>
    <w:p w14:paraId="7B76A675" w14:textId="25C71EFB"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77" w:history="1">
        <w:r w:rsidRPr="008A7204">
          <w:rPr>
            <w:rStyle w:val="Hyperlink"/>
            <w:noProof/>
          </w:rPr>
          <w:t>26.1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_Toc239162777 \h </w:instrText>
        </w:r>
        <w:r>
          <w:rPr>
            <w:noProof/>
            <w:webHidden/>
          </w:rPr>
        </w:r>
        <w:r>
          <w:rPr>
            <w:noProof/>
            <w:webHidden/>
          </w:rPr>
          <w:fldChar w:fldCharType="separate"/>
        </w:r>
        <w:r>
          <w:rPr>
            <w:noProof/>
            <w:webHidden/>
          </w:rPr>
          <w:t>54</w:t>
        </w:r>
        <w:r>
          <w:rPr>
            <w:noProof/>
            <w:webHidden/>
          </w:rPr>
          <w:fldChar w:fldCharType="end"/>
        </w:r>
      </w:hyperlink>
    </w:p>
    <w:p w14:paraId="11DCE34C" w14:textId="05C8E98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78" w:history="1">
        <w:r w:rsidRPr="008A7204">
          <w:rPr>
            <w:rStyle w:val="Hyperlink"/>
            <w:noProof/>
          </w:rPr>
          <w:t>27.</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Business Choice Plus Watch Promo Plan (May 2023)</w:t>
        </w:r>
        <w:r>
          <w:rPr>
            <w:noProof/>
            <w:webHidden/>
          </w:rPr>
          <w:tab/>
        </w:r>
        <w:r>
          <w:rPr>
            <w:noProof/>
            <w:webHidden/>
          </w:rPr>
          <w:fldChar w:fldCharType="begin"/>
        </w:r>
        <w:r>
          <w:rPr>
            <w:noProof/>
            <w:webHidden/>
          </w:rPr>
          <w:instrText xml:space="preserve"> PAGEREF _Toc239162778 \h </w:instrText>
        </w:r>
        <w:r>
          <w:rPr>
            <w:noProof/>
            <w:webHidden/>
          </w:rPr>
        </w:r>
        <w:r>
          <w:rPr>
            <w:noProof/>
            <w:webHidden/>
          </w:rPr>
          <w:fldChar w:fldCharType="separate"/>
        </w:r>
        <w:r>
          <w:rPr>
            <w:noProof/>
            <w:webHidden/>
          </w:rPr>
          <w:t>56</w:t>
        </w:r>
        <w:r>
          <w:rPr>
            <w:noProof/>
            <w:webHidden/>
          </w:rPr>
          <w:fldChar w:fldCharType="end"/>
        </w:r>
      </w:hyperlink>
    </w:p>
    <w:p w14:paraId="620899C6" w14:textId="04C0BF23"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79" w:history="1">
        <w:r w:rsidRPr="008A7204">
          <w:rPr>
            <w:rStyle w:val="Hyperlink"/>
            <w:noProof/>
          </w:rPr>
          <w:t>27.1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_Toc239162779 \h </w:instrText>
        </w:r>
        <w:r>
          <w:rPr>
            <w:noProof/>
            <w:webHidden/>
          </w:rPr>
        </w:r>
        <w:r>
          <w:rPr>
            <w:noProof/>
            <w:webHidden/>
          </w:rPr>
          <w:fldChar w:fldCharType="separate"/>
        </w:r>
        <w:r>
          <w:rPr>
            <w:noProof/>
            <w:webHidden/>
          </w:rPr>
          <w:t>56</w:t>
        </w:r>
        <w:r>
          <w:rPr>
            <w:noProof/>
            <w:webHidden/>
          </w:rPr>
          <w:fldChar w:fldCharType="end"/>
        </w:r>
      </w:hyperlink>
    </w:p>
    <w:p w14:paraId="7F001F7C" w14:textId="229EF8D4"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80" w:history="1">
        <w:r w:rsidRPr="008A7204">
          <w:rPr>
            <w:rStyle w:val="Hyperlink"/>
            <w:noProof/>
          </w:rPr>
          <w:t>28.</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Business Choice Data Plans (May 2023)</w:t>
        </w:r>
        <w:r>
          <w:rPr>
            <w:noProof/>
            <w:webHidden/>
          </w:rPr>
          <w:tab/>
        </w:r>
        <w:r>
          <w:rPr>
            <w:noProof/>
            <w:webHidden/>
          </w:rPr>
          <w:fldChar w:fldCharType="begin"/>
        </w:r>
        <w:r>
          <w:rPr>
            <w:noProof/>
            <w:webHidden/>
          </w:rPr>
          <w:instrText xml:space="preserve"> PAGEREF _Toc239162780 \h </w:instrText>
        </w:r>
        <w:r>
          <w:rPr>
            <w:noProof/>
            <w:webHidden/>
          </w:rPr>
        </w:r>
        <w:r>
          <w:rPr>
            <w:noProof/>
            <w:webHidden/>
          </w:rPr>
          <w:fldChar w:fldCharType="separate"/>
        </w:r>
        <w:r>
          <w:rPr>
            <w:noProof/>
            <w:webHidden/>
          </w:rPr>
          <w:t>58</w:t>
        </w:r>
        <w:r>
          <w:rPr>
            <w:noProof/>
            <w:webHidden/>
          </w:rPr>
          <w:fldChar w:fldCharType="end"/>
        </w:r>
      </w:hyperlink>
    </w:p>
    <w:p w14:paraId="42C4E117" w14:textId="2D4146E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81" w:history="1">
        <w:r w:rsidRPr="008A7204">
          <w:rPr>
            <w:rStyle w:val="Hyperlink"/>
            <w:noProof/>
          </w:rPr>
          <w:t>28.1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_Toc239162781 \h </w:instrText>
        </w:r>
        <w:r>
          <w:rPr>
            <w:noProof/>
            <w:webHidden/>
          </w:rPr>
        </w:r>
        <w:r>
          <w:rPr>
            <w:noProof/>
            <w:webHidden/>
          </w:rPr>
          <w:fldChar w:fldCharType="separate"/>
        </w:r>
        <w:r>
          <w:rPr>
            <w:noProof/>
            <w:webHidden/>
          </w:rPr>
          <w:t>58</w:t>
        </w:r>
        <w:r>
          <w:rPr>
            <w:noProof/>
            <w:webHidden/>
          </w:rPr>
          <w:fldChar w:fldCharType="end"/>
        </w:r>
      </w:hyperlink>
    </w:p>
    <w:p w14:paraId="15FC11BD" w14:textId="151B1CF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82" w:history="1">
        <w:r w:rsidRPr="008A7204">
          <w:rPr>
            <w:rStyle w:val="Hyperlink"/>
            <w:noProof/>
          </w:rPr>
          <w:t>29.</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Optus Business Data Plans (July 2025)</w:t>
        </w:r>
        <w:r>
          <w:rPr>
            <w:noProof/>
            <w:webHidden/>
          </w:rPr>
          <w:tab/>
        </w:r>
        <w:r>
          <w:rPr>
            <w:noProof/>
            <w:webHidden/>
          </w:rPr>
          <w:fldChar w:fldCharType="begin"/>
        </w:r>
        <w:r>
          <w:rPr>
            <w:noProof/>
            <w:webHidden/>
          </w:rPr>
          <w:instrText xml:space="preserve"> PAGEREF _Toc239162782 \h </w:instrText>
        </w:r>
        <w:r>
          <w:rPr>
            <w:noProof/>
            <w:webHidden/>
          </w:rPr>
        </w:r>
        <w:r>
          <w:rPr>
            <w:noProof/>
            <w:webHidden/>
          </w:rPr>
          <w:fldChar w:fldCharType="separate"/>
        </w:r>
        <w:r>
          <w:rPr>
            <w:noProof/>
            <w:webHidden/>
          </w:rPr>
          <w:t>60</w:t>
        </w:r>
        <w:r>
          <w:rPr>
            <w:noProof/>
            <w:webHidden/>
          </w:rPr>
          <w:fldChar w:fldCharType="end"/>
        </w:r>
      </w:hyperlink>
    </w:p>
    <w:p w14:paraId="02414619" w14:textId="4FA091D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83" w:history="1">
        <w:r w:rsidRPr="008A7204">
          <w:rPr>
            <w:rStyle w:val="Hyperlink"/>
            <w:noProof/>
          </w:rPr>
          <w:t>29.1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_Toc239162783 \h </w:instrText>
        </w:r>
        <w:r>
          <w:rPr>
            <w:noProof/>
            <w:webHidden/>
          </w:rPr>
        </w:r>
        <w:r>
          <w:rPr>
            <w:noProof/>
            <w:webHidden/>
          </w:rPr>
          <w:fldChar w:fldCharType="separate"/>
        </w:r>
        <w:r>
          <w:rPr>
            <w:noProof/>
            <w:webHidden/>
          </w:rPr>
          <w:t>60</w:t>
        </w:r>
        <w:r>
          <w:rPr>
            <w:noProof/>
            <w:webHidden/>
          </w:rPr>
          <w:fldChar w:fldCharType="end"/>
        </w:r>
      </w:hyperlink>
    </w:p>
    <w:p w14:paraId="1D2AD6AB" w14:textId="12A709C2"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84" w:history="1">
        <w:r w:rsidRPr="008A7204">
          <w:rPr>
            <w:rStyle w:val="Hyperlink"/>
            <w:noProof/>
          </w:rPr>
          <w:t>30.</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Business Choice Watch Plan (May 2023)</w:t>
        </w:r>
        <w:r>
          <w:rPr>
            <w:noProof/>
            <w:webHidden/>
          </w:rPr>
          <w:tab/>
        </w:r>
        <w:r>
          <w:rPr>
            <w:noProof/>
            <w:webHidden/>
          </w:rPr>
          <w:fldChar w:fldCharType="begin"/>
        </w:r>
        <w:r>
          <w:rPr>
            <w:noProof/>
            <w:webHidden/>
          </w:rPr>
          <w:instrText xml:space="preserve"> PAGEREF _Toc239162784 \h </w:instrText>
        </w:r>
        <w:r>
          <w:rPr>
            <w:noProof/>
            <w:webHidden/>
          </w:rPr>
        </w:r>
        <w:r>
          <w:rPr>
            <w:noProof/>
            <w:webHidden/>
          </w:rPr>
          <w:fldChar w:fldCharType="separate"/>
        </w:r>
        <w:r>
          <w:rPr>
            <w:noProof/>
            <w:webHidden/>
          </w:rPr>
          <w:t>64</w:t>
        </w:r>
        <w:r>
          <w:rPr>
            <w:noProof/>
            <w:webHidden/>
          </w:rPr>
          <w:fldChar w:fldCharType="end"/>
        </w:r>
      </w:hyperlink>
    </w:p>
    <w:p w14:paraId="0F7A30B3" w14:textId="5AB780B1"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85" w:history="1">
        <w:r w:rsidRPr="008A7204">
          <w:rPr>
            <w:rStyle w:val="Hyperlink"/>
            <w:noProof/>
          </w:rPr>
          <w:t>30.1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_Toc239162785 \h </w:instrText>
        </w:r>
        <w:r>
          <w:rPr>
            <w:noProof/>
            <w:webHidden/>
          </w:rPr>
        </w:r>
        <w:r>
          <w:rPr>
            <w:noProof/>
            <w:webHidden/>
          </w:rPr>
          <w:fldChar w:fldCharType="separate"/>
        </w:r>
        <w:r>
          <w:rPr>
            <w:noProof/>
            <w:webHidden/>
          </w:rPr>
          <w:t>64</w:t>
        </w:r>
        <w:r>
          <w:rPr>
            <w:noProof/>
            <w:webHidden/>
          </w:rPr>
          <w:fldChar w:fldCharType="end"/>
        </w:r>
      </w:hyperlink>
    </w:p>
    <w:p w14:paraId="5DAAED96" w14:textId="0416D80C"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86" w:history="1">
        <w:r w:rsidRPr="008A7204">
          <w:rPr>
            <w:rStyle w:val="Hyperlink"/>
            <w:noProof/>
          </w:rPr>
          <w:t>31.</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1GB Business Choice Watch Promo (February 2024)</w:t>
        </w:r>
        <w:r>
          <w:rPr>
            <w:noProof/>
            <w:webHidden/>
          </w:rPr>
          <w:tab/>
        </w:r>
        <w:r>
          <w:rPr>
            <w:noProof/>
            <w:webHidden/>
          </w:rPr>
          <w:fldChar w:fldCharType="begin"/>
        </w:r>
        <w:r>
          <w:rPr>
            <w:noProof/>
            <w:webHidden/>
          </w:rPr>
          <w:instrText xml:space="preserve"> PAGEREF _Toc239162786 \h </w:instrText>
        </w:r>
        <w:r>
          <w:rPr>
            <w:noProof/>
            <w:webHidden/>
          </w:rPr>
        </w:r>
        <w:r>
          <w:rPr>
            <w:noProof/>
            <w:webHidden/>
          </w:rPr>
          <w:fldChar w:fldCharType="separate"/>
        </w:r>
        <w:r>
          <w:rPr>
            <w:noProof/>
            <w:webHidden/>
          </w:rPr>
          <w:t>66</w:t>
        </w:r>
        <w:r>
          <w:rPr>
            <w:noProof/>
            <w:webHidden/>
          </w:rPr>
          <w:fldChar w:fldCharType="end"/>
        </w:r>
      </w:hyperlink>
    </w:p>
    <w:p w14:paraId="016973EE" w14:textId="520E9A4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87" w:history="1">
        <w:r w:rsidRPr="008A7204">
          <w:rPr>
            <w:rStyle w:val="Hyperlink"/>
            <w:noProof/>
          </w:rPr>
          <w:t>31.1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_Toc239162787 \h </w:instrText>
        </w:r>
        <w:r>
          <w:rPr>
            <w:noProof/>
            <w:webHidden/>
          </w:rPr>
        </w:r>
        <w:r>
          <w:rPr>
            <w:noProof/>
            <w:webHidden/>
          </w:rPr>
          <w:fldChar w:fldCharType="separate"/>
        </w:r>
        <w:r>
          <w:rPr>
            <w:noProof/>
            <w:webHidden/>
          </w:rPr>
          <w:t>66</w:t>
        </w:r>
        <w:r>
          <w:rPr>
            <w:noProof/>
            <w:webHidden/>
          </w:rPr>
          <w:fldChar w:fldCharType="end"/>
        </w:r>
      </w:hyperlink>
    </w:p>
    <w:p w14:paraId="45911C2C" w14:textId="07D50903"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88" w:history="1">
        <w:r w:rsidRPr="008A7204">
          <w:rPr>
            <w:rStyle w:val="Hyperlink"/>
            <w:noProof/>
          </w:rPr>
          <w:t>32.</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10GB Business Choice Watch Promo Plan (May 2023)</w:t>
        </w:r>
        <w:r>
          <w:rPr>
            <w:noProof/>
            <w:webHidden/>
          </w:rPr>
          <w:tab/>
        </w:r>
        <w:r>
          <w:rPr>
            <w:noProof/>
            <w:webHidden/>
          </w:rPr>
          <w:fldChar w:fldCharType="begin"/>
        </w:r>
        <w:r>
          <w:rPr>
            <w:noProof/>
            <w:webHidden/>
          </w:rPr>
          <w:instrText xml:space="preserve"> PAGEREF _Toc239162788 \h </w:instrText>
        </w:r>
        <w:r>
          <w:rPr>
            <w:noProof/>
            <w:webHidden/>
          </w:rPr>
        </w:r>
        <w:r>
          <w:rPr>
            <w:noProof/>
            <w:webHidden/>
          </w:rPr>
          <w:fldChar w:fldCharType="separate"/>
        </w:r>
        <w:r>
          <w:rPr>
            <w:noProof/>
            <w:webHidden/>
          </w:rPr>
          <w:t>68</w:t>
        </w:r>
        <w:r>
          <w:rPr>
            <w:noProof/>
            <w:webHidden/>
          </w:rPr>
          <w:fldChar w:fldCharType="end"/>
        </w:r>
      </w:hyperlink>
    </w:p>
    <w:p w14:paraId="6AF28BFD" w14:textId="0A398B89"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89" w:history="1">
        <w:r w:rsidRPr="008A7204">
          <w:rPr>
            <w:rStyle w:val="Hyperlink"/>
            <w:noProof/>
          </w:rPr>
          <w:t>32.1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_Toc239162789 \h </w:instrText>
        </w:r>
        <w:r>
          <w:rPr>
            <w:noProof/>
            <w:webHidden/>
          </w:rPr>
        </w:r>
        <w:r>
          <w:rPr>
            <w:noProof/>
            <w:webHidden/>
          </w:rPr>
          <w:fldChar w:fldCharType="separate"/>
        </w:r>
        <w:r>
          <w:rPr>
            <w:noProof/>
            <w:webHidden/>
          </w:rPr>
          <w:t>68</w:t>
        </w:r>
        <w:r>
          <w:rPr>
            <w:noProof/>
            <w:webHidden/>
          </w:rPr>
          <w:fldChar w:fldCharType="end"/>
        </w:r>
      </w:hyperlink>
    </w:p>
    <w:p w14:paraId="75F16391" w14:textId="1FF3AF51"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90" w:history="1">
        <w:r w:rsidRPr="008A7204">
          <w:rPr>
            <w:rStyle w:val="Hyperlink"/>
            <w:noProof/>
          </w:rPr>
          <w:t>33.</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Business Data Plans (December 2022)</w:t>
        </w:r>
        <w:r>
          <w:rPr>
            <w:noProof/>
            <w:webHidden/>
          </w:rPr>
          <w:tab/>
        </w:r>
        <w:r>
          <w:rPr>
            <w:noProof/>
            <w:webHidden/>
          </w:rPr>
          <w:fldChar w:fldCharType="begin"/>
        </w:r>
        <w:r>
          <w:rPr>
            <w:noProof/>
            <w:webHidden/>
          </w:rPr>
          <w:instrText xml:space="preserve"> PAGEREF _Toc239162790 \h </w:instrText>
        </w:r>
        <w:r>
          <w:rPr>
            <w:noProof/>
            <w:webHidden/>
          </w:rPr>
        </w:r>
        <w:r>
          <w:rPr>
            <w:noProof/>
            <w:webHidden/>
          </w:rPr>
          <w:fldChar w:fldCharType="separate"/>
        </w:r>
        <w:r>
          <w:rPr>
            <w:noProof/>
            <w:webHidden/>
          </w:rPr>
          <w:t>70</w:t>
        </w:r>
        <w:r>
          <w:rPr>
            <w:noProof/>
            <w:webHidden/>
          </w:rPr>
          <w:fldChar w:fldCharType="end"/>
        </w:r>
      </w:hyperlink>
    </w:p>
    <w:p w14:paraId="488598DA" w14:textId="32CB513A"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1" w:history="1">
        <w:r w:rsidRPr="008A7204">
          <w:rPr>
            <w:rStyle w:val="Hyperlink"/>
            <w:noProof/>
          </w:rPr>
          <w:t>33.1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_Toc239162791 \h </w:instrText>
        </w:r>
        <w:r>
          <w:rPr>
            <w:noProof/>
            <w:webHidden/>
          </w:rPr>
        </w:r>
        <w:r>
          <w:rPr>
            <w:noProof/>
            <w:webHidden/>
          </w:rPr>
          <w:fldChar w:fldCharType="separate"/>
        </w:r>
        <w:r>
          <w:rPr>
            <w:noProof/>
            <w:webHidden/>
          </w:rPr>
          <w:t>70</w:t>
        </w:r>
        <w:r>
          <w:rPr>
            <w:noProof/>
            <w:webHidden/>
          </w:rPr>
          <w:fldChar w:fldCharType="end"/>
        </w:r>
      </w:hyperlink>
    </w:p>
    <w:p w14:paraId="4845C1AE" w14:textId="110DEA63"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92" w:history="1">
        <w:r w:rsidRPr="008A7204">
          <w:rPr>
            <w:rStyle w:val="Hyperlink"/>
            <w:noProof/>
          </w:rPr>
          <w:t>34.</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$59 Optus Plus Everyday Basic 4G (February 2023) (Updated 6 July 2026)</w:t>
        </w:r>
        <w:r>
          <w:rPr>
            <w:noProof/>
            <w:webHidden/>
          </w:rPr>
          <w:tab/>
        </w:r>
        <w:r>
          <w:rPr>
            <w:noProof/>
            <w:webHidden/>
          </w:rPr>
          <w:fldChar w:fldCharType="begin"/>
        </w:r>
        <w:r>
          <w:rPr>
            <w:noProof/>
            <w:webHidden/>
          </w:rPr>
          <w:instrText xml:space="preserve"> PAGEREF _Toc239162792 \h </w:instrText>
        </w:r>
        <w:r>
          <w:rPr>
            <w:noProof/>
            <w:webHidden/>
          </w:rPr>
        </w:r>
        <w:r>
          <w:rPr>
            <w:noProof/>
            <w:webHidden/>
          </w:rPr>
          <w:fldChar w:fldCharType="separate"/>
        </w:r>
        <w:r>
          <w:rPr>
            <w:noProof/>
            <w:webHidden/>
          </w:rPr>
          <w:t>72</w:t>
        </w:r>
        <w:r>
          <w:rPr>
            <w:noProof/>
            <w:webHidden/>
          </w:rPr>
          <w:fldChar w:fldCharType="end"/>
        </w:r>
      </w:hyperlink>
    </w:p>
    <w:p w14:paraId="37240BED" w14:textId="4B8D6F6D"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3" w:history="1">
        <w:r w:rsidRPr="008A7204">
          <w:rPr>
            <w:rStyle w:val="Hyperlink"/>
            <w:noProof/>
          </w:rPr>
          <w:t>34.1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_Toc239162793 \h </w:instrText>
        </w:r>
        <w:r>
          <w:rPr>
            <w:noProof/>
            <w:webHidden/>
          </w:rPr>
        </w:r>
        <w:r>
          <w:rPr>
            <w:noProof/>
            <w:webHidden/>
          </w:rPr>
          <w:fldChar w:fldCharType="separate"/>
        </w:r>
        <w:r>
          <w:rPr>
            <w:noProof/>
            <w:webHidden/>
          </w:rPr>
          <w:t>72</w:t>
        </w:r>
        <w:r>
          <w:rPr>
            <w:noProof/>
            <w:webHidden/>
          </w:rPr>
          <w:fldChar w:fldCharType="end"/>
        </w:r>
      </w:hyperlink>
    </w:p>
    <w:p w14:paraId="7CEA4328" w14:textId="5A4BB65B"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94" w:history="1">
        <w:r w:rsidRPr="008A7204">
          <w:rPr>
            <w:rStyle w:val="Hyperlink"/>
            <w:noProof/>
          </w:rPr>
          <w:t>35.</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Data Plan 12M SIM</w:t>
        </w:r>
        <w:r>
          <w:rPr>
            <w:noProof/>
            <w:webHidden/>
          </w:rPr>
          <w:tab/>
        </w:r>
        <w:r>
          <w:rPr>
            <w:noProof/>
            <w:webHidden/>
          </w:rPr>
          <w:fldChar w:fldCharType="begin"/>
        </w:r>
        <w:r>
          <w:rPr>
            <w:noProof/>
            <w:webHidden/>
          </w:rPr>
          <w:instrText xml:space="preserve"> PAGEREF _Toc239162794 \h </w:instrText>
        </w:r>
        <w:r>
          <w:rPr>
            <w:noProof/>
            <w:webHidden/>
          </w:rPr>
        </w:r>
        <w:r>
          <w:rPr>
            <w:noProof/>
            <w:webHidden/>
          </w:rPr>
          <w:fldChar w:fldCharType="separate"/>
        </w:r>
        <w:r>
          <w:rPr>
            <w:noProof/>
            <w:webHidden/>
          </w:rPr>
          <w:t>74</w:t>
        </w:r>
        <w:r>
          <w:rPr>
            <w:noProof/>
            <w:webHidden/>
          </w:rPr>
          <w:fldChar w:fldCharType="end"/>
        </w:r>
      </w:hyperlink>
    </w:p>
    <w:p w14:paraId="421F6159" w14:textId="7767F6D4"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5" w:history="1">
        <w:r w:rsidRPr="008A7204">
          <w:rPr>
            <w:rStyle w:val="Hyperlink"/>
            <w:noProof/>
          </w:rPr>
          <w:t>35.1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_Toc239162795 \h </w:instrText>
        </w:r>
        <w:r>
          <w:rPr>
            <w:noProof/>
            <w:webHidden/>
          </w:rPr>
        </w:r>
        <w:r>
          <w:rPr>
            <w:noProof/>
            <w:webHidden/>
          </w:rPr>
          <w:fldChar w:fldCharType="separate"/>
        </w:r>
        <w:r>
          <w:rPr>
            <w:noProof/>
            <w:webHidden/>
          </w:rPr>
          <w:t>74</w:t>
        </w:r>
        <w:r>
          <w:rPr>
            <w:noProof/>
            <w:webHidden/>
          </w:rPr>
          <w:fldChar w:fldCharType="end"/>
        </w:r>
      </w:hyperlink>
    </w:p>
    <w:p w14:paraId="48E66B13" w14:textId="2703991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6" w:history="1">
        <w:r w:rsidRPr="008A7204">
          <w:rPr>
            <w:rStyle w:val="Hyperlink"/>
            <w:noProof/>
          </w:rPr>
          <w:t>35.2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What happens if the service is cancelled early?</w:t>
        </w:r>
        <w:r>
          <w:rPr>
            <w:noProof/>
            <w:webHidden/>
          </w:rPr>
          <w:tab/>
        </w:r>
        <w:r>
          <w:rPr>
            <w:noProof/>
            <w:webHidden/>
          </w:rPr>
          <w:fldChar w:fldCharType="begin"/>
        </w:r>
        <w:r>
          <w:rPr>
            <w:noProof/>
            <w:webHidden/>
          </w:rPr>
          <w:instrText xml:space="preserve"> PAGEREF _Toc239162796 \h </w:instrText>
        </w:r>
        <w:r>
          <w:rPr>
            <w:noProof/>
            <w:webHidden/>
          </w:rPr>
        </w:r>
        <w:r>
          <w:rPr>
            <w:noProof/>
            <w:webHidden/>
          </w:rPr>
          <w:fldChar w:fldCharType="separate"/>
        </w:r>
        <w:r>
          <w:rPr>
            <w:noProof/>
            <w:webHidden/>
          </w:rPr>
          <w:t>75</w:t>
        </w:r>
        <w:r>
          <w:rPr>
            <w:noProof/>
            <w:webHidden/>
          </w:rPr>
          <w:fldChar w:fldCharType="end"/>
        </w:r>
      </w:hyperlink>
    </w:p>
    <w:p w14:paraId="4AA68647" w14:textId="220E90A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797" w:history="1">
        <w:r w:rsidRPr="008A7204">
          <w:rPr>
            <w:rStyle w:val="Hyperlink"/>
            <w:noProof/>
          </w:rPr>
          <w:t>36.</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30GB Data Plan 24M SIM</w:t>
        </w:r>
        <w:r>
          <w:rPr>
            <w:noProof/>
            <w:webHidden/>
          </w:rPr>
          <w:tab/>
        </w:r>
        <w:r>
          <w:rPr>
            <w:noProof/>
            <w:webHidden/>
          </w:rPr>
          <w:fldChar w:fldCharType="begin"/>
        </w:r>
        <w:r>
          <w:rPr>
            <w:noProof/>
            <w:webHidden/>
          </w:rPr>
          <w:instrText xml:space="preserve"> PAGEREF _Toc239162797 \h </w:instrText>
        </w:r>
        <w:r>
          <w:rPr>
            <w:noProof/>
            <w:webHidden/>
          </w:rPr>
        </w:r>
        <w:r>
          <w:rPr>
            <w:noProof/>
            <w:webHidden/>
          </w:rPr>
          <w:fldChar w:fldCharType="separate"/>
        </w:r>
        <w:r>
          <w:rPr>
            <w:noProof/>
            <w:webHidden/>
          </w:rPr>
          <w:t>75</w:t>
        </w:r>
        <w:r>
          <w:rPr>
            <w:noProof/>
            <w:webHidden/>
          </w:rPr>
          <w:fldChar w:fldCharType="end"/>
        </w:r>
      </w:hyperlink>
    </w:p>
    <w:p w14:paraId="717A2B7B" w14:textId="788AAB0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8" w:history="1">
        <w:r w:rsidRPr="008A7204">
          <w:rPr>
            <w:rStyle w:val="Hyperlink"/>
            <w:noProof/>
          </w:rPr>
          <w:t>36.1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_Toc239162798 \h </w:instrText>
        </w:r>
        <w:r>
          <w:rPr>
            <w:noProof/>
            <w:webHidden/>
          </w:rPr>
        </w:r>
        <w:r>
          <w:rPr>
            <w:noProof/>
            <w:webHidden/>
          </w:rPr>
          <w:fldChar w:fldCharType="separate"/>
        </w:r>
        <w:r>
          <w:rPr>
            <w:noProof/>
            <w:webHidden/>
          </w:rPr>
          <w:t>75</w:t>
        </w:r>
        <w:r>
          <w:rPr>
            <w:noProof/>
            <w:webHidden/>
          </w:rPr>
          <w:fldChar w:fldCharType="end"/>
        </w:r>
      </w:hyperlink>
    </w:p>
    <w:p w14:paraId="76E2F7C7" w14:textId="19AD6F74"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799" w:history="1">
        <w:r w:rsidRPr="008A7204">
          <w:rPr>
            <w:rStyle w:val="Hyperlink"/>
            <w:noProof/>
          </w:rPr>
          <w:t>36.2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What happens if the service is cancelled early?</w:t>
        </w:r>
        <w:r>
          <w:rPr>
            <w:noProof/>
            <w:webHidden/>
          </w:rPr>
          <w:tab/>
        </w:r>
        <w:r>
          <w:rPr>
            <w:noProof/>
            <w:webHidden/>
          </w:rPr>
          <w:fldChar w:fldCharType="begin"/>
        </w:r>
        <w:r>
          <w:rPr>
            <w:noProof/>
            <w:webHidden/>
          </w:rPr>
          <w:instrText xml:space="preserve"> PAGEREF _Toc239162799 \h </w:instrText>
        </w:r>
        <w:r>
          <w:rPr>
            <w:noProof/>
            <w:webHidden/>
          </w:rPr>
        </w:r>
        <w:r>
          <w:rPr>
            <w:noProof/>
            <w:webHidden/>
          </w:rPr>
          <w:fldChar w:fldCharType="separate"/>
        </w:r>
        <w:r>
          <w:rPr>
            <w:noProof/>
            <w:webHidden/>
          </w:rPr>
          <w:t>77</w:t>
        </w:r>
        <w:r>
          <w:rPr>
            <w:noProof/>
            <w:webHidden/>
          </w:rPr>
          <w:fldChar w:fldCharType="end"/>
        </w:r>
      </w:hyperlink>
    </w:p>
    <w:p w14:paraId="7C489549" w14:textId="70A2CED4"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00" w:history="1">
        <w:r w:rsidRPr="008A7204">
          <w:rPr>
            <w:rStyle w:val="Hyperlink"/>
            <w:noProof/>
          </w:rPr>
          <w:t>37.</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$15 Officeworks Data Plan</w:t>
        </w:r>
        <w:r>
          <w:rPr>
            <w:noProof/>
            <w:webHidden/>
          </w:rPr>
          <w:tab/>
        </w:r>
        <w:r>
          <w:rPr>
            <w:noProof/>
            <w:webHidden/>
          </w:rPr>
          <w:fldChar w:fldCharType="begin"/>
        </w:r>
        <w:r>
          <w:rPr>
            <w:noProof/>
            <w:webHidden/>
          </w:rPr>
          <w:instrText xml:space="preserve"> PAGEREF _Toc239162800 \h </w:instrText>
        </w:r>
        <w:r>
          <w:rPr>
            <w:noProof/>
            <w:webHidden/>
          </w:rPr>
        </w:r>
        <w:r>
          <w:rPr>
            <w:noProof/>
            <w:webHidden/>
          </w:rPr>
          <w:fldChar w:fldCharType="separate"/>
        </w:r>
        <w:r>
          <w:rPr>
            <w:noProof/>
            <w:webHidden/>
          </w:rPr>
          <w:t>77</w:t>
        </w:r>
        <w:r>
          <w:rPr>
            <w:noProof/>
            <w:webHidden/>
          </w:rPr>
          <w:fldChar w:fldCharType="end"/>
        </w:r>
      </w:hyperlink>
    </w:p>
    <w:p w14:paraId="07940570" w14:textId="703EEA98"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1" w:history="1">
        <w:r w:rsidRPr="008A7204">
          <w:rPr>
            <w:rStyle w:val="Hyperlink"/>
            <w:noProof/>
          </w:rPr>
          <w:t>37.1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_Toc239162801 \h </w:instrText>
        </w:r>
        <w:r>
          <w:rPr>
            <w:noProof/>
            <w:webHidden/>
          </w:rPr>
        </w:r>
        <w:r>
          <w:rPr>
            <w:noProof/>
            <w:webHidden/>
          </w:rPr>
          <w:fldChar w:fldCharType="separate"/>
        </w:r>
        <w:r>
          <w:rPr>
            <w:noProof/>
            <w:webHidden/>
          </w:rPr>
          <w:t>77</w:t>
        </w:r>
        <w:r>
          <w:rPr>
            <w:noProof/>
            <w:webHidden/>
          </w:rPr>
          <w:fldChar w:fldCharType="end"/>
        </w:r>
      </w:hyperlink>
    </w:p>
    <w:p w14:paraId="54A14D2A" w14:textId="6CE892C8"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02" w:history="1">
        <w:r w:rsidRPr="008A7204">
          <w:rPr>
            <w:rStyle w:val="Hyperlink"/>
            <w:noProof/>
          </w:rPr>
          <w:t>38.</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$49 Officeworks Data Plan</w:t>
        </w:r>
        <w:r>
          <w:rPr>
            <w:noProof/>
            <w:webHidden/>
          </w:rPr>
          <w:tab/>
        </w:r>
        <w:r>
          <w:rPr>
            <w:noProof/>
            <w:webHidden/>
          </w:rPr>
          <w:fldChar w:fldCharType="begin"/>
        </w:r>
        <w:r>
          <w:rPr>
            <w:noProof/>
            <w:webHidden/>
          </w:rPr>
          <w:instrText xml:space="preserve"> PAGEREF _Toc239162802 \h </w:instrText>
        </w:r>
        <w:r>
          <w:rPr>
            <w:noProof/>
            <w:webHidden/>
          </w:rPr>
        </w:r>
        <w:r>
          <w:rPr>
            <w:noProof/>
            <w:webHidden/>
          </w:rPr>
          <w:fldChar w:fldCharType="separate"/>
        </w:r>
        <w:r>
          <w:rPr>
            <w:noProof/>
            <w:webHidden/>
          </w:rPr>
          <w:t>79</w:t>
        </w:r>
        <w:r>
          <w:rPr>
            <w:noProof/>
            <w:webHidden/>
          </w:rPr>
          <w:fldChar w:fldCharType="end"/>
        </w:r>
      </w:hyperlink>
    </w:p>
    <w:p w14:paraId="4B1A15EE" w14:textId="7AC2D47F"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3" w:history="1">
        <w:r w:rsidRPr="008A7204">
          <w:rPr>
            <w:rStyle w:val="Hyperlink"/>
            <w:noProof/>
          </w:rPr>
          <w:t>38.1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_Toc239162803 \h </w:instrText>
        </w:r>
        <w:r>
          <w:rPr>
            <w:noProof/>
            <w:webHidden/>
          </w:rPr>
        </w:r>
        <w:r>
          <w:rPr>
            <w:noProof/>
            <w:webHidden/>
          </w:rPr>
          <w:fldChar w:fldCharType="separate"/>
        </w:r>
        <w:r>
          <w:rPr>
            <w:noProof/>
            <w:webHidden/>
          </w:rPr>
          <w:t>79</w:t>
        </w:r>
        <w:r>
          <w:rPr>
            <w:noProof/>
            <w:webHidden/>
          </w:rPr>
          <w:fldChar w:fldCharType="end"/>
        </w:r>
      </w:hyperlink>
    </w:p>
    <w:p w14:paraId="42C824DA" w14:textId="1B8BE163"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4" w:history="1">
        <w:r w:rsidRPr="008A7204">
          <w:rPr>
            <w:rStyle w:val="Hyperlink"/>
            <w:noProof/>
          </w:rPr>
          <w:t>38.2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What happens if the service is cancelled early?</w:t>
        </w:r>
        <w:r>
          <w:rPr>
            <w:noProof/>
            <w:webHidden/>
          </w:rPr>
          <w:tab/>
        </w:r>
        <w:r>
          <w:rPr>
            <w:noProof/>
            <w:webHidden/>
          </w:rPr>
          <w:fldChar w:fldCharType="begin"/>
        </w:r>
        <w:r>
          <w:rPr>
            <w:noProof/>
            <w:webHidden/>
          </w:rPr>
          <w:instrText xml:space="preserve"> PAGEREF _Toc239162804 \h </w:instrText>
        </w:r>
        <w:r>
          <w:rPr>
            <w:noProof/>
            <w:webHidden/>
          </w:rPr>
        </w:r>
        <w:r>
          <w:rPr>
            <w:noProof/>
            <w:webHidden/>
          </w:rPr>
          <w:fldChar w:fldCharType="separate"/>
        </w:r>
        <w:r>
          <w:rPr>
            <w:noProof/>
            <w:webHidden/>
          </w:rPr>
          <w:t>80</w:t>
        </w:r>
        <w:r>
          <w:rPr>
            <w:noProof/>
            <w:webHidden/>
          </w:rPr>
          <w:fldChar w:fldCharType="end"/>
        </w:r>
      </w:hyperlink>
    </w:p>
    <w:p w14:paraId="133A8D6C" w14:textId="52FA2578"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05" w:history="1">
        <w:r w:rsidRPr="008A7204">
          <w:rPr>
            <w:rStyle w:val="Hyperlink"/>
            <w:noProof/>
          </w:rPr>
          <w:t>39.</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Optus Choice Plus Family Watch Plan (September 2024)</w:t>
        </w:r>
        <w:r>
          <w:rPr>
            <w:noProof/>
            <w:webHidden/>
          </w:rPr>
          <w:tab/>
        </w:r>
        <w:r>
          <w:rPr>
            <w:noProof/>
            <w:webHidden/>
          </w:rPr>
          <w:fldChar w:fldCharType="begin"/>
        </w:r>
        <w:r>
          <w:rPr>
            <w:noProof/>
            <w:webHidden/>
          </w:rPr>
          <w:instrText xml:space="preserve"> PAGEREF _Toc239162805 \h </w:instrText>
        </w:r>
        <w:r>
          <w:rPr>
            <w:noProof/>
            <w:webHidden/>
          </w:rPr>
        </w:r>
        <w:r>
          <w:rPr>
            <w:noProof/>
            <w:webHidden/>
          </w:rPr>
          <w:fldChar w:fldCharType="separate"/>
        </w:r>
        <w:r>
          <w:rPr>
            <w:noProof/>
            <w:webHidden/>
          </w:rPr>
          <w:t>80</w:t>
        </w:r>
        <w:r>
          <w:rPr>
            <w:noProof/>
            <w:webHidden/>
          </w:rPr>
          <w:fldChar w:fldCharType="end"/>
        </w:r>
      </w:hyperlink>
    </w:p>
    <w:p w14:paraId="485033FD" w14:textId="760BD47D"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6" w:history="1">
        <w:r w:rsidRPr="008A7204">
          <w:rPr>
            <w:rStyle w:val="Hyperlink"/>
            <w:noProof/>
          </w:rPr>
          <w:t>39.1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_Toc239162806 \h </w:instrText>
        </w:r>
        <w:r>
          <w:rPr>
            <w:noProof/>
            <w:webHidden/>
          </w:rPr>
        </w:r>
        <w:r>
          <w:rPr>
            <w:noProof/>
            <w:webHidden/>
          </w:rPr>
          <w:fldChar w:fldCharType="separate"/>
        </w:r>
        <w:r>
          <w:rPr>
            <w:noProof/>
            <w:webHidden/>
          </w:rPr>
          <w:t>80</w:t>
        </w:r>
        <w:r>
          <w:rPr>
            <w:noProof/>
            <w:webHidden/>
          </w:rPr>
          <w:fldChar w:fldCharType="end"/>
        </w:r>
      </w:hyperlink>
    </w:p>
    <w:p w14:paraId="47E73CE3" w14:textId="3E7D86E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7" w:history="1">
        <w:r w:rsidRPr="008A7204">
          <w:rPr>
            <w:rStyle w:val="Hyperlink"/>
            <w:noProof/>
          </w:rPr>
          <w:t>39.2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Spacetalk app subscription</w:t>
        </w:r>
        <w:r>
          <w:rPr>
            <w:noProof/>
            <w:webHidden/>
          </w:rPr>
          <w:tab/>
        </w:r>
        <w:r>
          <w:rPr>
            <w:noProof/>
            <w:webHidden/>
          </w:rPr>
          <w:fldChar w:fldCharType="begin"/>
        </w:r>
        <w:r>
          <w:rPr>
            <w:noProof/>
            <w:webHidden/>
          </w:rPr>
          <w:instrText xml:space="preserve"> PAGEREF _Toc239162807 \h </w:instrText>
        </w:r>
        <w:r>
          <w:rPr>
            <w:noProof/>
            <w:webHidden/>
          </w:rPr>
        </w:r>
        <w:r>
          <w:rPr>
            <w:noProof/>
            <w:webHidden/>
          </w:rPr>
          <w:fldChar w:fldCharType="separate"/>
        </w:r>
        <w:r>
          <w:rPr>
            <w:noProof/>
            <w:webHidden/>
          </w:rPr>
          <w:t>83</w:t>
        </w:r>
        <w:r>
          <w:rPr>
            <w:noProof/>
            <w:webHidden/>
          </w:rPr>
          <w:fldChar w:fldCharType="end"/>
        </w:r>
      </w:hyperlink>
    </w:p>
    <w:p w14:paraId="0D17B15A" w14:textId="5B0221ED"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08" w:history="1">
        <w:r w:rsidRPr="008A7204">
          <w:rPr>
            <w:rStyle w:val="Hyperlink"/>
            <w:noProof/>
          </w:rPr>
          <w:t>40.</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1GB Optus Choice Plus Watch Promo Plan (May 2025)</w:t>
        </w:r>
        <w:r>
          <w:rPr>
            <w:noProof/>
            <w:webHidden/>
          </w:rPr>
          <w:tab/>
        </w:r>
        <w:r>
          <w:rPr>
            <w:noProof/>
            <w:webHidden/>
          </w:rPr>
          <w:fldChar w:fldCharType="begin"/>
        </w:r>
        <w:r>
          <w:rPr>
            <w:noProof/>
            <w:webHidden/>
          </w:rPr>
          <w:instrText xml:space="preserve"> PAGEREF _Toc239162808 \h </w:instrText>
        </w:r>
        <w:r>
          <w:rPr>
            <w:noProof/>
            <w:webHidden/>
          </w:rPr>
        </w:r>
        <w:r>
          <w:rPr>
            <w:noProof/>
            <w:webHidden/>
          </w:rPr>
          <w:fldChar w:fldCharType="separate"/>
        </w:r>
        <w:r>
          <w:rPr>
            <w:noProof/>
            <w:webHidden/>
          </w:rPr>
          <w:t>84</w:t>
        </w:r>
        <w:r>
          <w:rPr>
            <w:noProof/>
            <w:webHidden/>
          </w:rPr>
          <w:fldChar w:fldCharType="end"/>
        </w:r>
      </w:hyperlink>
    </w:p>
    <w:p w14:paraId="60FB77D9" w14:textId="50E12C1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09" w:history="1">
        <w:r w:rsidRPr="008A7204">
          <w:rPr>
            <w:rStyle w:val="Hyperlink"/>
            <w:noProof/>
          </w:rPr>
          <w:t>40.1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_Toc239162809 \h </w:instrText>
        </w:r>
        <w:r>
          <w:rPr>
            <w:noProof/>
            <w:webHidden/>
          </w:rPr>
        </w:r>
        <w:r>
          <w:rPr>
            <w:noProof/>
            <w:webHidden/>
          </w:rPr>
          <w:fldChar w:fldCharType="separate"/>
        </w:r>
        <w:r>
          <w:rPr>
            <w:noProof/>
            <w:webHidden/>
          </w:rPr>
          <w:t>84</w:t>
        </w:r>
        <w:r>
          <w:rPr>
            <w:noProof/>
            <w:webHidden/>
          </w:rPr>
          <w:fldChar w:fldCharType="end"/>
        </w:r>
      </w:hyperlink>
    </w:p>
    <w:p w14:paraId="2A31BBD7" w14:textId="14523968"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10" w:history="1">
        <w:r w:rsidRPr="008A7204">
          <w:rPr>
            <w:rStyle w:val="Hyperlink"/>
            <w:noProof/>
          </w:rPr>
          <w:t>41.</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1GB Optus Choice Watch Promo Plan (May 2025)</w:t>
        </w:r>
        <w:r>
          <w:rPr>
            <w:noProof/>
            <w:webHidden/>
          </w:rPr>
          <w:tab/>
        </w:r>
        <w:r>
          <w:rPr>
            <w:noProof/>
            <w:webHidden/>
          </w:rPr>
          <w:fldChar w:fldCharType="begin"/>
        </w:r>
        <w:r>
          <w:rPr>
            <w:noProof/>
            <w:webHidden/>
          </w:rPr>
          <w:instrText xml:space="preserve"> PAGEREF _Toc239162810 \h </w:instrText>
        </w:r>
        <w:r>
          <w:rPr>
            <w:noProof/>
            <w:webHidden/>
          </w:rPr>
        </w:r>
        <w:r>
          <w:rPr>
            <w:noProof/>
            <w:webHidden/>
          </w:rPr>
          <w:fldChar w:fldCharType="separate"/>
        </w:r>
        <w:r>
          <w:rPr>
            <w:noProof/>
            <w:webHidden/>
          </w:rPr>
          <w:t>86</w:t>
        </w:r>
        <w:r>
          <w:rPr>
            <w:noProof/>
            <w:webHidden/>
          </w:rPr>
          <w:fldChar w:fldCharType="end"/>
        </w:r>
      </w:hyperlink>
    </w:p>
    <w:p w14:paraId="50FFF22F" w14:textId="57CE308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11" w:history="1">
        <w:r w:rsidRPr="008A7204">
          <w:rPr>
            <w:rStyle w:val="Hyperlink"/>
            <w:noProof/>
          </w:rPr>
          <w:t>41.1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_Toc239162811 \h </w:instrText>
        </w:r>
        <w:r>
          <w:rPr>
            <w:noProof/>
            <w:webHidden/>
          </w:rPr>
        </w:r>
        <w:r>
          <w:rPr>
            <w:noProof/>
            <w:webHidden/>
          </w:rPr>
          <w:fldChar w:fldCharType="separate"/>
        </w:r>
        <w:r>
          <w:rPr>
            <w:noProof/>
            <w:webHidden/>
          </w:rPr>
          <w:t>86</w:t>
        </w:r>
        <w:r>
          <w:rPr>
            <w:noProof/>
            <w:webHidden/>
          </w:rPr>
          <w:fldChar w:fldCharType="end"/>
        </w:r>
      </w:hyperlink>
    </w:p>
    <w:p w14:paraId="05FACF11" w14:textId="580EB453"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12" w:history="1">
        <w:r w:rsidRPr="008A7204">
          <w:rPr>
            <w:rStyle w:val="Hyperlink"/>
            <w:noProof/>
          </w:rPr>
          <w:t>42.</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Pricing plans available to employees of business customers only</w:t>
        </w:r>
        <w:r>
          <w:rPr>
            <w:noProof/>
            <w:webHidden/>
          </w:rPr>
          <w:tab/>
        </w:r>
        <w:r>
          <w:rPr>
            <w:noProof/>
            <w:webHidden/>
          </w:rPr>
          <w:fldChar w:fldCharType="begin"/>
        </w:r>
        <w:r>
          <w:rPr>
            <w:noProof/>
            <w:webHidden/>
          </w:rPr>
          <w:instrText xml:space="preserve"> PAGEREF _Toc239162812 \h </w:instrText>
        </w:r>
        <w:r>
          <w:rPr>
            <w:noProof/>
            <w:webHidden/>
          </w:rPr>
        </w:r>
        <w:r>
          <w:rPr>
            <w:noProof/>
            <w:webHidden/>
          </w:rPr>
          <w:fldChar w:fldCharType="separate"/>
        </w:r>
        <w:r>
          <w:rPr>
            <w:noProof/>
            <w:webHidden/>
          </w:rPr>
          <w:t>88</w:t>
        </w:r>
        <w:r>
          <w:rPr>
            <w:noProof/>
            <w:webHidden/>
          </w:rPr>
          <w:fldChar w:fldCharType="end"/>
        </w:r>
      </w:hyperlink>
    </w:p>
    <w:p w14:paraId="01E6786D" w14:textId="02E64A1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13" w:history="1">
        <w:r w:rsidRPr="008A7204">
          <w:rPr>
            <w:rStyle w:val="Hyperlink"/>
            <w:noProof/>
          </w:rPr>
          <w:t>42.1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Pricing plans available to employees of Optus Business customers</w:t>
        </w:r>
        <w:r>
          <w:rPr>
            <w:noProof/>
            <w:webHidden/>
          </w:rPr>
          <w:tab/>
        </w:r>
        <w:r>
          <w:rPr>
            <w:noProof/>
            <w:webHidden/>
          </w:rPr>
          <w:fldChar w:fldCharType="begin"/>
        </w:r>
        <w:r>
          <w:rPr>
            <w:noProof/>
            <w:webHidden/>
          </w:rPr>
          <w:instrText xml:space="preserve"> PAGEREF _Toc239162813 \h </w:instrText>
        </w:r>
        <w:r>
          <w:rPr>
            <w:noProof/>
            <w:webHidden/>
          </w:rPr>
        </w:r>
        <w:r>
          <w:rPr>
            <w:noProof/>
            <w:webHidden/>
          </w:rPr>
          <w:fldChar w:fldCharType="separate"/>
        </w:r>
        <w:r>
          <w:rPr>
            <w:noProof/>
            <w:webHidden/>
          </w:rPr>
          <w:t>88</w:t>
        </w:r>
        <w:r>
          <w:rPr>
            <w:noProof/>
            <w:webHidden/>
          </w:rPr>
          <w:fldChar w:fldCharType="end"/>
        </w:r>
      </w:hyperlink>
    </w:p>
    <w:p w14:paraId="01A69863" w14:textId="30EF7E36"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14" w:history="1">
        <w:r w:rsidRPr="008A7204">
          <w:rPr>
            <w:rStyle w:val="Hyperlink"/>
            <w:noProof/>
          </w:rPr>
          <w:t>42.2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Optus Business (OB) Employee Platinum Plans</w:t>
        </w:r>
        <w:r>
          <w:rPr>
            <w:noProof/>
            <w:webHidden/>
          </w:rPr>
          <w:tab/>
        </w:r>
        <w:r>
          <w:rPr>
            <w:noProof/>
            <w:webHidden/>
          </w:rPr>
          <w:fldChar w:fldCharType="begin"/>
        </w:r>
        <w:r>
          <w:rPr>
            <w:noProof/>
            <w:webHidden/>
          </w:rPr>
          <w:instrText xml:space="preserve"> PAGEREF _Toc239162814 \h </w:instrText>
        </w:r>
        <w:r>
          <w:rPr>
            <w:noProof/>
            <w:webHidden/>
          </w:rPr>
        </w:r>
        <w:r>
          <w:rPr>
            <w:noProof/>
            <w:webHidden/>
          </w:rPr>
          <w:fldChar w:fldCharType="separate"/>
        </w:r>
        <w:r>
          <w:rPr>
            <w:noProof/>
            <w:webHidden/>
          </w:rPr>
          <w:t>90</w:t>
        </w:r>
        <w:r>
          <w:rPr>
            <w:noProof/>
            <w:webHidden/>
          </w:rPr>
          <w:fldChar w:fldCharType="end"/>
        </w:r>
      </w:hyperlink>
    </w:p>
    <w:p w14:paraId="6F30B693" w14:textId="48E0D416"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15" w:history="1">
        <w:r w:rsidRPr="008A7204">
          <w:rPr>
            <w:rStyle w:val="Hyperlink"/>
            <w:noProof/>
          </w:rPr>
          <w:t>43.</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 GB Optus Choice Plus Watch Promo Plan (May 2025)</w:t>
        </w:r>
        <w:r>
          <w:rPr>
            <w:noProof/>
            <w:webHidden/>
          </w:rPr>
          <w:tab/>
        </w:r>
        <w:r>
          <w:rPr>
            <w:noProof/>
            <w:webHidden/>
          </w:rPr>
          <w:fldChar w:fldCharType="begin"/>
        </w:r>
        <w:r>
          <w:rPr>
            <w:noProof/>
            <w:webHidden/>
          </w:rPr>
          <w:instrText xml:space="preserve"> PAGEREF _Toc239162815 \h </w:instrText>
        </w:r>
        <w:r>
          <w:rPr>
            <w:noProof/>
            <w:webHidden/>
          </w:rPr>
        </w:r>
        <w:r>
          <w:rPr>
            <w:noProof/>
            <w:webHidden/>
          </w:rPr>
          <w:fldChar w:fldCharType="separate"/>
        </w:r>
        <w:r>
          <w:rPr>
            <w:noProof/>
            <w:webHidden/>
          </w:rPr>
          <w:t>91</w:t>
        </w:r>
        <w:r>
          <w:rPr>
            <w:noProof/>
            <w:webHidden/>
          </w:rPr>
          <w:fldChar w:fldCharType="end"/>
        </w:r>
      </w:hyperlink>
    </w:p>
    <w:p w14:paraId="3AD92779" w14:textId="34A4384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16" w:history="1">
        <w:r w:rsidRPr="008A7204">
          <w:rPr>
            <w:rStyle w:val="Hyperlink"/>
            <w:noProof/>
          </w:rPr>
          <w:t>43.1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_Toc239162816 \h </w:instrText>
        </w:r>
        <w:r>
          <w:rPr>
            <w:noProof/>
            <w:webHidden/>
          </w:rPr>
        </w:r>
        <w:r>
          <w:rPr>
            <w:noProof/>
            <w:webHidden/>
          </w:rPr>
          <w:fldChar w:fldCharType="separate"/>
        </w:r>
        <w:r>
          <w:rPr>
            <w:noProof/>
            <w:webHidden/>
          </w:rPr>
          <w:t>91</w:t>
        </w:r>
        <w:r>
          <w:rPr>
            <w:noProof/>
            <w:webHidden/>
          </w:rPr>
          <w:fldChar w:fldCharType="end"/>
        </w:r>
      </w:hyperlink>
    </w:p>
    <w:p w14:paraId="37CC205A" w14:textId="633451A0"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17" w:history="1">
        <w:r w:rsidRPr="008A7204">
          <w:rPr>
            <w:rStyle w:val="Hyperlink"/>
            <w:noProof/>
          </w:rPr>
          <w:t>44.</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1GB Optus Choice Watch Promo Plan (May 2025)</w:t>
        </w:r>
        <w:r>
          <w:rPr>
            <w:noProof/>
            <w:webHidden/>
          </w:rPr>
          <w:tab/>
        </w:r>
        <w:r>
          <w:rPr>
            <w:noProof/>
            <w:webHidden/>
          </w:rPr>
          <w:fldChar w:fldCharType="begin"/>
        </w:r>
        <w:r>
          <w:rPr>
            <w:noProof/>
            <w:webHidden/>
          </w:rPr>
          <w:instrText xml:space="preserve"> PAGEREF _Toc239162817 \h </w:instrText>
        </w:r>
        <w:r>
          <w:rPr>
            <w:noProof/>
            <w:webHidden/>
          </w:rPr>
        </w:r>
        <w:r>
          <w:rPr>
            <w:noProof/>
            <w:webHidden/>
          </w:rPr>
          <w:fldChar w:fldCharType="separate"/>
        </w:r>
        <w:r>
          <w:rPr>
            <w:noProof/>
            <w:webHidden/>
          </w:rPr>
          <w:t>94</w:t>
        </w:r>
        <w:r>
          <w:rPr>
            <w:noProof/>
            <w:webHidden/>
          </w:rPr>
          <w:fldChar w:fldCharType="end"/>
        </w:r>
      </w:hyperlink>
    </w:p>
    <w:p w14:paraId="2D01FCE8" w14:textId="62F5C7B1"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18" w:history="1">
        <w:r w:rsidRPr="008A7204">
          <w:rPr>
            <w:rStyle w:val="Hyperlink"/>
            <w:noProof/>
          </w:rPr>
          <w:t>44.1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Plan Features</w:t>
        </w:r>
        <w:r>
          <w:rPr>
            <w:noProof/>
            <w:webHidden/>
          </w:rPr>
          <w:tab/>
        </w:r>
        <w:r>
          <w:rPr>
            <w:noProof/>
            <w:webHidden/>
          </w:rPr>
          <w:fldChar w:fldCharType="begin"/>
        </w:r>
        <w:r>
          <w:rPr>
            <w:noProof/>
            <w:webHidden/>
          </w:rPr>
          <w:instrText xml:space="preserve"> PAGEREF _Toc239162818 \h </w:instrText>
        </w:r>
        <w:r>
          <w:rPr>
            <w:noProof/>
            <w:webHidden/>
          </w:rPr>
        </w:r>
        <w:r>
          <w:rPr>
            <w:noProof/>
            <w:webHidden/>
          </w:rPr>
          <w:fldChar w:fldCharType="separate"/>
        </w:r>
        <w:r>
          <w:rPr>
            <w:noProof/>
            <w:webHidden/>
          </w:rPr>
          <w:t>94</w:t>
        </w:r>
        <w:r>
          <w:rPr>
            <w:noProof/>
            <w:webHidden/>
          </w:rPr>
          <w:fldChar w:fldCharType="end"/>
        </w:r>
      </w:hyperlink>
    </w:p>
    <w:p w14:paraId="40500C73" w14:textId="73F9ADEA"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19" w:history="1">
        <w:r w:rsidRPr="008A7204">
          <w:rPr>
            <w:rStyle w:val="Hyperlink"/>
            <w:noProof/>
          </w:rPr>
          <w:t>45.</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Cancellation fees</w:t>
        </w:r>
        <w:r>
          <w:rPr>
            <w:noProof/>
            <w:webHidden/>
          </w:rPr>
          <w:tab/>
        </w:r>
        <w:r>
          <w:rPr>
            <w:noProof/>
            <w:webHidden/>
          </w:rPr>
          <w:fldChar w:fldCharType="begin"/>
        </w:r>
        <w:r>
          <w:rPr>
            <w:noProof/>
            <w:webHidden/>
          </w:rPr>
          <w:instrText xml:space="preserve"> PAGEREF _Toc239162819 \h </w:instrText>
        </w:r>
        <w:r>
          <w:rPr>
            <w:noProof/>
            <w:webHidden/>
          </w:rPr>
        </w:r>
        <w:r>
          <w:rPr>
            <w:noProof/>
            <w:webHidden/>
          </w:rPr>
          <w:fldChar w:fldCharType="separate"/>
        </w:r>
        <w:r>
          <w:rPr>
            <w:noProof/>
            <w:webHidden/>
          </w:rPr>
          <w:t>96</w:t>
        </w:r>
        <w:r>
          <w:rPr>
            <w:noProof/>
            <w:webHidden/>
          </w:rPr>
          <w:fldChar w:fldCharType="end"/>
        </w:r>
      </w:hyperlink>
    </w:p>
    <w:p w14:paraId="59FA6C25" w14:textId="144331D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20" w:history="1">
        <w:r w:rsidRPr="008A7204">
          <w:rPr>
            <w:rStyle w:val="Hyperlink"/>
            <w:noProof/>
          </w:rPr>
          <w:t>46.</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Choice Plus Plans Other Charges</w:t>
        </w:r>
        <w:r>
          <w:rPr>
            <w:noProof/>
            <w:webHidden/>
          </w:rPr>
          <w:tab/>
        </w:r>
        <w:r>
          <w:rPr>
            <w:noProof/>
            <w:webHidden/>
          </w:rPr>
          <w:fldChar w:fldCharType="begin"/>
        </w:r>
        <w:r>
          <w:rPr>
            <w:noProof/>
            <w:webHidden/>
          </w:rPr>
          <w:instrText xml:space="preserve"> PAGEREF _Toc239162820 \h </w:instrText>
        </w:r>
        <w:r>
          <w:rPr>
            <w:noProof/>
            <w:webHidden/>
          </w:rPr>
        </w:r>
        <w:r>
          <w:rPr>
            <w:noProof/>
            <w:webHidden/>
          </w:rPr>
          <w:fldChar w:fldCharType="separate"/>
        </w:r>
        <w:r>
          <w:rPr>
            <w:noProof/>
            <w:webHidden/>
          </w:rPr>
          <w:t>97</w:t>
        </w:r>
        <w:r>
          <w:rPr>
            <w:noProof/>
            <w:webHidden/>
          </w:rPr>
          <w:fldChar w:fldCharType="end"/>
        </w:r>
      </w:hyperlink>
    </w:p>
    <w:p w14:paraId="7713B582" w14:textId="2FE1BE69"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1" w:history="1">
        <w:r w:rsidRPr="008A7204">
          <w:rPr>
            <w:rStyle w:val="Hyperlink"/>
            <w:noProof/>
          </w:rPr>
          <w:t>46.1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Roaming charges</w:t>
        </w:r>
        <w:r>
          <w:rPr>
            <w:noProof/>
            <w:webHidden/>
          </w:rPr>
          <w:tab/>
        </w:r>
        <w:r>
          <w:rPr>
            <w:noProof/>
            <w:webHidden/>
          </w:rPr>
          <w:fldChar w:fldCharType="begin"/>
        </w:r>
        <w:r>
          <w:rPr>
            <w:noProof/>
            <w:webHidden/>
          </w:rPr>
          <w:instrText xml:space="preserve"> PAGEREF _Toc239162821 \h </w:instrText>
        </w:r>
        <w:r>
          <w:rPr>
            <w:noProof/>
            <w:webHidden/>
          </w:rPr>
        </w:r>
        <w:r>
          <w:rPr>
            <w:noProof/>
            <w:webHidden/>
          </w:rPr>
          <w:fldChar w:fldCharType="separate"/>
        </w:r>
        <w:r>
          <w:rPr>
            <w:noProof/>
            <w:webHidden/>
          </w:rPr>
          <w:t>97</w:t>
        </w:r>
        <w:r>
          <w:rPr>
            <w:noProof/>
            <w:webHidden/>
          </w:rPr>
          <w:fldChar w:fldCharType="end"/>
        </w:r>
      </w:hyperlink>
    </w:p>
    <w:p w14:paraId="4A2735E9" w14:textId="31D016EA"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2" w:history="1">
        <w:r w:rsidRPr="008A7204">
          <w:rPr>
            <w:rStyle w:val="Hyperlink"/>
            <w:noProof/>
          </w:rPr>
          <w:t>46.2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Replacement Equipment</w:t>
        </w:r>
        <w:r>
          <w:rPr>
            <w:noProof/>
            <w:webHidden/>
          </w:rPr>
          <w:tab/>
        </w:r>
        <w:r>
          <w:rPr>
            <w:noProof/>
            <w:webHidden/>
          </w:rPr>
          <w:fldChar w:fldCharType="begin"/>
        </w:r>
        <w:r>
          <w:rPr>
            <w:noProof/>
            <w:webHidden/>
          </w:rPr>
          <w:instrText xml:space="preserve"> PAGEREF _Toc239162822 \h </w:instrText>
        </w:r>
        <w:r>
          <w:rPr>
            <w:noProof/>
            <w:webHidden/>
          </w:rPr>
        </w:r>
        <w:r>
          <w:rPr>
            <w:noProof/>
            <w:webHidden/>
          </w:rPr>
          <w:fldChar w:fldCharType="separate"/>
        </w:r>
        <w:r>
          <w:rPr>
            <w:noProof/>
            <w:webHidden/>
          </w:rPr>
          <w:t>97</w:t>
        </w:r>
        <w:r>
          <w:rPr>
            <w:noProof/>
            <w:webHidden/>
          </w:rPr>
          <w:fldChar w:fldCharType="end"/>
        </w:r>
      </w:hyperlink>
    </w:p>
    <w:p w14:paraId="5D4C04E2" w14:textId="3F806F0A"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3" w:history="1">
        <w:r w:rsidRPr="008A7204">
          <w:rPr>
            <w:rStyle w:val="Hyperlink"/>
            <w:noProof/>
          </w:rPr>
          <w:t>46.3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Mercantile agent recovery fee</w:t>
        </w:r>
        <w:r>
          <w:rPr>
            <w:noProof/>
            <w:webHidden/>
          </w:rPr>
          <w:tab/>
        </w:r>
        <w:r>
          <w:rPr>
            <w:noProof/>
            <w:webHidden/>
          </w:rPr>
          <w:fldChar w:fldCharType="begin"/>
        </w:r>
        <w:r>
          <w:rPr>
            <w:noProof/>
            <w:webHidden/>
          </w:rPr>
          <w:instrText xml:space="preserve"> PAGEREF _Toc239162823 \h </w:instrText>
        </w:r>
        <w:r>
          <w:rPr>
            <w:noProof/>
            <w:webHidden/>
          </w:rPr>
        </w:r>
        <w:r>
          <w:rPr>
            <w:noProof/>
            <w:webHidden/>
          </w:rPr>
          <w:fldChar w:fldCharType="separate"/>
        </w:r>
        <w:r>
          <w:rPr>
            <w:noProof/>
            <w:webHidden/>
          </w:rPr>
          <w:t>97</w:t>
        </w:r>
        <w:r>
          <w:rPr>
            <w:noProof/>
            <w:webHidden/>
          </w:rPr>
          <w:fldChar w:fldCharType="end"/>
        </w:r>
      </w:hyperlink>
    </w:p>
    <w:p w14:paraId="486438C1" w14:textId="1185F66A"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4" w:history="1">
        <w:r w:rsidRPr="008A7204">
          <w:rPr>
            <w:rStyle w:val="Hyperlink"/>
            <w:noProof/>
          </w:rPr>
          <w:t>46.4</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Suspension fees</w:t>
        </w:r>
        <w:r>
          <w:rPr>
            <w:noProof/>
            <w:webHidden/>
          </w:rPr>
          <w:tab/>
        </w:r>
        <w:r>
          <w:rPr>
            <w:noProof/>
            <w:webHidden/>
          </w:rPr>
          <w:fldChar w:fldCharType="begin"/>
        </w:r>
        <w:r>
          <w:rPr>
            <w:noProof/>
            <w:webHidden/>
          </w:rPr>
          <w:instrText xml:space="preserve"> PAGEREF _Toc239162824 \h </w:instrText>
        </w:r>
        <w:r>
          <w:rPr>
            <w:noProof/>
            <w:webHidden/>
          </w:rPr>
        </w:r>
        <w:r>
          <w:rPr>
            <w:noProof/>
            <w:webHidden/>
          </w:rPr>
          <w:fldChar w:fldCharType="separate"/>
        </w:r>
        <w:r>
          <w:rPr>
            <w:noProof/>
            <w:webHidden/>
          </w:rPr>
          <w:t>97</w:t>
        </w:r>
        <w:r>
          <w:rPr>
            <w:noProof/>
            <w:webHidden/>
          </w:rPr>
          <w:fldChar w:fldCharType="end"/>
        </w:r>
      </w:hyperlink>
    </w:p>
    <w:p w14:paraId="47E2181C" w14:textId="65BB3980"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5" w:history="1">
        <w:r w:rsidRPr="008A7204">
          <w:rPr>
            <w:rStyle w:val="Hyperlink"/>
            <w:noProof/>
          </w:rPr>
          <w:t>46.5</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Replacing your Optus SIM card</w:t>
        </w:r>
        <w:r>
          <w:rPr>
            <w:noProof/>
            <w:webHidden/>
          </w:rPr>
          <w:tab/>
        </w:r>
        <w:r>
          <w:rPr>
            <w:noProof/>
            <w:webHidden/>
          </w:rPr>
          <w:fldChar w:fldCharType="begin"/>
        </w:r>
        <w:r>
          <w:rPr>
            <w:noProof/>
            <w:webHidden/>
          </w:rPr>
          <w:instrText xml:space="preserve"> PAGEREF _Toc239162825 \h </w:instrText>
        </w:r>
        <w:r>
          <w:rPr>
            <w:noProof/>
            <w:webHidden/>
          </w:rPr>
        </w:r>
        <w:r>
          <w:rPr>
            <w:noProof/>
            <w:webHidden/>
          </w:rPr>
          <w:fldChar w:fldCharType="separate"/>
        </w:r>
        <w:r>
          <w:rPr>
            <w:noProof/>
            <w:webHidden/>
          </w:rPr>
          <w:t>97</w:t>
        </w:r>
        <w:r>
          <w:rPr>
            <w:noProof/>
            <w:webHidden/>
          </w:rPr>
          <w:fldChar w:fldCharType="end"/>
        </w:r>
      </w:hyperlink>
    </w:p>
    <w:p w14:paraId="47C3B566" w14:textId="5B3773C7"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6" w:history="1">
        <w:r w:rsidRPr="008A7204">
          <w:rPr>
            <w:rStyle w:val="Hyperlink"/>
            <w:noProof/>
          </w:rPr>
          <w:t>46.6</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Copy of Back Bills</w:t>
        </w:r>
        <w:r>
          <w:rPr>
            <w:noProof/>
            <w:webHidden/>
          </w:rPr>
          <w:tab/>
        </w:r>
        <w:r>
          <w:rPr>
            <w:noProof/>
            <w:webHidden/>
          </w:rPr>
          <w:fldChar w:fldCharType="begin"/>
        </w:r>
        <w:r>
          <w:rPr>
            <w:noProof/>
            <w:webHidden/>
          </w:rPr>
          <w:instrText xml:space="preserve"> PAGEREF _Toc239162826 \h </w:instrText>
        </w:r>
        <w:r>
          <w:rPr>
            <w:noProof/>
            <w:webHidden/>
          </w:rPr>
        </w:r>
        <w:r>
          <w:rPr>
            <w:noProof/>
            <w:webHidden/>
          </w:rPr>
          <w:fldChar w:fldCharType="separate"/>
        </w:r>
        <w:r>
          <w:rPr>
            <w:noProof/>
            <w:webHidden/>
          </w:rPr>
          <w:t>97</w:t>
        </w:r>
        <w:r>
          <w:rPr>
            <w:noProof/>
            <w:webHidden/>
          </w:rPr>
          <w:fldChar w:fldCharType="end"/>
        </w:r>
      </w:hyperlink>
    </w:p>
    <w:p w14:paraId="3A12F1FB" w14:textId="2E986257"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7" w:history="1">
        <w:r w:rsidRPr="008A7204">
          <w:rPr>
            <w:rStyle w:val="Hyperlink"/>
            <w:noProof/>
          </w:rPr>
          <w:t>46.7</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Equipment Delivery Fee</w:t>
        </w:r>
        <w:r>
          <w:rPr>
            <w:noProof/>
            <w:webHidden/>
          </w:rPr>
          <w:tab/>
        </w:r>
        <w:r>
          <w:rPr>
            <w:noProof/>
            <w:webHidden/>
          </w:rPr>
          <w:fldChar w:fldCharType="begin"/>
        </w:r>
        <w:r>
          <w:rPr>
            <w:noProof/>
            <w:webHidden/>
          </w:rPr>
          <w:instrText xml:space="preserve"> PAGEREF _Toc239162827 \h </w:instrText>
        </w:r>
        <w:r>
          <w:rPr>
            <w:noProof/>
            <w:webHidden/>
          </w:rPr>
        </w:r>
        <w:r>
          <w:rPr>
            <w:noProof/>
            <w:webHidden/>
          </w:rPr>
          <w:fldChar w:fldCharType="separate"/>
        </w:r>
        <w:r>
          <w:rPr>
            <w:noProof/>
            <w:webHidden/>
          </w:rPr>
          <w:t>97</w:t>
        </w:r>
        <w:r>
          <w:rPr>
            <w:noProof/>
            <w:webHidden/>
          </w:rPr>
          <w:fldChar w:fldCharType="end"/>
        </w:r>
      </w:hyperlink>
    </w:p>
    <w:p w14:paraId="03DA018E" w14:textId="7AAD0455"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28" w:history="1">
        <w:r w:rsidRPr="008A7204">
          <w:rPr>
            <w:rStyle w:val="Hyperlink"/>
            <w:noProof/>
          </w:rPr>
          <w:t>47.</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Other Charges (Plans prior to 30 August 2021)</w:t>
        </w:r>
        <w:r>
          <w:rPr>
            <w:noProof/>
            <w:webHidden/>
          </w:rPr>
          <w:tab/>
        </w:r>
        <w:r>
          <w:rPr>
            <w:noProof/>
            <w:webHidden/>
          </w:rPr>
          <w:fldChar w:fldCharType="begin"/>
        </w:r>
        <w:r>
          <w:rPr>
            <w:noProof/>
            <w:webHidden/>
          </w:rPr>
          <w:instrText xml:space="preserve"> PAGEREF _Toc239162828 \h </w:instrText>
        </w:r>
        <w:r>
          <w:rPr>
            <w:noProof/>
            <w:webHidden/>
          </w:rPr>
        </w:r>
        <w:r>
          <w:rPr>
            <w:noProof/>
            <w:webHidden/>
          </w:rPr>
          <w:fldChar w:fldCharType="separate"/>
        </w:r>
        <w:r>
          <w:rPr>
            <w:noProof/>
            <w:webHidden/>
          </w:rPr>
          <w:t>97</w:t>
        </w:r>
        <w:r>
          <w:rPr>
            <w:noProof/>
            <w:webHidden/>
          </w:rPr>
          <w:fldChar w:fldCharType="end"/>
        </w:r>
      </w:hyperlink>
    </w:p>
    <w:p w14:paraId="5D7A501E" w14:textId="4BBD2CF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29" w:history="1">
        <w:r w:rsidRPr="008A7204">
          <w:rPr>
            <w:rStyle w:val="Hyperlink"/>
            <w:noProof/>
          </w:rPr>
          <w:t>47.1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Roaming charges</w:t>
        </w:r>
        <w:r>
          <w:rPr>
            <w:noProof/>
            <w:webHidden/>
          </w:rPr>
          <w:tab/>
        </w:r>
        <w:r>
          <w:rPr>
            <w:noProof/>
            <w:webHidden/>
          </w:rPr>
          <w:fldChar w:fldCharType="begin"/>
        </w:r>
        <w:r>
          <w:rPr>
            <w:noProof/>
            <w:webHidden/>
          </w:rPr>
          <w:instrText xml:space="preserve"> PAGEREF _Toc239162829 \h </w:instrText>
        </w:r>
        <w:r>
          <w:rPr>
            <w:noProof/>
            <w:webHidden/>
          </w:rPr>
        </w:r>
        <w:r>
          <w:rPr>
            <w:noProof/>
            <w:webHidden/>
          </w:rPr>
          <w:fldChar w:fldCharType="separate"/>
        </w:r>
        <w:r>
          <w:rPr>
            <w:noProof/>
            <w:webHidden/>
          </w:rPr>
          <w:t>97</w:t>
        </w:r>
        <w:r>
          <w:rPr>
            <w:noProof/>
            <w:webHidden/>
          </w:rPr>
          <w:fldChar w:fldCharType="end"/>
        </w:r>
      </w:hyperlink>
    </w:p>
    <w:p w14:paraId="38607D32" w14:textId="743DA33B"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0" w:history="1">
        <w:r w:rsidRPr="008A7204">
          <w:rPr>
            <w:rStyle w:val="Hyperlink"/>
            <w:noProof/>
          </w:rPr>
          <w:t>47.2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Replacement Equipment</w:t>
        </w:r>
        <w:r>
          <w:rPr>
            <w:noProof/>
            <w:webHidden/>
          </w:rPr>
          <w:tab/>
        </w:r>
        <w:r>
          <w:rPr>
            <w:noProof/>
            <w:webHidden/>
          </w:rPr>
          <w:fldChar w:fldCharType="begin"/>
        </w:r>
        <w:r>
          <w:rPr>
            <w:noProof/>
            <w:webHidden/>
          </w:rPr>
          <w:instrText xml:space="preserve"> PAGEREF _Toc239162830 \h </w:instrText>
        </w:r>
        <w:r>
          <w:rPr>
            <w:noProof/>
            <w:webHidden/>
          </w:rPr>
        </w:r>
        <w:r>
          <w:rPr>
            <w:noProof/>
            <w:webHidden/>
          </w:rPr>
          <w:fldChar w:fldCharType="separate"/>
        </w:r>
        <w:r>
          <w:rPr>
            <w:noProof/>
            <w:webHidden/>
          </w:rPr>
          <w:t>97</w:t>
        </w:r>
        <w:r>
          <w:rPr>
            <w:noProof/>
            <w:webHidden/>
          </w:rPr>
          <w:fldChar w:fldCharType="end"/>
        </w:r>
      </w:hyperlink>
    </w:p>
    <w:p w14:paraId="68AFA906" w14:textId="0FA99859"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1" w:history="1">
        <w:r w:rsidRPr="008A7204">
          <w:rPr>
            <w:rStyle w:val="Hyperlink"/>
            <w:noProof/>
          </w:rPr>
          <w:t>47.3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Late Or Non-Payment Fees And Charges</w:t>
        </w:r>
        <w:r>
          <w:rPr>
            <w:noProof/>
            <w:webHidden/>
          </w:rPr>
          <w:tab/>
        </w:r>
        <w:r>
          <w:rPr>
            <w:noProof/>
            <w:webHidden/>
          </w:rPr>
          <w:fldChar w:fldCharType="begin"/>
        </w:r>
        <w:r>
          <w:rPr>
            <w:noProof/>
            <w:webHidden/>
          </w:rPr>
          <w:instrText xml:space="preserve"> PAGEREF _Toc239162831 \h </w:instrText>
        </w:r>
        <w:r>
          <w:rPr>
            <w:noProof/>
            <w:webHidden/>
          </w:rPr>
        </w:r>
        <w:r>
          <w:rPr>
            <w:noProof/>
            <w:webHidden/>
          </w:rPr>
          <w:fldChar w:fldCharType="separate"/>
        </w:r>
        <w:r>
          <w:rPr>
            <w:noProof/>
            <w:webHidden/>
          </w:rPr>
          <w:t>98</w:t>
        </w:r>
        <w:r>
          <w:rPr>
            <w:noProof/>
            <w:webHidden/>
          </w:rPr>
          <w:fldChar w:fldCharType="end"/>
        </w:r>
      </w:hyperlink>
    </w:p>
    <w:p w14:paraId="35F43E6C" w14:textId="38800915"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2" w:history="1">
        <w:r w:rsidRPr="008A7204">
          <w:rPr>
            <w:rStyle w:val="Hyperlink"/>
            <w:noProof/>
          </w:rPr>
          <w:t>47.4</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Paper invoice fee</w:t>
        </w:r>
        <w:r>
          <w:rPr>
            <w:noProof/>
            <w:webHidden/>
          </w:rPr>
          <w:tab/>
        </w:r>
        <w:r>
          <w:rPr>
            <w:noProof/>
            <w:webHidden/>
          </w:rPr>
          <w:fldChar w:fldCharType="begin"/>
        </w:r>
        <w:r>
          <w:rPr>
            <w:noProof/>
            <w:webHidden/>
          </w:rPr>
          <w:instrText xml:space="preserve"> PAGEREF _Toc239162832 \h </w:instrText>
        </w:r>
        <w:r>
          <w:rPr>
            <w:noProof/>
            <w:webHidden/>
          </w:rPr>
        </w:r>
        <w:r>
          <w:rPr>
            <w:noProof/>
            <w:webHidden/>
          </w:rPr>
          <w:fldChar w:fldCharType="separate"/>
        </w:r>
        <w:r>
          <w:rPr>
            <w:noProof/>
            <w:webHidden/>
          </w:rPr>
          <w:t>98</w:t>
        </w:r>
        <w:r>
          <w:rPr>
            <w:noProof/>
            <w:webHidden/>
          </w:rPr>
          <w:fldChar w:fldCharType="end"/>
        </w:r>
      </w:hyperlink>
    </w:p>
    <w:p w14:paraId="760B76A5" w14:textId="67B59B21"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4" w:history="1">
        <w:r w:rsidRPr="008A7204">
          <w:rPr>
            <w:rStyle w:val="Hyperlink"/>
            <w:noProof/>
          </w:rPr>
          <w:t>47.5</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Payments made through an Australia Post outlet</w:t>
        </w:r>
        <w:r>
          <w:rPr>
            <w:noProof/>
            <w:webHidden/>
          </w:rPr>
          <w:tab/>
        </w:r>
        <w:r>
          <w:rPr>
            <w:noProof/>
            <w:webHidden/>
          </w:rPr>
          <w:fldChar w:fldCharType="begin"/>
        </w:r>
        <w:r>
          <w:rPr>
            <w:noProof/>
            <w:webHidden/>
          </w:rPr>
          <w:instrText xml:space="preserve"> PAGEREF _Toc239162834 \h </w:instrText>
        </w:r>
        <w:r>
          <w:rPr>
            <w:noProof/>
            <w:webHidden/>
          </w:rPr>
        </w:r>
        <w:r>
          <w:rPr>
            <w:noProof/>
            <w:webHidden/>
          </w:rPr>
          <w:fldChar w:fldCharType="separate"/>
        </w:r>
        <w:r>
          <w:rPr>
            <w:noProof/>
            <w:webHidden/>
          </w:rPr>
          <w:t>98</w:t>
        </w:r>
        <w:r>
          <w:rPr>
            <w:noProof/>
            <w:webHidden/>
          </w:rPr>
          <w:fldChar w:fldCharType="end"/>
        </w:r>
      </w:hyperlink>
    </w:p>
    <w:p w14:paraId="30D387BC" w14:textId="3D82A964"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5" w:history="1">
        <w:r w:rsidRPr="008A7204">
          <w:rPr>
            <w:rStyle w:val="Hyperlink"/>
            <w:noProof/>
          </w:rPr>
          <w:t>47.6</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Mercantile agent recovery fee</w:t>
        </w:r>
        <w:r>
          <w:rPr>
            <w:noProof/>
            <w:webHidden/>
          </w:rPr>
          <w:tab/>
        </w:r>
        <w:r>
          <w:rPr>
            <w:noProof/>
            <w:webHidden/>
          </w:rPr>
          <w:fldChar w:fldCharType="begin"/>
        </w:r>
        <w:r>
          <w:rPr>
            <w:noProof/>
            <w:webHidden/>
          </w:rPr>
          <w:instrText xml:space="preserve"> PAGEREF _Toc239162835 \h </w:instrText>
        </w:r>
        <w:r>
          <w:rPr>
            <w:noProof/>
            <w:webHidden/>
          </w:rPr>
        </w:r>
        <w:r>
          <w:rPr>
            <w:noProof/>
            <w:webHidden/>
          </w:rPr>
          <w:fldChar w:fldCharType="separate"/>
        </w:r>
        <w:r>
          <w:rPr>
            <w:noProof/>
            <w:webHidden/>
          </w:rPr>
          <w:t>98</w:t>
        </w:r>
        <w:r>
          <w:rPr>
            <w:noProof/>
            <w:webHidden/>
          </w:rPr>
          <w:fldChar w:fldCharType="end"/>
        </w:r>
      </w:hyperlink>
    </w:p>
    <w:p w14:paraId="3E0B1170" w14:textId="6F4432CF"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6" w:history="1">
        <w:r w:rsidRPr="008A7204">
          <w:rPr>
            <w:rStyle w:val="Hyperlink"/>
            <w:noProof/>
          </w:rPr>
          <w:t>47.7</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Suspension fees</w:t>
        </w:r>
        <w:r>
          <w:rPr>
            <w:noProof/>
            <w:webHidden/>
          </w:rPr>
          <w:tab/>
        </w:r>
        <w:r>
          <w:rPr>
            <w:noProof/>
            <w:webHidden/>
          </w:rPr>
          <w:fldChar w:fldCharType="begin"/>
        </w:r>
        <w:r>
          <w:rPr>
            <w:noProof/>
            <w:webHidden/>
          </w:rPr>
          <w:instrText xml:space="preserve"> PAGEREF _Toc239162836 \h </w:instrText>
        </w:r>
        <w:r>
          <w:rPr>
            <w:noProof/>
            <w:webHidden/>
          </w:rPr>
        </w:r>
        <w:r>
          <w:rPr>
            <w:noProof/>
            <w:webHidden/>
          </w:rPr>
          <w:fldChar w:fldCharType="separate"/>
        </w:r>
        <w:r>
          <w:rPr>
            <w:noProof/>
            <w:webHidden/>
          </w:rPr>
          <w:t>98</w:t>
        </w:r>
        <w:r>
          <w:rPr>
            <w:noProof/>
            <w:webHidden/>
          </w:rPr>
          <w:fldChar w:fldCharType="end"/>
        </w:r>
      </w:hyperlink>
    </w:p>
    <w:p w14:paraId="49A8BCDE" w14:textId="02F4BAB5"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7" w:history="1">
        <w:r w:rsidRPr="008A7204">
          <w:rPr>
            <w:rStyle w:val="Hyperlink"/>
            <w:noProof/>
          </w:rPr>
          <w:t>47.8</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Replacing your Optus SIM card</w:t>
        </w:r>
        <w:r>
          <w:rPr>
            <w:noProof/>
            <w:webHidden/>
          </w:rPr>
          <w:tab/>
        </w:r>
        <w:r>
          <w:rPr>
            <w:noProof/>
            <w:webHidden/>
          </w:rPr>
          <w:fldChar w:fldCharType="begin"/>
        </w:r>
        <w:r>
          <w:rPr>
            <w:noProof/>
            <w:webHidden/>
          </w:rPr>
          <w:instrText xml:space="preserve"> PAGEREF _Toc239162837 \h </w:instrText>
        </w:r>
        <w:r>
          <w:rPr>
            <w:noProof/>
            <w:webHidden/>
          </w:rPr>
        </w:r>
        <w:r>
          <w:rPr>
            <w:noProof/>
            <w:webHidden/>
          </w:rPr>
          <w:fldChar w:fldCharType="separate"/>
        </w:r>
        <w:r>
          <w:rPr>
            <w:noProof/>
            <w:webHidden/>
          </w:rPr>
          <w:t>98</w:t>
        </w:r>
        <w:r>
          <w:rPr>
            <w:noProof/>
            <w:webHidden/>
          </w:rPr>
          <w:fldChar w:fldCharType="end"/>
        </w:r>
      </w:hyperlink>
    </w:p>
    <w:p w14:paraId="69627FEA" w14:textId="2862AE15"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8" w:history="1">
        <w:r w:rsidRPr="008A7204">
          <w:rPr>
            <w:rStyle w:val="Hyperlink"/>
            <w:noProof/>
          </w:rPr>
          <w:t>47.9</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Copy of Back Bills</w:t>
        </w:r>
        <w:r>
          <w:rPr>
            <w:noProof/>
            <w:webHidden/>
          </w:rPr>
          <w:tab/>
        </w:r>
        <w:r>
          <w:rPr>
            <w:noProof/>
            <w:webHidden/>
          </w:rPr>
          <w:fldChar w:fldCharType="begin"/>
        </w:r>
        <w:r>
          <w:rPr>
            <w:noProof/>
            <w:webHidden/>
          </w:rPr>
          <w:instrText xml:space="preserve"> PAGEREF _Toc239162838 \h </w:instrText>
        </w:r>
        <w:r>
          <w:rPr>
            <w:noProof/>
            <w:webHidden/>
          </w:rPr>
        </w:r>
        <w:r>
          <w:rPr>
            <w:noProof/>
            <w:webHidden/>
          </w:rPr>
          <w:fldChar w:fldCharType="separate"/>
        </w:r>
        <w:r>
          <w:rPr>
            <w:noProof/>
            <w:webHidden/>
          </w:rPr>
          <w:t>98</w:t>
        </w:r>
        <w:r>
          <w:rPr>
            <w:noProof/>
            <w:webHidden/>
          </w:rPr>
          <w:fldChar w:fldCharType="end"/>
        </w:r>
      </w:hyperlink>
    </w:p>
    <w:p w14:paraId="02D22A19" w14:textId="2F68BAE7" w:rsidR="003777C9" w:rsidRDefault="003777C9">
      <w:pPr>
        <w:pStyle w:val="TOC2"/>
        <w:tabs>
          <w:tab w:val="left" w:pos="1540"/>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39" w:history="1">
        <w:r w:rsidRPr="008A7204">
          <w:rPr>
            <w:rStyle w:val="Hyperlink"/>
            <w:noProof/>
          </w:rPr>
          <w:t>47.10</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Changing your pricing plan</w:t>
        </w:r>
        <w:r>
          <w:rPr>
            <w:noProof/>
            <w:webHidden/>
          </w:rPr>
          <w:tab/>
        </w:r>
        <w:r>
          <w:rPr>
            <w:noProof/>
            <w:webHidden/>
          </w:rPr>
          <w:fldChar w:fldCharType="begin"/>
        </w:r>
        <w:r>
          <w:rPr>
            <w:noProof/>
            <w:webHidden/>
          </w:rPr>
          <w:instrText xml:space="preserve"> PAGEREF _Toc239162839 \h </w:instrText>
        </w:r>
        <w:r>
          <w:rPr>
            <w:noProof/>
            <w:webHidden/>
          </w:rPr>
        </w:r>
        <w:r>
          <w:rPr>
            <w:noProof/>
            <w:webHidden/>
          </w:rPr>
          <w:fldChar w:fldCharType="separate"/>
        </w:r>
        <w:r>
          <w:rPr>
            <w:noProof/>
            <w:webHidden/>
          </w:rPr>
          <w:t>99</w:t>
        </w:r>
        <w:r>
          <w:rPr>
            <w:noProof/>
            <w:webHidden/>
          </w:rPr>
          <w:fldChar w:fldCharType="end"/>
        </w:r>
      </w:hyperlink>
    </w:p>
    <w:p w14:paraId="53A5BEBF" w14:textId="5548440C" w:rsidR="003777C9" w:rsidRDefault="003777C9">
      <w:pPr>
        <w:pStyle w:val="TOC2"/>
        <w:tabs>
          <w:tab w:val="left" w:pos="1540"/>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0" w:history="1">
        <w:r w:rsidRPr="008A7204">
          <w:rPr>
            <w:rStyle w:val="Hyperlink"/>
            <w:noProof/>
          </w:rPr>
          <w:t>47.11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Payment Dishonour Charges</w:t>
        </w:r>
        <w:r>
          <w:rPr>
            <w:noProof/>
            <w:webHidden/>
          </w:rPr>
          <w:tab/>
        </w:r>
        <w:r>
          <w:rPr>
            <w:noProof/>
            <w:webHidden/>
          </w:rPr>
          <w:fldChar w:fldCharType="begin"/>
        </w:r>
        <w:r>
          <w:rPr>
            <w:noProof/>
            <w:webHidden/>
          </w:rPr>
          <w:instrText xml:space="preserve"> PAGEREF _Toc239162840 \h </w:instrText>
        </w:r>
        <w:r>
          <w:rPr>
            <w:noProof/>
            <w:webHidden/>
          </w:rPr>
        </w:r>
        <w:r>
          <w:rPr>
            <w:noProof/>
            <w:webHidden/>
          </w:rPr>
          <w:fldChar w:fldCharType="separate"/>
        </w:r>
        <w:r>
          <w:rPr>
            <w:noProof/>
            <w:webHidden/>
          </w:rPr>
          <w:t>99</w:t>
        </w:r>
        <w:r>
          <w:rPr>
            <w:noProof/>
            <w:webHidden/>
          </w:rPr>
          <w:fldChar w:fldCharType="end"/>
        </w:r>
      </w:hyperlink>
    </w:p>
    <w:p w14:paraId="1893920A" w14:textId="29E4D237" w:rsidR="003777C9" w:rsidRDefault="003777C9">
      <w:pPr>
        <w:pStyle w:val="TOC2"/>
        <w:tabs>
          <w:tab w:val="left" w:pos="1540"/>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1" w:history="1">
        <w:r w:rsidRPr="008A7204">
          <w:rPr>
            <w:rStyle w:val="Hyperlink"/>
            <w:noProof/>
          </w:rPr>
          <w:t>47.12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Equipment Delivery Fee</w:t>
        </w:r>
        <w:r>
          <w:rPr>
            <w:noProof/>
            <w:webHidden/>
          </w:rPr>
          <w:tab/>
        </w:r>
        <w:r>
          <w:rPr>
            <w:noProof/>
            <w:webHidden/>
          </w:rPr>
          <w:fldChar w:fldCharType="begin"/>
        </w:r>
        <w:r>
          <w:rPr>
            <w:noProof/>
            <w:webHidden/>
          </w:rPr>
          <w:instrText xml:space="preserve"> PAGEREF _Toc239162841 \h </w:instrText>
        </w:r>
        <w:r>
          <w:rPr>
            <w:noProof/>
            <w:webHidden/>
          </w:rPr>
        </w:r>
        <w:r>
          <w:rPr>
            <w:noProof/>
            <w:webHidden/>
          </w:rPr>
          <w:fldChar w:fldCharType="separate"/>
        </w:r>
        <w:r>
          <w:rPr>
            <w:noProof/>
            <w:webHidden/>
          </w:rPr>
          <w:t>99</w:t>
        </w:r>
        <w:r>
          <w:rPr>
            <w:noProof/>
            <w:webHidden/>
          </w:rPr>
          <w:fldChar w:fldCharType="end"/>
        </w:r>
      </w:hyperlink>
    </w:p>
    <w:p w14:paraId="70563C48" w14:textId="13601912" w:rsidR="003777C9" w:rsidRDefault="003777C9">
      <w:pPr>
        <w:pStyle w:val="TOC2"/>
        <w:tabs>
          <w:tab w:val="left" w:pos="1540"/>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2" w:history="1">
        <w:r w:rsidRPr="008A7204">
          <w:rPr>
            <w:rStyle w:val="Hyperlink"/>
            <w:noProof/>
          </w:rPr>
          <w:t>47.13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Short Message Service Charges</w:t>
        </w:r>
        <w:r>
          <w:rPr>
            <w:noProof/>
            <w:webHidden/>
          </w:rPr>
          <w:tab/>
        </w:r>
        <w:r>
          <w:rPr>
            <w:noProof/>
            <w:webHidden/>
          </w:rPr>
          <w:fldChar w:fldCharType="begin"/>
        </w:r>
        <w:r>
          <w:rPr>
            <w:noProof/>
            <w:webHidden/>
          </w:rPr>
          <w:instrText xml:space="preserve"> PAGEREF _Toc239162842 \h </w:instrText>
        </w:r>
        <w:r>
          <w:rPr>
            <w:noProof/>
            <w:webHidden/>
          </w:rPr>
        </w:r>
        <w:r>
          <w:rPr>
            <w:noProof/>
            <w:webHidden/>
          </w:rPr>
          <w:fldChar w:fldCharType="separate"/>
        </w:r>
        <w:r>
          <w:rPr>
            <w:noProof/>
            <w:webHidden/>
          </w:rPr>
          <w:t>99</w:t>
        </w:r>
        <w:r>
          <w:rPr>
            <w:noProof/>
            <w:webHidden/>
          </w:rPr>
          <w:fldChar w:fldCharType="end"/>
        </w:r>
      </w:hyperlink>
    </w:p>
    <w:p w14:paraId="37538E44" w14:textId="08DA5851"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43" w:history="1">
        <w:r w:rsidRPr="008A7204">
          <w:rPr>
            <w:rStyle w:val="Hyperlink"/>
            <w:noProof/>
          </w:rPr>
          <w:t>48.</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Automatic Payment Plans</w:t>
        </w:r>
        <w:r>
          <w:rPr>
            <w:noProof/>
            <w:webHidden/>
          </w:rPr>
          <w:tab/>
        </w:r>
        <w:r>
          <w:rPr>
            <w:noProof/>
            <w:webHidden/>
          </w:rPr>
          <w:fldChar w:fldCharType="begin"/>
        </w:r>
        <w:r>
          <w:rPr>
            <w:noProof/>
            <w:webHidden/>
          </w:rPr>
          <w:instrText xml:space="preserve"> PAGEREF _Toc239162843 \h </w:instrText>
        </w:r>
        <w:r>
          <w:rPr>
            <w:noProof/>
            <w:webHidden/>
          </w:rPr>
        </w:r>
        <w:r>
          <w:rPr>
            <w:noProof/>
            <w:webHidden/>
          </w:rPr>
          <w:fldChar w:fldCharType="separate"/>
        </w:r>
        <w:r>
          <w:rPr>
            <w:noProof/>
            <w:webHidden/>
          </w:rPr>
          <w:t>99</w:t>
        </w:r>
        <w:r>
          <w:rPr>
            <w:noProof/>
            <w:webHidden/>
          </w:rPr>
          <w:fldChar w:fldCharType="end"/>
        </w:r>
      </w:hyperlink>
    </w:p>
    <w:p w14:paraId="1B85A723" w14:textId="74292584"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4" w:history="1">
        <w:r w:rsidRPr="008A7204">
          <w:rPr>
            <w:rStyle w:val="Hyperlink"/>
            <w:noProof/>
          </w:rPr>
          <w:t>48.1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Automatic Payment Setup</w:t>
        </w:r>
        <w:r>
          <w:rPr>
            <w:noProof/>
            <w:webHidden/>
          </w:rPr>
          <w:tab/>
        </w:r>
        <w:r>
          <w:rPr>
            <w:noProof/>
            <w:webHidden/>
          </w:rPr>
          <w:fldChar w:fldCharType="begin"/>
        </w:r>
        <w:r>
          <w:rPr>
            <w:noProof/>
            <w:webHidden/>
          </w:rPr>
          <w:instrText xml:space="preserve"> PAGEREF _Toc239162844 \h </w:instrText>
        </w:r>
        <w:r>
          <w:rPr>
            <w:noProof/>
            <w:webHidden/>
          </w:rPr>
        </w:r>
        <w:r>
          <w:rPr>
            <w:noProof/>
            <w:webHidden/>
          </w:rPr>
          <w:fldChar w:fldCharType="separate"/>
        </w:r>
        <w:r>
          <w:rPr>
            <w:noProof/>
            <w:webHidden/>
          </w:rPr>
          <w:t>99</w:t>
        </w:r>
        <w:r>
          <w:rPr>
            <w:noProof/>
            <w:webHidden/>
          </w:rPr>
          <w:fldChar w:fldCharType="end"/>
        </w:r>
      </w:hyperlink>
    </w:p>
    <w:p w14:paraId="7169BAC9" w14:textId="7F8A7078"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5" w:history="1">
        <w:r w:rsidRPr="008A7204">
          <w:rPr>
            <w:rStyle w:val="Hyperlink"/>
            <w:noProof/>
          </w:rPr>
          <w:t>48.2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Tax Invoices</w:t>
        </w:r>
        <w:r>
          <w:rPr>
            <w:noProof/>
            <w:webHidden/>
          </w:rPr>
          <w:tab/>
        </w:r>
        <w:r>
          <w:rPr>
            <w:noProof/>
            <w:webHidden/>
          </w:rPr>
          <w:fldChar w:fldCharType="begin"/>
        </w:r>
        <w:r>
          <w:rPr>
            <w:noProof/>
            <w:webHidden/>
          </w:rPr>
          <w:instrText xml:space="preserve"> PAGEREF _Toc239162845 \h </w:instrText>
        </w:r>
        <w:r>
          <w:rPr>
            <w:noProof/>
            <w:webHidden/>
          </w:rPr>
        </w:r>
        <w:r>
          <w:rPr>
            <w:noProof/>
            <w:webHidden/>
          </w:rPr>
          <w:fldChar w:fldCharType="separate"/>
        </w:r>
        <w:r>
          <w:rPr>
            <w:noProof/>
            <w:webHidden/>
          </w:rPr>
          <w:t>100</w:t>
        </w:r>
        <w:r>
          <w:rPr>
            <w:noProof/>
            <w:webHidden/>
          </w:rPr>
          <w:fldChar w:fldCharType="end"/>
        </w:r>
      </w:hyperlink>
    </w:p>
    <w:p w14:paraId="002F9F65" w14:textId="77585F8C"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6" w:history="1">
        <w:r w:rsidRPr="008A7204">
          <w:rPr>
            <w:rStyle w:val="Hyperlink"/>
            <w:noProof/>
          </w:rPr>
          <w:t>48.3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Payment Cycle Run</w:t>
        </w:r>
        <w:r>
          <w:rPr>
            <w:noProof/>
            <w:webHidden/>
          </w:rPr>
          <w:tab/>
        </w:r>
        <w:r>
          <w:rPr>
            <w:noProof/>
            <w:webHidden/>
          </w:rPr>
          <w:fldChar w:fldCharType="begin"/>
        </w:r>
        <w:r>
          <w:rPr>
            <w:noProof/>
            <w:webHidden/>
          </w:rPr>
          <w:instrText xml:space="preserve"> PAGEREF _Toc239162846 \h </w:instrText>
        </w:r>
        <w:r>
          <w:rPr>
            <w:noProof/>
            <w:webHidden/>
          </w:rPr>
        </w:r>
        <w:r>
          <w:rPr>
            <w:noProof/>
            <w:webHidden/>
          </w:rPr>
          <w:fldChar w:fldCharType="separate"/>
        </w:r>
        <w:r>
          <w:rPr>
            <w:noProof/>
            <w:webHidden/>
          </w:rPr>
          <w:t>100</w:t>
        </w:r>
        <w:r>
          <w:rPr>
            <w:noProof/>
            <w:webHidden/>
          </w:rPr>
          <w:fldChar w:fldCharType="end"/>
        </w:r>
      </w:hyperlink>
    </w:p>
    <w:p w14:paraId="3E02883C" w14:textId="512FAB99"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47" w:history="1">
        <w:r w:rsidRPr="008A7204">
          <w:rPr>
            <w:rStyle w:val="Hyperlink"/>
            <w:noProof/>
          </w:rPr>
          <w:t>49.</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Specials</w:t>
        </w:r>
        <w:r>
          <w:rPr>
            <w:noProof/>
            <w:webHidden/>
          </w:rPr>
          <w:tab/>
        </w:r>
        <w:r>
          <w:rPr>
            <w:noProof/>
            <w:webHidden/>
          </w:rPr>
          <w:fldChar w:fldCharType="begin"/>
        </w:r>
        <w:r>
          <w:rPr>
            <w:noProof/>
            <w:webHidden/>
          </w:rPr>
          <w:instrText xml:space="preserve"> PAGEREF _Toc239162847 \h </w:instrText>
        </w:r>
        <w:r>
          <w:rPr>
            <w:noProof/>
            <w:webHidden/>
          </w:rPr>
        </w:r>
        <w:r>
          <w:rPr>
            <w:noProof/>
            <w:webHidden/>
          </w:rPr>
          <w:fldChar w:fldCharType="separate"/>
        </w:r>
        <w:r>
          <w:rPr>
            <w:noProof/>
            <w:webHidden/>
          </w:rPr>
          <w:t>101</w:t>
        </w:r>
        <w:r>
          <w:rPr>
            <w:noProof/>
            <w:webHidden/>
          </w:rPr>
          <w:fldChar w:fldCharType="end"/>
        </w:r>
      </w:hyperlink>
    </w:p>
    <w:p w14:paraId="02313587" w14:textId="4DB1139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8" w:history="1">
        <w:r w:rsidRPr="008A7204">
          <w:rPr>
            <w:rStyle w:val="Hyperlink"/>
            <w:noProof/>
          </w:rPr>
          <w:t>49.1</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Retention Offers</w:t>
        </w:r>
        <w:r>
          <w:rPr>
            <w:noProof/>
            <w:webHidden/>
          </w:rPr>
          <w:tab/>
        </w:r>
        <w:r>
          <w:rPr>
            <w:noProof/>
            <w:webHidden/>
          </w:rPr>
          <w:fldChar w:fldCharType="begin"/>
        </w:r>
        <w:r>
          <w:rPr>
            <w:noProof/>
            <w:webHidden/>
          </w:rPr>
          <w:instrText xml:space="preserve"> PAGEREF _Toc239162848 \h </w:instrText>
        </w:r>
        <w:r>
          <w:rPr>
            <w:noProof/>
            <w:webHidden/>
          </w:rPr>
        </w:r>
        <w:r>
          <w:rPr>
            <w:noProof/>
            <w:webHidden/>
          </w:rPr>
          <w:fldChar w:fldCharType="separate"/>
        </w:r>
        <w:r>
          <w:rPr>
            <w:noProof/>
            <w:webHidden/>
          </w:rPr>
          <w:t>101</w:t>
        </w:r>
        <w:r>
          <w:rPr>
            <w:noProof/>
            <w:webHidden/>
          </w:rPr>
          <w:fldChar w:fldCharType="end"/>
        </w:r>
      </w:hyperlink>
    </w:p>
    <w:p w14:paraId="34DF21BC" w14:textId="4D4E367E"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49" w:history="1">
        <w:r w:rsidRPr="008A7204">
          <w:rPr>
            <w:rStyle w:val="Hyperlink"/>
            <w:noProof/>
          </w:rPr>
          <w:t>49.2</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Bonus Velocity Points Offer (December 19)</w:t>
        </w:r>
        <w:r>
          <w:rPr>
            <w:noProof/>
            <w:webHidden/>
          </w:rPr>
          <w:tab/>
        </w:r>
        <w:r>
          <w:rPr>
            <w:noProof/>
            <w:webHidden/>
          </w:rPr>
          <w:fldChar w:fldCharType="begin"/>
        </w:r>
        <w:r>
          <w:rPr>
            <w:noProof/>
            <w:webHidden/>
          </w:rPr>
          <w:instrText xml:space="preserve"> PAGEREF _Toc239162849 \h </w:instrText>
        </w:r>
        <w:r>
          <w:rPr>
            <w:noProof/>
            <w:webHidden/>
          </w:rPr>
        </w:r>
        <w:r>
          <w:rPr>
            <w:noProof/>
            <w:webHidden/>
          </w:rPr>
          <w:fldChar w:fldCharType="separate"/>
        </w:r>
        <w:r>
          <w:rPr>
            <w:noProof/>
            <w:webHidden/>
          </w:rPr>
          <w:t>101</w:t>
        </w:r>
        <w:r>
          <w:rPr>
            <w:noProof/>
            <w:webHidden/>
          </w:rPr>
          <w:fldChar w:fldCharType="end"/>
        </w:r>
      </w:hyperlink>
    </w:p>
    <w:p w14:paraId="6F1DEAC9" w14:textId="6737BC3F"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50" w:history="1">
        <w:r w:rsidRPr="008A7204">
          <w:rPr>
            <w:rStyle w:val="Hyperlink"/>
            <w:noProof/>
          </w:rPr>
          <w:t>49.3</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$400 Gift Card on $35 Data Plan 24M SIM</w:t>
        </w:r>
        <w:r>
          <w:rPr>
            <w:noProof/>
            <w:webHidden/>
          </w:rPr>
          <w:tab/>
        </w:r>
        <w:r>
          <w:rPr>
            <w:noProof/>
            <w:webHidden/>
          </w:rPr>
          <w:fldChar w:fldCharType="begin"/>
        </w:r>
        <w:r>
          <w:rPr>
            <w:noProof/>
            <w:webHidden/>
          </w:rPr>
          <w:instrText xml:space="preserve"> PAGEREF _Toc239162850 \h </w:instrText>
        </w:r>
        <w:r>
          <w:rPr>
            <w:noProof/>
            <w:webHidden/>
          </w:rPr>
        </w:r>
        <w:r>
          <w:rPr>
            <w:noProof/>
            <w:webHidden/>
          </w:rPr>
          <w:fldChar w:fldCharType="separate"/>
        </w:r>
        <w:r>
          <w:rPr>
            <w:noProof/>
            <w:webHidden/>
          </w:rPr>
          <w:t>102</w:t>
        </w:r>
        <w:r>
          <w:rPr>
            <w:noProof/>
            <w:webHidden/>
          </w:rPr>
          <w:fldChar w:fldCharType="end"/>
        </w:r>
      </w:hyperlink>
    </w:p>
    <w:p w14:paraId="69C5086B" w14:textId="3897EF0A"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51" w:history="1">
        <w:r w:rsidRPr="008A7204">
          <w:rPr>
            <w:rStyle w:val="Hyperlink"/>
            <w:noProof/>
          </w:rPr>
          <w:t>49.4</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$200 Gift Card on $35 Data Plan 12M SIM</w:t>
        </w:r>
        <w:r>
          <w:rPr>
            <w:noProof/>
            <w:webHidden/>
          </w:rPr>
          <w:tab/>
        </w:r>
        <w:r>
          <w:rPr>
            <w:noProof/>
            <w:webHidden/>
          </w:rPr>
          <w:fldChar w:fldCharType="begin"/>
        </w:r>
        <w:r>
          <w:rPr>
            <w:noProof/>
            <w:webHidden/>
          </w:rPr>
          <w:instrText xml:space="preserve"> PAGEREF _Toc239162851 \h </w:instrText>
        </w:r>
        <w:r>
          <w:rPr>
            <w:noProof/>
            <w:webHidden/>
          </w:rPr>
        </w:r>
        <w:r>
          <w:rPr>
            <w:noProof/>
            <w:webHidden/>
          </w:rPr>
          <w:fldChar w:fldCharType="separate"/>
        </w:r>
        <w:r>
          <w:rPr>
            <w:noProof/>
            <w:webHidden/>
          </w:rPr>
          <w:t>102</w:t>
        </w:r>
        <w:r>
          <w:rPr>
            <w:noProof/>
            <w:webHidden/>
          </w:rPr>
          <w:fldChar w:fldCharType="end"/>
        </w:r>
      </w:hyperlink>
    </w:p>
    <w:p w14:paraId="46E0E430" w14:textId="7DAA7FB8"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52" w:history="1">
        <w:r w:rsidRPr="008A7204">
          <w:rPr>
            <w:rStyle w:val="Hyperlink"/>
            <w:noProof/>
          </w:rPr>
          <w:t>49.5</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20% Off Data SIM Plans (Telesales)</w:t>
        </w:r>
        <w:r>
          <w:rPr>
            <w:noProof/>
            <w:webHidden/>
          </w:rPr>
          <w:tab/>
        </w:r>
        <w:r>
          <w:rPr>
            <w:noProof/>
            <w:webHidden/>
          </w:rPr>
          <w:fldChar w:fldCharType="begin"/>
        </w:r>
        <w:r>
          <w:rPr>
            <w:noProof/>
            <w:webHidden/>
          </w:rPr>
          <w:instrText xml:space="preserve"> PAGEREF _Toc239162852 \h </w:instrText>
        </w:r>
        <w:r>
          <w:rPr>
            <w:noProof/>
            <w:webHidden/>
          </w:rPr>
        </w:r>
        <w:r>
          <w:rPr>
            <w:noProof/>
            <w:webHidden/>
          </w:rPr>
          <w:fldChar w:fldCharType="separate"/>
        </w:r>
        <w:r>
          <w:rPr>
            <w:noProof/>
            <w:webHidden/>
          </w:rPr>
          <w:t>102</w:t>
        </w:r>
        <w:r>
          <w:rPr>
            <w:noProof/>
            <w:webHidden/>
          </w:rPr>
          <w:fldChar w:fldCharType="end"/>
        </w:r>
      </w:hyperlink>
    </w:p>
    <w:p w14:paraId="3C9ECDD2" w14:textId="48F42AE7" w:rsidR="003777C9" w:rsidRDefault="003777C9">
      <w:pPr>
        <w:pStyle w:val="TOC2"/>
        <w:tabs>
          <w:tab w:val="left" w:pos="1412"/>
          <w:tab w:val="right" w:leader="dot" w:pos="10199"/>
        </w:tabs>
        <w:rPr>
          <w:rFonts w:asciiTheme="minorHAnsi" w:eastAsiaTheme="minorEastAsia" w:hAnsiTheme="minorHAnsi" w:cstheme="minorBidi"/>
          <w:bCs w:val="0"/>
          <w:noProof/>
          <w:kern w:val="2"/>
          <w:sz w:val="24"/>
          <w:szCs w:val="24"/>
          <w:lang w:val="en-AU" w:eastAsia="en-AU"/>
          <w14:ligatures w14:val="standardContextual"/>
        </w:rPr>
      </w:pPr>
      <w:hyperlink w:anchor="_Toc239162853" w:history="1">
        <w:r w:rsidRPr="008A7204">
          <w:rPr>
            <w:rStyle w:val="Hyperlink"/>
            <w:noProof/>
          </w:rPr>
          <w:t>49.6</w:t>
        </w:r>
        <w:r>
          <w:rPr>
            <w:rFonts w:asciiTheme="minorHAnsi" w:eastAsiaTheme="minorEastAsia" w:hAnsiTheme="minorHAnsi" w:cstheme="minorBidi"/>
            <w:bCs w:val="0"/>
            <w:noProof/>
            <w:kern w:val="2"/>
            <w:sz w:val="24"/>
            <w:szCs w:val="24"/>
            <w:lang w:val="en-AU" w:eastAsia="en-AU"/>
            <w14:ligatures w14:val="standardContextual"/>
          </w:rPr>
          <w:tab/>
        </w:r>
        <w:r w:rsidRPr="008A7204">
          <w:rPr>
            <w:rStyle w:val="Hyperlink"/>
            <w:noProof/>
          </w:rPr>
          <w:t>Flybuys Points Offer (April 21)</w:t>
        </w:r>
        <w:r>
          <w:rPr>
            <w:noProof/>
            <w:webHidden/>
          </w:rPr>
          <w:tab/>
        </w:r>
        <w:r>
          <w:rPr>
            <w:noProof/>
            <w:webHidden/>
          </w:rPr>
          <w:fldChar w:fldCharType="begin"/>
        </w:r>
        <w:r>
          <w:rPr>
            <w:noProof/>
            <w:webHidden/>
          </w:rPr>
          <w:instrText xml:space="preserve"> PAGEREF _Toc239162853 \h </w:instrText>
        </w:r>
        <w:r>
          <w:rPr>
            <w:noProof/>
            <w:webHidden/>
          </w:rPr>
        </w:r>
        <w:r>
          <w:rPr>
            <w:noProof/>
            <w:webHidden/>
          </w:rPr>
          <w:fldChar w:fldCharType="separate"/>
        </w:r>
        <w:r>
          <w:rPr>
            <w:noProof/>
            <w:webHidden/>
          </w:rPr>
          <w:t>102</w:t>
        </w:r>
        <w:r>
          <w:rPr>
            <w:noProof/>
            <w:webHidden/>
          </w:rPr>
          <w:fldChar w:fldCharType="end"/>
        </w:r>
      </w:hyperlink>
    </w:p>
    <w:p w14:paraId="334AB699" w14:textId="69C02284"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54" w:history="1">
        <w:r w:rsidRPr="008A7204">
          <w:rPr>
            <w:rStyle w:val="Hyperlink"/>
            <w:noProof/>
          </w:rPr>
          <w:t>50.</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Device Warranty</w:t>
        </w:r>
        <w:r>
          <w:rPr>
            <w:noProof/>
            <w:webHidden/>
          </w:rPr>
          <w:tab/>
        </w:r>
        <w:r>
          <w:rPr>
            <w:noProof/>
            <w:webHidden/>
          </w:rPr>
          <w:fldChar w:fldCharType="begin"/>
        </w:r>
        <w:r>
          <w:rPr>
            <w:noProof/>
            <w:webHidden/>
          </w:rPr>
          <w:instrText xml:space="preserve"> PAGEREF _Toc239162854 \h </w:instrText>
        </w:r>
        <w:r>
          <w:rPr>
            <w:noProof/>
            <w:webHidden/>
          </w:rPr>
        </w:r>
        <w:r>
          <w:rPr>
            <w:noProof/>
            <w:webHidden/>
          </w:rPr>
          <w:fldChar w:fldCharType="separate"/>
        </w:r>
        <w:r>
          <w:rPr>
            <w:noProof/>
            <w:webHidden/>
          </w:rPr>
          <w:t>103</w:t>
        </w:r>
        <w:r>
          <w:rPr>
            <w:noProof/>
            <w:webHidden/>
          </w:rPr>
          <w:fldChar w:fldCharType="end"/>
        </w:r>
      </w:hyperlink>
    </w:p>
    <w:p w14:paraId="544BE618" w14:textId="0DF73FE0" w:rsidR="003777C9" w:rsidRDefault="003777C9">
      <w:pPr>
        <w:pStyle w:val="TOC1"/>
        <w:rPr>
          <w:rFonts w:asciiTheme="minorHAnsi" w:eastAsiaTheme="minorEastAsia" w:hAnsiTheme="minorHAnsi" w:cstheme="minorBidi"/>
          <w:b w:val="0"/>
          <w:noProof/>
          <w:kern w:val="2"/>
          <w:sz w:val="24"/>
          <w:lang w:val="en-AU" w:eastAsia="en-AU"/>
          <w14:ligatures w14:val="standardContextual"/>
        </w:rPr>
      </w:pPr>
      <w:hyperlink w:anchor="_Toc239162855" w:history="1">
        <w:r w:rsidRPr="008A7204">
          <w:rPr>
            <w:rStyle w:val="Hyperlink"/>
            <w:noProof/>
          </w:rPr>
          <w:t>51.</w:t>
        </w:r>
        <w:r>
          <w:rPr>
            <w:rFonts w:asciiTheme="minorHAnsi" w:eastAsiaTheme="minorEastAsia" w:hAnsiTheme="minorHAnsi" w:cstheme="minorBidi"/>
            <w:b w:val="0"/>
            <w:noProof/>
            <w:kern w:val="2"/>
            <w:sz w:val="24"/>
            <w:lang w:val="en-AU" w:eastAsia="en-AU"/>
            <w14:ligatures w14:val="standardContextual"/>
          </w:rPr>
          <w:tab/>
        </w:r>
        <w:r w:rsidRPr="008A7204">
          <w:rPr>
            <w:rStyle w:val="Hyperlink"/>
            <w:noProof/>
          </w:rPr>
          <w:t>Upgrade and Protect – for New Customers from 20 April 2022.</w:t>
        </w:r>
        <w:r>
          <w:rPr>
            <w:noProof/>
            <w:webHidden/>
          </w:rPr>
          <w:tab/>
        </w:r>
        <w:r>
          <w:rPr>
            <w:noProof/>
            <w:webHidden/>
          </w:rPr>
          <w:fldChar w:fldCharType="begin"/>
        </w:r>
        <w:r>
          <w:rPr>
            <w:noProof/>
            <w:webHidden/>
          </w:rPr>
          <w:instrText xml:space="preserve"> PAGEREF _Toc239162855 \h </w:instrText>
        </w:r>
        <w:r>
          <w:rPr>
            <w:noProof/>
            <w:webHidden/>
          </w:rPr>
        </w:r>
        <w:r>
          <w:rPr>
            <w:noProof/>
            <w:webHidden/>
          </w:rPr>
          <w:fldChar w:fldCharType="separate"/>
        </w:r>
        <w:r>
          <w:rPr>
            <w:noProof/>
            <w:webHidden/>
          </w:rPr>
          <w:t>104</w:t>
        </w:r>
        <w:r>
          <w:rPr>
            <w:noProof/>
            <w:webHidden/>
          </w:rPr>
          <w:fldChar w:fldCharType="end"/>
        </w:r>
      </w:hyperlink>
    </w:p>
    <w:p w14:paraId="1C1E0268" w14:textId="7D719DFC" w:rsidR="00916DDB" w:rsidRDefault="00233A52" w:rsidP="00916DDB">
      <w:pPr>
        <w:pStyle w:val="BodyText"/>
      </w:pPr>
      <w:r>
        <w:rPr>
          <w:b/>
          <w:sz w:val="22"/>
        </w:rPr>
        <w:fldChar w:fldCharType="end"/>
      </w:r>
    </w:p>
    <w:p w14:paraId="464F21E7" w14:textId="77777777" w:rsidR="003925BB" w:rsidRDefault="003925BB" w:rsidP="00096EC6">
      <w:pPr>
        <w:pStyle w:val="Heading4"/>
      </w:pPr>
      <w:r>
        <w:br w:type="page"/>
      </w:r>
      <w:bookmarkStart w:id="0" w:name="_Toc30573689"/>
      <w:bookmarkStart w:id="1" w:name="_Toc239162723"/>
      <w:r w:rsidRPr="003925BB">
        <w:lastRenderedPageBreak/>
        <w:t>About this standard pricing table</w:t>
      </w:r>
      <w:bookmarkEnd w:id="0"/>
      <w:bookmarkEnd w:id="1"/>
    </w:p>
    <w:p w14:paraId="64D477C1" w14:textId="77777777" w:rsidR="003925BB" w:rsidRDefault="003925BB" w:rsidP="002F4E55">
      <w:pPr>
        <w:pStyle w:val="Heading7"/>
      </w:pPr>
      <w:r w:rsidRPr="003925BB">
        <w:t>This standard pricing t</w:t>
      </w:r>
      <w:r w:rsidRPr="003925BB">
        <w:lastRenderedPageBreak/>
        <w:t>able, together with:</w:t>
      </w:r>
    </w:p>
    <w:p w14:paraId="460302FA" w14:textId="77777777" w:rsidR="003925BB" w:rsidRDefault="003925BB" w:rsidP="002F4E55">
      <w:pPr>
        <w:pStyle w:val="Heading8"/>
      </w:pPr>
      <w:r w:rsidRPr="002E0093">
        <w:rPr>
          <w:i/>
        </w:rPr>
        <w:t>your application</w:t>
      </w:r>
      <w:r w:rsidRPr="003925BB">
        <w:t>;</w:t>
      </w:r>
    </w:p>
    <w:p w14:paraId="7C95FED1" w14:textId="77777777" w:rsidR="003925BB" w:rsidRDefault="003925BB" w:rsidP="002F4E55">
      <w:pPr>
        <w:pStyle w:val="Heading8"/>
      </w:pPr>
      <w:r w:rsidRPr="003925BB">
        <w:t xml:space="preserve">the </w:t>
      </w:r>
      <w:hyperlink r:id="rId8" w:history="1">
        <w:r w:rsidRPr="002E0093">
          <w:rPr>
            <w:rStyle w:val="Hyperlink"/>
          </w:rPr>
          <w:t>Consumer terms</w:t>
        </w:r>
      </w:hyperlink>
      <w:r w:rsidRPr="003925BB">
        <w:t xml:space="preserve"> or </w:t>
      </w:r>
      <w:hyperlink r:id="rId9" w:history="1">
        <w:r w:rsidRPr="002E0093">
          <w:rPr>
            <w:rStyle w:val="Hyperlink"/>
          </w:rPr>
          <w:t>SMB terms</w:t>
        </w:r>
      </w:hyperlink>
      <w:r w:rsidRPr="003925BB">
        <w:t xml:space="preserve"> as applicable to </w:t>
      </w:r>
      <w:r w:rsidRPr="002E0093">
        <w:rPr>
          <w:i/>
        </w:rPr>
        <w:t>you</w:t>
      </w:r>
      <w:r w:rsidRPr="003925BB">
        <w:t>;</w:t>
      </w:r>
    </w:p>
    <w:p w14:paraId="215D9B81" w14:textId="77777777" w:rsidR="003925BB" w:rsidRDefault="003925BB" w:rsidP="002F4E55">
      <w:pPr>
        <w:pStyle w:val="Heading8"/>
      </w:pPr>
      <w:r w:rsidRPr="003925BB">
        <w:t xml:space="preserve">the </w:t>
      </w:r>
      <w:hyperlink r:id="rId10" w:history="1">
        <w:r w:rsidRPr="002E0093">
          <w:rPr>
            <w:rStyle w:val="Hyperlink"/>
          </w:rPr>
          <w:t>service description</w:t>
        </w:r>
        <w:r w:rsidRPr="003925BB">
          <w:t>;</w:t>
        </w:r>
      </w:hyperlink>
      <w:r w:rsidRPr="003925BB">
        <w:t xml:space="preserve"> and</w:t>
      </w:r>
    </w:p>
    <w:p w14:paraId="1F2355D8" w14:textId="77777777" w:rsidR="003925BB" w:rsidRDefault="003925BB" w:rsidP="002F4E55">
      <w:pPr>
        <w:pStyle w:val="Heading8"/>
      </w:pPr>
      <w:r w:rsidRPr="003925BB">
        <w:t xml:space="preserve">the </w:t>
      </w:r>
      <w:hyperlink r:id="rId11" w:history="1">
        <w:r w:rsidRPr="002E0093">
          <w:rPr>
            <w:rStyle w:val="Hyperlink"/>
          </w:rPr>
          <w:t>appendices</w:t>
        </w:r>
      </w:hyperlink>
      <w:r w:rsidRPr="003925BB">
        <w:t>,</w:t>
      </w:r>
    </w:p>
    <w:p w14:paraId="29A0F8DE" w14:textId="77777777" w:rsidR="003925BB" w:rsidRDefault="003925BB" w:rsidP="002F4E55">
      <w:pPr>
        <w:pStyle w:val="BodyText"/>
        <w:ind w:left="1440"/>
      </w:pPr>
      <w:r w:rsidRPr="003925BB">
        <w:t xml:space="preserve">forms </w:t>
      </w:r>
      <w:r w:rsidRPr="002E0093">
        <w:rPr>
          <w:i/>
        </w:rPr>
        <w:t>your agreement</w:t>
      </w:r>
      <w:r w:rsidRPr="003925BB">
        <w:t>.</w:t>
      </w:r>
    </w:p>
    <w:p w14:paraId="1F78155F" w14:textId="77777777" w:rsidR="003925BB" w:rsidRDefault="003925BB" w:rsidP="002F4E55">
      <w:pPr>
        <w:pStyle w:val="Heading7"/>
      </w:pPr>
      <w:r w:rsidRPr="002E0093">
        <w:rPr>
          <w:i/>
          <w:iCs/>
        </w:rPr>
        <w:t>You</w:t>
      </w:r>
      <w:r w:rsidRPr="003925BB">
        <w:t xml:space="preserve"> may obtain a copy of the latest version of the above documents on </w:t>
      </w:r>
      <w:r w:rsidRPr="002E0093">
        <w:rPr>
          <w:i/>
          <w:iCs/>
        </w:rPr>
        <w:t>our</w:t>
      </w:r>
      <w:r w:rsidRPr="003925BB">
        <w:t xml:space="preserve"> website: </w:t>
      </w:r>
      <w:hyperlink r:id="rId12" w:history="1">
        <w:r w:rsidRPr="002F4E55">
          <w:rPr>
            <w:rStyle w:val="Hyperlink"/>
            <w:i w:val="0"/>
          </w:rPr>
          <w:t>www.optus.com.au/standardagreements</w:t>
        </w:r>
      </w:hyperlink>
      <w:r w:rsidRPr="003925BB">
        <w:t xml:space="preserve"> or from </w:t>
      </w:r>
      <w:r w:rsidRPr="002E0093">
        <w:rPr>
          <w:i/>
          <w:iCs/>
        </w:rPr>
        <w:t>us</w:t>
      </w:r>
      <w:r w:rsidRPr="003925BB">
        <w:t xml:space="preserve"> on request.</w:t>
      </w:r>
    </w:p>
    <w:p w14:paraId="5CD8A43E" w14:textId="77777777" w:rsidR="003925BB" w:rsidRDefault="003925BB" w:rsidP="002F4E55">
      <w:pPr>
        <w:pStyle w:val="Heading7"/>
      </w:pPr>
      <w:r w:rsidRPr="003925BB">
        <w:t xml:space="preserve">Where </w:t>
      </w:r>
      <w:r w:rsidRPr="002E0093">
        <w:rPr>
          <w:i/>
          <w:iCs/>
        </w:rPr>
        <w:t>you</w:t>
      </w:r>
      <w:r w:rsidRPr="003925BB">
        <w:t xml:space="preserve"> may be charged a fee, then this fee is set out in this </w:t>
      </w:r>
      <w:r w:rsidRPr="002E0093">
        <w:rPr>
          <w:i/>
          <w:iCs/>
        </w:rPr>
        <w:t>standard pricing table</w:t>
      </w:r>
      <w:r w:rsidR="00233A52">
        <w:t xml:space="preserve">. </w:t>
      </w:r>
      <w:r w:rsidRPr="003925BB">
        <w:t xml:space="preserve">Please check this </w:t>
      </w:r>
      <w:r w:rsidRPr="002E0093">
        <w:rPr>
          <w:i/>
          <w:iCs/>
        </w:rPr>
        <w:t xml:space="preserve">standard pricing table </w:t>
      </w:r>
      <w:r w:rsidRPr="003925BB">
        <w:t xml:space="preserve">carefully to see what fees apply to </w:t>
      </w:r>
      <w:r w:rsidRPr="002E0093">
        <w:rPr>
          <w:i/>
          <w:iCs/>
        </w:rPr>
        <w:t xml:space="preserve">your </w:t>
      </w:r>
      <w:r w:rsidRPr="003925BB">
        <w:t xml:space="preserve">use of the </w:t>
      </w:r>
      <w:r w:rsidRPr="002E0093">
        <w:rPr>
          <w:i/>
          <w:iCs/>
        </w:rPr>
        <w:t>service</w:t>
      </w:r>
      <w:r w:rsidRPr="003925BB">
        <w:t>.</w:t>
      </w:r>
    </w:p>
    <w:p w14:paraId="7E21CA57" w14:textId="77777777" w:rsidR="003925BB" w:rsidRDefault="003925BB" w:rsidP="002F4E55">
      <w:pPr>
        <w:pStyle w:val="Heading7"/>
      </w:pPr>
      <w:r w:rsidRPr="003925BB">
        <w:t xml:space="preserve">The meaning of the words printed </w:t>
      </w:r>
      <w:r w:rsidRPr="002E0093">
        <w:rPr>
          <w:i/>
          <w:iCs/>
        </w:rPr>
        <w:t xml:space="preserve">like this </w:t>
      </w:r>
      <w:r w:rsidRPr="003925BB">
        <w:t xml:space="preserve">is set out at the end of the </w:t>
      </w:r>
      <w:hyperlink r:id="rId13" w:history="1">
        <w:r w:rsidRPr="002E0093">
          <w:rPr>
            <w:rStyle w:val="Hyperlink"/>
          </w:rPr>
          <w:t>service description</w:t>
        </w:r>
      </w:hyperlink>
      <w:r w:rsidRPr="002E0093">
        <w:rPr>
          <w:i/>
          <w:iCs/>
        </w:rPr>
        <w:t xml:space="preserve"> </w:t>
      </w:r>
      <w:r w:rsidRPr="003925BB">
        <w:t xml:space="preserve">or in the </w:t>
      </w:r>
      <w:hyperlink r:id="rId14" w:history="1">
        <w:r w:rsidRPr="002E0093">
          <w:rPr>
            <w:rStyle w:val="Hyperlink"/>
          </w:rPr>
          <w:t>Consumer terms</w:t>
        </w:r>
      </w:hyperlink>
      <w:r w:rsidRPr="002E0093">
        <w:rPr>
          <w:i/>
          <w:iCs/>
        </w:rPr>
        <w:t xml:space="preserve"> </w:t>
      </w:r>
      <w:r w:rsidRPr="003925BB">
        <w:t xml:space="preserve">or </w:t>
      </w:r>
      <w:hyperlink r:id="rId15" w:history="1">
        <w:r w:rsidRPr="002E0093">
          <w:rPr>
            <w:rStyle w:val="Hyperlink"/>
          </w:rPr>
          <w:t>SMB terms</w:t>
        </w:r>
      </w:hyperlink>
      <w:r w:rsidRPr="002E0093">
        <w:rPr>
          <w:i/>
        </w:rPr>
        <w:t xml:space="preserve"> </w:t>
      </w:r>
      <w:r w:rsidRPr="003925BB">
        <w:t xml:space="preserve">as applicable to </w:t>
      </w:r>
      <w:r w:rsidRPr="002E0093">
        <w:rPr>
          <w:i/>
        </w:rPr>
        <w:t>you</w:t>
      </w:r>
      <w:r w:rsidRPr="003925BB">
        <w:t>.</w:t>
      </w:r>
    </w:p>
    <w:p w14:paraId="715C7A6B" w14:textId="77777777" w:rsidR="003925BB" w:rsidRDefault="003925BB" w:rsidP="004A46D3">
      <w:pPr>
        <w:pStyle w:val="Heading4"/>
      </w:pPr>
      <w:bookmarkStart w:id="2" w:name="_Toc30573690"/>
      <w:bookmarkStart w:id="3" w:name="_Toc239162724"/>
      <w:r w:rsidRPr="003925BB">
        <w:t>Equipment and equipment charges</w:t>
      </w:r>
      <w:bookmarkEnd w:id="2"/>
      <w:bookmarkEnd w:id="3"/>
    </w:p>
    <w:p w14:paraId="03D13CCE" w14:textId="77777777" w:rsidR="003925BB" w:rsidRPr="003530FD" w:rsidRDefault="003925BB" w:rsidP="002F4E55">
      <w:pPr>
        <w:pStyle w:val="Heading6"/>
      </w:pPr>
      <w:bookmarkStart w:id="4" w:name="_Toc30573691"/>
      <w:bookmarkStart w:id="5" w:name="_Toc239162725"/>
      <w:r w:rsidRPr="003925BB">
        <w:t xml:space="preserve">Equipment required to access the </w:t>
      </w:r>
      <w:r w:rsidR="0027708A">
        <w:t>Optus Mobile Broadband service</w:t>
      </w:r>
      <w:bookmarkEnd w:id="4"/>
      <w:bookmarkEnd w:id="5"/>
    </w:p>
    <w:p w14:paraId="0D166DE6" w14:textId="77777777" w:rsidR="003925BB" w:rsidRPr="00021BB1" w:rsidRDefault="003925BB" w:rsidP="002F4E55">
      <w:pPr>
        <w:pStyle w:val="Heading7"/>
      </w:pPr>
      <w:r w:rsidRPr="002E0093">
        <w:rPr>
          <w:i/>
        </w:rPr>
        <w:t>You</w:t>
      </w:r>
      <w:r w:rsidRPr="003925BB">
        <w:t xml:space="preserve"> can access the </w:t>
      </w:r>
      <w:r w:rsidRPr="002E0093">
        <w:rPr>
          <w:i/>
        </w:rPr>
        <w:t>service</w:t>
      </w:r>
      <w:r w:rsidRPr="003925BB">
        <w:t xml:space="preserve"> via a compatible </w:t>
      </w:r>
      <w:r w:rsidRPr="002E0093">
        <w:rPr>
          <w:i/>
        </w:rPr>
        <w:t>device</w:t>
      </w:r>
      <w:r w:rsidRPr="003925BB">
        <w:t xml:space="preserve"> in any location covered by </w:t>
      </w:r>
      <w:r w:rsidRPr="002E0093">
        <w:rPr>
          <w:i/>
        </w:rPr>
        <w:t>our networks</w:t>
      </w:r>
      <w:r w:rsidRPr="003925BB">
        <w:t>.</w:t>
      </w:r>
    </w:p>
    <w:p w14:paraId="3082D9D6" w14:textId="77777777" w:rsidR="003925BB" w:rsidRDefault="003925BB" w:rsidP="002F4E55">
      <w:pPr>
        <w:pStyle w:val="Heading7"/>
      </w:pPr>
      <w:r w:rsidRPr="002E0093">
        <w:rPr>
          <w:i/>
        </w:rPr>
        <w:t>You</w:t>
      </w:r>
      <w:r w:rsidRPr="003925BB">
        <w:t xml:space="preserve"> may:</w:t>
      </w:r>
    </w:p>
    <w:p w14:paraId="26EBB2F2" w14:textId="77777777" w:rsidR="003925BB" w:rsidRPr="002F4E55" w:rsidRDefault="003925BB" w:rsidP="002F4E55">
      <w:pPr>
        <w:pStyle w:val="Heading8"/>
      </w:pPr>
      <w:r w:rsidRPr="003925BB">
        <w:t>purc</w:t>
      </w:r>
      <w:r w:rsidRPr="002F4E55">
        <w:t xml:space="preserve">hase the device from </w:t>
      </w:r>
      <w:r w:rsidR="00175EA9" w:rsidRPr="00175EA9">
        <w:rPr>
          <w:i/>
        </w:rPr>
        <w:t>us</w:t>
      </w:r>
      <w:r w:rsidRPr="002F4E55">
        <w:t xml:space="preserve"> to use with the service; or</w:t>
      </w:r>
    </w:p>
    <w:p w14:paraId="3B3CBD57" w14:textId="77777777" w:rsidR="003925BB" w:rsidRPr="002E0093" w:rsidRDefault="003925BB" w:rsidP="002F4E55">
      <w:pPr>
        <w:pStyle w:val="Heading8"/>
        <w:rPr>
          <w:i/>
        </w:rPr>
      </w:pPr>
      <w:r w:rsidRPr="002F4E55">
        <w:t xml:space="preserve">use </w:t>
      </w:r>
      <w:r w:rsidRPr="002E0093">
        <w:rPr>
          <w:i/>
        </w:rPr>
        <w:t>your</w:t>
      </w:r>
      <w:r w:rsidRPr="003925BB">
        <w:t xml:space="preserve"> own device</w:t>
      </w:r>
    </w:p>
    <w:p w14:paraId="24387AC3" w14:textId="77777777" w:rsidR="003925BB" w:rsidRDefault="003925BB" w:rsidP="002F4E55">
      <w:pPr>
        <w:pStyle w:val="Heading7"/>
      </w:pPr>
      <w:r w:rsidRPr="003925BB">
        <w:t>If</w:t>
      </w:r>
      <w:r w:rsidR="00233A52">
        <w:t xml:space="preserve"> </w:t>
      </w:r>
      <w:r w:rsidRPr="002E0093">
        <w:rPr>
          <w:i/>
        </w:rPr>
        <w:t>you</w:t>
      </w:r>
      <w:r w:rsidRPr="003925BB">
        <w:t xml:space="preserve"> choose to use </w:t>
      </w:r>
      <w:r w:rsidRPr="002E0093">
        <w:rPr>
          <w:i/>
        </w:rPr>
        <w:t>your</w:t>
      </w:r>
      <w:r w:rsidRPr="003925BB">
        <w:t xml:space="preserve"> own </w:t>
      </w:r>
      <w:r w:rsidRPr="002E0093">
        <w:rPr>
          <w:i/>
        </w:rPr>
        <w:t>device</w:t>
      </w:r>
      <w:r w:rsidRPr="003925BB">
        <w:t xml:space="preserve"> to access the </w:t>
      </w:r>
      <w:r w:rsidRPr="002E0093">
        <w:rPr>
          <w:i/>
        </w:rPr>
        <w:t>service</w:t>
      </w:r>
      <w:r w:rsidRPr="003925BB">
        <w:t>:</w:t>
      </w:r>
    </w:p>
    <w:p w14:paraId="25CA619C" w14:textId="77777777" w:rsidR="003925BB" w:rsidRDefault="003925BB" w:rsidP="00542DD5">
      <w:pPr>
        <w:pStyle w:val="Heading8"/>
      </w:pPr>
      <w:r w:rsidRPr="003925BB">
        <w:t xml:space="preserve">it must be an </w:t>
      </w:r>
      <w:r w:rsidRPr="002E0093">
        <w:rPr>
          <w:i/>
        </w:rPr>
        <w:t>approved device</w:t>
      </w:r>
      <w:r w:rsidRPr="003925BB">
        <w:t>;</w:t>
      </w:r>
    </w:p>
    <w:p w14:paraId="600F5E2F" w14:textId="77777777" w:rsidR="003925BB" w:rsidRDefault="003925BB" w:rsidP="00542DD5">
      <w:pPr>
        <w:pStyle w:val="Heading8"/>
      </w:pPr>
      <w:r w:rsidRPr="003925BB">
        <w:t xml:space="preserve">its operation and any repairs to it, is </w:t>
      </w:r>
      <w:r w:rsidRPr="002E0093">
        <w:rPr>
          <w:i/>
        </w:rPr>
        <w:t>your</w:t>
      </w:r>
      <w:r w:rsidRPr="003925BB">
        <w:t xml:space="preserve"> responsibility; and</w:t>
      </w:r>
    </w:p>
    <w:p w14:paraId="489D19F9" w14:textId="77777777" w:rsidR="003925BB" w:rsidRDefault="003925BB" w:rsidP="00542DD5">
      <w:pPr>
        <w:pStyle w:val="Heading8"/>
      </w:pPr>
      <w:r w:rsidRPr="003925BB">
        <w:t xml:space="preserve">subject to </w:t>
      </w:r>
      <w:r w:rsidRPr="002E0093">
        <w:rPr>
          <w:i/>
        </w:rPr>
        <w:t>your</w:t>
      </w:r>
      <w:r w:rsidRPr="003925BB">
        <w:t xml:space="preserve"> statutory rights, we do not make any warranty regarding the software or data provided to </w:t>
      </w:r>
      <w:r w:rsidRPr="002E0093">
        <w:rPr>
          <w:i/>
        </w:rPr>
        <w:t>you</w:t>
      </w:r>
      <w:r w:rsidRPr="003925BB">
        <w:t xml:space="preserve"> as it operates on </w:t>
      </w:r>
      <w:r w:rsidRPr="002E0093">
        <w:rPr>
          <w:i/>
        </w:rPr>
        <w:t>your</w:t>
      </w:r>
      <w:r w:rsidRPr="003925BB">
        <w:t xml:space="preserve"> </w:t>
      </w:r>
      <w:r w:rsidRPr="002E0093">
        <w:rPr>
          <w:i/>
        </w:rPr>
        <w:t>device</w:t>
      </w:r>
      <w:r w:rsidRPr="003925BB">
        <w:t xml:space="preserve"> and interacts with </w:t>
      </w:r>
      <w:r w:rsidRPr="002E0093">
        <w:rPr>
          <w:i/>
        </w:rPr>
        <w:t>your</w:t>
      </w:r>
      <w:r w:rsidRPr="003925BB">
        <w:t xml:space="preserve"> other applications.</w:t>
      </w:r>
    </w:p>
    <w:p w14:paraId="4DFA4AAF" w14:textId="77777777" w:rsidR="003925BB" w:rsidRDefault="003925BB" w:rsidP="002F4E55">
      <w:pPr>
        <w:pStyle w:val="Heading7"/>
      </w:pPr>
      <w:r w:rsidRPr="003925BB">
        <w:t xml:space="preserve">For a full list of equipment charges, please visit </w:t>
      </w:r>
      <w:hyperlink r:id="rId16" w:history="1">
        <w:r w:rsidRPr="00916DDB">
          <w:rPr>
            <w:rStyle w:val="Hyperlink"/>
            <w:i w:val="0"/>
          </w:rPr>
          <w:t>www.optus.com.au/mobilebroadband</w:t>
        </w:r>
      </w:hyperlink>
    </w:p>
    <w:p w14:paraId="161004A0" w14:textId="77777777" w:rsidR="0027708A" w:rsidRDefault="0027708A" w:rsidP="0027708A">
      <w:pPr>
        <w:pStyle w:val="Heading6"/>
      </w:pPr>
      <w:bookmarkStart w:id="6" w:name="_Toc30573692"/>
      <w:bookmarkStart w:id="7" w:name="_Toc239162726"/>
      <w:r w:rsidRPr="003925BB">
        <w:t xml:space="preserve">Equipment required to access the </w:t>
      </w:r>
      <w:r>
        <w:t>Optus Wireless Broadband service</w:t>
      </w:r>
      <w:bookmarkEnd w:id="6"/>
      <w:bookmarkEnd w:id="7"/>
    </w:p>
    <w:p w14:paraId="7F8E3AEC" w14:textId="77777777" w:rsidR="00537D9E" w:rsidRDefault="00843F6E" w:rsidP="00537D9E">
      <w:pPr>
        <w:pStyle w:val="Heading7"/>
      </w:pPr>
      <w:r>
        <w:rPr>
          <w:i/>
        </w:rPr>
        <w:t xml:space="preserve">You </w:t>
      </w:r>
      <w:r>
        <w:t xml:space="preserve">can only access the service using the modem and SIM card supplied by </w:t>
      </w:r>
      <w:r w:rsidR="00175EA9" w:rsidRPr="00175EA9">
        <w:rPr>
          <w:i/>
        </w:rPr>
        <w:t>us</w:t>
      </w:r>
      <w:r>
        <w:t>.</w:t>
      </w:r>
    </w:p>
    <w:p w14:paraId="0E7776E9" w14:textId="77777777" w:rsidR="00843F6E" w:rsidRDefault="004B7606" w:rsidP="004B7606">
      <w:pPr>
        <w:pStyle w:val="Heading7"/>
      </w:pPr>
      <w:r>
        <w:t xml:space="preserve">The cost of the modem will depend on whether </w:t>
      </w:r>
      <w:r w:rsidR="00175EA9" w:rsidRPr="00175EA9">
        <w:rPr>
          <w:i/>
        </w:rPr>
        <w:t>you</w:t>
      </w:r>
      <w:r>
        <w:t xml:space="preserve"> select a month to month or 24 month plan.</w:t>
      </w:r>
    </w:p>
    <w:p w14:paraId="18196FD6" w14:textId="77777777" w:rsidR="00537D9E" w:rsidRPr="00537D9E" w:rsidRDefault="00F80DA5" w:rsidP="0082337A">
      <w:pPr>
        <w:pStyle w:val="Heading7"/>
      </w:pPr>
      <w:r>
        <w:t xml:space="preserve">For a full list of equipment charges, please visit </w:t>
      </w:r>
      <w:hyperlink r:id="rId17" w:history="1">
        <w:r w:rsidR="00C9262A" w:rsidRPr="00496C93">
          <w:rPr>
            <w:rStyle w:val="Hyperlink"/>
          </w:rPr>
          <w:t>www.optus.com.au/mobilebroadband</w:t>
        </w:r>
      </w:hyperlink>
      <w:r w:rsidR="00C9262A">
        <w:t xml:space="preserve"> </w:t>
      </w:r>
    </w:p>
    <w:p w14:paraId="22E41825" w14:textId="77777777" w:rsidR="003925BB" w:rsidRDefault="003925BB" w:rsidP="00542DD5">
      <w:pPr>
        <w:pStyle w:val="Heading6"/>
      </w:pPr>
      <w:bookmarkStart w:id="8" w:name="_Toc30573693"/>
      <w:bookmarkStart w:id="9" w:name="_Toc239162727"/>
      <w:r w:rsidRPr="003925BB">
        <w:t>Delivery fee</w:t>
      </w:r>
      <w:bookmarkEnd w:id="8"/>
      <w:bookmarkEnd w:id="9"/>
    </w:p>
    <w:p w14:paraId="237F0E26" w14:textId="77777777" w:rsidR="003925BB" w:rsidRPr="003530FD" w:rsidRDefault="003925BB" w:rsidP="00542DD5">
      <w:pPr>
        <w:pStyle w:val="BodyText"/>
        <w:ind w:left="720"/>
      </w:pPr>
      <w:r w:rsidRPr="003925BB">
        <w:t xml:space="preserve">A $9.95 delivery fee may apply if </w:t>
      </w:r>
      <w:r w:rsidRPr="002E0093">
        <w:rPr>
          <w:i/>
        </w:rPr>
        <w:t>we</w:t>
      </w:r>
      <w:r w:rsidRPr="003925BB">
        <w:t xml:space="preserve"> deliver </w:t>
      </w:r>
      <w:r w:rsidRPr="002E0093">
        <w:rPr>
          <w:i/>
        </w:rPr>
        <w:t>your</w:t>
      </w:r>
      <w:bookmarkStart w:id="10" w:name="_Hlk7531907"/>
      <w:r w:rsidRPr="003925BB">
        <w:t xml:space="preserve"> </w:t>
      </w:r>
      <w:r w:rsidRPr="002E0093">
        <w:rPr>
          <w:i/>
        </w:rPr>
        <w:t>device</w:t>
      </w:r>
      <w:r w:rsidRPr="003925BB">
        <w:t xml:space="preserve"> to </w:t>
      </w:r>
      <w:r w:rsidRPr="002E0093">
        <w:rPr>
          <w:i/>
        </w:rPr>
        <w:t>you.</w:t>
      </w:r>
    </w:p>
    <w:bookmarkEnd w:id="10"/>
    <w:p w14:paraId="5C4E7EF3" w14:textId="77777777" w:rsidR="003925BB" w:rsidRDefault="00260788" w:rsidP="00096EC6">
      <w:pPr>
        <w:pStyle w:val="Heading4"/>
      </w:pPr>
      <w:r>
        <w:br w:type="page"/>
      </w:r>
      <w:bookmarkStart w:id="11" w:name="_Toc30573694"/>
      <w:bookmarkStart w:id="12" w:name="_Toc239162728"/>
      <w:r w:rsidR="003925BB" w:rsidRPr="003925BB">
        <w:lastRenderedPageBreak/>
        <w:t xml:space="preserve">Service </w:t>
      </w:r>
      <w:r w:rsidR="00542DD5" w:rsidRPr="003925BB">
        <w:t>charges</w:t>
      </w:r>
      <w:bookmarkEnd w:id="11"/>
      <w:bookmarkEnd w:id="12"/>
    </w:p>
    <w:p w14:paraId="4A69247E" w14:textId="77777777" w:rsidR="003925BB" w:rsidRDefault="003925BB" w:rsidP="00542DD5">
      <w:pPr>
        <w:pStyle w:val="Heading6"/>
      </w:pPr>
      <w:bookmarkStart w:id="13" w:name="_Toc30573695"/>
      <w:bookmarkStart w:id="14" w:name="_Toc239162729"/>
      <w:r w:rsidRPr="003925BB">
        <w:t xml:space="preserve">How do </w:t>
      </w:r>
      <w:r w:rsidRPr="002E0093">
        <w:rPr>
          <w:i/>
        </w:rPr>
        <w:t>we</w:t>
      </w:r>
      <w:r w:rsidRPr="003925BB">
        <w:t xml:space="preserve"> calculate data usage?</w:t>
      </w:r>
      <w:bookmarkEnd w:id="13"/>
      <w:bookmarkEnd w:id="14"/>
    </w:p>
    <w:p w14:paraId="3EA9C50C" w14:textId="77777777" w:rsidR="003925BB" w:rsidRDefault="003925BB" w:rsidP="00542DD5">
      <w:pPr>
        <w:pStyle w:val="Heading7"/>
      </w:pPr>
      <w:r w:rsidRPr="002E0093">
        <w:rPr>
          <w:i/>
        </w:rPr>
        <w:t>We</w:t>
      </w:r>
      <w:r w:rsidRPr="003925BB">
        <w:t xml:space="preserve"> will charge </w:t>
      </w:r>
      <w:r w:rsidRPr="002E0093">
        <w:rPr>
          <w:i/>
        </w:rPr>
        <w:t>you</w:t>
      </w:r>
      <w:r w:rsidRPr="003925BB">
        <w:t xml:space="preserve"> for the volume of data up</w:t>
      </w:r>
      <w:r w:rsidRPr="003925BB">
        <w:lastRenderedPageBreak/>
        <w:t xml:space="preserve">loaded and downloaded using the </w:t>
      </w:r>
      <w:r w:rsidRPr="002E0093">
        <w:rPr>
          <w:i/>
        </w:rPr>
        <w:t>service</w:t>
      </w:r>
      <w:r w:rsidRPr="003925BB">
        <w:t>.</w:t>
      </w:r>
    </w:p>
    <w:p w14:paraId="11F93DF2" w14:textId="77777777" w:rsidR="003925BB" w:rsidRDefault="003925BB" w:rsidP="00542DD5">
      <w:pPr>
        <w:pStyle w:val="Heading7"/>
      </w:pPr>
      <w:r w:rsidRPr="003925BB">
        <w:t>Charges are based upon 1 kilobyte increments and are rounded to the nearest cent.</w:t>
      </w:r>
    </w:p>
    <w:p w14:paraId="21CA2590" w14:textId="77777777" w:rsidR="003925BB" w:rsidRDefault="003925BB" w:rsidP="00542DD5">
      <w:pPr>
        <w:pStyle w:val="Heading7"/>
      </w:pPr>
      <w:r w:rsidRPr="003925BB">
        <w:t>Charges for part of a 1 kilobyte increment will be rounded up to the next 1 kilobyte increment.</w:t>
      </w:r>
    </w:p>
    <w:p w14:paraId="630FC513" w14:textId="77777777" w:rsidR="003925BB" w:rsidRDefault="003925BB" w:rsidP="00542DD5">
      <w:pPr>
        <w:pStyle w:val="Heading7"/>
      </w:pPr>
      <w:r w:rsidRPr="003925BB">
        <w:t>There are 1024 kilobytes for every 1 megabyte.</w:t>
      </w:r>
    </w:p>
    <w:p w14:paraId="6F0859D8" w14:textId="77777777" w:rsidR="003925BB" w:rsidRPr="00916DDB" w:rsidRDefault="003925BB" w:rsidP="00542DD5">
      <w:pPr>
        <w:pStyle w:val="Heading6"/>
      </w:pPr>
      <w:bookmarkStart w:id="15" w:name="_Toc30573696"/>
      <w:bookmarkStart w:id="16" w:name="_Toc239162730"/>
      <w:r w:rsidRPr="00916DDB">
        <w:t>Whic</w:t>
      </w:r>
      <w:r w:rsidRPr="00233A52">
        <w:t xml:space="preserve">h </w:t>
      </w:r>
      <w:r w:rsidRPr="002E0093">
        <w:rPr>
          <w:i/>
        </w:rPr>
        <w:t>pricing plan</w:t>
      </w:r>
      <w:r w:rsidRPr="00233A52">
        <w:t xml:space="preserve"> applies to </w:t>
      </w:r>
      <w:r w:rsidRPr="002E0093">
        <w:rPr>
          <w:i/>
        </w:rPr>
        <w:t>you</w:t>
      </w:r>
      <w:r w:rsidRPr="00916DDB">
        <w:t>?</w:t>
      </w:r>
      <w:bookmarkEnd w:id="15"/>
      <w:bookmarkEnd w:id="16"/>
    </w:p>
    <w:p w14:paraId="2E6B9B8C" w14:textId="77777777" w:rsidR="003925BB" w:rsidRPr="007A629B" w:rsidRDefault="003925BB" w:rsidP="00542DD5">
      <w:pPr>
        <w:pStyle w:val="Heading7"/>
      </w:pPr>
      <w:r w:rsidRPr="003925BB">
        <w:t xml:space="preserve">If </w:t>
      </w:r>
      <w:r w:rsidRPr="002E0093">
        <w:rPr>
          <w:i/>
        </w:rPr>
        <w:t>you</w:t>
      </w:r>
      <w:r w:rsidRPr="003925BB">
        <w:t xml:space="preserve"> commenced </w:t>
      </w:r>
      <w:r w:rsidR="00FD3F5D" w:rsidRPr="00F77BDA">
        <w:rPr>
          <w:i/>
        </w:rPr>
        <w:t>your</w:t>
      </w:r>
      <w:r w:rsidR="00FD3F5D">
        <w:t xml:space="preserve"> My Mobile Broadband Business plan</w:t>
      </w:r>
      <w:r w:rsidR="00FD3F5D" w:rsidRPr="003925BB">
        <w:t xml:space="preserve"> prior to 3 June 2013</w:t>
      </w:r>
      <w:r w:rsidR="00D40406">
        <w:t>,</w:t>
      </w:r>
      <w:r w:rsidR="00FD3F5D">
        <w:t xml:space="preserve"> My Mobile Broadband Plus </w:t>
      </w:r>
      <w:r w:rsidR="00DF3C0F">
        <w:t xml:space="preserve">or Wireless Broadband </w:t>
      </w:r>
      <w:r w:rsidR="00FD3F5D">
        <w:t xml:space="preserve">plan prior to </w:t>
      </w:r>
      <w:r w:rsidR="00D40406">
        <w:t xml:space="preserve">07 May 2019 </w:t>
      </w:r>
      <w:r w:rsidR="00FD3F5D" w:rsidRPr="003925BB">
        <w:t xml:space="preserve">, refer to </w:t>
      </w:r>
      <w:hyperlink r:id="rId18" w:history="1">
        <w:r w:rsidR="00FD3F5D" w:rsidRPr="00542DD5">
          <w:rPr>
            <w:rStyle w:val="Hyperlink"/>
            <w:i w:val="0"/>
          </w:rPr>
          <w:t>Mobile Broadband Pricing Table – Special Plans</w:t>
        </w:r>
      </w:hyperlink>
      <w:r w:rsidR="00FD3F5D">
        <w:rPr>
          <w:rStyle w:val="Hyperlink"/>
          <w:i w:val="0"/>
        </w:rPr>
        <w:t>;</w:t>
      </w:r>
    </w:p>
    <w:p w14:paraId="713B08DF" w14:textId="77777777" w:rsidR="003925BB" w:rsidRDefault="003925BB" w:rsidP="00542DD5">
      <w:pPr>
        <w:pStyle w:val="Heading7"/>
      </w:pPr>
      <w:r w:rsidRPr="003925BB">
        <w:t xml:space="preserve">If </w:t>
      </w:r>
      <w:r w:rsidRPr="002E0093">
        <w:rPr>
          <w:i/>
          <w:iCs/>
        </w:rPr>
        <w:t xml:space="preserve">you </w:t>
      </w:r>
      <w:r w:rsidRPr="003925BB">
        <w:t xml:space="preserve">have already completed </w:t>
      </w:r>
      <w:r w:rsidRPr="002E0093">
        <w:rPr>
          <w:i/>
          <w:iCs/>
        </w:rPr>
        <w:t xml:space="preserve">your application </w:t>
      </w:r>
      <w:r w:rsidRPr="003925BB">
        <w:t xml:space="preserve">for the </w:t>
      </w:r>
      <w:r w:rsidRPr="002E0093">
        <w:rPr>
          <w:i/>
          <w:iCs/>
        </w:rPr>
        <w:t>service</w:t>
      </w:r>
      <w:r w:rsidRPr="003925BB">
        <w:t xml:space="preserve"> the name of </w:t>
      </w:r>
      <w:r w:rsidRPr="002E0093">
        <w:rPr>
          <w:i/>
        </w:rPr>
        <w:t>your</w:t>
      </w:r>
      <w:r w:rsidRPr="003925BB">
        <w:t xml:space="preserve"> </w:t>
      </w:r>
      <w:r w:rsidRPr="002E0093">
        <w:rPr>
          <w:i/>
          <w:iCs/>
        </w:rPr>
        <w:t>pricing plan</w:t>
      </w:r>
      <w:r w:rsidRPr="003925BB">
        <w:t xml:space="preserve"> will be indicated on </w:t>
      </w:r>
      <w:r w:rsidRPr="002E0093">
        <w:rPr>
          <w:i/>
          <w:iCs/>
        </w:rPr>
        <w:t>your application</w:t>
      </w:r>
      <w:r w:rsidR="00233A52">
        <w:t xml:space="preserve">. </w:t>
      </w:r>
      <w:r w:rsidRPr="003925BB">
        <w:t xml:space="preserve">If </w:t>
      </w:r>
      <w:r w:rsidRPr="002E0093">
        <w:rPr>
          <w:i/>
          <w:iCs/>
        </w:rPr>
        <w:t xml:space="preserve">you </w:t>
      </w:r>
      <w:r w:rsidRPr="003925BB">
        <w:t xml:space="preserve">do not know the name of </w:t>
      </w:r>
      <w:r w:rsidRPr="002E0093">
        <w:rPr>
          <w:i/>
          <w:iCs/>
        </w:rPr>
        <w:t>your pricing plan</w:t>
      </w:r>
      <w:r w:rsidRPr="003925BB">
        <w:t xml:space="preserve"> it will appear on </w:t>
      </w:r>
      <w:r w:rsidRPr="002E0093">
        <w:rPr>
          <w:i/>
        </w:rPr>
        <w:t xml:space="preserve">your </w:t>
      </w:r>
      <w:r w:rsidRPr="003925BB">
        <w:t xml:space="preserve">bill or </w:t>
      </w:r>
      <w:r w:rsidRPr="002E0093">
        <w:rPr>
          <w:i/>
          <w:iCs/>
        </w:rPr>
        <w:t xml:space="preserve">you </w:t>
      </w:r>
      <w:r w:rsidRPr="003925BB">
        <w:t xml:space="preserve">may call </w:t>
      </w:r>
      <w:r w:rsidRPr="002E0093">
        <w:rPr>
          <w:i/>
          <w:iCs/>
        </w:rPr>
        <w:t>us</w:t>
      </w:r>
      <w:r w:rsidRPr="003925BB">
        <w:t xml:space="preserve"> to confirm </w:t>
      </w:r>
      <w:r w:rsidRPr="002E0093">
        <w:rPr>
          <w:i/>
          <w:iCs/>
        </w:rPr>
        <w:t>your</w:t>
      </w:r>
      <w:r w:rsidRPr="003925BB">
        <w:t xml:space="preserve"> </w:t>
      </w:r>
      <w:r w:rsidRPr="002E0093">
        <w:rPr>
          <w:i/>
          <w:iCs/>
        </w:rPr>
        <w:t xml:space="preserve">pricing plan </w:t>
      </w:r>
      <w:r w:rsidRPr="003925BB">
        <w:t>details.</w:t>
      </w:r>
    </w:p>
    <w:p w14:paraId="00D04A01" w14:textId="77777777" w:rsidR="003925BB" w:rsidRDefault="003925BB" w:rsidP="00542DD5">
      <w:pPr>
        <w:pStyle w:val="Heading7"/>
      </w:pPr>
      <w:r w:rsidRPr="003925BB">
        <w:t xml:space="preserve">The </w:t>
      </w:r>
      <w:r w:rsidRPr="002E0093">
        <w:rPr>
          <w:i/>
        </w:rPr>
        <w:t xml:space="preserve">pricing plans </w:t>
      </w:r>
      <w:r w:rsidRPr="003925BB">
        <w:t xml:space="preserve">for the </w:t>
      </w:r>
      <w:r w:rsidRPr="002E0093">
        <w:rPr>
          <w:i/>
        </w:rPr>
        <w:t xml:space="preserve">service </w:t>
      </w:r>
      <w:r w:rsidRPr="003925BB">
        <w:t>are set out in the table below.</w:t>
      </w:r>
    </w:p>
    <w:p w14:paraId="51B3A68F" w14:textId="77777777" w:rsidR="003925BB" w:rsidRDefault="003925BB" w:rsidP="00542DD5">
      <w:pPr>
        <w:pStyle w:val="Heading7"/>
      </w:pPr>
      <w:r w:rsidRPr="002E0093">
        <w:rPr>
          <w:i/>
        </w:rPr>
        <w:t xml:space="preserve">You </w:t>
      </w:r>
      <w:r w:rsidRPr="003925BB">
        <w:t xml:space="preserve">may select a month to month </w:t>
      </w:r>
      <w:r w:rsidRPr="002E0093">
        <w:rPr>
          <w:i/>
        </w:rPr>
        <w:t>pricing plan</w:t>
      </w:r>
      <w:r w:rsidRPr="003925BB">
        <w:t xml:space="preserve">, or a </w:t>
      </w:r>
      <w:r w:rsidRPr="002E0093">
        <w:rPr>
          <w:i/>
        </w:rPr>
        <w:t xml:space="preserve">minimum term </w:t>
      </w:r>
      <w:r w:rsidRPr="003925BB">
        <w:t xml:space="preserve">of 12 or 24 months in </w:t>
      </w:r>
      <w:r w:rsidRPr="002E0093">
        <w:rPr>
          <w:i/>
        </w:rPr>
        <w:t xml:space="preserve">your </w:t>
      </w:r>
      <w:r w:rsidRPr="003925BB">
        <w:t xml:space="preserve">application depending on the </w:t>
      </w:r>
      <w:r w:rsidRPr="002E0093">
        <w:rPr>
          <w:i/>
          <w:iCs/>
        </w:rPr>
        <w:t>pricing</w:t>
      </w:r>
      <w:r w:rsidRPr="003925BB">
        <w:t xml:space="preserve"> </w:t>
      </w:r>
      <w:r w:rsidRPr="002E0093">
        <w:rPr>
          <w:i/>
          <w:iCs/>
        </w:rPr>
        <w:t>plan</w:t>
      </w:r>
      <w:r w:rsidRPr="003925BB">
        <w:t xml:space="preserve"> </w:t>
      </w:r>
      <w:r w:rsidRPr="002E0093">
        <w:rPr>
          <w:i/>
          <w:iCs/>
        </w:rPr>
        <w:t>you</w:t>
      </w:r>
      <w:r w:rsidRPr="003925BB">
        <w:t xml:space="preserve"> choose.</w:t>
      </w:r>
    </w:p>
    <w:p w14:paraId="74099D81" w14:textId="77777777" w:rsidR="003925BB" w:rsidRDefault="003925BB" w:rsidP="00542DD5">
      <w:pPr>
        <w:pStyle w:val="Heading7"/>
      </w:pPr>
      <w:r w:rsidRPr="002E0093">
        <w:rPr>
          <w:i/>
        </w:rPr>
        <w:t xml:space="preserve">You </w:t>
      </w:r>
      <w:r w:rsidRPr="003925BB">
        <w:t xml:space="preserve">must pay </w:t>
      </w:r>
      <w:r w:rsidRPr="002E0093">
        <w:rPr>
          <w:i/>
        </w:rPr>
        <w:t xml:space="preserve">us </w:t>
      </w:r>
      <w:r w:rsidRPr="003925BB">
        <w:t xml:space="preserve">the monthly access fee for the </w:t>
      </w:r>
      <w:r w:rsidRPr="002E0093">
        <w:rPr>
          <w:i/>
        </w:rPr>
        <w:t xml:space="preserve">pricing plan you </w:t>
      </w:r>
      <w:r w:rsidRPr="003925BB">
        <w:t xml:space="preserve">choose each month during the term of the </w:t>
      </w:r>
      <w:r w:rsidRPr="002E0093">
        <w:rPr>
          <w:i/>
        </w:rPr>
        <w:t>agreement</w:t>
      </w:r>
      <w:r w:rsidR="00233A52" w:rsidRPr="002E0093">
        <w:rPr>
          <w:i/>
        </w:rPr>
        <w:t xml:space="preserve">. </w:t>
      </w:r>
      <w:r w:rsidRPr="003925BB">
        <w:t>The monthly access fee includes an amount of eligible data usage, as indicated in the table</w:t>
      </w:r>
      <w:r w:rsidR="00233A52">
        <w:t xml:space="preserve">. </w:t>
      </w:r>
      <w:r w:rsidRPr="002E0093">
        <w:rPr>
          <w:i/>
        </w:rPr>
        <w:t xml:space="preserve">We </w:t>
      </w:r>
      <w:r w:rsidRPr="003925BB">
        <w:t xml:space="preserve">will bill </w:t>
      </w:r>
      <w:r w:rsidRPr="002E0093">
        <w:rPr>
          <w:i/>
        </w:rPr>
        <w:t xml:space="preserve">you </w:t>
      </w:r>
      <w:r w:rsidRPr="003925BB">
        <w:t>for monthly access fees in advance.</w:t>
      </w:r>
    </w:p>
    <w:p w14:paraId="2FEC5633" w14:textId="74AFF276" w:rsidR="003925BB" w:rsidRDefault="003925BB" w:rsidP="006847AE">
      <w:pPr>
        <w:pStyle w:val="Heading7"/>
      </w:pPr>
      <w:r w:rsidRPr="002E0093">
        <w:rPr>
          <w:i/>
        </w:rPr>
        <w:t xml:space="preserve">Your </w:t>
      </w:r>
      <w:r w:rsidRPr="003925BB">
        <w:t>Included Data Allowance in</w:t>
      </w:r>
      <w:r w:rsidRPr="003925BB">
        <w:lastRenderedPageBreak/>
        <w:t xml:space="preserve">cludes data use on the </w:t>
      </w:r>
      <w:r w:rsidRPr="002E0093">
        <w:rPr>
          <w:i/>
        </w:rPr>
        <w:t>Optus 4G</w:t>
      </w:r>
      <w:r w:rsidRPr="003925BB">
        <w:t xml:space="preserve"> </w:t>
      </w:r>
      <w:r w:rsidRPr="002E0093">
        <w:rPr>
          <w:i/>
        </w:rPr>
        <w:t xml:space="preserve">single band </w:t>
      </w:r>
      <w:r w:rsidRPr="003925BB">
        <w:t>or</w:t>
      </w:r>
      <w:r w:rsidRPr="002E0093">
        <w:rPr>
          <w:i/>
        </w:rPr>
        <w:t xml:space="preserve"> 4G dual band, </w:t>
      </w:r>
      <w:r w:rsidRPr="003925BB">
        <w:t xml:space="preserve">and </w:t>
      </w:r>
      <w:r w:rsidRPr="002E0093">
        <w:rPr>
          <w:i/>
        </w:rPr>
        <w:t xml:space="preserve">Optus </w:t>
      </w:r>
      <w:r w:rsidR="00296A80">
        <w:rPr>
          <w:i/>
        </w:rPr>
        <w:t>5G</w:t>
      </w:r>
      <w:r w:rsidR="00296A80" w:rsidRPr="002E0093">
        <w:rPr>
          <w:i/>
        </w:rPr>
        <w:t xml:space="preserve"> </w:t>
      </w:r>
      <w:r w:rsidRPr="002E0093">
        <w:rPr>
          <w:i/>
        </w:rPr>
        <w:t>network</w:t>
      </w:r>
      <w:r w:rsidR="00296A80">
        <w:rPr>
          <w:i/>
        </w:rPr>
        <w:t xml:space="preserve"> </w:t>
      </w:r>
      <w:r w:rsidR="00296A80">
        <w:rPr>
          <w:iCs/>
        </w:rPr>
        <w:t>on compatible plans and devices</w:t>
      </w:r>
      <w:r w:rsidR="00233A52">
        <w:t xml:space="preserve">. </w:t>
      </w:r>
      <w:r w:rsidRPr="003925BB">
        <w:t xml:space="preserve">Data use when </w:t>
      </w:r>
      <w:r w:rsidRPr="002E0093">
        <w:rPr>
          <w:i/>
        </w:rPr>
        <w:t xml:space="preserve">you </w:t>
      </w:r>
      <w:r w:rsidRPr="003925BB">
        <w:t xml:space="preserve">are </w:t>
      </w:r>
      <w:r w:rsidRPr="002E0093">
        <w:rPr>
          <w:i/>
        </w:rPr>
        <w:t xml:space="preserve">roaming </w:t>
      </w:r>
      <w:r w:rsidRPr="003925BB">
        <w:t xml:space="preserve">is not included in </w:t>
      </w:r>
      <w:r w:rsidRPr="002E0093">
        <w:rPr>
          <w:i/>
        </w:rPr>
        <w:t xml:space="preserve">your </w:t>
      </w:r>
      <w:r w:rsidRPr="003925BB">
        <w:t>Included Data Allowance</w:t>
      </w:r>
      <w:r w:rsidRPr="002E0093">
        <w:rPr>
          <w:i/>
        </w:rPr>
        <w:t>.</w:t>
      </w:r>
    </w:p>
    <w:p w14:paraId="18B3B194" w14:textId="77777777" w:rsidR="003925BB" w:rsidRDefault="00CA7B2C" w:rsidP="00542DD5">
      <w:pPr>
        <w:pStyle w:val="Heading7"/>
      </w:pPr>
      <w:r>
        <w:t xml:space="preserve">Unless otherwise stated in respect of </w:t>
      </w:r>
      <w:r w:rsidRPr="00D0347C">
        <w:rPr>
          <w:i/>
          <w:iCs/>
        </w:rPr>
        <w:t>your pricing plan</w:t>
      </w:r>
      <w:r>
        <w:t>,</w:t>
      </w:r>
      <w:r w:rsidR="00274126">
        <w:t xml:space="preserve"> i</w:t>
      </w:r>
      <w:r w:rsidR="00274126" w:rsidRPr="00274126">
        <w:t xml:space="preserve">f </w:t>
      </w:r>
      <w:r w:rsidR="00D27402">
        <w:rPr>
          <w:i/>
          <w:iCs/>
        </w:rPr>
        <w:t xml:space="preserve">your </w:t>
      </w:r>
      <w:r w:rsidR="00D27402">
        <w:t>Included D</w:t>
      </w:r>
      <w:r w:rsidR="00274126" w:rsidRPr="00274126">
        <w:t xml:space="preserve">ata </w:t>
      </w:r>
      <w:r w:rsidR="00D27402">
        <w:t>A</w:t>
      </w:r>
      <w:r w:rsidR="00274126" w:rsidRPr="00274126">
        <w:t>llowance is exceeded, your service will be slowed to a maximum speed of 1.5Mbps. 1.5Mbps is suitable for general internet browsing and music streaming, however some activities such as video streaming may see increased buffering and loading times. Usage while slowed is unmetered. Applies to data usage in Australia only.</w:t>
      </w:r>
      <w:r w:rsidR="00D27402">
        <w:t xml:space="preserve"> In all other cases where charges for additional data are noted in </w:t>
      </w:r>
      <w:r w:rsidR="00D27402">
        <w:rPr>
          <w:i/>
          <w:iCs/>
        </w:rPr>
        <w:t xml:space="preserve">your pricing plan </w:t>
      </w:r>
      <w:r w:rsidR="00D27402">
        <w:t>e</w:t>
      </w:r>
      <w:r w:rsidR="003925BB" w:rsidRPr="003925BB">
        <w:t xml:space="preserve">xcess usage charges will apply for each extra Gigabyte of data uploaded or downloaded (or part thereof) once </w:t>
      </w:r>
      <w:r w:rsidR="003925BB" w:rsidRPr="002E0093">
        <w:rPr>
          <w:i/>
        </w:rPr>
        <w:t xml:space="preserve">you </w:t>
      </w:r>
      <w:r w:rsidR="003925BB" w:rsidRPr="003925BB">
        <w:t xml:space="preserve">have reached </w:t>
      </w:r>
      <w:r w:rsidR="003925BB" w:rsidRPr="002E0093">
        <w:rPr>
          <w:i/>
        </w:rPr>
        <w:t xml:space="preserve">your </w:t>
      </w:r>
      <w:r w:rsidR="003925BB" w:rsidRPr="003925BB">
        <w:t>monthly Included Data Allowance for that particular billing period</w:t>
      </w:r>
      <w:r w:rsidR="00233A52">
        <w:t xml:space="preserve">. </w:t>
      </w:r>
      <w:r w:rsidR="003925BB" w:rsidRPr="002E0093">
        <w:rPr>
          <w:i/>
        </w:rPr>
        <w:t xml:space="preserve">We </w:t>
      </w:r>
      <w:r w:rsidR="003925BB" w:rsidRPr="003925BB">
        <w:t xml:space="preserve">will bill </w:t>
      </w:r>
      <w:r w:rsidR="003925BB" w:rsidRPr="002E0093">
        <w:rPr>
          <w:i/>
        </w:rPr>
        <w:t xml:space="preserve">you </w:t>
      </w:r>
      <w:r w:rsidR="003925BB" w:rsidRPr="003925BB">
        <w:t>for excess usage charges in arrears.</w:t>
      </w:r>
    </w:p>
    <w:p w14:paraId="40B04672" w14:textId="77777777" w:rsidR="003925BB" w:rsidRPr="003530FD" w:rsidRDefault="003925BB" w:rsidP="00542DD5">
      <w:pPr>
        <w:pStyle w:val="Heading7"/>
        <w:rPr>
          <w:b/>
        </w:rPr>
      </w:pPr>
      <w:r w:rsidRPr="003925BB">
        <w:t>Any unused included data usage is forfeited at the end of each month</w:t>
      </w:r>
      <w:r w:rsidRPr="003925BB">
        <w:rPr>
          <w:b/>
        </w:rPr>
        <w:t>.</w:t>
      </w:r>
    </w:p>
    <w:p w14:paraId="458B486C" w14:textId="77777777" w:rsidR="003925BB" w:rsidRDefault="003925BB" w:rsidP="00723148">
      <w:pPr>
        <w:pStyle w:val="Heading6"/>
      </w:pPr>
      <w:bookmarkStart w:id="17" w:name="_Toc30573697"/>
      <w:bookmarkStart w:id="18" w:name="_Toc239162731"/>
      <w:r w:rsidRPr="003925BB">
        <w:t xml:space="preserve">What charges apply for </w:t>
      </w:r>
      <w:r w:rsidR="00175EA9" w:rsidRPr="00175EA9">
        <w:rPr>
          <w:i/>
        </w:rPr>
        <w:t>you</w:t>
      </w:r>
      <w:r w:rsidRPr="003925BB">
        <w:t>r use of value added service features?</w:t>
      </w:r>
      <w:bookmarkEnd w:id="17"/>
      <w:bookmarkEnd w:id="18"/>
    </w:p>
    <w:p w14:paraId="0B663C3E" w14:textId="77777777" w:rsidR="003925BB" w:rsidRDefault="003925BB" w:rsidP="00723148">
      <w:pPr>
        <w:pStyle w:val="BodyText"/>
        <w:ind w:left="720"/>
        <w:rPr>
          <w:i/>
        </w:rPr>
      </w:pPr>
      <w:hyperlink r:id="rId19" w:history="1">
        <w:r w:rsidRPr="002E0093">
          <w:rPr>
            <w:rStyle w:val="Hyperlink"/>
          </w:rPr>
          <w:t>Appendix Y</w:t>
        </w:r>
      </w:hyperlink>
      <w:r w:rsidRPr="002E0093">
        <w:rPr>
          <w:i/>
        </w:rPr>
        <w:t xml:space="preserve"> (Value Added Service Features)</w:t>
      </w:r>
      <w:r w:rsidRPr="003925BB">
        <w:t xml:space="preserve"> of the </w:t>
      </w:r>
      <w:r w:rsidRPr="002E0093">
        <w:rPr>
          <w:i/>
        </w:rPr>
        <w:t xml:space="preserve">agreement </w:t>
      </w:r>
      <w:r w:rsidRPr="003925BB">
        <w:t xml:space="preserve">describes any value added service features that are available with the Optus Mobile Broadband </w:t>
      </w:r>
      <w:r w:rsidR="005B6467">
        <w:t>s</w:t>
      </w:r>
      <w:r w:rsidRPr="003925BB">
        <w:t>ervice</w:t>
      </w:r>
      <w:r w:rsidR="005B6467">
        <w:t xml:space="preserve"> or the Optus Wireless Broadband service</w:t>
      </w:r>
      <w:r w:rsidR="00233A52">
        <w:t xml:space="preserve">. </w:t>
      </w:r>
      <w:r w:rsidRPr="003925BB">
        <w:t xml:space="preserve">Where </w:t>
      </w:r>
      <w:r w:rsidRPr="002E0093">
        <w:rPr>
          <w:i/>
        </w:rPr>
        <w:t xml:space="preserve">you </w:t>
      </w:r>
      <w:r w:rsidRPr="003925BB">
        <w:t xml:space="preserve">use such </w:t>
      </w:r>
      <w:r w:rsidRPr="002E0093">
        <w:rPr>
          <w:i/>
        </w:rPr>
        <w:t>value added service features</w:t>
      </w:r>
      <w:r w:rsidRPr="003925BB">
        <w:t xml:space="preserve"> in connection with the </w:t>
      </w:r>
      <w:r w:rsidRPr="002E0093">
        <w:rPr>
          <w:i/>
        </w:rPr>
        <w:t xml:space="preserve">service, </w:t>
      </w:r>
      <w:r w:rsidRPr="003925BB">
        <w:t xml:space="preserve">unless </w:t>
      </w:r>
      <w:r w:rsidRPr="002E0093">
        <w:rPr>
          <w:i/>
        </w:rPr>
        <w:t xml:space="preserve">we </w:t>
      </w:r>
      <w:r w:rsidRPr="003925BB">
        <w:t xml:space="preserve">specify otherwise, the charges set out in </w:t>
      </w:r>
      <w:r w:rsidRPr="002E0093">
        <w:rPr>
          <w:i/>
        </w:rPr>
        <w:t>Appendix Y</w:t>
      </w:r>
      <w:r w:rsidRPr="003925BB">
        <w:t xml:space="preserve"> will apply to </w:t>
      </w:r>
      <w:r w:rsidRPr="002E0093">
        <w:rPr>
          <w:i/>
        </w:rPr>
        <w:t xml:space="preserve">your </w:t>
      </w:r>
      <w:r w:rsidRPr="003925BB">
        <w:t xml:space="preserve">use of those </w:t>
      </w:r>
      <w:r w:rsidRPr="002E0093">
        <w:rPr>
          <w:i/>
        </w:rPr>
        <w:t>value added service features.</w:t>
      </w:r>
    </w:p>
    <w:p w14:paraId="6C21C44D" w14:textId="77777777" w:rsidR="00CF07D9" w:rsidRDefault="00CF07D9" w:rsidP="00723148">
      <w:pPr>
        <w:pStyle w:val="BodyText"/>
        <w:ind w:left="720"/>
        <w:rPr>
          <w:i/>
        </w:rPr>
      </w:pPr>
    </w:p>
    <w:p w14:paraId="73CF3640" w14:textId="42F19807" w:rsidR="00695C9E" w:rsidRDefault="00267F46" w:rsidP="00695C9E">
      <w:pPr>
        <w:pStyle w:val="Heading4"/>
      </w:pPr>
      <w:r>
        <w:br w:type="page"/>
      </w:r>
      <w:bookmarkStart w:id="19" w:name="_Toc30573698"/>
      <w:bookmarkStart w:id="20" w:name="_Toc239162732"/>
      <w:r w:rsidR="00EA1868">
        <w:lastRenderedPageBreak/>
        <w:t>10</w:t>
      </w:r>
      <w:r w:rsidR="00695C9E">
        <w:t>GB Optus Choice Plus Data Plan (</w:t>
      </w:r>
      <w:r w:rsidR="0096308A">
        <w:t>May 2026</w:t>
      </w:r>
      <w:r w:rsidR="00695C9E">
        <w:t>)</w:t>
      </w:r>
      <w:bookmarkEnd w:id="20"/>
    </w:p>
    <w:p w14:paraId="6F613A65" w14:textId="77777777" w:rsidR="00695C9E" w:rsidRPr="00086B79" w:rsidRDefault="00695C9E" w:rsidP="00695C9E">
      <w:pPr>
        <w:pStyle w:val="Heading6"/>
        <w:tabs>
          <w:tab w:val="num" w:pos="709"/>
        </w:tabs>
        <w:ind w:left="709" w:hanging="709"/>
      </w:pPr>
      <w:bookmarkStart w:id="21" w:name="_Toc239162733"/>
      <w:r>
        <w:t>Plan Features</w:t>
      </w:r>
      <w:bookmarkEnd w:id="21"/>
    </w:p>
    <w:p w14:paraId="000A2C5B" w14:textId="77777777" w:rsidR="00695C9E" w:rsidRPr="00086B79" w:rsidRDefault="00695C9E" w:rsidP="00695C9E">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2693"/>
        <w:gridCol w:w="2835"/>
      </w:tblGrid>
      <w:tr w:rsidR="00695C9E" w:rsidRPr="00086B79" w14:paraId="5CC93141" w14:textId="77777777" w:rsidTr="00131D6C">
        <w:trPr>
          <w:trHeight w:val="398"/>
        </w:trPr>
        <w:tc>
          <w:tcPr>
            <w:tcW w:w="4565" w:type="dxa"/>
          </w:tcPr>
          <w:p w14:paraId="215455AF" w14:textId="77777777" w:rsidR="00695C9E" w:rsidRPr="00C51F13" w:rsidRDefault="00695C9E" w:rsidP="00762B9D">
            <w:pPr>
              <w:pStyle w:val="BodyText"/>
              <w:spacing w:before="100" w:after="100"/>
              <w:jc w:val="center"/>
              <w:rPr>
                <w:b/>
              </w:rPr>
            </w:pPr>
            <w:r w:rsidRPr="00C51F13">
              <w:rPr>
                <w:b/>
              </w:rPr>
              <w:t>Plan</w:t>
            </w:r>
          </w:p>
        </w:tc>
        <w:tc>
          <w:tcPr>
            <w:tcW w:w="2693" w:type="dxa"/>
          </w:tcPr>
          <w:p w14:paraId="3B67DE03" w14:textId="77777777" w:rsidR="00695C9E" w:rsidRPr="00C51F13" w:rsidRDefault="00695C9E" w:rsidP="00762B9D">
            <w:pPr>
              <w:pStyle w:val="BodyText"/>
              <w:spacing w:before="100" w:after="100"/>
              <w:jc w:val="center"/>
              <w:rPr>
                <w:b/>
              </w:rPr>
            </w:pPr>
            <w:r w:rsidRPr="00C51F13">
              <w:rPr>
                <w:b/>
              </w:rPr>
              <w:t>Plan ID</w:t>
            </w:r>
          </w:p>
        </w:tc>
        <w:tc>
          <w:tcPr>
            <w:tcW w:w="2835" w:type="dxa"/>
          </w:tcPr>
          <w:p w14:paraId="1ABCEC7D" w14:textId="77777777" w:rsidR="00695C9E" w:rsidRPr="00C51F13" w:rsidRDefault="00695C9E" w:rsidP="00762B9D">
            <w:pPr>
              <w:pStyle w:val="BodyText"/>
              <w:spacing w:before="100" w:after="100"/>
              <w:jc w:val="center"/>
              <w:rPr>
                <w:b/>
              </w:rPr>
            </w:pPr>
            <w:r w:rsidRPr="00C51F13">
              <w:rPr>
                <w:b/>
              </w:rPr>
              <w:t>Available</w:t>
            </w:r>
          </w:p>
        </w:tc>
      </w:tr>
      <w:tr w:rsidR="00695C9E" w:rsidRPr="00086B79" w14:paraId="1A192964" w14:textId="77777777" w:rsidTr="00131D6C">
        <w:trPr>
          <w:trHeight w:val="412"/>
        </w:trPr>
        <w:tc>
          <w:tcPr>
            <w:tcW w:w="4565" w:type="dxa"/>
            <w:vAlign w:val="center"/>
          </w:tcPr>
          <w:p w14:paraId="2D736D25" w14:textId="22768F4D" w:rsidR="00695C9E" w:rsidRPr="00086B79" w:rsidRDefault="00EB49B5" w:rsidP="00762B9D">
            <w:pPr>
              <w:pStyle w:val="BodyText"/>
              <w:spacing w:before="100" w:after="100"/>
            </w:pPr>
            <w:r w:rsidRPr="00EB49B5">
              <w:rPr>
                <w:color w:val="000000"/>
                <w:lang w:eastAsia="en-AU"/>
              </w:rPr>
              <w:t>10GB Optus Choice Plus Data Plan (May 2026)</w:t>
            </w:r>
          </w:p>
        </w:tc>
        <w:tc>
          <w:tcPr>
            <w:tcW w:w="2693" w:type="dxa"/>
            <w:vAlign w:val="center"/>
          </w:tcPr>
          <w:p w14:paraId="402EF8D0" w14:textId="671F29F6" w:rsidR="00695C9E" w:rsidRPr="000A7FC1" w:rsidRDefault="002D4338" w:rsidP="00762B9D">
            <w:pPr>
              <w:pStyle w:val="BodyText"/>
              <w:spacing w:before="100" w:after="100"/>
              <w:jc w:val="center"/>
            </w:pPr>
            <w:r w:rsidRPr="002D4338">
              <w:rPr>
                <w:rFonts w:cs="Calibri"/>
                <w:color w:val="191919"/>
                <w:szCs w:val="20"/>
              </w:rPr>
              <w:t>385682</w:t>
            </w:r>
            <w:r w:rsidR="00CA30F6">
              <w:rPr>
                <w:rFonts w:cs="Calibri"/>
                <w:color w:val="191919"/>
                <w:szCs w:val="20"/>
              </w:rPr>
              <w:t>4</w:t>
            </w:r>
            <w:r w:rsidRPr="002D4338">
              <w:rPr>
                <w:rFonts w:cs="Calibri"/>
                <w:color w:val="191919"/>
                <w:szCs w:val="20"/>
              </w:rPr>
              <w:t>4</w:t>
            </w:r>
          </w:p>
        </w:tc>
        <w:tc>
          <w:tcPr>
            <w:tcW w:w="2835" w:type="dxa"/>
            <w:vAlign w:val="center"/>
          </w:tcPr>
          <w:p w14:paraId="650C0B44" w14:textId="7BB734C8" w:rsidR="00695C9E" w:rsidRPr="00086B79" w:rsidRDefault="00695C9E" w:rsidP="00762B9D">
            <w:pPr>
              <w:pStyle w:val="BodyText"/>
              <w:spacing w:before="100" w:after="100"/>
              <w:jc w:val="center"/>
            </w:pPr>
            <w:r>
              <w:t>7 July 20</w:t>
            </w:r>
            <w:r w:rsidR="00EB49B5">
              <w:t>26</w:t>
            </w:r>
          </w:p>
        </w:tc>
      </w:tr>
    </w:tbl>
    <w:p w14:paraId="52559434" w14:textId="77777777" w:rsidR="00695C9E" w:rsidRPr="00D0347C" w:rsidRDefault="00695C9E" w:rsidP="00695C9E">
      <w:pPr>
        <w:pStyle w:val="Heading7"/>
        <w:numPr>
          <w:ilvl w:val="0"/>
          <w:numId w:val="0"/>
        </w:numPr>
        <w:tabs>
          <w:tab w:val="left" w:pos="0"/>
        </w:tabs>
      </w:pPr>
    </w:p>
    <w:p w14:paraId="3823758B" w14:textId="241E3710" w:rsidR="00695C9E" w:rsidRPr="00965925" w:rsidRDefault="00695C9E" w:rsidP="00695C9E">
      <w:pPr>
        <w:pStyle w:val="Heading7"/>
        <w:tabs>
          <w:tab w:val="left" w:pos="0"/>
        </w:tabs>
        <w:ind w:hanging="731"/>
      </w:pPr>
      <w:r w:rsidRPr="00E5702A">
        <w:rPr>
          <w:b/>
          <w:bCs/>
          <w:szCs w:val="20"/>
        </w:rPr>
        <w:t xml:space="preserve">Eligibility: </w:t>
      </w:r>
      <w:r w:rsidR="002F3E3D" w:rsidRPr="002F3E3D">
        <w:rPr>
          <w:szCs w:val="20"/>
        </w:rPr>
        <w:t>This plan is available to selected eligible customers only</w:t>
      </w:r>
      <w:r w:rsidRPr="00C74C53">
        <w:rPr>
          <w:snapToGrid w:val="0"/>
          <w:szCs w:val="20"/>
        </w:rPr>
        <w:t>.</w:t>
      </w:r>
    </w:p>
    <w:p w14:paraId="2A43BE06" w14:textId="77777777" w:rsidR="005F7A30" w:rsidRDefault="00695C9E" w:rsidP="005F7A30">
      <w:pPr>
        <w:pStyle w:val="Heading7"/>
        <w:rPr>
          <w:lang w:eastAsia="en-AU"/>
        </w:rPr>
      </w:pPr>
      <w:r>
        <w:rPr>
          <w:b/>
          <w:lang w:eastAsia="en-AU"/>
        </w:rPr>
        <w:t>Monthly Data to Share</w:t>
      </w:r>
      <w:r w:rsidRPr="003925BB">
        <w:rPr>
          <w:b/>
          <w:lang w:eastAsia="en-AU"/>
        </w:rPr>
        <w:t>:</w:t>
      </w:r>
      <w:r w:rsidRPr="003925BB">
        <w:rPr>
          <w:lang w:eastAsia="en-AU"/>
        </w:rPr>
        <w:t xml:space="preserve"> </w:t>
      </w:r>
      <w:r w:rsidR="005F7A30">
        <w:rPr>
          <w:lang w:eastAsia="en-AU"/>
        </w:rPr>
        <w:t>Monthly data inclusions are set out in the table above. This plan shares data within Australia. If you have more than one eligible plan that data shares on the same account, the included monthly data allowance will combine into one data sharing pool, which will be shared by all the eligible plans that share data on that account. If you use more than your included data, data usage on this plan and all services that share data with this plan will be slowed to a maximum of 1.5Mbps until the start of your next payment cycle, unless you purchase extra data. Slowed data speeds (maximum of 1.5Mbps) are suitable for general internet browsing and music streaming, however some activities such as video streaming may see increased buffering and loading times.</w:t>
      </w:r>
    </w:p>
    <w:p w14:paraId="6FE70213" w14:textId="77777777" w:rsidR="00174774" w:rsidRPr="00131D6C" w:rsidRDefault="00695C9E" w:rsidP="00174774">
      <w:pPr>
        <w:pStyle w:val="Heading7"/>
      </w:pPr>
      <w:r w:rsidRPr="00174774">
        <w:rPr>
          <w:b/>
          <w:bCs/>
        </w:rPr>
        <w:t xml:space="preserve">Network access: </w:t>
      </w:r>
      <w:r w:rsidR="00174774" w:rsidRPr="00131D6C">
        <w:t>This plan provides access to the Optus 5G network. You will need a compatible 5G device and to be in an Optus 5G network coverage area to access the Optus 5G network. 5G is available in selected areas. Check coverage at optus.com.au/coverage</w:t>
      </w:r>
    </w:p>
    <w:p w14:paraId="6E5B9E20" w14:textId="017D0650" w:rsidR="005A327C" w:rsidRPr="00131D6C" w:rsidRDefault="005A327C" w:rsidP="00131D6C">
      <w:pPr>
        <w:pStyle w:val="Heading7"/>
        <w:numPr>
          <w:ilvl w:val="0"/>
          <w:numId w:val="0"/>
        </w:numPr>
        <w:ind w:left="1440"/>
        <w:rPr>
          <w:szCs w:val="20"/>
        </w:rPr>
      </w:pPr>
      <w:r w:rsidRPr="00131D6C">
        <w:t>When not in an Optus 5G network coverage area, compatible devices will switch to the Optus 4G network where it is available.</w:t>
      </w:r>
    </w:p>
    <w:p w14:paraId="62CAF1EC" w14:textId="4F68463E" w:rsidR="00695C9E" w:rsidRPr="00131D6C" w:rsidRDefault="00695C9E" w:rsidP="00695C9E">
      <w:pPr>
        <w:pStyle w:val="Heading7"/>
        <w:rPr>
          <w:szCs w:val="20"/>
        </w:rPr>
      </w:pPr>
      <w:r w:rsidRPr="00F81FD2">
        <w:rPr>
          <w:b/>
          <w:lang w:eastAsia="en-AU"/>
        </w:rPr>
        <w:t xml:space="preserve">Plan Changes: </w:t>
      </w:r>
      <w:r w:rsidRPr="00F81FD2">
        <w:rPr>
          <w:szCs w:val="20"/>
        </w:rPr>
        <w:t xml:space="preserve">To the extent of any inconsistency or conflict between this Section and the </w:t>
      </w:r>
      <w:r w:rsidRPr="00F81FD2">
        <w:rPr>
          <w:i/>
          <w:szCs w:val="20"/>
        </w:rPr>
        <w:t>consumer terms</w:t>
      </w:r>
      <w:r w:rsidRPr="00F81FD2">
        <w:rPr>
          <w:szCs w:val="20"/>
        </w:rPr>
        <w:t xml:space="preserve">, this Section prevails.  </w:t>
      </w:r>
    </w:p>
    <w:p w14:paraId="33BC2DFF" w14:textId="4F122692" w:rsidR="004D7445" w:rsidRPr="00131D6C" w:rsidRDefault="004D7445" w:rsidP="00F81FD2">
      <w:pPr>
        <w:ind w:left="1418"/>
        <w:rPr>
          <w:sz w:val="20"/>
          <w:szCs w:val="20"/>
        </w:rPr>
      </w:pPr>
      <w:r w:rsidRPr="00131D6C">
        <w:rPr>
          <w:sz w:val="20"/>
          <w:szCs w:val="20"/>
        </w:rPr>
        <w:t>We may make changes to your plan, including to the price or inclusions.</w:t>
      </w:r>
      <w:r w:rsidR="00F81FD2" w:rsidRPr="00F81FD2">
        <w:rPr>
          <w:sz w:val="20"/>
          <w:szCs w:val="20"/>
        </w:rPr>
        <w:t xml:space="preserve"> </w:t>
      </w:r>
      <w:r w:rsidRPr="00131D6C">
        <w:rPr>
          <w:sz w:val="20"/>
          <w:szCs w:val="20"/>
        </w:rPr>
        <w:t>This could include moving you to a new plan, which may cost more.</w:t>
      </w:r>
      <w:r w:rsidR="00F81FD2" w:rsidRPr="00F81FD2">
        <w:rPr>
          <w:sz w:val="20"/>
          <w:szCs w:val="20"/>
        </w:rPr>
        <w:t xml:space="preserve"> </w:t>
      </w:r>
      <w:r w:rsidRPr="00131D6C">
        <w:rPr>
          <w:sz w:val="20"/>
          <w:szCs w:val="20"/>
        </w:rPr>
        <w:t xml:space="preserve">We’ll give </w:t>
      </w:r>
      <w:r w:rsidR="000A105A">
        <w:rPr>
          <w:sz w:val="20"/>
          <w:szCs w:val="20"/>
        </w:rPr>
        <w:t xml:space="preserve">you </w:t>
      </w:r>
      <w:r w:rsidRPr="00131D6C">
        <w:rPr>
          <w:sz w:val="20"/>
          <w:szCs w:val="20"/>
        </w:rPr>
        <w:t>at least 30 days</w:t>
      </w:r>
      <w:r w:rsidR="00502DF5">
        <w:rPr>
          <w:sz w:val="20"/>
          <w:szCs w:val="20"/>
        </w:rPr>
        <w:t>’</w:t>
      </w:r>
      <w:r w:rsidRPr="00131D6C">
        <w:rPr>
          <w:sz w:val="20"/>
          <w:szCs w:val="20"/>
        </w:rPr>
        <w:t xml:space="preserve"> notice of any increase to monthly plan</w:t>
      </w:r>
      <w:r w:rsidR="00F81FD2" w:rsidRPr="00F81FD2">
        <w:rPr>
          <w:sz w:val="20"/>
          <w:szCs w:val="20"/>
        </w:rPr>
        <w:t xml:space="preserve"> </w:t>
      </w:r>
      <w:r w:rsidRPr="00131D6C">
        <w:rPr>
          <w:sz w:val="20"/>
          <w:szCs w:val="20"/>
        </w:rPr>
        <w:t>access fees, any decrease in data inclusions or any plan moves. If you</w:t>
      </w:r>
      <w:r w:rsidR="00F81FD2" w:rsidRPr="00F81FD2">
        <w:rPr>
          <w:sz w:val="20"/>
          <w:szCs w:val="20"/>
        </w:rPr>
        <w:t xml:space="preserve"> </w:t>
      </w:r>
      <w:r w:rsidRPr="00131D6C">
        <w:rPr>
          <w:sz w:val="20"/>
          <w:szCs w:val="20"/>
        </w:rPr>
        <w:t>don’t like the change, you can cancel your plan</w:t>
      </w:r>
      <w:r w:rsidR="00096A11" w:rsidRPr="00131D6C">
        <w:rPr>
          <w:sz w:val="20"/>
          <w:szCs w:val="20"/>
        </w:rPr>
        <w:t>.</w:t>
      </w:r>
    </w:p>
    <w:p w14:paraId="21539253" w14:textId="77777777" w:rsidR="00096A11" w:rsidRPr="004D7445" w:rsidRDefault="00096A11" w:rsidP="00131D6C">
      <w:pPr>
        <w:ind w:left="1418"/>
      </w:pPr>
    </w:p>
    <w:p w14:paraId="5D75FA97" w14:textId="77777777" w:rsidR="00695C9E" w:rsidRPr="00722C76" w:rsidRDefault="00695C9E" w:rsidP="00695C9E">
      <w:pPr>
        <w:pStyle w:val="Heading7"/>
        <w:rPr>
          <w:lang w:eastAsia="en-AU"/>
        </w:rPr>
      </w:pPr>
      <w:r w:rsidRPr="00722C76">
        <w:rPr>
          <w:b/>
          <w:lang w:eastAsia="en-AU"/>
        </w:rPr>
        <w:t>Cancellation:</w:t>
      </w:r>
      <w:r w:rsidRPr="00722C76">
        <w:rPr>
          <w:lang w:eastAsia="en-AU"/>
        </w:rPr>
        <w:t xml:space="preserve"> </w:t>
      </w:r>
      <w:r w:rsidRPr="00722C76">
        <w:rPr>
          <w:szCs w:val="20"/>
        </w:rPr>
        <w:t xml:space="preserve">To the extent of any inconsistency or conflict between this Section and the </w:t>
      </w:r>
      <w:r w:rsidRPr="00722C76">
        <w:rPr>
          <w:i/>
          <w:szCs w:val="20"/>
        </w:rPr>
        <w:t>consumer terms</w:t>
      </w:r>
      <w:r w:rsidRPr="00722C76">
        <w:rPr>
          <w:szCs w:val="20"/>
        </w:rPr>
        <w:t>, this Section prevails.</w:t>
      </w:r>
    </w:p>
    <w:p w14:paraId="7EEF3A82" w14:textId="251E07AB" w:rsidR="00722C76" w:rsidRPr="00131D6C" w:rsidRDefault="00722C76" w:rsidP="00722C76">
      <w:pPr>
        <w:autoSpaceDE w:val="0"/>
        <w:autoSpaceDN w:val="0"/>
        <w:adjustRightInd w:val="0"/>
        <w:ind w:left="1429"/>
        <w:rPr>
          <w:rFonts w:cs="Arial"/>
          <w:iCs/>
          <w:sz w:val="20"/>
          <w:szCs w:val="20"/>
          <w:lang w:val="en-AU" w:eastAsia="en-AU"/>
        </w:rPr>
      </w:pPr>
      <w:r w:rsidRPr="00131D6C">
        <w:rPr>
          <w:rFonts w:cs="Arial"/>
          <w:iCs/>
          <w:sz w:val="20"/>
          <w:szCs w:val="20"/>
          <w:lang w:val="en-AU" w:eastAsia="en-AU"/>
        </w:rPr>
        <w:t>You can cancel your plan at any time by notifying us. You’ll not</w:t>
      </w:r>
      <w:r>
        <w:rPr>
          <w:rFonts w:cs="Arial"/>
          <w:iCs/>
          <w:sz w:val="20"/>
          <w:szCs w:val="20"/>
          <w:lang w:val="en-AU" w:eastAsia="en-AU"/>
        </w:rPr>
        <w:t xml:space="preserve"> </w:t>
      </w:r>
      <w:r w:rsidRPr="00131D6C">
        <w:rPr>
          <w:rFonts w:cs="Arial"/>
          <w:iCs/>
          <w:sz w:val="20"/>
          <w:szCs w:val="20"/>
          <w:lang w:val="en-AU" w:eastAsia="en-AU"/>
        </w:rPr>
        <w:t>receive a refund of charges paid in advance for the remainder of your</w:t>
      </w:r>
      <w:r>
        <w:rPr>
          <w:rFonts w:cs="Arial"/>
          <w:iCs/>
          <w:sz w:val="20"/>
          <w:szCs w:val="20"/>
          <w:lang w:val="en-AU" w:eastAsia="en-AU"/>
        </w:rPr>
        <w:t xml:space="preserve"> </w:t>
      </w:r>
      <w:r w:rsidRPr="00131D6C">
        <w:rPr>
          <w:rFonts w:cs="Arial"/>
          <w:iCs/>
          <w:sz w:val="20"/>
          <w:szCs w:val="20"/>
          <w:lang w:val="en-AU" w:eastAsia="en-AU"/>
        </w:rPr>
        <w:t>payment cycle, unless provided in our standard agreement. Any</w:t>
      </w:r>
    </w:p>
    <w:p w14:paraId="3E3744DE" w14:textId="2FF26B05" w:rsidR="00695C9E" w:rsidRPr="00131D6C" w:rsidRDefault="00722C76" w:rsidP="00C872DE">
      <w:pPr>
        <w:autoSpaceDE w:val="0"/>
        <w:autoSpaceDN w:val="0"/>
        <w:adjustRightInd w:val="0"/>
        <w:ind w:left="1429"/>
        <w:rPr>
          <w:rFonts w:cs="Arial"/>
          <w:iCs/>
          <w:sz w:val="20"/>
          <w:szCs w:val="20"/>
          <w:lang w:val="en-AU" w:eastAsia="en-AU"/>
        </w:rPr>
      </w:pPr>
      <w:r w:rsidRPr="00131D6C">
        <w:rPr>
          <w:rFonts w:cs="Arial"/>
          <w:iCs/>
          <w:sz w:val="20"/>
          <w:szCs w:val="20"/>
          <w:lang w:val="en-AU" w:eastAsia="en-AU"/>
        </w:rPr>
        <w:t>related device payment plan will be cancelled and you’ll need to pay</w:t>
      </w:r>
      <w:r>
        <w:rPr>
          <w:rFonts w:cs="Arial"/>
          <w:iCs/>
          <w:sz w:val="20"/>
          <w:szCs w:val="20"/>
          <w:lang w:val="en-AU" w:eastAsia="en-AU"/>
        </w:rPr>
        <w:t xml:space="preserve"> </w:t>
      </w:r>
      <w:r w:rsidRPr="00131D6C">
        <w:rPr>
          <w:rFonts w:cs="Arial"/>
          <w:iCs/>
          <w:sz w:val="20"/>
          <w:szCs w:val="20"/>
          <w:lang w:val="en-AU" w:eastAsia="en-AU"/>
        </w:rPr>
        <w:t>out any remaining device payments in full and any other charges</w:t>
      </w:r>
      <w:r>
        <w:rPr>
          <w:rFonts w:cs="Arial"/>
          <w:iCs/>
          <w:sz w:val="20"/>
          <w:szCs w:val="20"/>
          <w:lang w:val="en-AU" w:eastAsia="en-AU"/>
        </w:rPr>
        <w:t xml:space="preserve"> </w:t>
      </w:r>
      <w:r w:rsidRPr="00131D6C">
        <w:rPr>
          <w:rFonts w:cs="Arial"/>
          <w:iCs/>
          <w:sz w:val="20"/>
          <w:szCs w:val="20"/>
          <w:lang w:val="en-AU" w:eastAsia="en-AU"/>
        </w:rPr>
        <w:t>owing, as a one-off payment. This is subject to your consumer law</w:t>
      </w:r>
      <w:r>
        <w:rPr>
          <w:rFonts w:cs="Arial"/>
          <w:iCs/>
          <w:sz w:val="20"/>
          <w:szCs w:val="20"/>
          <w:lang w:val="en-AU" w:eastAsia="en-AU"/>
        </w:rPr>
        <w:t xml:space="preserve"> </w:t>
      </w:r>
      <w:r w:rsidRPr="00131D6C">
        <w:rPr>
          <w:rFonts w:cs="Arial"/>
          <w:iCs/>
          <w:sz w:val="20"/>
          <w:szCs w:val="20"/>
          <w:lang w:val="en-AU" w:eastAsia="en-AU"/>
        </w:rPr>
        <w:t>rights. Cancellation also means you may lose any add-on, feature,</w:t>
      </w:r>
      <w:r w:rsidR="00C872DE">
        <w:rPr>
          <w:rFonts w:cs="Arial"/>
          <w:iCs/>
          <w:sz w:val="20"/>
          <w:szCs w:val="20"/>
          <w:lang w:val="en-AU" w:eastAsia="en-AU"/>
        </w:rPr>
        <w:t xml:space="preserve"> </w:t>
      </w:r>
      <w:r w:rsidRPr="00131D6C">
        <w:rPr>
          <w:rFonts w:cs="Arial"/>
          <w:iCs/>
          <w:sz w:val="20"/>
          <w:szCs w:val="20"/>
          <w:lang w:val="en-AU" w:eastAsia="en-AU"/>
        </w:rPr>
        <w:t>usernames or Optus email service or addresses.</w:t>
      </w:r>
    </w:p>
    <w:p w14:paraId="043F7299" w14:textId="77777777" w:rsidR="00722C76" w:rsidRPr="00131D6C" w:rsidRDefault="00722C76" w:rsidP="00722C76">
      <w:pPr>
        <w:autoSpaceDE w:val="0"/>
        <w:autoSpaceDN w:val="0"/>
        <w:adjustRightInd w:val="0"/>
        <w:ind w:left="1429"/>
        <w:rPr>
          <w:rFonts w:cs="Arial"/>
          <w:color w:val="FF0000"/>
          <w:sz w:val="20"/>
          <w:szCs w:val="20"/>
          <w:lang w:val="en-AU" w:eastAsia="en-AU"/>
        </w:rPr>
      </w:pPr>
    </w:p>
    <w:p w14:paraId="6959D87B" w14:textId="6EEE56EA" w:rsidR="00695C9E" w:rsidRDefault="00695C9E" w:rsidP="00695C9E">
      <w:pPr>
        <w:pStyle w:val="Heading7"/>
        <w:rPr>
          <w:bCs/>
          <w:lang w:eastAsia="en-AU"/>
        </w:rPr>
      </w:pPr>
      <w:r w:rsidRPr="005510B4">
        <w:rPr>
          <w:b/>
          <w:lang w:eastAsia="en-AU"/>
        </w:rPr>
        <w:t xml:space="preserve">Device: </w:t>
      </w:r>
      <w:r w:rsidR="005510B4" w:rsidRPr="00131D6C">
        <w:rPr>
          <w:bCs/>
          <w:lang w:eastAsia="en-AU"/>
        </w:rPr>
        <w:t>You need a compatible tablet or mobile broadband device to use with this plan. You may bring your own compatible device, or buy a compatible device from us outright or with this plan on a device payment plan and pay for it over a selected term by interest free monthly payments. You’ll need to remain on an eligible plan for the term of your device payment plan. If your device payment plan is cancelled, you’ll need to pay out any remaining device payments in full and any applicable device credits or discounts will be forfeited.</w:t>
      </w:r>
    </w:p>
    <w:p w14:paraId="79B71E76" w14:textId="77777777" w:rsidR="005510B4" w:rsidRDefault="005510B4" w:rsidP="005510B4">
      <w:pPr>
        <w:rPr>
          <w:lang w:eastAsia="en-AU"/>
        </w:rPr>
      </w:pPr>
    </w:p>
    <w:p w14:paraId="691C139B" w14:textId="77777777" w:rsidR="00FE7C54" w:rsidRDefault="00FE7C54" w:rsidP="005510B4">
      <w:pPr>
        <w:rPr>
          <w:lang w:eastAsia="en-AU"/>
        </w:rPr>
      </w:pPr>
    </w:p>
    <w:p w14:paraId="777455A6" w14:textId="77777777" w:rsidR="00FE7C54" w:rsidRPr="005510B4" w:rsidRDefault="00FE7C54" w:rsidP="00131D6C">
      <w:pPr>
        <w:rPr>
          <w:lang w:eastAsia="en-AU"/>
        </w:rPr>
      </w:pPr>
    </w:p>
    <w:p w14:paraId="36D2CCBD" w14:textId="77777777" w:rsidR="00695C9E" w:rsidRPr="001429F7" w:rsidRDefault="00695C9E" w:rsidP="00695C9E">
      <w:pPr>
        <w:pStyle w:val="Heading7"/>
        <w:rPr>
          <w:szCs w:val="20"/>
        </w:rPr>
      </w:pPr>
      <w:r w:rsidRPr="001429F7">
        <w:rPr>
          <w:b/>
          <w:lang w:eastAsia="en-AU"/>
        </w:rPr>
        <w:lastRenderedPageBreak/>
        <w:t>Payments:</w:t>
      </w:r>
      <w:r w:rsidRPr="001429F7">
        <w:rPr>
          <w:lang w:eastAsia="en-AU"/>
        </w:rPr>
        <w:t xml:space="preserve"> </w:t>
      </w:r>
    </w:p>
    <w:p w14:paraId="50053145" w14:textId="77777777" w:rsidR="00695C9E" w:rsidRPr="001429F7" w:rsidRDefault="00695C9E" w:rsidP="00695C9E">
      <w:pPr>
        <w:pStyle w:val="Heading8"/>
        <w:rPr>
          <w:iCs w:val="0"/>
        </w:rPr>
      </w:pPr>
      <w:r w:rsidRPr="001429F7">
        <w:rPr>
          <w:iCs w:val="0"/>
        </w:rPr>
        <w:t xml:space="preserve">Automatic payments via credit, debit or charge card are required for this plan. By signing up to this plan, </w:t>
      </w:r>
      <w:r w:rsidRPr="001429F7">
        <w:rPr>
          <w:i/>
        </w:rPr>
        <w:t>you</w:t>
      </w:r>
      <w:r w:rsidRPr="001429F7">
        <w:rPr>
          <w:iCs w:val="0"/>
        </w:rPr>
        <w:t xml:space="preserve"> are agreeing to the Optus automatic payment terms at </w:t>
      </w:r>
      <w:hyperlink r:id="rId20" w:history="1">
        <w:r w:rsidRPr="00131D6C">
          <w:rPr>
            <w:rStyle w:val="Hyperlink"/>
            <w:iCs w:val="0"/>
            <w:color w:val="auto"/>
          </w:rPr>
          <w:t>https://www.optus.com.au/about/legal/automatic-payment-terms</w:t>
        </w:r>
      </w:hyperlink>
      <w:r w:rsidRPr="001429F7">
        <w:rPr>
          <w:iCs w:val="0"/>
        </w:rPr>
        <w:t xml:space="preserve">. </w:t>
      </w:r>
      <w:r w:rsidRPr="001429F7">
        <w:t xml:space="preserve">If you remove your automatic payment method, we may cancel your service. </w:t>
      </w:r>
      <w:r w:rsidRPr="001429F7">
        <w:rPr>
          <w:iCs w:val="0"/>
        </w:rPr>
        <w:t xml:space="preserve">For further details visit </w:t>
      </w:r>
      <w:hyperlink r:id="rId21" w:history="1">
        <w:r w:rsidRPr="00131D6C">
          <w:rPr>
            <w:rStyle w:val="Hyperlink"/>
            <w:iCs w:val="0"/>
            <w:color w:val="auto"/>
          </w:rPr>
          <w:t>www.optus.com.au/paymentsetup</w:t>
        </w:r>
      </w:hyperlink>
      <w:r w:rsidRPr="001429F7">
        <w:rPr>
          <w:iCs w:val="0"/>
        </w:rPr>
        <w:t xml:space="preserve"> </w:t>
      </w:r>
    </w:p>
    <w:p w14:paraId="72401043" w14:textId="77777777" w:rsidR="00695C9E" w:rsidRPr="001429F7" w:rsidRDefault="00695C9E" w:rsidP="00695C9E">
      <w:pPr>
        <w:pStyle w:val="Heading8"/>
        <w:rPr>
          <w:iCs w:val="0"/>
        </w:rPr>
      </w:pPr>
      <w:r w:rsidRPr="001429F7">
        <w:rPr>
          <w:i/>
        </w:rPr>
        <w:t>You</w:t>
      </w:r>
      <w:r w:rsidRPr="001429F7">
        <w:rPr>
          <w:iCs w:val="0"/>
        </w:rPr>
        <w:t xml:space="preserve"> will be automatically charged via your selected credit, debit or charge card in advance at the start of each payment cycle for recurring charges. </w:t>
      </w:r>
      <w:r w:rsidRPr="001429F7">
        <w:t xml:space="preserve">We will not issue you with a monthly bill. This means that you may not be given at least 10 working days to check your account balance before payment. </w:t>
      </w:r>
      <w:r w:rsidRPr="001429F7">
        <w:rPr>
          <w:i/>
        </w:rPr>
        <w:t>You</w:t>
      </w:r>
      <w:r w:rsidRPr="001429F7">
        <w:rPr>
          <w:iCs w:val="0"/>
        </w:rPr>
        <w:t xml:space="preserve"> can view your invoices and payment method at any time in My Optus app or by visiting My Account.</w:t>
      </w:r>
    </w:p>
    <w:p w14:paraId="1ACBA0ED" w14:textId="14DBBE22" w:rsidR="003437D8" w:rsidRPr="00131D6C" w:rsidRDefault="00695C9E" w:rsidP="003437D8">
      <w:pPr>
        <w:pStyle w:val="Heading7"/>
        <w:rPr>
          <w:lang w:eastAsia="en-AU"/>
        </w:rPr>
      </w:pPr>
      <w:r w:rsidRPr="00392EBE">
        <w:rPr>
          <w:b/>
          <w:bCs/>
          <w:lang w:eastAsia="en-AU"/>
        </w:rPr>
        <w:t xml:space="preserve">Using </w:t>
      </w:r>
      <w:r w:rsidRPr="00392EBE">
        <w:rPr>
          <w:b/>
          <w:bCs/>
          <w:i/>
          <w:iCs/>
          <w:lang w:eastAsia="en-AU"/>
        </w:rPr>
        <w:t>your</w:t>
      </w:r>
      <w:r w:rsidRPr="00392EBE">
        <w:rPr>
          <w:b/>
          <w:bCs/>
          <w:lang w:eastAsia="en-AU"/>
        </w:rPr>
        <w:t xml:space="preserve"> service overseas: </w:t>
      </w:r>
      <w:r w:rsidR="003437D8" w:rsidRPr="00131D6C">
        <w:rPr>
          <w:lang w:eastAsia="en-AU"/>
        </w:rPr>
        <w:t>You cannot use your included calls, text and data if you are overseas. If you want to use your mobile broadband device when you are in Zone 1 destinations we will auto-activate Optus Daily Roaming for $5 when you first use your service in an eligible destination. Just make sure roaming is active within your device settings (and airplane mode is switched off). Optus Daily Roaming for $5 includes 5GB data for use within 24 hours or until you reach 5GB, whichever comes first. If you continue using your service, we will automatically add another 5GB for $5. Optus Daily Roaming is only available in Zone 1 destinations. There are no other roaming packs or PAYG roaming options available on this plan. You can manage international roaming and check usage in My Optus app. Download the My Optus app from optus.com.au/MyOptusapp</w:t>
      </w:r>
    </w:p>
    <w:p w14:paraId="1EBCBF45" w14:textId="040EF075" w:rsidR="00695C9E" w:rsidRPr="00127ADD" w:rsidRDefault="003437D8" w:rsidP="00131D6C">
      <w:pPr>
        <w:pStyle w:val="Heading7"/>
        <w:numPr>
          <w:ilvl w:val="0"/>
          <w:numId w:val="0"/>
        </w:numPr>
        <w:ind w:left="1440"/>
        <w:rPr>
          <w:lang w:eastAsia="en-AU"/>
        </w:rPr>
      </w:pPr>
      <w:r w:rsidRPr="00131D6C">
        <w:rPr>
          <w:lang w:eastAsia="en-AU"/>
        </w:rPr>
        <w:t>For more information on Optus Daily Roaming Service and eligible</w:t>
      </w:r>
      <w:r w:rsidR="00392EBE" w:rsidRPr="00131D6C">
        <w:rPr>
          <w:lang w:eastAsia="en-AU"/>
        </w:rPr>
        <w:t xml:space="preserve"> </w:t>
      </w:r>
      <w:r w:rsidRPr="00131D6C">
        <w:rPr>
          <w:lang w:eastAsia="en-AU"/>
        </w:rPr>
        <w:t>destinations please visit</w:t>
      </w:r>
      <w:r w:rsidR="00392EBE" w:rsidRPr="00131D6C">
        <w:rPr>
          <w:lang w:eastAsia="en-AU"/>
        </w:rPr>
        <w:t xml:space="preserve"> </w:t>
      </w:r>
      <w:r w:rsidRPr="00131D6C">
        <w:rPr>
          <w:lang w:eastAsia="en-AU"/>
        </w:rPr>
        <w:t>optus.com.au/roam</w:t>
      </w:r>
    </w:p>
    <w:p w14:paraId="4A028751" w14:textId="77777777" w:rsidR="00695C9E" w:rsidRPr="00131D6C" w:rsidRDefault="00695C9E" w:rsidP="00695C9E">
      <w:pPr>
        <w:rPr>
          <w:color w:val="FF0000"/>
        </w:rPr>
      </w:pPr>
    </w:p>
    <w:p w14:paraId="5E0E12AE" w14:textId="77777777" w:rsidR="00695C9E" w:rsidRPr="005633E8" w:rsidRDefault="00695C9E" w:rsidP="00695C9E">
      <w:pPr>
        <w:pStyle w:val="BodyText"/>
        <w:rPr>
          <w:b/>
        </w:rPr>
      </w:pPr>
      <w:r w:rsidRPr="005633E8">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174774" w:rsidRPr="00174774" w14:paraId="6D64111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5CEF7866" w14:textId="77777777" w:rsidR="00695C9E" w:rsidRPr="005633E8" w:rsidRDefault="00695C9E" w:rsidP="00762B9D">
            <w:pPr>
              <w:pStyle w:val="BodyText"/>
              <w:spacing w:before="100" w:after="100"/>
              <w:rPr>
                <w:b/>
                <w:lang w:eastAsia="en-AU"/>
              </w:rPr>
            </w:pPr>
            <w:r w:rsidRPr="005633E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69EABD10" w14:textId="27631E2F" w:rsidR="00695C9E" w:rsidRPr="005633E8" w:rsidRDefault="00C96424" w:rsidP="00762B9D">
            <w:pPr>
              <w:pStyle w:val="BodyText"/>
              <w:spacing w:before="100" w:after="100"/>
              <w:jc w:val="center"/>
              <w:rPr>
                <w:b/>
                <w:bCs/>
                <w:lang w:eastAsia="en-AU"/>
              </w:rPr>
            </w:pPr>
            <w:r w:rsidRPr="00131D6C">
              <w:rPr>
                <w:b/>
                <w:bCs/>
              </w:rPr>
              <w:t>10GB Optus Choice Plus Data Plan (May 2026)</w:t>
            </w:r>
          </w:p>
        </w:tc>
      </w:tr>
      <w:tr w:rsidR="00174774" w:rsidRPr="00174774" w14:paraId="11872C1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2F15A81" w14:textId="77777777" w:rsidR="00695C9E" w:rsidRPr="005633E8" w:rsidRDefault="00695C9E" w:rsidP="00762B9D">
            <w:pPr>
              <w:pStyle w:val="BodyText"/>
              <w:spacing w:before="100" w:after="100"/>
              <w:rPr>
                <w:lang w:eastAsia="en-AU"/>
              </w:rPr>
            </w:pPr>
            <w:r w:rsidRPr="005633E8">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7029E01A" w14:textId="3EEB9849" w:rsidR="00695C9E" w:rsidRPr="005633E8" w:rsidRDefault="00695C9E" w:rsidP="00762B9D">
            <w:pPr>
              <w:pStyle w:val="BodyText"/>
              <w:spacing w:before="100" w:after="100"/>
              <w:jc w:val="center"/>
              <w:rPr>
                <w:lang w:eastAsia="en-AU"/>
              </w:rPr>
            </w:pPr>
            <w:r w:rsidRPr="005633E8">
              <w:rPr>
                <w:lang w:eastAsia="en-AU"/>
              </w:rPr>
              <w:t>$</w:t>
            </w:r>
            <w:r w:rsidR="00392EBE" w:rsidRPr="00131D6C">
              <w:rPr>
                <w:lang w:eastAsia="en-AU"/>
              </w:rPr>
              <w:t>1</w:t>
            </w:r>
            <w:r w:rsidRPr="005633E8">
              <w:rPr>
                <w:lang w:eastAsia="en-AU"/>
              </w:rPr>
              <w:t>5/mth</w:t>
            </w:r>
          </w:p>
        </w:tc>
      </w:tr>
      <w:tr w:rsidR="00174774" w:rsidRPr="00174774" w14:paraId="03F3467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9B38F3B" w14:textId="77777777" w:rsidR="00695C9E" w:rsidRPr="005633E8" w:rsidRDefault="00695C9E" w:rsidP="00762B9D">
            <w:pPr>
              <w:pStyle w:val="BodyText"/>
              <w:spacing w:before="100" w:after="100"/>
              <w:rPr>
                <w:lang w:eastAsia="en-AU"/>
              </w:rPr>
            </w:pPr>
            <w:r w:rsidRPr="005633E8">
              <w:rPr>
                <w:lang w:eastAsia="en-AU"/>
              </w:rPr>
              <w:t>Monthly data to share (for use within Australia)</w:t>
            </w:r>
          </w:p>
        </w:tc>
        <w:tc>
          <w:tcPr>
            <w:tcW w:w="3835" w:type="pct"/>
            <w:tcBorders>
              <w:top w:val="single" w:sz="4" w:space="0" w:color="auto"/>
              <w:left w:val="single" w:sz="4" w:space="0" w:color="auto"/>
              <w:bottom w:val="single" w:sz="4" w:space="0" w:color="auto"/>
              <w:right w:val="single" w:sz="4" w:space="0" w:color="auto"/>
            </w:tcBorders>
            <w:vAlign w:val="center"/>
          </w:tcPr>
          <w:p w14:paraId="488A7D3C" w14:textId="5011411F" w:rsidR="00695C9E" w:rsidRPr="005633E8" w:rsidRDefault="00182255" w:rsidP="00762B9D">
            <w:pPr>
              <w:pStyle w:val="BodyText"/>
              <w:spacing w:before="100" w:after="100"/>
              <w:jc w:val="center"/>
              <w:rPr>
                <w:lang w:eastAsia="en-AU"/>
              </w:rPr>
            </w:pPr>
            <w:r w:rsidRPr="00131D6C">
              <w:rPr>
                <w:lang w:eastAsia="en-AU"/>
              </w:rPr>
              <w:t>1</w:t>
            </w:r>
            <w:r w:rsidR="00695C9E" w:rsidRPr="005633E8">
              <w:rPr>
                <w:lang w:eastAsia="en-AU"/>
              </w:rPr>
              <w:t>0GB</w:t>
            </w:r>
          </w:p>
        </w:tc>
      </w:tr>
      <w:tr w:rsidR="00174774" w:rsidRPr="00174774" w14:paraId="60064699"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6E3B4CD" w14:textId="77777777" w:rsidR="00695C9E" w:rsidRPr="005633E8" w:rsidRDefault="00695C9E" w:rsidP="00762B9D">
            <w:pPr>
              <w:pStyle w:val="BodyText"/>
              <w:spacing w:before="100" w:after="100"/>
              <w:rPr>
                <w:lang w:eastAsia="en-AU"/>
              </w:rPr>
            </w:pPr>
            <w:r w:rsidRPr="005633E8">
              <w:rPr>
                <w:lang w:eastAsia="en-AU"/>
              </w:rPr>
              <w:t>Cost of 1MB data</w:t>
            </w:r>
          </w:p>
        </w:tc>
        <w:tc>
          <w:tcPr>
            <w:tcW w:w="3835" w:type="pct"/>
            <w:tcBorders>
              <w:top w:val="single" w:sz="4" w:space="0" w:color="auto"/>
              <w:left w:val="single" w:sz="4" w:space="0" w:color="auto"/>
              <w:bottom w:val="single" w:sz="4" w:space="0" w:color="auto"/>
              <w:right w:val="single" w:sz="4" w:space="0" w:color="auto"/>
            </w:tcBorders>
            <w:vAlign w:val="center"/>
          </w:tcPr>
          <w:p w14:paraId="089BE754" w14:textId="77777777" w:rsidR="00695C9E" w:rsidRPr="005633E8" w:rsidRDefault="00695C9E" w:rsidP="00762B9D">
            <w:pPr>
              <w:pStyle w:val="BodyText"/>
              <w:spacing w:before="100" w:after="100"/>
              <w:jc w:val="center"/>
              <w:rPr>
                <w:lang w:eastAsia="en-AU"/>
              </w:rPr>
            </w:pPr>
            <w:r w:rsidRPr="005633E8">
              <w:rPr>
                <w:lang w:eastAsia="en-AU"/>
              </w:rPr>
              <w:t>$0.001</w:t>
            </w:r>
          </w:p>
        </w:tc>
      </w:tr>
      <w:tr w:rsidR="00174774" w:rsidRPr="00174774" w14:paraId="2C1A543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BCF478D" w14:textId="77777777" w:rsidR="00695C9E" w:rsidRPr="005633E8" w:rsidRDefault="00695C9E" w:rsidP="00762B9D">
            <w:pPr>
              <w:pStyle w:val="BodyText"/>
              <w:spacing w:before="100" w:after="100"/>
              <w:rPr>
                <w:lang w:eastAsia="en-AU"/>
              </w:rPr>
            </w:pPr>
            <w:r w:rsidRPr="005633E8">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09F8E29D" w14:textId="77777777" w:rsidR="00695C9E" w:rsidRPr="005633E8" w:rsidRDefault="00695C9E" w:rsidP="00762B9D">
            <w:pPr>
              <w:pStyle w:val="BodyText"/>
              <w:spacing w:before="100" w:after="100"/>
              <w:jc w:val="center"/>
              <w:rPr>
                <w:lang w:eastAsia="en-AU"/>
              </w:rPr>
            </w:pPr>
            <w:r w:rsidRPr="005633E8">
              <w:rPr>
                <w:lang w:eastAsia="en-AU"/>
              </w:rPr>
              <w:t>4G, 5G</w:t>
            </w:r>
          </w:p>
        </w:tc>
      </w:tr>
      <w:tr w:rsidR="00174774" w:rsidRPr="00174774" w14:paraId="037EF95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91D77C8" w14:textId="77777777" w:rsidR="00695C9E" w:rsidRPr="00131D6C" w:rsidRDefault="00695C9E" w:rsidP="00762B9D">
            <w:pPr>
              <w:pStyle w:val="BodyText"/>
              <w:spacing w:before="100" w:after="100"/>
              <w:rPr>
                <w:color w:val="FF0000"/>
                <w:lang w:eastAsia="en-AU"/>
              </w:rPr>
            </w:pPr>
            <w:r w:rsidRPr="005633E8">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4A88F72B" w14:textId="77777777" w:rsidR="00695C9E" w:rsidRPr="00131D6C" w:rsidRDefault="00695C9E" w:rsidP="00762B9D">
            <w:pPr>
              <w:pStyle w:val="BodyText"/>
              <w:spacing w:before="100" w:after="100"/>
              <w:jc w:val="center"/>
              <w:rPr>
                <w:color w:val="FF0000"/>
                <w:lang w:eastAsia="en-AU"/>
              </w:rPr>
            </w:pPr>
            <w:r w:rsidRPr="005633E8">
              <w:rPr>
                <w:lang w:eastAsia="en-AU"/>
              </w:rPr>
              <w:t>Month-to-</w:t>
            </w:r>
            <w:r w:rsidRPr="003A702C">
              <w:rPr>
                <w:lang w:eastAsia="en-AU"/>
              </w:rPr>
              <w:t xml:space="preserve">month. </w:t>
            </w:r>
            <w:r w:rsidRPr="003A702C">
              <w:rPr>
                <w:i/>
                <w:lang w:eastAsia="en-AU"/>
              </w:rPr>
              <w:t>You</w:t>
            </w:r>
            <w:r w:rsidRPr="003A702C">
              <w:rPr>
                <w:lang w:eastAsia="en-AU"/>
              </w:rPr>
              <w:t xml:space="preserve"> may also choose to add an eligible device on a 12, 24 or 36-month device payment plan. </w:t>
            </w:r>
          </w:p>
        </w:tc>
      </w:tr>
      <w:tr w:rsidR="00174774" w:rsidRPr="00174774" w14:paraId="3EFFDB9F"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930A52C" w14:textId="77777777" w:rsidR="00695C9E" w:rsidRPr="00B3243B" w:rsidRDefault="00695C9E" w:rsidP="00762B9D">
            <w:pPr>
              <w:pStyle w:val="BodyText"/>
              <w:spacing w:before="100" w:after="100"/>
              <w:rPr>
                <w:lang w:eastAsia="en-AU"/>
              </w:rPr>
            </w:pPr>
            <w:r w:rsidRPr="00B3243B">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A3D5AA9" w14:textId="77777777" w:rsidR="00695C9E" w:rsidRPr="00B3243B" w:rsidRDefault="00695C9E" w:rsidP="00762B9D">
            <w:pPr>
              <w:pStyle w:val="BodyText"/>
              <w:spacing w:before="100" w:after="100"/>
              <w:jc w:val="center"/>
              <w:rPr>
                <w:lang w:eastAsia="en-AU"/>
              </w:rPr>
            </w:pPr>
            <w:r w:rsidRPr="00B3243B">
              <w:rPr>
                <w:lang w:eastAsia="en-AU"/>
              </w:rPr>
              <w:t>1.5Mbps</w:t>
            </w:r>
          </w:p>
          <w:p w14:paraId="3ECBB86C" w14:textId="77777777" w:rsidR="00695C9E" w:rsidRPr="00B3243B" w:rsidRDefault="00695C9E" w:rsidP="00762B9D">
            <w:pPr>
              <w:pStyle w:val="BodyText"/>
              <w:spacing w:before="100" w:after="100"/>
              <w:jc w:val="center"/>
              <w:rPr>
                <w:lang w:eastAsia="en-AU"/>
              </w:rPr>
            </w:pPr>
            <w:r w:rsidRPr="00B3243B">
              <w:rPr>
                <w:lang w:eastAsia="en-AU"/>
              </w:rPr>
              <w:t xml:space="preserve">(Unless </w:t>
            </w:r>
            <w:r w:rsidRPr="00B3243B">
              <w:rPr>
                <w:i/>
                <w:lang w:eastAsia="en-AU"/>
              </w:rPr>
              <w:t>you</w:t>
            </w:r>
            <w:r w:rsidRPr="00B3243B">
              <w:rPr>
                <w:lang w:eastAsia="en-AU"/>
              </w:rPr>
              <w:t xml:space="preserve"> purchase extra data)</w:t>
            </w:r>
          </w:p>
          <w:p w14:paraId="286ED576" w14:textId="13EC4B46" w:rsidR="00695C9E" w:rsidRPr="00B3243B" w:rsidRDefault="000A62D5" w:rsidP="00762B9D">
            <w:pPr>
              <w:pStyle w:val="BodyText"/>
              <w:spacing w:before="100" w:after="100"/>
              <w:jc w:val="center"/>
              <w:rPr>
                <w:lang w:eastAsia="en-AU"/>
              </w:rPr>
            </w:pPr>
            <w:r w:rsidRPr="003A702C">
              <w:rPr>
                <w:lang w:eastAsia="en-AU"/>
              </w:rPr>
              <w:t>Fair Go Policy applies.</w:t>
            </w:r>
            <w:r>
              <w:rPr>
                <w:lang w:eastAsia="en-AU"/>
              </w:rPr>
              <w:t xml:space="preserve"> </w:t>
            </w:r>
            <w:r w:rsidRPr="003925BB">
              <w:rPr>
                <w:lang w:eastAsia="en-AU"/>
              </w:rPr>
              <w:t xml:space="preserve">Refer to </w:t>
            </w:r>
            <w:hyperlink r:id="rId22" w:history="1">
              <w:r w:rsidRPr="002E0093">
                <w:rPr>
                  <w:rStyle w:val="Hyperlink"/>
                </w:rPr>
                <w:t>Appendix S</w:t>
              </w:r>
            </w:hyperlink>
            <w:r w:rsidRPr="003925BB">
              <w:rPr>
                <w:lang w:eastAsia="en-AU"/>
              </w:rPr>
              <w:t xml:space="preserve"> for further details.</w:t>
            </w:r>
          </w:p>
        </w:tc>
      </w:tr>
      <w:tr w:rsidR="00174774" w:rsidRPr="00174774" w14:paraId="2FE64E1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8992EBC" w14:textId="77777777" w:rsidR="00695C9E" w:rsidRPr="00CD4F07" w:rsidRDefault="00695C9E" w:rsidP="00762B9D">
            <w:pPr>
              <w:pStyle w:val="BodyText"/>
              <w:spacing w:before="100" w:after="100"/>
              <w:rPr>
                <w:lang w:eastAsia="en-AU"/>
              </w:rPr>
            </w:pPr>
            <w:r w:rsidRPr="00CD4F07">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27A2E98B" w14:textId="77777777" w:rsidR="00695C9E" w:rsidRPr="00CD4F07" w:rsidRDefault="00695C9E" w:rsidP="00762B9D">
            <w:pPr>
              <w:pStyle w:val="BodyText"/>
              <w:spacing w:before="100" w:after="100"/>
              <w:jc w:val="center"/>
              <w:rPr>
                <w:lang w:eastAsia="en-AU"/>
              </w:rPr>
            </w:pPr>
            <w:r w:rsidRPr="00CD4F07">
              <w:rPr>
                <w:lang w:eastAsia="en-AU"/>
              </w:rPr>
              <w:t>N/A, cannot make outgoing SMS on this plan</w:t>
            </w:r>
          </w:p>
        </w:tc>
      </w:tr>
      <w:tr w:rsidR="00174774" w:rsidRPr="00174774" w14:paraId="07CC1E1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14EA4F8" w14:textId="77777777" w:rsidR="00695C9E" w:rsidRPr="00CD4F07" w:rsidRDefault="00695C9E" w:rsidP="00762B9D">
            <w:pPr>
              <w:pStyle w:val="BodyText"/>
              <w:spacing w:before="100" w:after="100"/>
              <w:rPr>
                <w:lang w:eastAsia="en-AU"/>
              </w:rPr>
            </w:pPr>
            <w:r w:rsidRPr="00CD4F07">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311B850D" w14:textId="77777777" w:rsidR="00695C9E" w:rsidRPr="00CD4F07" w:rsidRDefault="00695C9E" w:rsidP="00762B9D">
            <w:pPr>
              <w:pStyle w:val="BodyText"/>
              <w:spacing w:before="100" w:after="100"/>
              <w:jc w:val="center"/>
              <w:rPr>
                <w:lang w:eastAsia="en-AU"/>
              </w:rPr>
            </w:pPr>
            <w:r w:rsidRPr="00CD4F07">
              <w:rPr>
                <w:lang w:eastAsia="en-AU"/>
              </w:rPr>
              <w:t>N/A, cannot make outgoing SMS on this plan</w:t>
            </w:r>
          </w:p>
        </w:tc>
      </w:tr>
      <w:tr w:rsidR="00174774" w:rsidRPr="00174774" w14:paraId="290880D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CAB0E14" w14:textId="77777777" w:rsidR="00695C9E" w:rsidRPr="00CD4F07" w:rsidRDefault="00695C9E" w:rsidP="00762B9D">
            <w:pPr>
              <w:pStyle w:val="BodyText"/>
              <w:spacing w:before="100" w:after="100"/>
              <w:rPr>
                <w:lang w:eastAsia="en-AU"/>
              </w:rPr>
            </w:pPr>
            <w:r w:rsidRPr="00CD4F07">
              <w:rPr>
                <w:lang w:eastAsia="en-AU"/>
              </w:rPr>
              <w:t>Standard National MMS</w:t>
            </w:r>
          </w:p>
        </w:tc>
        <w:tc>
          <w:tcPr>
            <w:tcW w:w="3835" w:type="pct"/>
            <w:tcBorders>
              <w:top w:val="single" w:sz="4" w:space="0" w:color="auto"/>
              <w:left w:val="single" w:sz="4" w:space="0" w:color="auto"/>
              <w:bottom w:val="single" w:sz="4" w:space="0" w:color="auto"/>
              <w:right w:val="single" w:sz="4" w:space="0" w:color="auto"/>
            </w:tcBorders>
          </w:tcPr>
          <w:p w14:paraId="0947F82D" w14:textId="77777777" w:rsidR="00695C9E" w:rsidRPr="00CD4F07" w:rsidRDefault="00695C9E" w:rsidP="00762B9D">
            <w:pPr>
              <w:pStyle w:val="BodyText"/>
              <w:spacing w:before="100" w:after="100"/>
              <w:jc w:val="center"/>
              <w:rPr>
                <w:lang w:eastAsia="en-AU"/>
              </w:rPr>
            </w:pPr>
            <w:r w:rsidRPr="00CD4F07">
              <w:rPr>
                <w:lang w:eastAsia="en-AU"/>
              </w:rPr>
              <w:t>N/A, cannot make outgoing MMS on this plan</w:t>
            </w:r>
          </w:p>
        </w:tc>
      </w:tr>
      <w:tr w:rsidR="00174774" w:rsidRPr="00174774" w14:paraId="40282C6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64344D8" w14:textId="77777777" w:rsidR="00695C9E" w:rsidRPr="00CD4F07" w:rsidRDefault="00695C9E" w:rsidP="00762B9D">
            <w:pPr>
              <w:pStyle w:val="BodyText"/>
              <w:spacing w:before="100" w:after="100"/>
              <w:rPr>
                <w:lang w:eastAsia="en-AU"/>
              </w:rPr>
            </w:pPr>
            <w:r w:rsidRPr="00CD4F07">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1DB4E7AA" w14:textId="77777777" w:rsidR="00695C9E" w:rsidRPr="00CD4F07" w:rsidRDefault="00695C9E" w:rsidP="00762B9D">
            <w:pPr>
              <w:pStyle w:val="BodyText"/>
              <w:spacing w:before="100" w:after="100"/>
              <w:jc w:val="center"/>
              <w:rPr>
                <w:lang w:eastAsia="en-AU"/>
              </w:rPr>
            </w:pPr>
            <w:r w:rsidRPr="00CD4F07">
              <w:rPr>
                <w:lang w:eastAsia="en-AU"/>
              </w:rPr>
              <w:t>N/A, cannot make outgoing MMS on this plan</w:t>
            </w:r>
          </w:p>
        </w:tc>
      </w:tr>
    </w:tbl>
    <w:p w14:paraId="6E47A571" w14:textId="77777777" w:rsidR="00695C9E" w:rsidRPr="00131D6C" w:rsidRDefault="00695C9E" w:rsidP="00EA1868">
      <w:pPr>
        <w:pStyle w:val="Heading4"/>
        <w:numPr>
          <w:ilvl w:val="0"/>
          <w:numId w:val="0"/>
        </w:numPr>
        <w:ind w:left="284"/>
        <w:rPr>
          <w:color w:val="FF0000"/>
        </w:rPr>
      </w:pPr>
    </w:p>
    <w:p w14:paraId="2FE288F7" w14:textId="77777777" w:rsidR="00EA1868" w:rsidRPr="00131D6C" w:rsidRDefault="00EA1868" w:rsidP="00131D6C">
      <w:pPr>
        <w:rPr>
          <w:color w:val="FF0000"/>
        </w:rPr>
      </w:pPr>
    </w:p>
    <w:p w14:paraId="7EDDAD39" w14:textId="060BE893" w:rsidR="00736B1A" w:rsidRPr="006B15D0" w:rsidRDefault="002725CB" w:rsidP="00736B1A">
      <w:pPr>
        <w:pStyle w:val="Heading4"/>
      </w:pPr>
      <w:bookmarkStart w:id="22" w:name="_Toc239162734"/>
      <w:r w:rsidRPr="006B15D0">
        <w:t>100</w:t>
      </w:r>
      <w:r w:rsidR="00736B1A" w:rsidRPr="006B15D0">
        <w:t>GB Optus Choice Plus Data Plan (</w:t>
      </w:r>
      <w:r w:rsidRPr="006B15D0">
        <w:t>May 2026</w:t>
      </w:r>
      <w:r w:rsidR="00736B1A" w:rsidRPr="006B15D0">
        <w:t>)</w:t>
      </w:r>
      <w:bookmarkEnd w:id="22"/>
    </w:p>
    <w:p w14:paraId="194B4E8F" w14:textId="77777777" w:rsidR="00736B1A" w:rsidRPr="006B15D0" w:rsidRDefault="00736B1A" w:rsidP="00736B1A">
      <w:pPr>
        <w:pStyle w:val="Heading6"/>
        <w:tabs>
          <w:tab w:val="num" w:pos="709"/>
        </w:tabs>
        <w:ind w:left="709" w:hanging="709"/>
      </w:pPr>
      <w:bookmarkStart w:id="23" w:name="_Toc239162735"/>
      <w:r w:rsidRPr="006B15D0">
        <w:t>Plan Features</w:t>
      </w:r>
      <w:bookmarkEnd w:id="23"/>
    </w:p>
    <w:p w14:paraId="79117852" w14:textId="77777777" w:rsidR="00736B1A" w:rsidRPr="006B15D0" w:rsidRDefault="00736B1A" w:rsidP="00736B1A">
      <w:pPr>
        <w:pStyle w:val="Heading7"/>
        <w:ind w:hanging="731"/>
      </w:pPr>
      <w:r w:rsidRPr="006B15D0">
        <w:t xml:space="preserve">This section relates to the following plan. </w:t>
      </w:r>
      <w:r w:rsidRPr="006B15D0">
        <w:rPr>
          <w:i/>
        </w:rPr>
        <w:t>You</w:t>
      </w:r>
      <w:r w:rsidRPr="006B15D0">
        <w:t xml:space="preserve"> can find </w:t>
      </w:r>
      <w:r w:rsidRPr="006B15D0">
        <w:rPr>
          <w:i/>
          <w:iCs/>
        </w:rPr>
        <w:t>your</w:t>
      </w:r>
      <w:r w:rsidRPr="006B15D0">
        <w:t xml:space="preserve"> Plan ID on </w:t>
      </w:r>
      <w:r w:rsidRPr="006B15D0">
        <w:rPr>
          <w:i/>
          <w:iCs/>
        </w:rPr>
        <w:t>your</w:t>
      </w:r>
      <w:r w:rsidRPr="006B15D0">
        <w:t xml:space="preserve"> Critical Information Summary (CIS), available in My Optus App or My Account.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6B15D0" w:rsidRPr="006B15D0" w14:paraId="06DA95E6" w14:textId="77777777" w:rsidTr="00762B9D">
        <w:trPr>
          <w:trHeight w:val="398"/>
        </w:trPr>
        <w:tc>
          <w:tcPr>
            <w:tcW w:w="4140" w:type="dxa"/>
          </w:tcPr>
          <w:p w14:paraId="2E41E0B8" w14:textId="77777777" w:rsidR="00736B1A" w:rsidRPr="006B15D0" w:rsidRDefault="00736B1A" w:rsidP="00762B9D">
            <w:pPr>
              <w:pStyle w:val="BodyText"/>
              <w:spacing w:before="100" w:after="100"/>
              <w:jc w:val="center"/>
              <w:rPr>
                <w:b/>
              </w:rPr>
            </w:pPr>
            <w:r w:rsidRPr="006B15D0">
              <w:rPr>
                <w:b/>
              </w:rPr>
              <w:t>Plan</w:t>
            </w:r>
          </w:p>
        </w:tc>
        <w:tc>
          <w:tcPr>
            <w:tcW w:w="2410" w:type="dxa"/>
          </w:tcPr>
          <w:p w14:paraId="3056C14C" w14:textId="77777777" w:rsidR="00736B1A" w:rsidRPr="006B15D0" w:rsidRDefault="00736B1A" w:rsidP="00762B9D">
            <w:pPr>
              <w:pStyle w:val="BodyText"/>
              <w:spacing w:before="100" w:after="100"/>
              <w:jc w:val="center"/>
              <w:rPr>
                <w:b/>
              </w:rPr>
            </w:pPr>
            <w:r w:rsidRPr="006B15D0">
              <w:rPr>
                <w:b/>
              </w:rPr>
              <w:t>Plan ID</w:t>
            </w:r>
          </w:p>
        </w:tc>
        <w:tc>
          <w:tcPr>
            <w:tcW w:w="2409" w:type="dxa"/>
          </w:tcPr>
          <w:p w14:paraId="0B423AE8" w14:textId="77777777" w:rsidR="00736B1A" w:rsidRPr="006B15D0" w:rsidRDefault="00736B1A" w:rsidP="00762B9D">
            <w:pPr>
              <w:pStyle w:val="BodyText"/>
              <w:spacing w:before="100" w:after="100"/>
              <w:jc w:val="center"/>
              <w:rPr>
                <w:b/>
              </w:rPr>
            </w:pPr>
            <w:r w:rsidRPr="006B15D0">
              <w:rPr>
                <w:b/>
              </w:rPr>
              <w:t>Available</w:t>
            </w:r>
          </w:p>
        </w:tc>
      </w:tr>
      <w:tr w:rsidR="006B15D0" w:rsidRPr="006B15D0" w14:paraId="21341DDC" w14:textId="77777777" w:rsidTr="00762B9D">
        <w:trPr>
          <w:trHeight w:val="412"/>
        </w:trPr>
        <w:tc>
          <w:tcPr>
            <w:tcW w:w="4140" w:type="dxa"/>
            <w:vAlign w:val="center"/>
          </w:tcPr>
          <w:p w14:paraId="0AB55434" w14:textId="79D6B1F2" w:rsidR="00736B1A" w:rsidRPr="006B15D0" w:rsidRDefault="00BD28B2" w:rsidP="00762B9D">
            <w:pPr>
              <w:pStyle w:val="BodyText"/>
              <w:spacing w:before="100" w:after="100"/>
            </w:pPr>
            <w:r w:rsidRPr="00131D6C">
              <w:rPr>
                <w:lang w:eastAsia="en-AU"/>
              </w:rPr>
              <w:t>100GB Optus Choice Plus Data Plan (May 2026)</w:t>
            </w:r>
          </w:p>
        </w:tc>
        <w:tc>
          <w:tcPr>
            <w:tcW w:w="2410" w:type="dxa"/>
            <w:vAlign w:val="center"/>
          </w:tcPr>
          <w:p w14:paraId="696BF27B" w14:textId="676E0E6A" w:rsidR="00736B1A" w:rsidRPr="006B15D0" w:rsidRDefault="006B15D0" w:rsidP="00762B9D">
            <w:pPr>
              <w:pStyle w:val="BodyText"/>
              <w:spacing w:before="100" w:after="100"/>
              <w:jc w:val="center"/>
            </w:pPr>
            <w:r w:rsidRPr="00131D6C">
              <w:rPr>
                <w:rFonts w:cs="Calibri"/>
                <w:szCs w:val="20"/>
              </w:rPr>
              <w:t>38568254</w:t>
            </w:r>
          </w:p>
        </w:tc>
        <w:tc>
          <w:tcPr>
            <w:tcW w:w="2409" w:type="dxa"/>
            <w:vAlign w:val="center"/>
          </w:tcPr>
          <w:p w14:paraId="6D423D3C" w14:textId="7253E36C" w:rsidR="00736B1A" w:rsidRPr="006B15D0" w:rsidRDefault="00736B1A" w:rsidP="00762B9D">
            <w:pPr>
              <w:pStyle w:val="BodyText"/>
              <w:spacing w:before="100" w:after="100"/>
              <w:jc w:val="center"/>
            </w:pPr>
            <w:r w:rsidRPr="006B15D0">
              <w:t>7 July 202</w:t>
            </w:r>
            <w:r w:rsidR="006B15D0" w:rsidRPr="00131D6C">
              <w:t>6</w:t>
            </w:r>
          </w:p>
        </w:tc>
      </w:tr>
    </w:tbl>
    <w:p w14:paraId="676A4C86" w14:textId="77777777" w:rsidR="00736B1A" w:rsidRPr="00131D6C" w:rsidRDefault="00736B1A" w:rsidP="00736B1A">
      <w:pPr>
        <w:pStyle w:val="Heading7"/>
        <w:numPr>
          <w:ilvl w:val="0"/>
          <w:numId w:val="0"/>
        </w:numPr>
        <w:tabs>
          <w:tab w:val="left" w:pos="0"/>
        </w:tabs>
        <w:rPr>
          <w:color w:val="FF0000"/>
        </w:rPr>
      </w:pPr>
    </w:p>
    <w:p w14:paraId="24AA9341" w14:textId="77777777" w:rsidR="00127ADD" w:rsidRPr="00965925" w:rsidRDefault="00127ADD" w:rsidP="00127ADD">
      <w:pPr>
        <w:pStyle w:val="Heading7"/>
        <w:numPr>
          <w:ilvl w:val="6"/>
          <w:numId w:val="44"/>
        </w:numPr>
        <w:tabs>
          <w:tab w:val="left" w:pos="0"/>
        </w:tabs>
      </w:pPr>
      <w:r w:rsidRPr="00127ADD">
        <w:rPr>
          <w:b/>
          <w:bCs/>
          <w:szCs w:val="20"/>
        </w:rPr>
        <w:t xml:space="preserve">Eligibility: </w:t>
      </w:r>
      <w:r w:rsidRPr="00127ADD">
        <w:rPr>
          <w:szCs w:val="20"/>
        </w:rPr>
        <w:t>This plan is available to selected eligible customers only</w:t>
      </w:r>
      <w:r w:rsidRPr="00127ADD">
        <w:rPr>
          <w:snapToGrid w:val="0"/>
          <w:szCs w:val="20"/>
        </w:rPr>
        <w:t>.</w:t>
      </w:r>
    </w:p>
    <w:p w14:paraId="3EDFD877" w14:textId="77777777" w:rsidR="00127ADD" w:rsidRDefault="00127ADD" w:rsidP="00127ADD">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Monthly data inclusions are set out in the table above. This plan shares data within Australia. If you have more than one eligible plan that data shares on the same account, the included monthly data allowance will combine into one data sharing pool, which will be shared by all the eligible plans that share data on that account. If you use more than your included data, data usage on this plan and all services that share data with this plan will be slowed to a maximum of 1.5Mbps until the start of your next payment cycle, unless you purchase extra data. Slowed data speeds (maximum of 1.5Mbps) are suitable for general internet browsing and music streaming, however some activities such as video streaming may see increased buffering and loading times.</w:t>
      </w:r>
    </w:p>
    <w:p w14:paraId="2C801B62" w14:textId="77777777" w:rsidR="00127ADD" w:rsidRPr="008B544E" w:rsidRDefault="00127ADD" w:rsidP="00127ADD">
      <w:pPr>
        <w:pStyle w:val="Heading7"/>
      </w:pPr>
      <w:r w:rsidRPr="00174774">
        <w:rPr>
          <w:b/>
          <w:bCs/>
        </w:rPr>
        <w:t xml:space="preserve">Network access: </w:t>
      </w:r>
      <w:r w:rsidRPr="008B544E">
        <w:t>This plan provides access to the Optus 5G network. You will need a compatible 5G device and to be in an Optus 5G network coverage area to access the Optus 5G network. 5G is available in selected areas. Check coverage at optus.com.au/coverage</w:t>
      </w:r>
    </w:p>
    <w:p w14:paraId="49A74363" w14:textId="3467D6D2" w:rsidR="00127ADD" w:rsidRPr="008B544E" w:rsidRDefault="00127ADD" w:rsidP="00131D6C">
      <w:pPr>
        <w:pStyle w:val="Heading7"/>
        <w:numPr>
          <w:ilvl w:val="0"/>
          <w:numId w:val="0"/>
        </w:numPr>
        <w:ind w:left="1440"/>
        <w:rPr>
          <w:szCs w:val="20"/>
        </w:rPr>
      </w:pPr>
      <w:r w:rsidRPr="008B544E">
        <w:t>When not in an Optus 5G network coverage area, compatible devices will switch to the Optus 4G network where it is available.</w:t>
      </w:r>
    </w:p>
    <w:p w14:paraId="30D0FD10" w14:textId="77777777" w:rsidR="00127ADD" w:rsidRPr="008B544E" w:rsidRDefault="00127ADD" w:rsidP="00127ADD">
      <w:pPr>
        <w:pStyle w:val="Heading7"/>
        <w:rPr>
          <w:szCs w:val="20"/>
        </w:rPr>
      </w:pPr>
      <w:r w:rsidRPr="00F81FD2">
        <w:rPr>
          <w:b/>
          <w:lang w:eastAsia="en-AU"/>
        </w:rPr>
        <w:t xml:space="preserve">Plan Changes: </w:t>
      </w:r>
      <w:r w:rsidRPr="00F81FD2">
        <w:rPr>
          <w:szCs w:val="20"/>
        </w:rPr>
        <w:t xml:space="preserve">To the extent of any inconsistency or conflict between this Section and the </w:t>
      </w:r>
      <w:r w:rsidRPr="00F81FD2">
        <w:rPr>
          <w:i/>
          <w:szCs w:val="20"/>
        </w:rPr>
        <w:t>consumer terms</w:t>
      </w:r>
      <w:r w:rsidRPr="00F81FD2">
        <w:rPr>
          <w:szCs w:val="20"/>
        </w:rPr>
        <w:t xml:space="preserve">, this Section prevails.  </w:t>
      </w:r>
    </w:p>
    <w:p w14:paraId="5C892F52" w14:textId="1C0EB459" w:rsidR="00127ADD" w:rsidRPr="008B544E" w:rsidRDefault="00127ADD" w:rsidP="00127ADD">
      <w:pPr>
        <w:ind w:left="1418"/>
        <w:rPr>
          <w:sz w:val="20"/>
          <w:szCs w:val="20"/>
        </w:rPr>
      </w:pPr>
      <w:r w:rsidRPr="008B544E">
        <w:rPr>
          <w:sz w:val="20"/>
          <w:szCs w:val="20"/>
        </w:rPr>
        <w:t>We may make changes to your plan, including to the price or inclusions.</w:t>
      </w:r>
      <w:r w:rsidRPr="00F81FD2">
        <w:rPr>
          <w:sz w:val="20"/>
          <w:szCs w:val="20"/>
        </w:rPr>
        <w:t xml:space="preserve"> </w:t>
      </w:r>
      <w:r w:rsidRPr="008B544E">
        <w:rPr>
          <w:sz w:val="20"/>
          <w:szCs w:val="20"/>
        </w:rPr>
        <w:t>This could include moving you to a new plan, which may cost more.</w:t>
      </w:r>
      <w:r w:rsidRPr="00F81FD2">
        <w:rPr>
          <w:sz w:val="20"/>
          <w:szCs w:val="20"/>
        </w:rPr>
        <w:t xml:space="preserve"> </w:t>
      </w:r>
      <w:r w:rsidRPr="008B544E">
        <w:rPr>
          <w:sz w:val="20"/>
          <w:szCs w:val="20"/>
        </w:rPr>
        <w:t>We’ll give at least 30 days</w:t>
      </w:r>
      <w:r w:rsidR="0032461C">
        <w:rPr>
          <w:sz w:val="20"/>
          <w:szCs w:val="20"/>
        </w:rPr>
        <w:t>’</w:t>
      </w:r>
      <w:r w:rsidRPr="008B544E">
        <w:rPr>
          <w:sz w:val="20"/>
          <w:szCs w:val="20"/>
        </w:rPr>
        <w:t xml:space="preserve"> notice of any increase to monthly plan</w:t>
      </w:r>
      <w:r w:rsidRPr="00F81FD2">
        <w:rPr>
          <w:sz w:val="20"/>
          <w:szCs w:val="20"/>
        </w:rPr>
        <w:t xml:space="preserve"> </w:t>
      </w:r>
      <w:r w:rsidRPr="008B544E">
        <w:rPr>
          <w:sz w:val="20"/>
          <w:szCs w:val="20"/>
        </w:rPr>
        <w:t>access fees, any decrease in data inclusions or any plan moves. If you</w:t>
      </w:r>
      <w:r w:rsidRPr="00F81FD2">
        <w:rPr>
          <w:sz w:val="20"/>
          <w:szCs w:val="20"/>
        </w:rPr>
        <w:t xml:space="preserve"> </w:t>
      </w:r>
      <w:r w:rsidRPr="008B544E">
        <w:rPr>
          <w:sz w:val="20"/>
          <w:szCs w:val="20"/>
        </w:rPr>
        <w:t>don’t like the change, you can cancel your plan.</w:t>
      </w:r>
    </w:p>
    <w:p w14:paraId="15E934D5" w14:textId="77777777" w:rsidR="00127ADD" w:rsidRPr="004D7445" w:rsidRDefault="00127ADD" w:rsidP="00127ADD">
      <w:pPr>
        <w:ind w:left="1418"/>
      </w:pPr>
    </w:p>
    <w:p w14:paraId="2E9C9344" w14:textId="77777777" w:rsidR="00127ADD" w:rsidRPr="00722C76" w:rsidRDefault="00127ADD" w:rsidP="00127ADD">
      <w:pPr>
        <w:pStyle w:val="Heading7"/>
        <w:rPr>
          <w:lang w:eastAsia="en-AU"/>
        </w:rPr>
      </w:pPr>
      <w:r w:rsidRPr="00722C76">
        <w:rPr>
          <w:b/>
          <w:lang w:eastAsia="en-AU"/>
        </w:rPr>
        <w:t>Cancellation:</w:t>
      </w:r>
      <w:r w:rsidRPr="00722C76">
        <w:rPr>
          <w:lang w:eastAsia="en-AU"/>
        </w:rPr>
        <w:t xml:space="preserve"> </w:t>
      </w:r>
      <w:r w:rsidRPr="00722C76">
        <w:rPr>
          <w:szCs w:val="20"/>
        </w:rPr>
        <w:t xml:space="preserve">To the extent of any inconsistency or conflict between this Section and the </w:t>
      </w:r>
      <w:r w:rsidRPr="00722C76">
        <w:rPr>
          <w:i/>
          <w:szCs w:val="20"/>
        </w:rPr>
        <w:t>consumer terms</w:t>
      </w:r>
      <w:r w:rsidRPr="00722C76">
        <w:rPr>
          <w:szCs w:val="20"/>
        </w:rPr>
        <w:t>, this Section prevails.</w:t>
      </w:r>
    </w:p>
    <w:p w14:paraId="47CA60E8" w14:textId="77777777" w:rsidR="00127ADD" w:rsidRPr="008B544E" w:rsidRDefault="00127ADD" w:rsidP="00127ADD">
      <w:pPr>
        <w:autoSpaceDE w:val="0"/>
        <w:autoSpaceDN w:val="0"/>
        <w:adjustRightInd w:val="0"/>
        <w:ind w:left="1429"/>
        <w:rPr>
          <w:rFonts w:cs="Arial"/>
          <w:iCs/>
          <w:sz w:val="20"/>
          <w:szCs w:val="20"/>
          <w:lang w:val="en-AU" w:eastAsia="en-AU"/>
        </w:rPr>
      </w:pPr>
      <w:r w:rsidRPr="008B544E">
        <w:rPr>
          <w:rFonts w:cs="Arial"/>
          <w:iCs/>
          <w:sz w:val="20"/>
          <w:szCs w:val="20"/>
          <w:lang w:val="en-AU" w:eastAsia="en-AU"/>
        </w:rPr>
        <w:t>You can cancel your plan at any time by notifying us. You’ll not</w:t>
      </w:r>
      <w:r>
        <w:rPr>
          <w:rFonts w:cs="Arial"/>
          <w:iCs/>
          <w:sz w:val="20"/>
          <w:szCs w:val="20"/>
          <w:lang w:val="en-AU" w:eastAsia="en-AU"/>
        </w:rPr>
        <w:t xml:space="preserve"> </w:t>
      </w:r>
      <w:r w:rsidRPr="008B544E">
        <w:rPr>
          <w:rFonts w:cs="Arial"/>
          <w:iCs/>
          <w:sz w:val="20"/>
          <w:szCs w:val="20"/>
          <w:lang w:val="en-AU" w:eastAsia="en-AU"/>
        </w:rPr>
        <w:t>receive a refund of charges paid in advance for the remainder of your</w:t>
      </w:r>
      <w:r>
        <w:rPr>
          <w:rFonts w:cs="Arial"/>
          <w:iCs/>
          <w:sz w:val="20"/>
          <w:szCs w:val="20"/>
          <w:lang w:val="en-AU" w:eastAsia="en-AU"/>
        </w:rPr>
        <w:t xml:space="preserve"> </w:t>
      </w:r>
      <w:r w:rsidRPr="008B544E">
        <w:rPr>
          <w:rFonts w:cs="Arial"/>
          <w:iCs/>
          <w:sz w:val="20"/>
          <w:szCs w:val="20"/>
          <w:lang w:val="en-AU" w:eastAsia="en-AU"/>
        </w:rPr>
        <w:t>payment cycle, unless provided in our standard agreement. Any</w:t>
      </w:r>
    </w:p>
    <w:p w14:paraId="39F48FE1" w14:textId="77777777" w:rsidR="00127ADD" w:rsidRPr="008B544E" w:rsidRDefault="00127ADD" w:rsidP="00127ADD">
      <w:pPr>
        <w:autoSpaceDE w:val="0"/>
        <w:autoSpaceDN w:val="0"/>
        <w:adjustRightInd w:val="0"/>
        <w:ind w:left="1429"/>
        <w:rPr>
          <w:rFonts w:cs="Arial"/>
          <w:iCs/>
          <w:sz w:val="20"/>
          <w:szCs w:val="20"/>
          <w:lang w:val="en-AU" w:eastAsia="en-AU"/>
        </w:rPr>
      </w:pPr>
      <w:r w:rsidRPr="008B544E">
        <w:rPr>
          <w:rFonts w:cs="Arial"/>
          <w:iCs/>
          <w:sz w:val="20"/>
          <w:szCs w:val="20"/>
          <w:lang w:val="en-AU" w:eastAsia="en-AU"/>
        </w:rPr>
        <w:t>related device payment plan will be cancelled and you’ll need to pay</w:t>
      </w:r>
      <w:r>
        <w:rPr>
          <w:rFonts w:cs="Arial"/>
          <w:iCs/>
          <w:sz w:val="20"/>
          <w:szCs w:val="20"/>
          <w:lang w:val="en-AU" w:eastAsia="en-AU"/>
        </w:rPr>
        <w:t xml:space="preserve"> </w:t>
      </w:r>
      <w:r w:rsidRPr="008B544E">
        <w:rPr>
          <w:rFonts w:cs="Arial"/>
          <w:iCs/>
          <w:sz w:val="20"/>
          <w:szCs w:val="20"/>
          <w:lang w:val="en-AU" w:eastAsia="en-AU"/>
        </w:rPr>
        <w:t>out any remaining device payments in full and any other charges</w:t>
      </w:r>
      <w:r>
        <w:rPr>
          <w:rFonts w:cs="Arial"/>
          <w:iCs/>
          <w:sz w:val="20"/>
          <w:szCs w:val="20"/>
          <w:lang w:val="en-AU" w:eastAsia="en-AU"/>
        </w:rPr>
        <w:t xml:space="preserve"> </w:t>
      </w:r>
      <w:r w:rsidRPr="008B544E">
        <w:rPr>
          <w:rFonts w:cs="Arial"/>
          <w:iCs/>
          <w:sz w:val="20"/>
          <w:szCs w:val="20"/>
          <w:lang w:val="en-AU" w:eastAsia="en-AU"/>
        </w:rPr>
        <w:t>owing, as a one-off payment. This is subject to your consumer law</w:t>
      </w:r>
      <w:r>
        <w:rPr>
          <w:rFonts w:cs="Arial"/>
          <w:iCs/>
          <w:sz w:val="20"/>
          <w:szCs w:val="20"/>
          <w:lang w:val="en-AU" w:eastAsia="en-AU"/>
        </w:rPr>
        <w:t xml:space="preserve"> </w:t>
      </w:r>
      <w:r w:rsidRPr="008B544E">
        <w:rPr>
          <w:rFonts w:cs="Arial"/>
          <w:iCs/>
          <w:sz w:val="20"/>
          <w:szCs w:val="20"/>
          <w:lang w:val="en-AU" w:eastAsia="en-AU"/>
        </w:rPr>
        <w:t>rights. Cancellation also means you may lose any add-on, feature,</w:t>
      </w:r>
    </w:p>
    <w:p w14:paraId="76407E48" w14:textId="77777777" w:rsidR="00127ADD" w:rsidRPr="008B544E" w:rsidRDefault="00127ADD" w:rsidP="00127ADD">
      <w:pPr>
        <w:autoSpaceDE w:val="0"/>
        <w:autoSpaceDN w:val="0"/>
        <w:adjustRightInd w:val="0"/>
        <w:ind w:left="1429"/>
        <w:rPr>
          <w:rFonts w:cs="Arial"/>
          <w:iCs/>
          <w:sz w:val="20"/>
          <w:szCs w:val="20"/>
          <w:lang w:val="en-AU" w:eastAsia="en-AU"/>
        </w:rPr>
      </w:pPr>
      <w:r w:rsidRPr="008B544E">
        <w:rPr>
          <w:rFonts w:cs="Arial"/>
          <w:iCs/>
          <w:sz w:val="20"/>
          <w:szCs w:val="20"/>
          <w:lang w:val="en-AU" w:eastAsia="en-AU"/>
        </w:rPr>
        <w:t>usernames or Optus email service or addresses.</w:t>
      </w:r>
    </w:p>
    <w:p w14:paraId="23397E4E" w14:textId="77777777" w:rsidR="00127ADD" w:rsidRPr="008B544E" w:rsidRDefault="00127ADD" w:rsidP="00127ADD">
      <w:pPr>
        <w:autoSpaceDE w:val="0"/>
        <w:autoSpaceDN w:val="0"/>
        <w:adjustRightInd w:val="0"/>
        <w:ind w:left="1429"/>
        <w:rPr>
          <w:rFonts w:cs="Arial"/>
          <w:color w:val="FF0000"/>
          <w:sz w:val="20"/>
          <w:szCs w:val="20"/>
          <w:lang w:val="en-AU" w:eastAsia="en-AU"/>
        </w:rPr>
      </w:pPr>
    </w:p>
    <w:p w14:paraId="6FAF2A69" w14:textId="77777777" w:rsidR="00127ADD" w:rsidRDefault="00127ADD" w:rsidP="00127ADD">
      <w:pPr>
        <w:pStyle w:val="Heading7"/>
        <w:rPr>
          <w:bCs/>
          <w:lang w:eastAsia="en-AU"/>
        </w:rPr>
      </w:pPr>
      <w:r w:rsidRPr="005510B4">
        <w:rPr>
          <w:b/>
          <w:lang w:eastAsia="en-AU"/>
        </w:rPr>
        <w:t xml:space="preserve">Device: </w:t>
      </w:r>
      <w:r w:rsidRPr="008B544E">
        <w:rPr>
          <w:bCs/>
          <w:lang w:eastAsia="en-AU"/>
        </w:rPr>
        <w:t>You need a compatible tablet or mobile broadband device to use with this plan. You may bring your own compatible device, or buy a compatible device from us outright or with this plan on a device payment plan and pay for it over a selected term by interest free monthly payments. You’ll need to remain on an eligible plan for the term of your device payment plan. If your device payment plan is cancelled, you’ll need to pay out any remaining device payments in full and any applicable device credits or discounts will be forfeited.</w:t>
      </w:r>
    </w:p>
    <w:p w14:paraId="2DFAE134" w14:textId="77777777" w:rsidR="00127ADD" w:rsidRDefault="00127ADD" w:rsidP="00127ADD">
      <w:pPr>
        <w:rPr>
          <w:lang w:eastAsia="en-AU"/>
        </w:rPr>
      </w:pPr>
    </w:p>
    <w:p w14:paraId="0C9E4077" w14:textId="77777777" w:rsidR="00127ADD" w:rsidRDefault="00127ADD" w:rsidP="00127ADD">
      <w:pPr>
        <w:rPr>
          <w:lang w:eastAsia="en-AU"/>
        </w:rPr>
      </w:pPr>
    </w:p>
    <w:p w14:paraId="2E1BCE07" w14:textId="77777777" w:rsidR="00127ADD" w:rsidRPr="005510B4" w:rsidRDefault="00127ADD" w:rsidP="00127ADD">
      <w:pPr>
        <w:rPr>
          <w:lang w:eastAsia="en-AU"/>
        </w:rPr>
      </w:pPr>
    </w:p>
    <w:p w14:paraId="7BBBB03E" w14:textId="77777777" w:rsidR="00127ADD" w:rsidRPr="001429F7" w:rsidRDefault="00127ADD" w:rsidP="00127ADD">
      <w:pPr>
        <w:pStyle w:val="Heading7"/>
        <w:rPr>
          <w:szCs w:val="20"/>
        </w:rPr>
      </w:pPr>
      <w:r w:rsidRPr="001429F7">
        <w:rPr>
          <w:b/>
          <w:lang w:eastAsia="en-AU"/>
        </w:rPr>
        <w:t>Payments:</w:t>
      </w:r>
      <w:r w:rsidRPr="001429F7">
        <w:rPr>
          <w:lang w:eastAsia="en-AU"/>
        </w:rPr>
        <w:t xml:space="preserve"> </w:t>
      </w:r>
    </w:p>
    <w:p w14:paraId="6A652239" w14:textId="77777777" w:rsidR="00127ADD" w:rsidRPr="001429F7" w:rsidRDefault="00127ADD" w:rsidP="00127ADD">
      <w:pPr>
        <w:pStyle w:val="Heading8"/>
        <w:rPr>
          <w:iCs w:val="0"/>
        </w:rPr>
      </w:pPr>
      <w:r w:rsidRPr="001429F7">
        <w:rPr>
          <w:iCs w:val="0"/>
        </w:rPr>
        <w:t xml:space="preserve">Automatic payments via credit, debit or charge card are required for this plan. By signing up to this plan, </w:t>
      </w:r>
      <w:r w:rsidRPr="001429F7">
        <w:rPr>
          <w:i/>
        </w:rPr>
        <w:t>you</w:t>
      </w:r>
      <w:r w:rsidRPr="001429F7">
        <w:rPr>
          <w:iCs w:val="0"/>
        </w:rPr>
        <w:t xml:space="preserve"> are agreeing to the Optus automatic payment terms at </w:t>
      </w:r>
      <w:hyperlink r:id="rId23" w:history="1">
        <w:r w:rsidRPr="008B544E">
          <w:rPr>
            <w:rStyle w:val="Hyperlink"/>
            <w:iCs w:val="0"/>
            <w:color w:val="auto"/>
          </w:rPr>
          <w:t>https://www.optus.com.au/about/legal/automatic-payment-terms</w:t>
        </w:r>
      </w:hyperlink>
      <w:r w:rsidRPr="001429F7">
        <w:rPr>
          <w:iCs w:val="0"/>
        </w:rPr>
        <w:t xml:space="preserve">. </w:t>
      </w:r>
      <w:r w:rsidRPr="001429F7">
        <w:t xml:space="preserve">If you remove your automatic payment method, we may cancel your service. </w:t>
      </w:r>
      <w:r w:rsidRPr="001429F7">
        <w:rPr>
          <w:iCs w:val="0"/>
        </w:rPr>
        <w:t xml:space="preserve">For further details visit </w:t>
      </w:r>
      <w:hyperlink r:id="rId24" w:history="1">
        <w:r w:rsidRPr="008B544E">
          <w:rPr>
            <w:rStyle w:val="Hyperlink"/>
            <w:iCs w:val="0"/>
            <w:color w:val="auto"/>
          </w:rPr>
          <w:t>www.optus.com.au/paymentsetup</w:t>
        </w:r>
      </w:hyperlink>
      <w:r w:rsidRPr="001429F7">
        <w:rPr>
          <w:iCs w:val="0"/>
        </w:rPr>
        <w:t xml:space="preserve"> </w:t>
      </w:r>
    </w:p>
    <w:p w14:paraId="44DECD88" w14:textId="77777777" w:rsidR="00127ADD" w:rsidRPr="001429F7" w:rsidRDefault="00127ADD" w:rsidP="00127ADD">
      <w:pPr>
        <w:pStyle w:val="Heading8"/>
        <w:rPr>
          <w:iCs w:val="0"/>
        </w:rPr>
      </w:pPr>
      <w:r w:rsidRPr="001429F7">
        <w:rPr>
          <w:i/>
        </w:rPr>
        <w:t>You</w:t>
      </w:r>
      <w:r w:rsidRPr="001429F7">
        <w:rPr>
          <w:iCs w:val="0"/>
        </w:rPr>
        <w:t xml:space="preserve"> will be automatically charged via your selected credit, debit or charge card in advance at the start of each payment cycle for recurring charges. </w:t>
      </w:r>
      <w:r w:rsidRPr="001429F7">
        <w:t xml:space="preserve">We will not issue you with a monthly bill. This means that you may not be given at least 10 working days to check your account balance before payment. </w:t>
      </w:r>
      <w:r w:rsidRPr="001429F7">
        <w:rPr>
          <w:i/>
        </w:rPr>
        <w:t>You</w:t>
      </w:r>
      <w:r w:rsidRPr="001429F7">
        <w:rPr>
          <w:iCs w:val="0"/>
        </w:rPr>
        <w:t xml:space="preserve"> can view your invoices and payment method at any time in My Optus app or by visiting My Account.</w:t>
      </w:r>
    </w:p>
    <w:p w14:paraId="327FB8AB" w14:textId="77777777" w:rsidR="00127ADD" w:rsidRPr="008B544E" w:rsidRDefault="00127ADD" w:rsidP="00127ADD">
      <w:pPr>
        <w:pStyle w:val="Heading7"/>
        <w:rPr>
          <w:lang w:eastAsia="en-AU"/>
        </w:rPr>
      </w:pPr>
      <w:r w:rsidRPr="00392EBE">
        <w:rPr>
          <w:b/>
          <w:bCs/>
          <w:lang w:eastAsia="en-AU"/>
        </w:rPr>
        <w:t xml:space="preserve">Using </w:t>
      </w:r>
      <w:r w:rsidRPr="00392EBE">
        <w:rPr>
          <w:b/>
          <w:bCs/>
          <w:i/>
          <w:iCs/>
          <w:lang w:eastAsia="en-AU"/>
        </w:rPr>
        <w:t>your</w:t>
      </w:r>
      <w:r w:rsidRPr="00392EBE">
        <w:rPr>
          <w:b/>
          <w:bCs/>
          <w:lang w:eastAsia="en-AU"/>
        </w:rPr>
        <w:t xml:space="preserve"> service overseas: </w:t>
      </w:r>
      <w:r w:rsidRPr="008B544E">
        <w:rPr>
          <w:lang w:eastAsia="en-AU"/>
        </w:rPr>
        <w:t>You cannot use your included calls, text and data if you are overseas. If you want to use your mobile broadband device when you are in Zone 1 destinations we will auto-activate Optus Daily Roaming for $5 when you first use your service in an eligible destination. Just make sure roaming is active within your device settings (and airplane mode is switched off). Optus Daily Roaming for $5 includes 5GB data for use within 24 hours or until you reach 5GB, whichever comes first. If you continue using your service, we will automatically add another 5GB for $5. Optus Daily Roaming is only available in Zone 1 destinations. There are no other roaming packs or PAYG roaming options available on this plan. You can manage international roaming and check usage in My Optus app. Download the My Optus app from optus.com.au/MyOptusapp</w:t>
      </w:r>
    </w:p>
    <w:p w14:paraId="68DC3EED" w14:textId="77777777" w:rsidR="00127ADD" w:rsidRPr="00127ADD" w:rsidRDefault="00127ADD" w:rsidP="00127ADD">
      <w:pPr>
        <w:pStyle w:val="Heading7"/>
        <w:numPr>
          <w:ilvl w:val="0"/>
          <w:numId w:val="0"/>
        </w:numPr>
        <w:ind w:left="1440"/>
        <w:rPr>
          <w:lang w:eastAsia="en-AU"/>
        </w:rPr>
      </w:pPr>
      <w:r w:rsidRPr="008B544E">
        <w:rPr>
          <w:lang w:eastAsia="en-AU"/>
        </w:rPr>
        <w:t>For more information on Optus Daily Roaming Service and eligible destinations please visit optus.com.au/roam</w:t>
      </w:r>
    </w:p>
    <w:p w14:paraId="6466FCE3" w14:textId="77777777" w:rsidR="00127ADD" w:rsidRPr="008B544E" w:rsidRDefault="00127ADD" w:rsidP="00127ADD">
      <w:pPr>
        <w:rPr>
          <w:color w:val="FF0000"/>
        </w:rPr>
      </w:pPr>
    </w:p>
    <w:p w14:paraId="740062E3" w14:textId="77777777" w:rsidR="00736B1A" w:rsidRPr="00131D6C" w:rsidRDefault="00736B1A" w:rsidP="00736B1A">
      <w:pPr>
        <w:rPr>
          <w:color w:val="FF0000"/>
        </w:rPr>
      </w:pPr>
    </w:p>
    <w:p w14:paraId="4DDE97C6" w14:textId="77777777" w:rsidR="00736B1A" w:rsidRPr="00DC7C81" w:rsidRDefault="00736B1A" w:rsidP="00736B1A">
      <w:pPr>
        <w:pStyle w:val="BodyText"/>
        <w:rPr>
          <w:b/>
        </w:rPr>
      </w:pPr>
      <w:r w:rsidRPr="00DC7C81">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174774" w:rsidRPr="00174774" w14:paraId="5146845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6F7163C3" w14:textId="77777777" w:rsidR="00736B1A" w:rsidRPr="00DC7C81" w:rsidRDefault="00736B1A" w:rsidP="00762B9D">
            <w:pPr>
              <w:pStyle w:val="BodyText"/>
              <w:spacing w:before="100" w:after="100"/>
              <w:rPr>
                <w:b/>
                <w:lang w:eastAsia="en-AU"/>
              </w:rPr>
            </w:pPr>
            <w:r w:rsidRPr="00DC7C81">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6C0D3210" w14:textId="0EA91321" w:rsidR="00736B1A" w:rsidRPr="00D31951" w:rsidRDefault="00BD28B2" w:rsidP="00762B9D">
            <w:pPr>
              <w:pStyle w:val="BodyText"/>
              <w:spacing w:before="100" w:after="100"/>
              <w:jc w:val="center"/>
              <w:rPr>
                <w:b/>
                <w:bCs/>
                <w:lang w:eastAsia="en-AU"/>
              </w:rPr>
            </w:pPr>
            <w:r w:rsidRPr="00131D6C">
              <w:rPr>
                <w:b/>
                <w:bCs/>
                <w:lang w:eastAsia="en-AU"/>
              </w:rPr>
              <w:t>100GB Optus Choice Plus Data Plan (May 2026)</w:t>
            </w:r>
          </w:p>
        </w:tc>
      </w:tr>
      <w:tr w:rsidR="00174774" w:rsidRPr="00174774" w14:paraId="5C22B5F0"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94F4F61" w14:textId="77777777" w:rsidR="00736B1A" w:rsidRPr="00DC7C81" w:rsidRDefault="00736B1A" w:rsidP="00762B9D">
            <w:pPr>
              <w:pStyle w:val="BodyText"/>
              <w:spacing w:before="100" w:after="100"/>
              <w:rPr>
                <w:lang w:eastAsia="en-AU"/>
              </w:rPr>
            </w:pPr>
            <w:r w:rsidRPr="00DC7C81">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12A4ECF2" w14:textId="56A85C8B" w:rsidR="00736B1A" w:rsidRPr="00D31951" w:rsidRDefault="00736B1A" w:rsidP="00762B9D">
            <w:pPr>
              <w:pStyle w:val="BodyText"/>
              <w:spacing w:before="100" w:after="100"/>
              <w:jc w:val="center"/>
              <w:rPr>
                <w:lang w:eastAsia="en-AU"/>
              </w:rPr>
            </w:pPr>
            <w:r w:rsidRPr="00D31951">
              <w:rPr>
                <w:lang w:eastAsia="en-AU"/>
              </w:rPr>
              <w:t>$</w:t>
            </w:r>
            <w:r w:rsidR="00127ADD" w:rsidRPr="00131D6C">
              <w:rPr>
                <w:lang w:eastAsia="en-AU"/>
              </w:rPr>
              <w:t>35</w:t>
            </w:r>
            <w:r w:rsidRPr="00D31951">
              <w:rPr>
                <w:lang w:eastAsia="en-AU"/>
              </w:rPr>
              <w:t>/mth</w:t>
            </w:r>
          </w:p>
        </w:tc>
      </w:tr>
      <w:tr w:rsidR="00174774" w:rsidRPr="00174774" w14:paraId="3A8F837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AAA909B" w14:textId="77777777" w:rsidR="00736B1A" w:rsidRPr="00DC7C81" w:rsidRDefault="00736B1A" w:rsidP="00762B9D">
            <w:pPr>
              <w:pStyle w:val="BodyText"/>
              <w:spacing w:before="100" w:after="100"/>
              <w:rPr>
                <w:lang w:eastAsia="en-AU"/>
              </w:rPr>
            </w:pPr>
            <w:r w:rsidRPr="00DC7C81">
              <w:rPr>
                <w:lang w:eastAsia="en-AU"/>
              </w:rPr>
              <w:t>Monthly data to share (for use within Australia)</w:t>
            </w:r>
          </w:p>
        </w:tc>
        <w:tc>
          <w:tcPr>
            <w:tcW w:w="3835" w:type="pct"/>
            <w:tcBorders>
              <w:top w:val="single" w:sz="4" w:space="0" w:color="auto"/>
              <w:left w:val="single" w:sz="4" w:space="0" w:color="auto"/>
              <w:bottom w:val="single" w:sz="4" w:space="0" w:color="auto"/>
              <w:right w:val="single" w:sz="4" w:space="0" w:color="auto"/>
            </w:tcBorders>
            <w:vAlign w:val="center"/>
          </w:tcPr>
          <w:p w14:paraId="3C7A4AAC" w14:textId="7096EF55" w:rsidR="00736B1A" w:rsidRPr="00D31951" w:rsidRDefault="00127ADD" w:rsidP="00762B9D">
            <w:pPr>
              <w:pStyle w:val="BodyText"/>
              <w:spacing w:before="100" w:after="100"/>
              <w:jc w:val="center"/>
              <w:rPr>
                <w:lang w:eastAsia="en-AU"/>
              </w:rPr>
            </w:pPr>
            <w:r w:rsidRPr="00131D6C">
              <w:rPr>
                <w:lang w:eastAsia="en-AU"/>
              </w:rPr>
              <w:t>10</w:t>
            </w:r>
            <w:r w:rsidR="00736B1A" w:rsidRPr="00D31951">
              <w:rPr>
                <w:lang w:eastAsia="en-AU"/>
              </w:rPr>
              <w:t>0GB</w:t>
            </w:r>
          </w:p>
        </w:tc>
      </w:tr>
      <w:tr w:rsidR="00174774" w:rsidRPr="00174774" w14:paraId="18AD524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EB299E3" w14:textId="77777777" w:rsidR="00736B1A" w:rsidRPr="00DC7C81" w:rsidRDefault="00736B1A" w:rsidP="00762B9D">
            <w:pPr>
              <w:pStyle w:val="BodyText"/>
              <w:spacing w:before="100" w:after="100"/>
              <w:rPr>
                <w:lang w:eastAsia="en-AU"/>
              </w:rPr>
            </w:pPr>
            <w:r w:rsidRPr="00DC7C81">
              <w:rPr>
                <w:lang w:eastAsia="en-AU"/>
              </w:rPr>
              <w:t>Cost of 1MB data</w:t>
            </w:r>
          </w:p>
        </w:tc>
        <w:tc>
          <w:tcPr>
            <w:tcW w:w="3835" w:type="pct"/>
            <w:tcBorders>
              <w:top w:val="single" w:sz="4" w:space="0" w:color="auto"/>
              <w:left w:val="single" w:sz="4" w:space="0" w:color="auto"/>
              <w:bottom w:val="single" w:sz="4" w:space="0" w:color="auto"/>
              <w:right w:val="single" w:sz="4" w:space="0" w:color="auto"/>
            </w:tcBorders>
            <w:vAlign w:val="center"/>
          </w:tcPr>
          <w:p w14:paraId="14C65B68" w14:textId="77777777" w:rsidR="00736B1A" w:rsidRPr="00D31951" w:rsidRDefault="00736B1A" w:rsidP="00762B9D">
            <w:pPr>
              <w:pStyle w:val="BodyText"/>
              <w:spacing w:before="100" w:after="100"/>
              <w:jc w:val="center"/>
              <w:rPr>
                <w:lang w:eastAsia="en-AU"/>
              </w:rPr>
            </w:pPr>
            <w:r w:rsidRPr="00D31951">
              <w:rPr>
                <w:lang w:eastAsia="en-AU"/>
              </w:rPr>
              <w:t>$0.001</w:t>
            </w:r>
          </w:p>
        </w:tc>
      </w:tr>
      <w:tr w:rsidR="00174774" w:rsidRPr="00174774" w14:paraId="0D1074A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C39B7FE" w14:textId="77777777" w:rsidR="00736B1A" w:rsidRPr="00DC7C81" w:rsidRDefault="00736B1A" w:rsidP="00762B9D">
            <w:pPr>
              <w:pStyle w:val="BodyText"/>
              <w:spacing w:before="100" w:after="100"/>
              <w:rPr>
                <w:lang w:eastAsia="en-AU"/>
              </w:rPr>
            </w:pPr>
            <w:r w:rsidRPr="00DC7C81">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5D547B71" w14:textId="2E6C5A93" w:rsidR="00736B1A" w:rsidRPr="00D31951" w:rsidRDefault="00751900" w:rsidP="00762B9D">
            <w:pPr>
              <w:pStyle w:val="BodyText"/>
              <w:spacing w:before="100" w:after="100"/>
              <w:jc w:val="center"/>
              <w:rPr>
                <w:lang w:eastAsia="en-AU"/>
              </w:rPr>
            </w:pPr>
            <w:r>
              <w:rPr>
                <w:lang w:eastAsia="en-AU"/>
              </w:rPr>
              <w:t>4G, 5G</w:t>
            </w:r>
          </w:p>
        </w:tc>
      </w:tr>
      <w:tr w:rsidR="00174774" w:rsidRPr="00174774" w14:paraId="68443A5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B589D10" w14:textId="77777777" w:rsidR="00736B1A" w:rsidRPr="00131D6C" w:rsidRDefault="00736B1A" w:rsidP="00762B9D">
            <w:pPr>
              <w:pStyle w:val="BodyText"/>
              <w:spacing w:before="100" w:after="100"/>
              <w:rPr>
                <w:color w:val="FF0000"/>
                <w:lang w:eastAsia="en-AU"/>
              </w:rPr>
            </w:pPr>
            <w:r w:rsidRPr="00DC7C81">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218E3998" w14:textId="77777777" w:rsidR="00736B1A" w:rsidRPr="00131D6C" w:rsidRDefault="00736B1A" w:rsidP="00762B9D">
            <w:pPr>
              <w:pStyle w:val="BodyText"/>
              <w:spacing w:before="100" w:after="100"/>
              <w:jc w:val="center"/>
              <w:rPr>
                <w:color w:val="FF0000"/>
                <w:lang w:eastAsia="en-AU"/>
              </w:rPr>
            </w:pPr>
            <w:r w:rsidRPr="00D31951">
              <w:rPr>
                <w:lang w:eastAsia="en-AU"/>
              </w:rPr>
              <w:t>Month-to-month</w:t>
            </w:r>
            <w:r w:rsidRPr="003A702C">
              <w:rPr>
                <w:lang w:eastAsia="en-AU"/>
              </w:rPr>
              <w:t xml:space="preserve">. </w:t>
            </w:r>
            <w:r w:rsidRPr="003A702C">
              <w:rPr>
                <w:i/>
                <w:lang w:eastAsia="en-AU"/>
              </w:rPr>
              <w:t>You</w:t>
            </w:r>
            <w:r w:rsidRPr="003A702C">
              <w:rPr>
                <w:lang w:eastAsia="en-AU"/>
              </w:rPr>
              <w:t xml:space="preserve"> may also choose to add an eligible device on a 12, 24 or 36-month device payment plan. </w:t>
            </w:r>
          </w:p>
        </w:tc>
      </w:tr>
      <w:tr w:rsidR="00174774" w:rsidRPr="00174774" w14:paraId="3D37F18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C7EBEF9" w14:textId="77777777" w:rsidR="00736B1A" w:rsidRPr="00B3243B" w:rsidRDefault="00736B1A" w:rsidP="00762B9D">
            <w:pPr>
              <w:pStyle w:val="BodyText"/>
              <w:spacing w:before="100" w:after="100"/>
              <w:rPr>
                <w:lang w:eastAsia="en-AU"/>
              </w:rPr>
            </w:pPr>
            <w:r w:rsidRPr="00B3243B">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4571261B" w14:textId="77777777" w:rsidR="00736B1A" w:rsidRPr="00B3243B" w:rsidRDefault="00736B1A" w:rsidP="00762B9D">
            <w:pPr>
              <w:pStyle w:val="BodyText"/>
              <w:spacing w:before="100" w:after="100"/>
              <w:jc w:val="center"/>
              <w:rPr>
                <w:lang w:eastAsia="en-AU"/>
              </w:rPr>
            </w:pPr>
            <w:r w:rsidRPr="00B3243B">
              <w:rPr>
                <w:lang w:eastAsia="en-AU"/>
              </w:rPr>
              <w:t>1.5Mbps</w:t>
            </w:r>
          </w:p>
          <w:p w14:paraId="20CFB6DF" w14:textId="77777777" w:rsidR="00736B1A" w:rsidRPr="00B3243B" w:rsidRDefault="00736B1A" w:rsidP="00762B9D">
            <w:pPr>
              <w:pStyle w:val="BodyText"/>
              <w:spacing w:before="100" w:after="100"/>
              <w:jc w:val="center"/>
              <w:rPr>
                <w:lang w:eastAsia="en-AU"/>
              </w:rPr>
            </w:pPr>
            <w:r w:rsidRPr="00B3243B">
              <w:rPr>
                <w:lang w:eastAsia="en-AU"/>
              </w:rPr>
              <w:t xml:space="preserve">(Unless </w:t>
            </w:r>
            <w:r w:rsidRPr="00B3243B">
              <w:rPr>
                <w:i/>
                <w:lang w:eastAsia="en-AU"/>
              </w:rPr>
              <w:t>you</w:t>
            </w:r>
            <w:r w:rsidRPr="00B3243B">
              <w:rPr>
                <w:lang w:eastAsia="en-AU"/>
              </w:rPr>
              <w:t xml:space="preserve"> purchase extra data)</w:t>
            </w:r>
          </w:p>
          <w:p w14:paraId="5BA7536A" w14:textId="34C15897" w:rsidR="00736B1A" w:rsidRPr="00B3243B" w:rsidRDefault="000A62D5" w:rsidP="00762B9D">
            <w:pPr>
              <w:pStyle w:val="BodyText"/>
              <w:spacing w:before="100" w:after="100"/>
              <w:jc w:val="center"/>
              <w:rPr>
                <w:lang w:eastAsia="en-AU"/>
              </w:rPr>
            </w:pPr>
            <w:r w:rsidRPr="003A702C">
              <w:rPr>
                <w:lang w:eastAsia="en-AU"/>
              </w:rPr>
              <w:t>Fair Go Policy applies.</w:t>
            </w:r>
            <w:r>
              <w:rPr>
                <w:lang w:eastAsia="en-AU"/>
              </w:rPr>
              <w:t xml:space="preserve"> </w:t>
            </w:r>
            <w:r w:rsidRPr="003925BB">
              <w:rPr>
                <w:lang w:eastAsia="en-AU"/>
              </w:rPr>
              <w:t xml:space="preserve">Refer to </w:t>
            </w:r>
            <w:hyperlink r:id="rId25" w:history="1">
              <w:r w:rsidRPr="002E0093">
                <w:rPr>
                  <w:rStyle w:val="Hyperlink"/>
                </w:rPr>
                <w:t>Appendix S</w:t>
              </w:r>
            </w:hyperlink>
            <w:r w:rsidRPr="003925BB">
              <w:rPr>
                <w:lang w:eastAsia="en-AU"/>
              </w:rPr>
              <w:t xml:space="preserve"> for further details.</w:t>
            </w:r>
          </w:p>
        </w:tc>
      </w:tr>
      <w:tr w:rsidR="00174774" w:rsidRPr="00174774" w14:paraId="2F946AA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638E690" w14:textId="77777777" w:rsidR="00736B1A" w:rsidRPr="00DC7C81" w:rsidRDefault="00736B1A" w:rsidP="00762B9D">
            <w:pPr>
              <w:pStyle w:val="BodyText"/>
              <w:spacing w:before="100" w:after="100"/>
              <w:rPr>
                <w:lang w:eastAsia="en-AU"/>
              </w:rPr>
            </w:pPr>
            <w:r w:rsidRPr="00DC7C81">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6FF1F016" w14:textId="77777777" w:rsidR="00736B1A" w:rsidRPr="00DC7C81" w:rsidRDefault="00736B1A" w:rsidP="00762B9D">
            <w:pPr>
              <w:pStyle w:val="BodyText"/>
              <w:spacing w:before="100" w:after="100"/>
              <w:jc w:val="center"/>
              <w:rPr>
                <w:lang w:eastAsia="en-AU"/>
              </w:rPr>
            </w:pPr>
            <w:r w:rsidRPr="00DC7C81">
              <w:rPr>
                <w:lang w:eastAsia="en-AU"/>
              </w:rPr>
              <w:t>N/A, cannot make outgoing SMS on this plan</w:t>
            </w:r>
          </w:p>
        </w:tc>
      </w:tr>
      <w:tr w:rsidR="00174774" w:rsidRPr="00174774" w14:paraId="64D5D30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BCCBA2C" w14:textId="77777777" w:rsidR="00736B1A" w:rsidRPr="00DC7C81" w:rsidRDefault="00736B1A" w:rsidP="00762B9D">
            <w:pPr>
              <w:pStyle w:val="BodyText"/>
              <w:spacing w:before="100" w:after="100"/>
              <w:rPr>
                <w:lang w:eastAsia="en-AU"/>
              </w:rPr>
            </w:pPr>
            <w:r w:rsidRPr="00DC7C81">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280F0F97" w14:textId="77777777" w:rsidR="00736B1A" w:rsidRPr="00DC7C81" w:rsidRDefault="00736B1A" w:rsidP="00762B9D">
            <w:pPr>
              <w:pStyle w:val="BodyText"/>
              <w:spacing w:before="100" w:after="100"/>
              <w:jc w:val="center"/>
              <w:rPr>
                <w:lang w:eastAsia="en-AU"/>
              </w:rPr>
            </w:pPr>
            <w:r w:rsidRPr="00DC7C81">
              <w:rPr>
                <w:lang w:eastAsia="en-AU"/>
              </w:rPr>
              <w:t>N/A, cannot make outgoing SMS on this plan</w:t>
            </w:r>
          </w:p>
        </w:tc>
      </w:tr>
      <w:tr w:rsidR="00174774" w:rsidRPr="00174774" w14:paraId="1BA467F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A0D455F" w14:textId="77777777" w:rsidR="00736B1A" w:rsidRPr="00DC7C81" w:rsidRDefault="00736B1A" w:rsidP="00762B9D">
            <w:pPr>
              <w:pStyle w:val="BodyText"/>
              <w:spacing w:before="100" w:after="100"/>
              <w:rPr>
                <w:lang w:eastAsia="en-AU"/>
              </w:rPr>
            </w:pPr>
            <w:r w:rsidRPr="00DC7C81">
              <w:rPr>
                <w:lang w:eastAsia="en-AU"/>
              </w:rPr>
              <w:lastRenderedPageBreak/>
              <w:t>Standard National MMS</w:t>
            </w:r>
          </w:p>
        </w:tc>
        <w:tc>
          <w:tcPr>
            <w:tcW w:w="3835" w:type="pct"/>
            <w:tcBorders>
              <w:top w:val="single" w:sz="4" w:space="0" w:color="auto"/>
              <w:left w:val="single" w:sz="4" w:space="0" w:color="auto"/>
              <w:bottom w:val="single" w:sz="4" w:space="0" w:color="auto"/>
              <w:right w:val="single" w:sz="4" w:space="0" w:color="auto"/>
            </w:tcBorders>
          </w:tcPr>
          <w:p w14:paraId="6A2B568E" w14:textId="77777777" w:rsidR="00736B1A" w:rsidRPr="00DC7C81" w:rsidRDefault="00736B1A" w:rsidP="00762B9D">
            <w:pPr>
              <w:pStyle w:val="BodyText"/>
              <w:spacing w:before="100" w:after="100"/>
              <w:jc w:val="center"/>
              <w:rPr>
                <w:lang w:eastAsia="en-AU"/>
              </w:rPr>
            </w:pPr>
            <w:r w:rsidRPr="00DC7C81">
              <w:rPr>
                <w:lang w:eastAsia="en-AU"/>
              </w:rPr>
              <w:t>N/A, cannot make outgoing MMS on this plan</w:t>
            </w:r>
          </w:p>
        </w:tc>
      </w:tr>
      <w:tr w:rsidR="00174774" w:rsidRPr="00174774" w14:paraId="05C2F7D9"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D355B88" w14:textId="77777777" w:rsidR="00736B1A" w:rsidRPr="00DC7C81" w:rsidRDefault="00736B1A" w:rsidP="00762B9D">
            <w:pPr>
              <w:pStyle w:val="BodyText"/>
              <w:spacing w:before="100" w:after="100"/>
              <w:rPr>
                <w:lang w:eastAsia="en-AU"/>
              </w:rPr>
            </w:pPr>
            <w:r w:rsidRPr="00DC7C81">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530519FE" w14:textId="77777777" w:rsidR="00736B1A" w:rsidRPr="00DC7C81" w:rsidRDefault="00736B1A" w:rsidP="00762B9D">
            <w:pPr>
              <w:pStyle w:val="BodyText"/>
              <w:spacing w:before="100" w:after="100"/>
              <w:jc w:val="center"/>
              <w:rPr>
                <w:lang w:eastAsia="en-AU"/>
              </w:rPr>
            </w:pPr>
            <w:r w:rsidRPr="00DC7C81">
              <w:rPr>
                <w:lang w:eastAsia="en-AU"/>
              </w:rPr>
              <w:t>N/A, cannot make outgoing MMS on this plan</w:t>
            </w:r>
          </w:p>
        </w:tc>
      </w:tr>
    </w:tbl>
    <w:p w14:paraId="3FA502FF" w14:textId="77777777" w:rsidR="006500BC" w:rsidRDefault="006500BC" w:rsidP="006500BC">
      <w:pPr>
        <w:pStyle w:val="Heading4"/>
        <w:numPr>
          <w:ilvl w:val="0"/>
          <w:numId w:val="0"/>
        </w:numPr>
        <w:ind w:left="284"/>
      </w:pPr>
    </w:p>
    <w:p w14:paraId="4492B331" w14:textId="77777777" w:rsidR="006500BC" w:rsidRDefault="006500BC" w:rsidP="006500BC"/>
    <w:p w14:paraId="6B16093D" w14:textId="2D38A2B8" w:rsidR="006B1F14" w:rsidRDefault="006B1F14" w:rsidP="006B1F14">
      <w:pPr>
        <w:pStyle w:val="Heading4"/>
      </w:pPr>
      <w:bookmarkStart w:id="24" w:name="_Toc239162736"/>
      <w:r>
        <w:t>10GB Optus Choice Data Plan (May 2026)</w:t>
      </w:r>
      <w:bookmarkEnd w:id="24"/>
    </w:p>
    <w:p w14:paraId="476D55E2" w14:textId="77777777" w:rsidR="006B1F14" w:rsidRPr="00086B79" w:rsidRDefault="006B1F14" w:rsidP="006B1F14">
      <w:pPr>
        <w:pStyle w:val="Heading6"/>
        <w:tabs>
          <w:tab w:val="num" w:pos="709"/>
        </w:tabs>
        <w:ind w:left="709" w:hanging="709"/>
      </w:pPr>
      <w:bookmarkStart w:id="25" w:name="_Toc239162737"/>
      <w:r>
        <w:t>Plan Features</w:t>
      </w:r>
      <w:bookmarkEnd w:id="25"/>
    </w:p>
    <w:p w14:paraId="48848828" w14:textId="77777777" w:rsidR="006B1F14" w:rsidRPr="00086B79" w:rsidRDefault="006B1F14" w:rsidP="006B1F14">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2693"/>
        <w:gridCol w:w="2835"/>
      </w:tblGrid>
      <w:tr w:rsidR="006B1F14" w:rsidRPr="00086B79" w14:paraId="1001AFCD" w14:textId="77777777" w:rsidTr="00762B9D">
        <w:trPr>
          <w:trHeight w:val="398"/>
        </w:trPr>
        <w:tc>
          <w:tcPr>
            <w:tcW w:w="4565" w:type="dxa"/>
          </w:tcPr>
          <w:p w14:paraId="1F684432" w14:textId="77777777" w:rsidR="006B1F14" w:rsidRPr="00C51F13" w:rsidRDefault="006B1F14" w:rsidP="00762B9D">
            <w:pPr>
              <w:pStyle w:val="BodyText"/>
              <w:spacing w:before="100" w:after="100"/>
              <w:jc w:val="center"/>
              <w:rPr>
                <w:b/>
              </w:rPr>
            </w:pPr>
            <w:r w:rsidRPr="00C51F13">
              <w:rPr>
                <w:b/>
              </w:rPr>
              <w:t>Plan</w:t>
            </w:r>
          </w:p>
        </w:tc>
        <w:tc>
          <w:tcPr>
            <w:tcW w:w="2693" w:type="dxa"/>
          </w:tcPr>
          <w:p w14:paraId="7E0CE796" w14:textId="77777777" w:rsidR="006B1F14" w:rsidRPr="00C51F13" w:rsidRDefault="006B1F14" w:rsidP="00762B9D">
            <w:pPr>
              <w:pStyle w:val="BodyText"/>
              <w:spacing w:before="100" w:after="100"/>
              <w:jc w:val="center"/>
              <w:rPr>
                <w:b/>
              </w:rPr>
            </w:pPr>
            <w:r w:rsidRPr="00C51F13">
              <w:rPr>
                <w:b/>
              </w:rPr>
              <w:t>Plan ID</w:t>
            </w:r>
          </w:p>
        </w:tc>
        <w:tc>
          <w:tcPr>
            <w:tcW w:w="2835" w:type="dxa"/>
          </w:tcPr>
          <w:p w14:paraId="501D52E3" w14:textId="77777777" w:rsidR="006B1F14" w:rsidRPr="00C51F13" w:rsidRDefault="006B1F14" w:rsidP="00762B9D">
            <w:pPr>
              <w:pStyle w:val="BodyText"/>
              <w:spacing w:before="100" w:after="100"/>
              <w:jc w:val="center"/>
              <w:rPr>
                <w:b/>
              </w:rPr>
            </w:pPr>
            <w:r w:rsidRPr="00C51F13">
              <w:rPr>
                <w:b/>
              </w:rPr>
              <w:t>Available</w:t>
            </w:r>
          </w:p>
        </w:tc>
      </w:tr>
      <w:tr w:rsidR="006B1F14" w:rsidRPr="00086B79" w14:paraId="73FA3946" w14:textId="77777777" w:rsidTr="00762B9D">
        <w:trPr>
          <w:trHeight w:val="412"/>
        </w:trPr>
        <w:tc>
          <w:tcPr>
            <w:tcW w:w="4565" w:type="dxa"/>
            <w:vAlign w:val="center"/>
          </w:tcPr>
          <w:p w14:paraId="2BC1FD14" w14:textId="55C83F1C" w:rsidR="006B1F14" w:rsidRPr="00086B79" w:rsidRDefault="006B1F14" w:rsidP="00762B9D">
            <w:pPr>
              <w:pStyle w:val="BodyText"/>
              <w:spacing w:before="100" w:after="100"/>
            </w:pPr>
            <w:r w:rsidRPr="00EB49B5">
              <w:rPr>
                <w:color w:val="000000"/>
                <w:lang w:eastAsia="en-AU"/>
              </w:rPr>
              <w:t>10GB Optus Choice Data Plan (May 2026)</w:t>
            </w:r>
          </w:p>
        </w:tc>
        <w:tc>
          <w:tcPr>
            <w:tcW w:w="2693" w:type="dxa"/>
            <w:vAlign w:val="center"/>
          </w:tcPr>
          <w:p w14:paraId="4C16A52F" w14:textId="2A064016" w:rsidR="006B1F14" w:rsidRPr="000A7FC1" w:rsidRDefault="009F7257" w:rsidP="00762B9D">
            <w:pPr>
              <w:pStyle w:val="BodyText"/>
              <w:spacing w:before="100" w:after="100"/>
              <w:jc w:val="center"/>
            </w:pPr>
            <w:r w:rsidRPr="009F7257">
              <w:rPr>
                <w:rFonts w:cs="Calibri"/>
                <w:color w:val="191919"/>
                <w:szCs w:val="20"/>
              </w:rPr>
              <w:t>38568274</w:t>
            </w:r>
          </w:p>
        </w:tc>
        <w:tc>
          <w:tcPr>
            <w:tcW w:w="2835" w:type="dxa"/>
            <w:vAlign w:val="center"/>
          </w:tcPr>
          <w:p w14:paraId="1BCBC967" w14:textId="77777777" w:rsidR="006B1F14" w:rsidRPr="00086B79" w:rsidRDefault="006B1F14" w:rsidP="00762B9D">
            <w:pPr>
              <w:pStyle w:val="BodyText"/>
              <w:spacing w:before="100" w:after="100"/>
              <w:jc w:val="center"/>
            </w:pPr>
            <w:r>
              <w:t>7 July 2026</w:t>
            </w:r>
          </w:p>
        </w:tc>
      </w:tr>
    </w:tbl>
    <w:p w14:paraId="61742FDC" w14:textId="77777777" w:rsidR="006B1F14" w:rsidRPr="00D0347C" w:rsidRDefault="006B1F14" w:rsidP="006B1F14">
      <w:pPr>
        <w:pStyle w:val="Heading7"/>
        <w:numPr>
          <w:ilvl w:val="0"/>
          <w:numId w:val="0"/>
        </w:numPr>
        <w:tabs>
          <w:tab w:val="left" w:pos="0"/>
        </w:tabs>
      </w:pPr>
    </w:p>
    <w:p w14:paraId="415CE775" w14:textId="77777777" w:rsidR="006B1F14" w:rsidRPr="00965925" w:rsidRDefault="006B1F14" w:rsidP="006B1F14">
      <w:pPr>
        <w:pStyle w:val="Heading7"/>
        <w:tabs>
          <w:tab w:val="left" w:pos="0"/>
        </w:tabs>
        <w:ind w:hanging="731"/>
      </w:pPr>
      <w:r w:rsidRPr="00E5702A">
        <w:rPr>
          <w:b/>
          <w:bCs/>
          <w:szCs w:val="20"/>
        </w:rPr>
        <w:t xml:space="preserve">Eligibility: </w:t>
      </w:r>
      <w:r w:rsidRPr="002F3E3D">
        <w:rPr>
          <w:szCs w:val="20"/>
        </w:rPr>
        <w:t>This plan is available to selected eligible customers only</w:t>
      </w:r>
      <w:r w:rsidRPr="00C74C53">
        <w:rPr>
          <w:snapToGrid w:val="0"/>
          <w:szCs w:val="20"/>
        </w:rPr>
        <w:t>.</w:t>
      </w:r>
    </w:p>
    <w:p w14:paraId="2C9C6158" w14:textId="77777777" w:rsidR="00BF53D8" w:rsidRDefault="006B1F14" w:rsidP="00BF53D8">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Monthly data inclusions are set out in the table above. This plan shares data within Australia. If you have more than one eligible plan that data shares on the same account, the included monthly data allowance will combine into one data sharing pool, which will be shared by all the eligible plans that share data on that account. If you use more than your included data, data usage on this plan and all services that share data with this plan will be slowed to a maximum of 1.5Mbps until the start of your next payment cycle, unless you purchase extra data. Slowed data speeds (maximum of 1.5Mbps) are suitable for general internet browsing and music streaming, however some activities such as video streaming may see increased buffering and loading times.</w:t>
      </w:r>
      <w:r w:rsidR="00BF53D8">
        <w:rPr>
          <w:lang w:eastAsia="en-AU"/>
        </w:rPr>
        <w:t xml:space="preserve"> </w:t>
      </w:r>
    </w:p>
    <w:p w14:paraId="3AA2B760" w14:textId="6613A834" w:rsidR="00BF53D8" w:rsidRPr="00BF53D8" w:rsidRDefault="00BF53D8" w:rsidP="00131D6C">
      <w:pPr>
        <w:pStyle w:val="Heading7"/>
        <w:numPr>
          <w:ilvl w:val="0"/>
          <w:numId w:val="0"/>
        </w:numPr>
        <w:ind w:left="1440"/>
        <w:rPr>
          <w:lang w:eastAsia="en-AU"/>
        </w:rPr>
      </w:pPr>
      <w:r>
        <w:rPr>
          <w:lang w:eastAsia="en-AU"/>
        </w:rPr>
        <w:t>Any unused data expires at the end of each payment cycle. If you don’t want to share data between your services, they will need to be on separate accounts. Data is counted in kilobytes, and includes uploads and downloads.</w:t>
      </w:r>
    </w:p>
    <w:p w14:paraId="3B0C050B" w14:textId="77777777" w:rsidR="006B1F14" w:rsidRPr="0083616A" w:rsidRDefault="006B1F14" w:rsidP="006B1F14">
      <w:pPr>
        <w:pStyle w:val="Heading7"/>
      </w:pPr>
      <w:r w:rsidRPr="0083616A">
        <w:rPr>
          <w:b/>
          <w:bCs/>
        </w:rPr>
        <w:t xml:space="preserve">Network access: </w:t>
      </w:r>
      <w:r w:rsidRPr="0083616A">
        <w:t>This plan provides access to the Optus 5G network. You will need a compatible 5G device and to be in an Optus 5G network coverage area to access the Optus 5G network. 5G is available in selected areas. Check coverage at optus.com.au/coverage</w:t>
      </w:r>
    </w:p>
    <w:p w14:paraId="572A52B5" w14:textId="0DDB7E87" w:rsidR="006B1F14" w:rsidRPr="0083616A" w:rsidRDefault="006B1F14" w:rsidP="00131D6C">
      <w:pPr>
        <w:pStyle w:val="Heading7"/>
        <w:numPr>
          <w:ilvl w:val="0"/>
          <w:numId w:val="0"/>
        </w:numPr>
        <w:ind w:left="1440"/>
        <w:rPr>
          <w:szCs w:val="20"/>
        </w:rPr>
      </w:pPr>
      <w:r w:rsidRPr="0083616A">
        <w:t>When not in an Optus 5G network coverage area, compatible devices will switch to the Optus 4G network where it is available.</w:t>
      </w:r>
    </w:p>
    <w:p w14:paraId="0DB3D02F" w14:textId="77777777" w:rsidR="006B1F14" w:rsidRPr="00705FB6" w:rsidRDefault="006B1F14" w:rsidP="006B1F14">
      <w:pPr>
        <w:pStyle w:val="Heading7"/>
        <w:rPr>
          <w:szCs w:val="20"/>
        </w:rPr>
      </w:pPr>
      <w:r w:rsidRPr="00705FB6">
        <w:rPr>
          <w:b/>
          <w:lang w:eastAsia="en-AU"/>
        </w:rPr>
        <w:t xml:space="preserve">Plan Changes: </w:t>
      </w:r>
      <w:r w:rsidRPr="00705FB6">
        <w:rPr>
          <w:szCs w:val="20"/>
        </w:rPr>
        <w:t xml:space="preserve">To the extent of any inconsistency or conflict between this Section and the </w:t>
      </w:r>
      <w:r w:rsidRPr="00705FB6">
        <w:rPr>
          <w:i/>
          <w:szCs w:val="20"/>
        </w:rPr>
        <w:t>consumer terms</w:t>
      </w:r>
      <w:r w:rsidRPr="00705FB6">
        <w:rPr>
          <w:szCs w:val="20"/>
        </w:rPr>
        <w:t xml:space="preserve">, this Section prevails.  </w:t>
      </w:r>
    </w:p>
    <w:p w14:paraId="572AC607" w14:textId="4D7A9255" w:rsidR="00705FB6" w:rsidRPr="00131D6C" w:rsidRDefault="006B1F14" w:rsidP="00705FB6">
      <w:pPr>
        <w:ind w:left="1418"/>
        <w:rPr>
          <w:sz w:val="20"/>
          <w:szCs w:val="20"/>
        </w:rPr>
      </w:pPr>
      <w:r w:rsidRPr="00705FB6">
        <w:rPr>
          <w:sz w:val="20"/>
          <w:szCs w:val="20"/>
        </w:rPr>
        <w:t>We may make changes to your plan, including to the price or inclusions. This could include moving you to a new plan, which may cost more. We’ll give at least 30 days</w:t>
      </w:r>
      <w:r w:rsidR="00B14645">
        <w:rPr>
          <w:sz w:val="20"/>
          <w:szCs w:val="20"/>
        </w:rPr>
        <w:t>’</w:t>
      </w:r>
      <w:r w:rsidRPr="00705FB6">
        <w:rPr>
          <w:sz w:val="20"/>
          <w:szCs w:val="20"/>
        </w:rPr>
        <w:t xml:space="preserve"> notice of any increase to monthly plan access fees, any decrease in data inclusions or any plan moves. </w:t>
      </w:r>
      <w:r w:rsidR="00705FB6" w:rsidRPr="00131D6C">
        <w:rPr>
          <w:sz w:val="20"/>
          <w:szCs w:val="20"/>
        </w:rPr>
        <w:t>If you don’t like the change, you can choose a new plan (once per payment cycle) or cancel (see Cancelling your plan).</w:t>
      </w:r>
    </w:p>
    <w:p w14:paraId="31D4C791" w14:textId="77777777" w:rsidR="00705FB6" w:rsidRPr="00131D6C" w:rsidRDefault="00705FB6" w:rsidP="00705FB6">
      <w:pPr>
        <w:ind w:left="1418"/>
        <w:rPr>
          <w:sz w:val="20"/>
          <w:szCs w:val="20"/>
        </w:rPr>
      </w:pPr>
    </w:p>
    <w:p w14:paraId="46465A2A" w14:textId="1EFBDC67" w:rsidR="006B1F14" w:rsidRPr="00705FB6" w:rsidRDefault="00705FB6" w:rsidP="00705FB6">
      <w:pPr>
        <w:ind w:left="1418"/>
        <w:rPr>
          <w:sz w:val="20"/>
          <w:szCs w:val="20"/>
        </w:rPr>
      </w:pPr>
      <w:r w:rsidRPr="00131D6C">
        <w:rPr>
          <w:sz w:val="20"/>
          <w:szCs w:val="20"/>
        </w:rPr>
        <w:t>You can change to another eligible plan once per payment cycle. If you change your plan, any related device payment plan will remain in place and the payments will remain the same. You may lose any existing discounts or add-ons if you change your plan.</w:t>
      </w:r>
    </w:p>
    <w:p w14:paraId="13FDD4DA" w14:textId="77777777" w:rsidR="006B1F14" w:rsidRPr="00131D6C" w:rsidRDefault="006B1F14" w:rsidP="006B1F14">
      <w:pPr>
        <w:ind w:left="1418"/>
        <w:rPr>
          <w:color w:val="FF0000"/>
        </w:rPr>
      </w:pPr>
    </w:p>
    <w:p w14:paraId="0BDB6FA3" w14:textId="77777777" w:rsidR="006B1F14" w:rsidRPr="00AE0AEC" w:rsidRDefault="006B1F14" w:rsidP="006B1F14">
      <w:pPr>
        <w:pStyle w:val="Heading7"/>
        <w:rPr>
          <w:lang w:eastAsia="en-AU"/>
        </w:rPr>
      </w:pPr>
      <w:r w:rsidRPr="00AE0AEC">
        <w:rPr>
          <w:b/>
          <w:lang w:eastAsia="en-AU"/>
        </w:rPr>
        <w:t>Cancellation:</w:t>
      </w:r>
      <w:r w:rsidRPr="00AE0AEC">
        <w:rPr>
          <w:lang w:eastAsia="en-AU"/>
        </w:rPr>
        <w:t xml:space="preserve"> </w:t>
      </w:r>
      <w:r w:rsidRPr="00AE0AEC">
        <w:rPr>
          <w:szCs w:val="20"/>
        </w:rPr>
        <w:t xml:space="preserve">To the extent of any inconsistency or conflict between this Section and the </w:t>
      </w:r>
      <w:r w:rsidRPr="00AE0AEC">
        <w:rPr>
          <w:i/>
          <w:szCs w:val="20"/>
        </w:rPr>
        <w:t>consumer terms</w:t>
      </w:r>
      <w:r w:rsidRPr="00AE0AEC">
        <w:rPr>
          <w:szCs w:val="20"/>
        </w:rPr>
        <w:t>, this Section prevails.</w:t>
      </w:r>
    </w:p>
    <w:p w14:paraId="595A5BB2" w14:textId="095A5E27" w:rsidR="006B1F14" w:rsidRPr="00131D6C" w:rsidRDefault="00AE0AEC" w:rsidP="006B1F14">
      <w:pPr>
        <w:autoSpaceDE w:val="0"/>
        <w:autoSpaceDN w:val="0"/>
        <w:adjustRightInd w:val="0"/>
        <w:ind w:left="1429"/>
        <w:rPr>
          <w:rFonts w:cs="Arial"/>
          <w:iCs/>
          <w:sz w:val="20"/>
          <w:szCs w:val="20"/>
          <w:lang w:val="en-AU" w:eastAsia="en-AU"/>
        </w:rPr>
      </w:pPr>
      <w:r w:rsidRPr="00131D6C">
        <w:rPr>
          <w:rFonts w:cs="Arial"/>
          <w:iCs/>
          <w:sz w:val="20"/>
          <w:szCs w:val="20"/>
          <w:lang w:val="en-AU" w:eastAsia="en-AU"/>
        </w:rPr>
        <w:lastRenderedPageBreak/>
        <w:t>You can cancel your plan at any time with no cancellation fee. You’ll need to pay all charges and fees, inclusive of charges outside of your plan inclusions, incurred up to the end of the bill cycle in which your service is cancelled. If you have a related device payment plan this will also be cancelled (unless you can link to another eligible plan). You will need to pay out any remaining device payments in full and any applicable device credits or discounts will be forfeited. This is subject to your Australian Consumer Law rights. Cancellation also means you may lose any add-on, feature, mobile service number, usernames or Optus email service or addresses.</w:t>
      </w:r>
    </w:p>
    <w:p w14:paraId="4CB460CE" w14:textId="77777777" w:rsidR="00AE0AEC" w:rsidRPr="00FB0490" w:rsidRDefault="00AE0AEC" w:rsidP="006B1F14">
      <w:pPr>
        <w:autoSpaceDE w:val="0"/>
        <w:autoSpaceDN w:val="0"/>
        <w:adjustRightInd w:val="0"/>
        <w:ind w:left="1429"/>
        <w:rPr>
          <w:rFonts w:cs="Arial"/>
          <w:color w:val="FF0000"/>
          <w:sz w:val="20"/>
          <w:szCs w:val="20"/>
          <w:lang w:val="en-AU" w:eastAsia="en-AU"/>
        </w:rPr>
      </w:pPr>
    </w:p>
    <w:p w14:paraId="67B1601C" w14:textId="77777777" w:rsidR="00BF1330" w:rsidRPr="00BF1330" w:rsidRDefault="006B1F14" w:rsidP="00BF1330">
      <w:pPr>
        <w:pStyle w:val="Heading7"/>
        <w:rPr>
          <w:bCs/>
          <w:lang w:eastAsia="en-AU"/>
        </w:rPr>
      </w:pPr>
      <w:r w:rsidRPr="00BF1330">
        <w:rPr>
          <w:b/>
          <w:lang w:eastAsia="en-AU"/>
        </w:rPr>
        <w:t xml:space="preserve">Device: </w:t>
      </w:r>
      <w:r w:rsidR="00BF1330" w:rsidRPr="00BF1330">
        <w:rPr>
          <w:bCs/>
          <w:lang w:eastAsia="en-AU"/>
        </w:rPr>
        <w:t>You need a compatible mobile broadband device to use with these plans.</w:t>
      </w:r>
    </w:p>
    <w:p w14:paraId="27A4C36F" w14:textId="1AC111B4" w:rsidR="006B1F14" w:rsidRPr="00131D6C" w:rsidRDefault="00BF1330" w:rsidP="00131D6C">
      <w:pPr>
        <w:pStyle w:val="Heading7"/>
        <w:numPr>
          <w:ilvl w:val="0"/>
          <w:numId w:val="0"/>
        </w:numPr>
        <w:ind w:left="1440"/>
        <w:rPr>
          <w:color w:val="FF0000"/>
          <w:lang w:eastAsia="en-AU"/>
        </w:rPr>
      </w:pPr>
      <w:r w:rsidRPr="00BF1330">
        <w:rPr>
          <w:bCs/>
          <w:lang w:eastAsia="en-AU"/>
        </w:rPr>
        <w:t>You may bring your own compatible device, or buy a compatible device from us with these plans on a device payment plan and pay for it over a selected term by interest free monthly payments. You’ll need to remain on an eligible plan for the term of your device payment plan. If your device payment plan is cancelled, you’ll need to pay out any remaining device payments in full and any applicable device credits or discounts will be forfeited.</w:t>
      </w:r>
    </w:p>
    <w:p w14:paraId="76EA5136" w14:textId="77777777" w:rsidR="006B1F14" w:rsidRPr="00B73393" w:rsidRDefault="006B1F14" w:rsidP="006B1F14">
      <w:pPr>
        <w:pStyle w:val="Heading7"/>
        <w:rPr>
          <w:szCs w:val="20"/>
        </w:rPr>
      </w:pPr>
      <w:r w:rsidRPr="00B73393">
        <w:rPr>
          <w:b/>
          <w:lang w:eastAsia="en-AU"/>
        </w:rPr>
        <w:t>Payments:</w:t>
      </w:r>
      <w:r w:rsidRPr="00B73393">
        <w:rPr>
          <w:lang w:eastAsia="en-AU"/>
        </w:rPr>
        <w:t xml:space="preserve"> </w:t>
      </w:r>
    </w:p>
    <w:p w14:paraId="243C0FB4" w14:textId="6693609A" w:rsidR="00AB37D4" w:rsidRDefault="00AB37D4" w:rsidP="00B30A8F">
      <w:pPr>
        <w:pStyle w:val="Heading7"/>
        <w:numPr>
          <w:ilvl w:val="0"/>
          <w:numId w:val="0"/>
        </w:numPr>
        <w:ind w:left="1440"/>
      </w:pPr>
      <w:r w:rsidRPr="00131D6C">
        <w:t>We recommend that you select Direct Debit as your payment method to avoid any additional payment charges. The below outlines</w:t>
      </w:r>
      <w:r w:rsidR="00B30A8F" w:rsidRPr="00131D6C">
        <w:t xml:space="preserve"> additional charges that may apply when paying your bill. For more </w:t>
      </w:r>
      <w:r w:rsidR="00B73393" w:rsidRPr="00131D6C">
        <w:t>details on methods to pay your bill visit optus.com.au/payments</w:t>
      </w:r>
    </w:p>
    <w:p w14:paraId="3541A769" w14:textId="77777777" w:rsidR="00FA6153" w:rsidRDefault="00FA6153" w:rsidP="00FA6153"/>
    <w:tbl>
      <w:tblPr>
        <w:tblStyle w:val="TableGrid"/>
        <w:tblW w:w="0" w:type="auto"/>
        <w:tblInd w:w="1413" w:type="dxa"/>
        <w:tblLook w:val="04A0" w:firstRow="1" w:lastRow="0" w:firstColumn="1" w:lastColumn="0" w:noHBand="0" w:noVBand="1"/>
      </w:tblPr>
      <w:tblGrid>
        <w:gridCol w:w="4394"/>
        <w:gridCol w:w="3402"/>
      </w:tblGrid>
      <w:tr w:rsidR="00275EF2" w14:paraId="28E7CF7C" w14:textId="77777777" w:rsidTr="00131D6C">
        <w:tc>
          <w:tcPr>
            <w:tcW w:w="4394" w:type="dxa"/>
          </w:tcPr>
          <w:p w14:paraId="1368886D" w14:textId="5DD8E8D7" w:rsidR="00275EF2" w:rsidRPr="00131D6C" w:rsidRDefault="00301DEA" w:rsidP="00FA6153">
            <w:pPr>
              <w:rPr>
                <w:sz w:val="20"/>
                <w:szCs w:val="20"/>
              </w:rPr>
            </w:pPr>
            <w:r w:rsidRPr="00131D6C">
              <w:rPr>
                <w:sz w:val="20"/>
                <w:szCs w:val="20"/>
              </w:rPr>
              <w:t xml:space="preserve">Direct debit  </w:t>
            </w:r>
          </w:p>
        </w:tc>
        <w:tc>
          <w:tcPr>
            <w:tcW w:w="3402" w:type="dxa"/>
          </w:tcPr>
          <w:p w14:paraId="2C46884D" w14:textId="3141D62D" w:rsidR="00275EF2" w:rsidRPr="00131D6C" w:rsidRDefault="00301DEA" w:rsidP="00FA6153">
            <w:pPr>
              <w:rPr>
                <w:sz w:val="20"/>
                <w:szCs w:val="20"/>
              </w:rPr>
            </w:pPr>
            <w:r w:rsidRPr="00131D6C">
              <w:rPr>
                <w:sz w:val="20"/>
                <w:szCs w:val="20"/>
              </w:rPr>
              <w:t>No additional payment charge</w:t>
            </w:r>
          </w:p>
        </w:tc>
      </w:tr>
      <w:tr w:rsidR="00275EF2" w14:paraId="17FA109A" w14:textId="77777777" w:rsidTr="00131D6C">
        <w:tc>
          <w:tcPr>
            <w:tcW w:w="4394" w:type="dxa"/>
          </w:tcPr>
          <w:p w14:paraId="600F95E5" w14:textId="77D1F196" w:rsidR="00275EF2" w:rsidRPr="00131D6C" w:rsidRDefault="00301DEA" w:rsidP="00FA6153">
            <w:pPr>
              <w:rPr>
                <w:sz w:val="20"/>
                <w:szCs w:val="20"/>
              </w:rPr>
            </w:pPr>
            <w:r w:rsidRPr="00131D6C">
              <w:rPr>
                <w:sz w:val="20"/>
                <w:szCs w:val="20"/>
              </w:rPr>
              <w:t>BPay payments (manual)</w:t>
            </w:r>
          </w:p>
        </w:tc>
        <w:tc>
          <w:tcPr>
            <w:tcW w:w="3402" w:type="dxa"/>
          </w:tcPr>
          <w:p w14:paraId="50F667D4" w14:textId="4E71F8FD" w:rsidR="00275EF2" w:rsidRPr="00131D6C" w:rsidRDefault="00301DEA" w:rsidP="00FA6153">
            <w:pPr>
              <w:rPr>
                <w:sz w:val="20"/>
                <w:szCs w:val="20"/>
              </w:rPr>
            </w:pPr>
            <w:r w:rsidRPr="00131D6C">
              <w:rPr>
                <w:sz w:val="20"/>
                <w:szCs w:val="20"/>
              </w:rPr>
              <w:t>No additional payment charge</w:t>
            </w:r>
          </w:p>
        </w:tc>
      </w:tr>
      <w:tr w:rsidR="00275EF2" w14:paraId="3217B734" w14:textId="77777777" w:rsidTr="00131D6C">
        <w:tc>
          <w:tcPr>
            <w:tcW w:w="4394" w:type="dxa"/>
          </w:tcPr>
          <w:p w14:paraId="6F5B9C97" w14:textId="07B63F09" w:rsidR="00275EF2" w:rsidRPr="00131D6C" w:rsidRDefault="00301DEA" w:rsidP="00FA6153">
            <w:pPr>
              <w:rPr>
                <w:sz w:val="20"/>
                <w:szCs w:val="20"/>
              </w:rPr>
            </w:pPr>
            <w:r w:rsidRPr="00131D6C">
              <w:rPr>
                <w:sz w:val="20"/>
                <w:szCs w:val="20"/>
              </w:rPr>
              <w:t>Payments in-person at Australia Post</w:t>
            </w:r>
          </w:p>
        </w:tc>
        <w:tc>
          <w:tcPr>
            <w:tcW w:w="3402" w:type="dxa"/>
          </w:tcPr>
          <w:p w14:paraId="289332FC" w14:textId="73EF17EC" w:rsidR="00275EF2" w:rsidRPr="00131D6C" w:rsidRDefault="00301DEA" w:rsidP="00FA6153">
            <w:pPr>
              <w:rPr>
                <w:sz w:val="20"/>
                <w:szCs w:val="20"/>
              </w:rPr>
            </w:pPr>
            <w:r w:rsidRPr="00131D6C">
              <w:rPr>
                <w:sz w:val="20"/>
                <w:szCs w:val="20"/>
              </w:rPr>
              <w:t>See optus.com.au/payments</w:t>
            </w:r>
          </w:p>
        </w:tc>
      </w:tr>
      <w:tr w:rsidR="00275EF2" w14:paraId="169ECCBD" w14:textId="77777777" w:rsidTr="00131D6C">
        <w:tc>
          <w:tcPr>
            <w:tcW w:w="4394" w:type="dxa"/>
          </w:tcPr>
          <w:p w14:paraId="52DC0E92" w14:textId="0B9C9FBC" w:rsidR="00275EF2" w:rsidRPr="00131D6C" w:rsidRDefault="00301DEA" w:rsidP="00FA6153">
            <w:pPr>
              <w:rPr>
                <w:sz w:val="20"/>
                <w:szCs w:val="20"/>
              </w:rPr>
            </w:pPr>
            <w:r w:rsidRPr="00131D6C">
              <w:rPr>
                <w:sz w:val="20"/>
                <w:szCs w:val="20"/>
              </w:rPr>
              <w:t>Electronic copy of your bill</w:t>
            </w:r>
          </w:p>
        </w:tc>
        <w:tc>
          <w:tcPr>
            <w:tcW w:w="3402" w:type="dxa"/>
          </w:tcPr>
          <w:p w14:paraId="5F27D838" w14:textId="313AA214" w:rsidR="00275EF2" w:rsidRPr="00131D6C" w:rsidRDefault="00301DEA" w:rsidP="00FA6153">
            <w:pPr>
              <w:rPr>
                <w:sz w:val="20"/>
                <w:szCs w:val="20"/>
              </w:rPr>
            </w:pPr>
            <w:r w:rsidRPr="00131D6C">
              <w:rPr>
                <w:sz w:val="20"/>
                <w:szCs w:val="20"/>
              </w:rPr>
              <w:t>No charge</w:t>
            </w:r>
          </w:p>
        </w:tc>
      </w:tr>
      <w:tr w:rsidR="00301DEA" w14:paraId="0312CF8E" w14:textId="77777777" w:rsidTr="00131D6C">
        <w:tc>
          <w:tcPr>
            <w:tcW w:w="4394" w:type="dxa"/>
          </w:tcPr>
          <w:p w14:paraId="652133D1" w14:textId="1FC5897C" w:rsidR="00301DEA" w:rsidRPr="00131D6C" w:rsidRDefault="00301DEA" w:rsidP="00301DEA">
            <w:pPr>
              <w:rPr>
                <w:sz w:val="20"/>
                <w:szCs w:val="20"/>
              </w:rPr>
            </w:pPr>
            <w:r w:rsidRPr="00131D6C">
              <w:rPr>
                <w:sz w:val="20"/>
                <w:szCs w:val="20"/>
              </w:rPr>
              <w:t>Paper copy of your bill</w:t>
            </w:r>
          </w:p>
        </w:tc>
        <w:tc>
          <w:tcPr>
            <w:tcW w:w="3402" w:type="dxa"/>
          </w:tcPr>
          <w:p w14:paraId="45CDCBDE" w14:textId="3C2F4CBD" w:rsidR="00301DEA" w:rsidRPr="00964811" w:rsidRDefault="00301DEA" w:rsidP="00131D6C">
            <w:pPr>
              <w:pStyle w:val="Heading7"/>
              <w:numPr>
                <w:ilvl w:val="0"/>
                <w:numId w:val="0"/>
              </w:numPr>
              <w:rPr>
                <w:szCs w:val="20"/>
              </w:rPr>
            </w:pPr>
            <w:r w:rsidRPr="00964811">
              <w:rPr>
                <w:szCs w:val="20"/>
              </w:rPr>
              <w:t>See optus.com.au/billingfees</w:t>
            </w:r>
          </w:p>
        </w:tc>
      </w:tr>
      <w:tr w:rsidR="00301DEA" w14:paraId="4A3B2585" w14:textId="77777777" w:rsidTr="00131D6C">
        <w:tc>
          <w:tcPr>
            <w:tcW w:w="4394" w:type="dxa"/>
          </w:tcPr>
          <w:p w14:paraId="103E6D67" w14:textId="3E1AE17E" w:rsidR="00301DEA" w:rsidRPr="00131D6C" w:rsidRDefault="00301DEA" w:rsidP="00301DEA">
            <w:pPr>
              <w:rPr>
                <w:sz w:val="20"/>
                <w:szCs w:val="20"/>
              </w:rPr>
            </w:pPr>
            <w:r w:rsidRPr="00131D6C">
              <w:rPr>
                <w:sz w:val="20"/>
                <w:szCs w:val="20"/>
              </w:rPr>
              <w:t>Late payment fee</w:t>
            </w:r>
          </w:p>
        </w:tc>
        <w:tc>
          <w:tcPr>
            <w:tcW w:w="3402" w:type="dxa"/>
          </w:tcPr>
          <w:p w14:paraId="45F7B081" w14:textId="76B61E57" w:rsidR="00301DEA" w:rsidRPr="00964811" w:rsidRDefault="00301DEA" w:rsidP="00301DEA">
            <w:pPr>
              <w:pStyle w:val="Heading7"/>
              <w:numPr>
                <w:ilvl w:val="0"/>
                <w:numId w:val="0"/>
              </w:numPr>
              <w:rPr>
                <w:szCs w:val="20"/>
              </w:rPr>
            </w:pPr>
            <w:r w:rsidRPr="00964811">
              <w:rPr>
                <w:szCs w:val="20"/>
              </w:rPr>
              <w:t>See optus.com.au/billingfees</w:t>
            </w:r>
          </w:p>
        </w:tc>
      </w:tr>
      <w:tr w:rsidR="00301DEA" w14:paraId="272A0853" w14:textId="77777777" w:rsidTr="00131D6C">
        <w:tc>
          <w:tcPr>
            <w:tcW w:w="4394" w:type="dxa"/>
          </w:tcPr>
          <w:p w14:paraId="03B12E24" w14:textId="64252B3B" w:rsidR="00301DEA" w:rsidRPr="00131D6C" w:rsidRDefault="00964811" w:rsidP="00301DEA">
            <w:pPr>
              <w:rPr>
                <w:sz w:val="20"/>
                <w:szCs w:val="20"/>
              </w:rPr>
            </w:pPr>
            <w:r w:rsidRPr="00131D6C">
              <w:rPr>
                <w:sz w:val="20"/>
                <w:szCs w:val="20"/>
              </w:rPr>
              <w:t>Non-direct debit fee</w:t>
            </w:r>
          </w:p>
        </w:tc>
        <w:tc>
          <w:tcPr>
            <w:tcW w:w="3402" w:type="dxa"/>
          </w:tcPr>
          <w:p w14:paraId="3F43CD5C" w14:textId="43B6E937" w:rsidR="00301DEA" w:rsidRPr="00131D6C" w:rsidRDefault="00301DEA" w:rsidP="00301DEA">
            <w:pPr>
              <w:rPr>
                <w:sz w:val="20"/>
                <w:szCs w:val="20"/>
              </w:rPr>
            </w:pPr>
            <w:r w:rsidRPr="00131D6C">
              <w:rPr>
                <w:sz w:val="20"/>
                <w:szCs w:val="20"/>
              </w:rPr>
              <w:t>See optus.com.au/billingfees</w:t>
            </w:r>
          </w:p>
        </w:tc>
      </w:tr>
      <w:tr w:rsidR="00301DEA" w14:paraId="1F0824B9" w14:textId="77777777" w:rsidTr="00131D6C">
        <w:tc>
          <w:tcPr>
            <w:tcW w:w="4394" w:type="dxa"/>
          </w:tcPr>
          <w:p w14:paraId="38A18D95" w14:textId="75EC68EE" w:rsidR="00301DEA" w:rsidRPr="00131D6C" w:rsidRDefault="00964811" w:rsidP="00301DEA">
            <w:pPr>
              <w:rPr>
                <w:sz w:val="20"/>
                <w:szCs w:val="20"/>
              </w:rPr>
            </w:pPr>
            <w:r w:rsidRPr="00131D6C">
              <w:rPr>
                <w:sz w:val="20"/>
                <w:szCs w:val="20"/>
              </w:rPr>
              <w:t>Credit card payment fee</w:t>
            </w:r>
          </w:p>
        </w:tc>
        <w:tc>
          <w:tcPr>
            <w:tcW w:w="3402" w:type="dxa"/>
          </w:tcPr>
          <w:p w14:paraId="28C169E4" w14:textId="5B1DB553" w:rsidR="00301DEA" w:rsidRPr="00131D6C" w:rsidRDefault="00301DEA" w:rsidP="00301DEA">
            <w:pPr>
              <w:rPr>
                <w:sz w:val="20"/>
                <w:szCs w:val="20"/>
              </w:rPr>
            </w:pPr>
            <w:r w:rsidRPr="00131D6C">
              <w:rPr>
                <w:sz w:val="20"/>
                <w:szCs w:val="20"/>
              </w:rPr>
              <w:t>See optus.com.au/billingfees</w:t>
            </w:r>
          </w:p>
        </w:tc>
      </w:tr>
    </w:tbl>
    <w:p w14:paraId="6386EC5F" w14:textId="176B9723" w:rsidR="00FA6153" w:rsidRPr="00131D6C" w:rsidRDefault="00FA6153" w:rsidP="00131D6C"/>
    <w:p w14:paraId="5F86FF52" w14:textId="3891B6F4" w:rsidR="006B1F14" w:rsidRPr="00FB0490" w:rsidRDefault="006B1F14" w:rsidP="000C5AB6">
      <w:pPr>
        <w:pStyle w:val="Heading7"/>
        <w:rPr>
          <w:color w:val="FF0000"/>
        </w:rPr>
      </w:pPr>
      <w:r w:rsidRPr="00B30A8F">
        <w:rPr>
          <w:b/>
          <w:bCs/>
          <w:lang w:eastAsia="en-AU"/>
        </w:rPr>
        <w:t xml:space="preserve">Using </w:t>
      </w:r>
      <w:r w:rsidRPr="00B30A8F">
        <w:rPr>
          <w:b/>
          <w:bCs/>
          <w:i/>
          <w:iCs/>
          <w:lang w:eastAsia="en-AU"/>
        </w:rPr>
        <w:t>your</w:t>
      </w:r>
      <w:r w:rsidRPr="00B30A8F">
        <w:rPr>
          <w:b/>
          <w:bCs/>
          <w:lang w:eastAsia="en-AU"/>
        </w:rPr>
        <w:t xml:space="preserve"> service overseas: </w:t>
      </w:r>
      <w:r w:rsidR="000C5AB6" w:rsidRPr="000C5AB6">
        <w:rPr>
          <w:i/>
          <w:iCs/>
          <w:lang w:eastAsia="en-AU"/>
        </w:rPr>
        <w:t>You</w:t>
      </w:r>
      <w:r w:rsidR="000C5AB6" w:rsidRPr="000C5AB6">
        <w:rPr>
          <w:lang w:eastAsia="en-AU"/>
        </w:rPr>
        <w:t xml:space="preserve"> cannot use </w:t>
      </w:r>
      <w:r w:rsidR="000C5AB6" w:rsidRPr="000C5AB6">
        <w:rPr>
          <w:i/>
          <w:iCs/>
          <w:lang w:eastAsia="en-AU"/>
        </w:rPr>
        <w:t>your</w:t>
      </w:r>
      <w:r w:rsidR="000C5AB6" w:rsidRPr="000C5AB6">
        <w:rPr>
          <w:lang w:eastAsia="en-AU"/>
        </w:rPr>
        <w:t xml:space="preserve"> included data if </w:t>
      </w:r>
      <w:r w:rsidR="000C5AB6" w:rsidRPr="000C5AB6">
        <w:rPr>
          <w:i/>
          <w:iCs/>
          <w:lang w:eastAsia="en-AU"/>
        </w:rPr>
        <w:t>you</w:t>
      </w:r>
      <w:r w:rsidR="000C5AB6" w:rsidRPr="000C5AB6">
        <w:rPr>
          <w:lang w:eastAsia="en-AU"/>
        </w:rPr>
        <w:t xml:space="preserve"> are overseas. If </w:t>
      </w:r>
      <w:r w:rsidR="000C5AB6" w:rsidRPr="000C5AB6">
        <w:rPr>
          <w:i/>
          <w:iCs/>
          <w:lang w:eastAsia="en-AU"/>
        </w:rPr>
        <w:t>you</w:t>
      </w:r>
      <w:r w:rsidR="000C5AB6" w:rsidRPr="000C5AB6">
        <w:rPr>
          <w:lang w:eastAsia="en-AU"/>
        </w:rPr>
        <w:t xml:space="preserve"> want to use </w:t>
      </w:r>
      <w:r w:rsidR="000C5AB6" w:rsidRPr="000C5AB6">
        <w:rPr>
          <w:i/>
          <w:iCs/>
          <w:lang w:eastAsia="en-AU"/>
        </w:rPr>
        <w:t>your</w:t>
      </w:r>
      <w:r w:rsidR="000C5AB6" w:rsidRPr="000C5AB6">
        <w:rPr>
          <w:lang w:eastAsia="en-AU"/>
        </w:rPr>
        <w:t xml:space="preserve"> service while </w:t>
      </w:r>
      <w:r w:rsidR="000C5AB6" w:rsidRPr="000C5AB6">
        <w:rPr>
          <w:i/>
          <w:iCs/>
          <w:lang w:eastAsia="en-AU"/>
        </w:rPr>
        <w:t>you’re</w:t>
      </w:r>
      <w:r w:rsidR="000C5AB6" w:rsidRPr="000C5AB6">
        <w:rPr>
          <w:lang w:eastAsia="en-AU"/>
        </w:rPr>
        <w:t xml:space="preserve"> overseas </w:t>
      </w:r>
      <w:r w:rsidR="000C5AB6" w:rsidRPr="000C5AB6">
        <w:rPr>
          <w:i/>
          <w:iCs/>
          <w:lang w:eastAsia="en-AU"/>
        </w:rPr>
        <w:t>you’ll</w:t>
      </w:r>
      <w:r w:rsidR="000C5AB6" w:rsidRPr="000C5AB6">
        <w:rPr>
          <w:lang w:eastAsia="en-AU"/>
        </w:rPr>
        <w:t xml:space="preserve"> need to purchase a roaming add-on. </w:t>
      </w:r>
      <w:r w:rsidR="000C5AB6" w:rsidRPr="000C5AB6">
        <w:rPr>
          <w:i/>
          <w:iCs/>
          <w:lang w:eastAsia="en-AU"/>
        </w:rPr>
        <w:t>You</w:t>
      </w:r>
      <w:r w:rsidR="000C5AB6" w:rsidRPr="000C5AB6">
        <w:rPr>
          <w:lang w:eastAsia="en-AU"/>
        </w:rPr>
        <w:t xml:space="preserve"> can purchase a roaming add-on using My Optus app. Roaming add-ons are only available for eligible destinations and will not include any call allowance when purchased with this plan. For more information on eligible destinations and details on our roaming add-ons visit </w:t>
      </w:r>
      <w:hyperlink r:id="rId26" w:history="1">
        <w:r w:rsidR="000C5AB6" w:rsidRPr="000C5AB6">
          <w:rPr>
            <w:rStyle w:val="Hyperlink"/>
            <w:iCs/>
            <w:lang w:eastAsia="en-AU"/>
          </w:rPr>
          <w:t>optus.com.au/roam</w:t>
        </w:r>
      </w:hyperlink>
    </w:p>
    <w:p w14:paraId="58FDC354" w14:textId="77777777" w:rsidR="006B1F14" w:rsidRPr="002F55B7" w:rsidRDefault="006B1F14" w:rsidP="006B1F14">
      <w:pPr>
        <w:pStyle w:val="BodyText"/>
        <w:rPr>
          <w:b/>
        </w:rPr>
      </w:pPr>
      <w:r w:rsidRPr="002F55B7">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F55B7" w:rsidRPr="002F55B7" w14:paraId="07E51BD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1A3B65DA" w14:textId="77777777" w:rsidR="006B1F14" w:rsidRPr="002F55B7" w:rsidRDefault="006B1F14" w:rsidP="00762B9D">
            <w:pPr>
              <w:pStyle w:val="BodyText"/>
              <w:spacing w:before="100" w:after="100"/>
              <w:rPr>
                <w:b/>
                <w:lang w:eastAsia="en-AU"/>
              </w:rPr>
            </w:pPr>
            <w:r w:rsidRPr="002F55B7">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73BF2B18" w14:textId="28AC16A0" w:rsidR="006B1F14" w:rsidRPr="002F55B7" w:rsidRDefault="006B1F14" w:rsidP="00762B9D">
            <w:pPr>
              <w:pStyle w:val="BodyText"/>
              <w:spacing w:before="100" w:after="100"/>
              <w:jc w:val="center"/>
              <w:rPr>
                <w:b/>
                <w:bCs/>
                <w:lang w:eastAsia="en-AU"/>
              </w:rPr>
            </w:pPr>
            <w:r w:rsidRPr="002F55B7">
              <w:rPr>
                <w:b/>
                <w:bCs/>
              </w:rPr>
              <w:t>10GB Optus Choice Data Plan (May 2026)</w:t>
            </w:r>
          </w:p>
        </w:tc>
      </w:tr>
      <w:tr w:rsidR="002F55B7" w:rsidRPr="002F55B7" w14:paraId="6412375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B693AE6" w14:textId="77777777" w:rsidR="006B1F14" w:rsidRPr="002F55B7" w:rsidRDefault="006B1F14" w:rsidP="00762B9D">
            <w:pPr>
              <w:pStyle w:val="BodyText"/>
              <w:spacing w:before="100" w:after="100"/>
              <w:rPr>
                <w:lang w:eastAsia="en-AU"/>
              </w:rPr>
            </w:pPr>
            <w:r w:rsidRPr="002F55B7">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0F05942D" w14:textId="77777777" w:rsidR="006B1F14" w:rsidRPr="002F55B7" w:rsidRDefault="006B1F14" w:rsidP="00762B9D">
            <w:pPr>
              <w:pStyle w:val="BodyText"/>
              <w:spacing w:before="100" w:after="100"/>
              <w:jc w:val="center"/>
              <w:rPr>
                <w:lang w:eastAsia="en-AU"/>
              </w:rPr>
            </w:pPr>
            <w:r w:rsidRPr="002F55B7">
              <w:rPr>
                <w:lang w:eastAsia="en-AU"/>
              </w:rPr>
              <w:t>$15/mth</w:t>
            </w:r>
          </w:p>
        </w:tc>
      </w:tr>
      <w:tr w:rsidR="002F55B7" w:rsidRPr="002F55B7" w14:paraId="077464C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9E12EBD" w14:textId="77777777" w:rsidR="006B1F14" w:rsidRPr="002F55B7" w:rsidRDefault="006B1F14" w:rsidP="00762B9D">
            <w:pPr>
              <w:pStyle w:val="BodyText"/>
              <w:spacing w:before="100" w:after="100"/>
              <w:rPr>
                <w:lang w:eastAsia="en-AU"/>
              </w:rPr>
            </w:pPr>
            <w:r w:rsidRPr="002F55B7">
              <w:rPr>
                <w:lang w:eastAsia="en-AU"/>
              </w:rPr>
              <w:t>Monthly data to share (for use within Australia)</w:t>
            </w:r>
          </w:p>
        </w:tc>
        <w:tc>
          <w:tcPr>
            <w:tcW w:w="3835" w:type="pct"/>
            <w:tcBorders>
              <w:top w:val="single" w:sz="4" w:space="0" w:color="auto"/>
              <w:left w:val="single" w:sz="4" w:space="0" w:color="auto"/>
              <w:bottom w:val="single" w:sz="4" w:space="0" w:color="auto"/>
              <w:right w:val="single" w:sz="4" w:space="0" w:color="auto"/>
            </w:tcBorders>
            <w:vAlign w:val="center"/>
          </w:tcPr>
          <w:p w14:paraId="3ECADC5B" w14:textId="77777777" w:rsidR="006B1F14" w:rsidRPr="002F55B7" w:rsidRDefault="006B1F14" w:rsidP="00762B9D">
            <w:pPr>
              <w:pStyle w:val="BodyText"/>
              <w:spacing w:before="100" w:after="100"/>
              <w:jc w:val="center"/>
              <w:rPr>
                <w:lang w:eastAsia="en-AU"/>
              </w:rPr>
            </w:pPr>
            <w:r w:rsidRPr="002F55B7">
              <w:rPr>
                <w:lang w:eastAsia="en-AU"/>
              </w:rPr>
              <w:t>10GB</w:t>
            </w:r>
          </w:p>
        </w:tc>
      </w:tr>
      <w:tr w:rsidR="002F55B7" w:rsidRPr="002F55B7" w14:paraId="7593BCF0"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74AF858" w14:textId="77777777" w:rsidR="006B1F14" w:rsidRPr="002F55B7" w:rsidRDefault="006B1F14" w:rsidP="00762B9D">
            <w:pPr>
              <w:pStyle w:val="BodyText"/>
              <w:spacing w:before="100" w:after="100"/>
              <w:rPr>
                <w:lang w:eastAsia="en-AU"/>
              </w:rPr>
            </w:pPr>
            <w:r w:rsidRPr="002F55B7">
              <w:rPr>
                <w:lang w:eastAsia="en-AU"/>
              </w:rPr>
              <w:t>Cost of 1MB data</w:t>
            </w:r>
          </w:p>
        </w:tc>
        <w:tc>
          <w:tcPr>
            <w:tcW w:w="3835" w:type="pct"/>
            <w:tcBorders>
              <w:top w:val="single" w:sz="4" w:space="0" w:color="auto"/>
              <w:left w:val="single" w:sz="4" w:space="0" w:color="auto"/>
              <w:bottom w:val="single" w:sz="4" w:space="0" w:color="auto"/>
              <w:right w:val="single" w:sz="4" w:space="0" w:color="auto"/>
            </w:tcBorders>
            <w:vAlign w:val="center"/>
          </w:tcPr>
          <w:p w14:paraId="3225F779" w14:textId="2528FE8F" w:rsidR="006B1F14" w:rsidRPr="002F55B7" w:rsidRDefault="006B1F14" w:rsidP="00762B9D">
            <w:pPr>
              <w:pStyle w:val="BodyText"/>
              <w:spacing w:before="100" w:after="100"/>
              <w:jc w:val="center"/>
              <w:rPr>
                <w:lang w:eastAsia="en-AU"/>
              </w:rPr>
            </w:pPr>
            <w:r w:rsidRPr="002F55B7">
              <w:rPr>
                <w:lang w:eastAsia="en-AU"/>
              </w:rPr>
              <w:t>$0.001</w:t>
            </w:r>
            <w:r w:rsidR="002F55B7" w:rsidRPr="00131D6C">
              <w:rPr>
                <w:lang w:eastAsia="en-AU"/>
              </w:rPr>
              <w:t>5</w:t>
            </w:r>
          </w:p>
        </w:tc>
      </w:tr>
      <w:tr w:rsidR="002F55B7" w:rsidRPr="002F55B7" w14:paraId="5174DE3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FC4372D" w14:textId="77777777" w:rsidR="006B1F14" w:rsidRPr="002F55B7" w:rsidRDefault="006B1F14" w:rsidP="00762B9D">
            <w:pPr>
              <w:pStyle w:val="BodyText"/>
              <w:spacing w:before="100" w:after="100"/>
              <w:rPr>
                <w:lang w:eastAsia="en-AU"/>
              </w:rPr>
            </w:pPr>
            <w:r w:rsidRPr="002F55B7">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65859A14" w14:textId="77777777" w:rsidR="006B1F14" w:rsidRPr="002F55B7" w:rsidRDefault="006B1F14" w:rsidP="00762B9D">
            <w:pPr>
              <w:pStyle w:val="BodyText"/>
              <w:spacing w:before="100" w:after="100"/>
              <w:jc w:val="center"/>
              <w:rPr>
                <w:lang w:eastAsia="en-AU"/>
              </w:rPr>
            </w:pPr>
            <w:r w:rsidRPr="002F55B7">
              <w:rPr>
                <w:lang w:eastAsia="en-AU"/>
              </w:rPr>
              <w:t>4G, 5G</w:t>
            </w:r>
          </w:p>
        </w:tc>
      </w:tr>
      <w:tr w:rsidR="002F55B7" w:rsidRPr="002F55B7" w14:paraId="20672ED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B7D9B82" w14:textId="77777777" w:rsidR="006B1F14" w:rsidRPr="00131D6C" w:rsidRDefault="006B1F14" w:rsidP="00762B9D">
            <w:pPr>
              <w:pStyle w:val="BodyText"/>
              <w:spacing w:before="100" w:after="100"/>
              <w:rPr>
                <w:lang w:eastAsia="en-AU"/>
              </w:rPr>
            </w:pPr>
            <w:r w:rsidRPr="002F55B7">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6CC36E31" w14:textId="77777777" w:rsidR="006B1F14" w:rsidRPr="00131D6C" w:rsidRDefault="006B1F14" w:rsidP="00762B9D">
            <w:pPr>
              <w:pStyle w:val="BodyText"/>
              <w:spacing w:before="100" w:after="100"/>
              <w:jc w:val="center"/>
              <w:rPr>
                <w:lang w:eastAsia="en-AU"/>
              </w:rPr>
            </w:pPr>
            <w:r w:rsidRPr="002F55B7">
              <w:rPr>
                <w:lang w:eastAsia="en-AU"/>
              </w:rPr>
              <w:t xml:space="preserve">Month-to-month. </w:t>
            </w:r>
            <w:r w:rsidRPr="00131D6C">
              <w:rPr>
                <w:i/>
                <w:lang w:eastAsia="en-AU"/>
              </w:rPr>
              <w:t>You</w:t>
            </w:r>
            <w:r w:rsidRPr="00131D6C">
              <w:rPr>
                <w:lang w:eastAsia="en-AU"/>
              </w:rPr>
              <w:t xml:space="preserve"> may also choose to add an eligible device on a 12, 24 or 36-month device payment plan. </w:t>
            </w:r>
          </w:p>
        </w:tc>
      </w:tr>
      <w:tr w:rsidR="002F55B7" w:rsidRPr="002F55B7" w14:paraId="606A063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17C83E9" w14:textId="77777777" w:rsidR="006B1F14" w:rsidRPr="002F55B7" w:rsidRDefault="006B1F14" w:rsidP="00762B9D">
            <w:pPr>
              <w:pStyle w:val="BodyText"/>
              <w:spacing w:before="100" w:after="100"/>
              <w:rPr>
                <w:lang w:eastAsia="en-AU"/>
              </w:rPr>
            </w:pPr>
            <w:r w:rsidRPr="002F55B7">
              <w:rPr>
                <w:lang w:eastAsia="en-AU"/>
              </w:rPr>
              <w:lastRenderedPageBreak/>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0DD5604" w14:textId="77777777" w:rsidR="006B1F14" w:rsidRPr="002F55B7" w:rsidRDefault="006B1F14" w:rsidP="00762B9D">
            <w:pPr>
              <w:pStyle w:val="BodyText"/>
              <w:spacing w:before="100" w:after="100"/>
              <w:jc w:val="center"/>
              <w:rPr>
                <w:lang w:eastAsia="en-AU"/>
              </w:rPr>
            </w:pPr>
            <w:r w:rsidRPr="002F55B7">
              <w:rPr>
                <w:lang w:eastAsia="en-AU"/>
              </w:rPr>
              <w:t>1.5Mbps</w:t>
            </w:r>
          </w:p>
          <w:p w14:paraId="16399F2A" w14:textId="77777777" w:rsidR="006B1F14" w:rsidRPr="002F55B7" w:rsidRDefault="006B1F14" w:rsidP="00762B9D">
            <w:pPr>
              <w:pStyle w:val="BodyText"/>
              <w:spacing w:before="100" w:after="100"/>
              <w:jc w:val="center"/>
              <w:rPr>
                <w:lang w:eastAsia="en-AU"/>
              </w:rPr>
            </w:pPr>
            <w:r w:rsidRPr="002F55B7">
              <w:rPr>
                <w:lang w:eastAsia="en-AU"/>
              </w:rPr>
              <w:t xml:space="preserve">(Unless </w:t>
            </w:r>
            <w:r w:rsidRPr="002F55B7">
              <w:rPr>
                <w:i/>
                <w:lang w:eastAsia="en-AU"/>
              </w:rPr>
              <w:t>you</w:t>
            </w:r>
            <w:r w:rsidRPr="002F55B7">
              <w:rPr>
                <w:lang w:eastAsia="en-AU"/>
              </w:rPr>
              <w:t xml:space="preserve"> purchase extra data)</w:t>
            </w:r>
          </w:p>
          <w:p w14:paraId="3B9BBB37" w14:textId="7C2420DD" w:rsidR="006B1F14" w:rsidRPr="002F55B7" w:rsidRDefault="000A62D5" w:rsidP="00762B9D">
            <w:pPr>
              <w:pStyle w:val="BodyText"/>
              <w:spacing w:before="100" w:after="100"/>
              <w:jc w:val="center"/>
              <w:rPr>
                <w:lang w:eastAsia="en-AU"/>
              </w:rPr>
            </w:pPr>
            <w:r w:rsidRPr="003A702C">
              <w:rPr>
                <w:lang w:eastAsia="en-AU"/>
              </w:rPr>
              <w:t>Fair Go Policy applies.</w:t>
            </w:r>
            <w:r>
              <w:rPr>
                <w:lang w:eastAsia="en-AU"/>
              </w:rPr>
              <w:t xml:space="preserve"> </w:t>
            </w:r>
            <w:r w:rsidRPr="003925BB">
              <w:rPr>
                <w:lang w:eastAsia="en-AU"/>
              </w:rPr>
              <w:t xml:space="preserve">Refer to </w:t>
            </w:r>
            <w:hyperlink r:id="rId27" w:history="1">
              <w:r w:rsidRPr="002E0093">
                <w:rPr>
                  <w:rStyle w:val="Hyperlink"/>
                </w:rPr>
                <w:t>Appendix S</w:t>
              </w:r>
            </w:hyperlink>
            <w:r w:rsidRPr="003925BB">
              <w:rPr>
                <w:lang w:eastAsia="en-AU"/>
              </w:rPr>
              <w:t xml:space="preserve"> for further details.</w:t>
            </w:r>
          </w:p>
        </w:tc>
      </w:tr>
      <w:tr w:rsidR="002F55B7" w:rsidRPr="002F55B7" w14:paraId="6A46EC1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E7D78FE" w14:textId="77777777" w:rsidR="006B1F14" w:rsidRPr="002F55B7" w:rsidRDefault="006B1F14" w:rsidP="00762B9D">
            <w:pPr>
              <w:pStyle w:val="BodyText"/>
              <w:spacing w:before="100" w:after="100"/>
              <w:rPr>
                <w:lang w:eastAsia="en-AU"/>
              </w:rPr>
            </w:pPr>
            <w:r w:rsidRPr="002F55B7">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0E97A2A2" w14:textId="77777777" w:rsidR="006B1F14" w:rsidRPr="002F55B7" w:rsidRDefault="006B1F14" w:rsidP="00762B9D">
            <w:pPr>
              <w:pStyle w:val="BodyText"/>
              <w:spacing w:before="100" w:after="100"/>
              <w:jc w:val="center"/>
              <w:rPr>
                <w:lang w:eastAsia="en-AU"/>
              </w:rPr>
            </w:pPr>
            <w:r w:rsidRPr="002F55B7">
              <w:rPr>
                <w:lang w:eastAsia="en-AU"/>
              </w:rPr>
              <w:t>N/A, cannot make outgoing SMS on this plan</w:t>
            </w:r>
          </w:p>
        </w:tc>
      </w:tr>
      <w:tr w:rsidR="002F55B7" w:rsidRPr="002F55B7" w14:paraId="462C518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DDBA331" w14:textId="77777777" w:rsidR="006B1F14" w:rsidRPr="002F55B7" w:rsidRDefault="006B1F14" w:rsidP="00762B9D">
            <w:pPr>
              <w:pStyle w:val="BodyText"/>
              <w:spacing w:before="100" w:after="100"/>
              <w:rPr>
                <w:lang w:eastAsia="en-AU"/>
              </w:rPr>
            </w:pPr>
            <w:r w:rsidRPr="002F55B7">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2E10662B" w14:textId="77777777" w:rsidR="006B1F14" w:rsidRPr="002F55B7" w:rsidRDefault="006B1F14" w:rsidP="00762B9D">
            <w:pPr>
              <w:pStyle w:val="BodyText"/>
              <w:spacing w:before="100" w:after="100"/>
              <w:jc w:val="center"/>
              <w:rPr>
                <w:lang w:eastAsia="en-AU"/>
              </w:rPr>
            </w:pPr>
            <w:r w:rsidRPr="002F55B7">
              <w:rPr>
                <w:lang w:eastAsia="en-AU"/>
              </w:rPr>
              <w:t>N/A, cannot make outgoing SMS on this plan</w:t>
            </w:r>
          </w:p>
        </w:tc>
      </w:tr>
      <w:tr w:rsidR="002F55B7" w:rsidRPr="002F55B7" w14:paraId="4197F569"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D402340" w14:textId="77777777" w:rsidR="006B1F14" w:rsidRPr="002F55B7" w:rsidRDefault="006B1F14" w:rsidP="00762B9D">
            <w:pPr>
              <w:pStyle w:val="BodyText"/>
              <w:spacing w:before="100" w:after="100"/>
              <w:rPr>
                <w:lang w:eastAsia="en-AU"/>
              </w:rPr>
            </w:pPr>
            <w:r w:rsidRPr="002F55B7">
              <w:rPr>
                <w:lang w:eastAsia="en-AU"/>
              </w:rPr>
              <w:t>Standard National MMS</w:t>
            </w:r>
          </w:p>
        </w:tc>
        <w:tc>
          <w:tcPr>
            <w:tcW w:w="3835" w:type="pct"/>
            <w:tcBorders>
              <w:top w:val="single" w:sz="4" w:space="0" w:color="auto"/>
              <w:left w:val="single" w:sz="4" w:space="0" w:color="auto"/>
              <w:bottom w:val="single" w:sz="4" w:space="0" w:color="auto"/>
              <w:right w:val="single" w:sz="4" w:space="0" w:color="auto"/>
            </w:tcBorders>
          </w:tcPr>
          <w:p w14:paraId="1095101D" w14:textId="77777777" w:rsidR="006B1F14" w:rsidRPr="002F55B7" w:rsidRDefault="006B1F14" w:rsidP="00762B9D">
            <w:pPr>
              <w:pStyle w:val="BodyText"/>
              <w:spacing w:before="100" w:after="100"/>
              <w:jc w:val="center"/>
              <w:rPr>
                <w:lang w:eastAsia="en-AU"/>
              </w:rPr>
            </w:pPr>
            <w:r w:rsidRPr="002F55B7">
              <w:rPr>
                <w:lang w:eastAsia="en-AU"/>
              </w:rPr>
              <w:t>N/A, cannot make outgoing MMS on this plan</w:t>
            </w:r>
          </w:p>
        </w:tc>
      </w:tr>
      <w:tr w:rsidR="002F55B7" w:rsidRPr="002F55B7" w14:paraId="1A8E146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DAEA4EB" w14:textId="77777777" w:rsidR="006B1F14" w:rsidRPr="002F55B7" w:rsidRDefault="006B1F14" w:rsidP="00762B9D">
            <w:pPr>
              <w:pStyle w:val="BodyText"/>
              <w:spacing w:before="100" w:after="100"/>
              <w:rPr>
                <w:lang w:eastAsia="en-AU"/>
              </w:rPr>
            </w:pPr>
            <w:r w:rsidRPr="002F55B7">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2FF9BB2A" w14:textId="77777777" w:rsidR="006B1F14" w:rsidRPr="002F55B7" w:rsidRDefault="006B1F14" w:rsidP="00762B9D">
            <w:pPr>
              <w:pStyle w:val="BodyText"/>
              <w:spacing w:before="100" w:after="100"/>
              <w:jc w:val="center"/>
              <w:rPr>
                <w:lang w:eastAsia="en-AU"/>
              </w:rPr>
            </w:pPr>
            <w:r w:rsidRPr="002F55B7">
              <w:rPr>
                <w:lang w:eastAsia="en-AU"/>
              </w:rPr>
              <w:t>N/A, cannot make outgoing MMS on this plan</w:t>
            </w:r>
          </w:p>
        </w:tc>
      </w:tr>
    </w:tbl>
    <w:p w14:paraId="57B1543C" w14:textId="77777777" w:rsidR="006B1F14" w:rsidRPr="00FB0490" w:rsidRDefault="006B1F14" w:rsidP="006B1F14">
      <w:pPr>
        <w:pStyle w:val="Heading4"/>
        <w:numPr>
          <w:ilvl w:val="0"/>
          <w:numId w:val="0"/>
        </w:numPr>
        <w:ind w:left="284"/>
        <w:rPr>
          <w:color w:val="FF0000"/>
        </w:rPr>
      </w:pPr>
    </w:p>
    <w:p w14:paraId="48F97111" w14:textId="77777777" w:rsidR="006B1F14" w:rsidRPr="00FB0490" w:rsidRDefault="006B1F14" w:rsidP="006B1F14">
      <w:pPr>
        <w:rPr>
          <w:color w:val="FF0000"/>
        </w:rPr>
      </w:pPr>
    </w:p>
    <w:p w14:paraId="247368E7" w14:textId="2359088B" w:rsidR="006B1F14" w:rsidRPr="00A05B40" w:rsidRDefault="006B1F14" w:rsidP="006B1F14">
      <w:pPr>
        <w:pStyle w:val="Heading4"/>
      </w:pPr>
      <w:bookmarkStart w:id="26" w:name="_Toc239162738"/>
      <w:r w:rsidRPr="00A05B40">
        <w:t>100GB Optus Choice Data Plan (May 2026)</w:t>
      </w:r>
      <w:bookmarkEnd w:id="26"/>
    </w:p>
    <w:p w14:paraId="7A8C2395" w14:textId="77777777" w:rsidR="006B1F14" w:rsidRPr="00A05B40" w:rsidRDefault="006B1F14" w:rsidP="006B1F14">
      <w:pPr>
        <w:pStyle w:val="Heading6"/>
        <w:tabs>
          <w:tab w:val="num" w:pos="709"/>
        </w:tabs>
        <w:ind w:left="709" w:hanging="709"/>
      </w:pPr>
      <w:bookmarkStart w:id="27" w:name="_Toc239162739"/>
      <w:r w:rsidRPr="00A05B40">
        <w:t>Plan Features</w:t>
      </w:r>
      <w:bookmarkEnd w:id="27"/>
    </w:p>
    <w:p w14:paraId="6D3DF7C6" w14:textId="77777777" w:rsidR="006B1F14" w:rsidRPr="00A05B40" w:rsidRDefault="006B1F14" w:rsidP="006B1F14">
      <w:pPr>
        <w:pStyle w:val="Heading7"/>
        <w:ind w:hanging="731"/>
      </w:pPr>
      <w:r w:rsidRPr="00A05B40">
        <w:t xml:space="preserve">This section relates to the following plan. </w:t>
      </w:r>
      <w:r w:rsidRPr="00A05B40">
        <w:rPr>
          <w:i/>
        </w:rPr>
        <w:t>You</w:t>
      </w:r>
      <w:r w:rsidRPr="00A05B40">
        <w:t xml:space="preserve"> can find </w:t>
      </w:r>
      <w:r w:rsidRPr="00A05B40">
        <w:rPr>
          <w:i/>
          <w:iCs/>
        </w:rPr>
        <w:t>your</w:t>
      </w:r>
      <w:r w:rsidRPr="00A05B40">
        <w:t xml:space="preserve"> Plan ID on </w:t>
      </w:r>
      <w:r w:rsidRPr="00A05B40">
        <w:rPr>
          <w:i/>
          <w:iCs/>
        </w:rPr>
        <w:t>your</w:t>
      </w:r>
      <w:r w:rsidRPr="00A05B40">
        <w:t xml:space="preserve"> Critical Information Summary (CIS), available in My Optus App or My Account.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A05B40" w:rsidRPr="00A05B40" w14:paraId="069118F5" w14:textId="77777777" w:rsidTr="00762B9D">
        <w:trPr>
          <w:trHeight w:val="398"/>
        </w:trPr>
        <w:tc>
          <w:tcPr>
            <w:tcW w:w="4140" w:type="dxa"/>
          </w:tcPr>
          <w:p w14:paraId="7D574F74" w14:textId="77777777" w:rsidR="006B1F14" w:rsidRPr="00A05B40" w:rsidRDefault="006B1F14" w:rsidP="00762B9D">
            <w:pPr>
              <w:pStyle w:val="BodyText"/>
              <w:spacing w:before="100" w:after="100"/>
              <w:jc w:val="center"/>
              <w:rPr>
                <w:b/>
              </w:rPr>
            </w:pPr>
            <w:r w:rsidRPr="00A05B40">
              <w:rPr>
                <w:b/>
              </w:rPr>
              <w:t>Plan</w:t>
            </w:r>
          </w:p>
        </w:tc>
        <w:tc>
          <w:tcPr>
            <w:tcW w:w="2410" w:type="dxa"/>
          </w:tcPr>
          <w:p w14:paraId="198FFDF8" w14:textId="77777777" w:rsidR="006B1F14" w:rsidRPr="00A05B40" w:rsidRDefault="006B1F14" w:rsidP="00762B9D">
            <w:pPr>
              <w:pStyle w:val="BodyText"/>
              <w:spacing w:before="100" w:after="100"/>
              <w:jc w:val="center"/>
              <w:rPr>
                <w:b/>
              </w:rPr>
            </w:pPr>
            <w:r w:rsidRPr="00A05B40">
              <w:rPr>
                <w:b/>
              </w:rPr>
              <w:t>Plan ID</w:t>
            </w:r>
          </w:p>
        </w:tc>
        <w:tc>
          <w:tcPr>
            <w:tcW w:w="2409" w:type="dxa"/>
          </w:tcPr>
          <w:p w14:paraId="440ECB11" w14:textId="77777777" w:rsidR="006B1F14" w:rsidRPr="00A05B40" w:rsidRDefault="006B1F14" w:rsidP="00762B9D">
            <w:pPr>
              <w:pStyle w:val="BodyText"/>
              <w:spacing w:before="100" w:after="100"/>
              <w:jc w:val="center"/>
              <w:rPr>
                <w:b/>
              </w:rPr>
            </w:pPr>
            <w:r w:rsidRPr="00A05B40">
              <w:rPr>
                <w:b/>
              </w:rPr>
              <w:t>Available</w:t>
            </w:r>
          </w:p>
        </w:tc>
      </w:tr>
      <w:tr w:rsidR="00A05B40" w:rsidRPr="00A05B40" w14:paraId="3A10B0A1" w14:textId="77777777" w:rsidTr="00762B9D">
        <w:trPr>
          <w:trHeight w:val="412"/>
        </w:trPr>
        <w:tc>
          <w:tcPr>
            <w:tcW w:w="4140" w:type="dxa"/>
            <w:vAlign w:val="center"/>
          </w:tcPr>
          <w:p w14:paraId="077710F3" w14:textId="300C8CD9" w:rsidR="006B1F14" w:rsidRPr="00A05B40" w:rsidRDefault="006B1F14" w:rsidP="00762B9D">
            <w:pPr>
              <w:pStyle w:val="BodyText"/>
              <w:spacing w:before="100" w:after="100"/>
            </w:pPr>
            <w:r w:rsidRPr="00A05B40">
              <w:rPr>
                <w:lang w:eastAsia="en-AU"/>
              </w:rPr>
              <w:t>100GB Optus Choice Data Plan (May 2026)</w:t>
            </w:r>
          </w:p>
        </w:tc>
        <w:tc>
          <w:tcPr>
            <w:tcW w:w="2410" w:type="dxa"/>
            <w:vAlign w:val="center"/>
          </w:tcPr>
          <w:p w14:paraId="7DD1F89D" w14:textId="697FE674" w:rsidR="006B1F14" w:rsidRPr="00A05B40" w:rsidRDefault="00BA37D7" w:rsidP="00BA37D7">
            <w:pPr>
              <w:pStyle w:val="BodyText"/>
              <w:spacing w:before="100" w:after="100"/>
              <w:jc w:val="center"/>
            </w:pPr>
            <w:r w:rsidRPr="00131D6C">
              <w:rPr>
                <w:rFonts w:cs="Calibri"/>
                <w:szCs w:val="20"/>
                <w:lang w:val="en-AU"/>
              </w:rPr>
              <w:t>38568234</w:t>
            </w:r>
          </w:p>
        </w:tc>
        <w:tc>
          <w:tcPr>
            <w:tcW w:w="2409" w:type="dxa"/>
            <w:vAlign w:val="center"/>
          </w:tcPr>
          <w:p w14:paraId="7B3BA408" w14:textId="77777777" w:rsidR="006B1F14" w:rsidRPr="00A05B40" w:rsidRDefault="006B1F14" w:rsidP="00762B9D">
            <w:pPr>
              <w:pStyle w:val="BodyText"/>
              <w:spacing w:before="100" w:after="100"/>
              <w:jc w:val="center"/>
            </w:pPr>
            <w:r w:rsidRPr="00A05B40">
              <w:t>7 July 2026</w:t>
            </w:r>
          </w:p>
        </w:tc>
      </w:tr>
    </w:tbl>
    <w:p w14:paraId="2D54F5B8" w14:textId="77777777" w:rsidR="006B1F14" w:rsidRPr="00131D6C" w:rsidRDefault="006B1F14" w:rsidP="006B1F14">
      <w:pPr>
        <w:pStyle w:val="Heading7"/>
        <w:numPr>
          <w:ilvl w:val="0"/>
          <w:numId w:val="0"/>
        </w:numPr>
        <w:tabs>
          <w:tab w:val="left" w:pos="0"/>
        </w:tabs>
      </w:pPr>
    </w:p>
    <w:p w14:paraId="2F635688" w14:textId="77777777" w:rsidR="006B1F14" w:rsidRPr="00A05B40" w:rsidRDefault="006B1F14" w:rsidP="006B1F14">
      <w:pPr>
        <w:pStyle w:val="Heading7"/>
        <w:numPr>
          <w:ilvl w:val="6"/>
          <w:numId w:val="44"/>
        </w:numPr>
        <w:tabs>
          <w:tab w:val="left" w:pos="0"/>
        </w:tabs>
      </w:pPr>
      <w:r w:rsidRPr="00A05B40">
        <w:rPr>
          <w:b/>
          <w:bCs/>
          <w:szCs w:val="20"/>
        </w:rPr>
        <w:t xml:space="preserve">Eligibility: </w:t>
      </w:r>
      <w:r w:rsidRPr="00A05B40">
        <w:rPr>
          <w:szCs w:val="20"/>
        </w:rPr>
        <w:t>This plan is available to selected eligible customers only</w:t>
      </w:r>
      <w:r w:rsidRPr="00A05B40">
        <w:rPr>
          <w:snapToGrid w:val="0"/>
          <w:szCs w:val="20"/>
        </w:rPr>
        <w:t>.</w:t>
      </w:r>
    </w:p>
    <w:p w14:paraId="10FB6C36" w14:textId="77777777" w:rsidR="006B1F14" w:rsidRPr="00131D6C" w:rsidRDefault="006B1F14" w:rsidP="006B1F14">
      <w:pPr>
        <w:pStyle w:val="Heading7"/>
        <w:rPr>
          <w:lang w:eastAsia="en-AU"/>
        </w:rPr>
      </w:pPr>
      <w:r w:rsidRPr="00A05B40">
        <w:rPr>
          <w:b/>
          <w:lang w:eastAsia="en-AU"/>
        </w:rPr>
        <w:t>Monthly Data to Share:</w:t>
      </w:r>
      <w:r w:rsidRPr="00A05B40">
        <w:rPr>
          <w:lang w:eastAsia="en-AU"/>
        </w:rPr>
        <w:t xml:space="preserve"> Monthly data inclusions are set out in the table above. This plan shares data within Australia. If you have more than one eligible plan that data shares on the same account, the included monthly data allowance will combine into one data sharing pool, which will be shared by all the eligible plans that share data on that account. If you use more than your included data, data usage on this plan and all services that share data with this plan will be slowed to a maximum of 1.5Mbps until the start of your next payment cycle, unless you purchase extra data. Slowed data speeds (maximum of 1.5Mbps) are suitable for general internet browsing and music streaming, however some activities such as video streaming may see increased buffering and loading times.</w:t>
      </w:r>
    </w:p>
    <w:p w14:paraId="7FDD84CB" w14:textId="77777777" w:rsidR="00A05B40" w:rsidRPr="00A05B40" w:rsidRDefault="00A05B40" w:rsidP="00A05B40">
      <w:pPr>
        <w:pStyle w:val="Heading7"/>
        <w:numPr>
          <w:ilvl w:val="0"/>
          <w:numId w:val="0"/>
        </w:numPr>
        <w:ind w:left="1440"/>
        <w:rPr>
          <w:lang w:eastAsia="en-AU"/>
        </w:rPr>
      </w:pPr>
      <w:r w:rsidRPr="00A05B40">
        <w:rPr>
          <w:lang w:eastAsia="en-AU"/>
        </w:rPr>
        <w:t>Any unused data expires at the end of each payment cycle. If you don’t want to share data between your services, they will need to be on separate accounts. Data is counted in kilobytes, and includes uploads and downloads.</w:t>
      </w:r>
    </w:p>
    <w:p w14:paraId="14C0F314" w14:textId="77777777" w:rsidR="00A05B40" w:rsidRPr="00A05B40" w:rsidRDefault="00A05B40" w:rsidP="00131D6C">
      <w:pPr>
        <w:rPr>
          <w:lang w:eastAsia="en-AU"/>
        </w:rPr>
      </w:pPr>
    </w:p>
    <w:p w14:paraId="18730E10" w14:textId="77777777" w:rsidR="006B1F14" w:rsidRPr="00433231" w:rsidRDefault="006B1F14" w:rsidP="006B1F14">
      <w:pPr>
        <w:pStyle w:val="Heading7"/>
      </w:pPr>
      <w:r w:rsidRPr="00433231">
        <w:rPr>
          <w:b/>
          <w:bCs/>
        </w:rPr>
        <w:t xml:space="preserve">Network access: </w:t>
      </w:r>
      <w:r w:rsidRPr="00433231">
        <w:t>This plan provides access to the Optus 5G network. You will need a compatible 5G device and to be in an Optus 5G network coverage area to access the Optus 5G network. 5G is available in selected areas. Check coverage at optus.com.au/coverage</w:t>
      </w:r>
    </w:p>
    <w:p w14:paraId="10EF495E" w14:textId="49248FC9" w:rsidR="006B1F14" w:rsidRPr="00433231" w:rsidRDefault="006B1F14" w:rsidP="006B1F14">
      <w:pPr>
        <w:pStyle w:val="Heading7"/>
        <w:rPr>
          <w:szCs w:val="20"/>
        </w:rPr>
      </w:pPr>
      <w:r w:rsidRPr="00433231">
        <w:t>When not in an Optus 5G network coverage area, compatible devices will switch to the Optus 4G network where it is available.</w:t>
      </w:r>
    </w:p>
    <w:p w14:paraId="6C284CA7" w14:textId="77777777" w:rsidR="00433231" w:rsidRPr="00705FB6" w:rsidRDefault="00433231" w:rsidP="00433231">
      <w:pPr>
        <w:pStyle w:val="Heading7"/>
        <w:rPr>
          <w:szCs w:val="20"/>
        </w:rPr>
      </w:pPr>
      <w:r w:rsidRPr="00705FB6">
        <w:rPr>
          <w:b/>
          <w:lang w:eastAsia="en-AU"/>
        </w:rPr>
        <w:t xml:space="preserve">Plan Changes: </w:t>
      </w:r>
      <w:r w:rsidRPr="00705FB6">
        <w:rPr>
          <w:szCs w:val="20"/>
        </w:rPr>
        <w:t xml:space="preserve">To the extent of any inconsistency or conflict between this Section and the </w:t>
      </w:r>
      <w:r w:rsidRPr="00705FB6">
        <w:rPr>
          <w:i/>
          <w:szCs w:val="20"/>
        </w:rPr>
        <w:t>consumer terms</w:t>
      </w:r>
      <w:r w:rsidRPr="00705FB6">
        <w:rPr>
          <w:szCs w:val="20"/>
        </w:rPr>
        <w:t xml:space="preserve">, this Section prevails.  </w:t>
      </w:r>
    </w:p>
    <w:p w14:paraId="61119D2D" w14:textId="0251C5C6" w:rsidR="00433231" w:rsidRPr="008B544E" w:rsidRDefault="00433231" w:rsidP="00433231">
      <w:pPr>
        <w:ind w:left="1418"/>
        <w:rPr>
          <w:sz w:val="20"/>
          <w:szCs w:val="20"/>
        </w:rPr>
      </w:pPr>
      <w:r w:rsidRPr="00705FB6">
        <w:rPr>
          <w:sz w:val="20"/>
          <w:szCs w:val="20"/>
        </w:rPr>
        <w:t>We may make changes to your plan, including to the price or inclusions. This could include moving you to a new plan, which may cost more. We’ll give at least 30 days</w:t>
      </w:r>
      <w:r w:rsidR="00FB3078">
        <w:rPr>
          <w:sz w:val="20"/>
          <w:szCs w:val="20"/>
        </w:rPr>
        <w:t>’</w:t>
      </w:r>
      <w:r w:rsidRPr="00705FB6">
        <w:rPr>
          <w:sz w:val="20"/>
          <w:szCs w:val="20"/>
        </w:rPr>
        <w:t xml:space="preserve"> notice of any increase to monthly plan access fees, any decrease in data inclusions or any plan moves. </w:t>
      </w:r>
      <w:r w:rsidRPr="008B544E">
        <w:rPr>
          <w:sz w:val="20"/>
          <w:szCs w:val="20"/>
        </w:rPr>
        <w:t>If you don’t like the change, you can choose a new plan (once per payment cycle) or cancel (see Cancelling your plan).</w:t>
      </w:r>
    </w:p>
    <w:p w14:paraId="7BC7A095" w14:textId="77777777" w:rsidR="00433231" w:rsidRPr="008B544E" w:rsidRDefault="00433231" w:rsidP="00433231">
      <w:pPr>
        <w:ind w:left="1418"/>
        <w:rPr>
          <w:sz w:val="20"/>
          <w:szCs w:val="20"/>
        </w:rPr>
      </w:pPr>
    </w:p>
    <w:p w14:paraId="34688125" w14:textId="77777777" w:rsidR="00433231" w:rsidRPr="00705FB6" w:rsidRDefault="00433231" w:rsidP="00433231">
      <w:pPr>
        <w:ind w:left="1418"/>
        <w:rPr>
          <w:sz w:val="20"/>
          <w:szCs w:val="20"/>
        </w:rPr>
      </w:pPr>
      <w:r w:rsidRPr="008B544E">
        <w:rPr>
          <w:sz w:val="20"/>
          <w:szCs w:val="20"/>
        </w:rPr>
        <w:t>You can change to another eligible plan once per payment cycle. If you change your plan, any related device payment plan will remain in place and the payments will remain the same. You may lose any existing discounts or add-ons if you change your plan.</w:t>
      </w:r>
    </w:p>
    <w:p w14:paraId="502F95C1" w14:textId="77777777" w:rsidR="00433231" w:rsidRDefault="00433231" w:rsidP="006B1F14">
      <w:pPr>
        <w:ind w:left="1418"/>
        <w:rPr>
          <w:color w:val="FF0000"/>
          <w:sz w:val="20"/>
          <w:szCs w:val="20"/>
        </w:rPr>
      </w:pPr>
    </w:p>
    <w:p w14:paraId="7585FE9B" w14:textId="77777777" w:rsidR="006B1F14" w:rsidRPr="00891668" w:rsidRDefault="006B1F14" w:rsidP="006B1F14">
      <w:pPr>
        <w:ind w:left="1418"/>
      </w:pPr>
    </w:p>
    <w:p w14:paraId="30857486" w14:textId="77777777" w:rsidR="006B1F14" w:rsidRPr="00891668" w:rsidRDefault="006B1F14" w:rsidP="006B1F14">
      <w:pPr>
        <w:pStyle w:val="Heading7"/>
        <w:rPr>
          <w:lang w:eastAsia="en-AU"/>
        </w:rPr>
      </w:pPr>
      <w:r w:rsidRPr="00891668">
        <w:rPr>
          <w:b/>
          <w:lang w:eastAsia="en-AU"/>
        </w:rPr>
        <w:t>Cancellation:</w:t>
      </w:r>
      <w:r w:rsidRPr="00891668">
        <w:rPr>
          <w:lang w:eastAsia="en-AU"/>
        </w:rPr>
        <w:t xml:space="preserve"> </w:t>
      </w:r>
      <w:r w:rsidRPr="00891668">
        <w:rPr>
          <w:szCs w:val="20"/>
        </w:rPr>
        <w:t xml:space="preserve">To the extent of any inconsistency or conflict between this Section and the </w:t>
      </w:r>
      <w:r w:rsidRPr="00891668">
        <w:rPr>
          <w:i/>
          <w:szCs w:val="20"/>
        </w:rPr>
        <w:t>consumer terms</w:t>
      </w:r>
      <w:r w:rsidRPr="00891668">
        <w:rPr>
          <w:szCs w:val="20"/>
        </w:rPr>
        <w:t>, this Section prevails.</w:t>
      </w:r>
    </w:p>
    <w:p w14:paraId="4C07CD84" w14:textId="77777777" w:rsidR="00891668" w:rsidRPr="008B544E" w:rsidRDefault="00891668" w:rsidP="00891668">
      <w:pPr>
        <w:autoSpaceDE w:val="0"/>
        <w:autoSpaceDN w:val="0"/>
        <w:adjustRightInd w:val="0"/>
        <w:ind w:left="1429"/>
        <w:rPr>
          <w:rFonts w:cs="Arial"/>
          <w:iCs/>
          <w:sz w:val="20"/>
          <w:szCs w:val="20"/>
          <w:lang w:val="en-AU" w:eastAsia="en-AU"/>
        </w:rPr>
      </w:pPr>
      <w:r w:rsidRPr="008B544E">
        <w:rPr>
          <w:rFonts w:cs="Arial"/>
          <w:iCs/>
          <w:sz w:val="20"/>
          <w:szCs w:val="20"/>
          <w:lang w:val="en-AU" w:eastAsia="en-AU"/>
        </w:rPr>
        <w:t>You can cancel your plan at any time with no cancellation fee. You’ll need to pay all charges and fees, inclusive of charges outside of your plan inclusions, incurred up to the end of the bill cycle in which your service is cancelled. If you have a related device payment plan this will also be cancelled (unless you can link to another eligible plan). You will need to pay out any remaining device payments in full and any applicable device credits or discounts will be forfeited. This is subject to your Australian Consumer Law rights. Cancellation also means you may lose any add-on, feature, mobile service number, usernames or Optus email service or addresses.</w:t>
      </w:r>
    </w:p>
    <w:p w14:paraId="6CACA3CF" w14:textId="77777777" w:rsidR="006B1F14" w:rsidRPr="00FB0490" w:rsidRDefault="006B1F14" w:rsidP="006B1F14">
      <w:pPr>
        <w:autoSpaceDE w:val="0"/>
        <w:autoSpaceDN w:val="0"/>
        <w:adjustRightInd w:val="0"/>
        <w:ind w:left="1429"/>
        <w:rPr>
          <w:rFonts w:cs="Arial"/>
          <w:color w:val="FF0000"/>
          <w:sz w:val="20"/>
          <w:szCs w:val="20"/>
          <w:lang w:val="en-AU" w:eastAsia="en-AU"/>
        </w:rPr>
      </w:pPr>
    </w:p>
    <w:p w14:paraId="14EDCBD6" w14:textId="77777777" w:rsidR="00BF1330" w:rsidRPr="00131D6C" w:rsidRDefault="006B1F14" w:rsidP="00BF1330">
      <w:pPr>
        <w:pStyle w:val="Heading7"/>
        <w:rPr>
          <w:bCs/>
          <w:lang w:eastAsia="en-AU"/>
        </w:rPr>
      </w:pPr>
      <w:r w:rsidRPr="00BF1330">
        <w:rPr>
          <w:b/>
          <w:lang w:eastAsia="en-AU"/>
        </w:rPr>
        <w:t xml:space="preserve">Device: </w:t>
      </w:r>
      <w:r w:rsidR="00BF1330" w:rsidRPr="00131D6C">
        <w:rPr>
          <w:bCs/>
          <w:lang w:eastAsia="en-AU"/>
        </w:rPr>
        <w:t>You need a compatible mobile broadband device to use with these plans.</w:t>
      </w:r>
    </w:p>
    <w:p w14:paraId="36153F9D" w14:textId="01B17D07" w:rsidR="006B1F14" w:rsidRPr="00BF1330" w:rsidRDefault="00BF1330" w:rsidP="00131D6C">
      <w:pPr>
        <w:pStyle w:val="Heading7"/>
        <w:numPr>
          <w:ilvl w:val="0"/>
          <w:numId w:val="0"/>
        </w:numPr>
        <w:ind w:left="1440"/>
        <w:rPr>
          <w:bCs/>
          <w:lang w:eastAsia="en-AU"/>
        </w:rPr>
      </w:pPr>
      <w:r w:rsidRPr="00131D6C">
        <w:rPr>
          <w:bCs/>
          <w:lang w:eastAsia="en-AU"/>
        </w:rPr>
        <w:t>You may bring your own compatible device, or buy a compatible device from us with these plans on a device payment plan and pay for it over a selected term by interest free monthly payments. You’ll need to remain on an eligible plan for the term of your device payment plan. If your device payment plan is cancelled, you’ll need to pay out any remaining device payments in full and any applicable device credits or discounts will be forfeited.</w:t>
      </w:r>
    </w:p>
    <w:p w14:paraId="56428E21" w14:textId="77777777" w:rsidR="00085B42" w:rsidRPr="00B73393" w:rsidRDefault="00085B42" w:rsidP="00085B42">
      <w:pPr>
        <w:pStyle w:val="Heading7"/>
        <w:rPr>
          <w:szCs w:val="20"/>
        </w:rPr>
      </w:pPr>
      <w:r w:rsidRPr="00B73393">
        <w:rPr>
          <w:b/>
          <w:lang w:eastAsia="en-AU"/>
        </w:rPr>
        <w:t>Payments:</w:t>
      </w:r>
      <w:r w:rsidRPr="00B73393">
        <w:rPr>
          <w:lang w:eastAsia="en-AU"/>
        </w:rPr>
        <w:t xml:space="preserve"> </w:t>
      </w:r>
    </w:p>
    <w:p w14:paraId="52536725" w14:textId="77777777" w:rsidR="00085B42" w:rsidRDefault="00085B42" w:rsidP="00085B42">
      <w:pPr>
        <w:pStyle w:val="Heading7"/>
        <w:numPr>
          <w:ilvl w:val="0"/>
          <w:numId w:val="0"/>
        </w:numPr>
        <w:ind w:left="1440"/>
      </w:pPr>
      <w:r w:rsidRPr="008B544E">
        <w:t>We recommend that you select Direct Debit as your payment method to avoid any additional payment charges. The below outlines additional charges that may apply when paying your bill. For more details on methods to pay your bill visit optus.com.au/payments</w:t>
      </w:r>
    </w:p>
    <w:p w14:paraId="64A8EA81" w14:textId="77777777" w:rsidR="00085B42" w:rsidRDefault="00085B42" w:rsidP="00085B42"/>
    <w:tbl>
      <w:tblPr>
        <w:tblStyle w:val="TableGrid"/>
        <w:tblW w:w="0" w:type="auto"/>
        <w:tblInd w:w="1413" w:type="dxa"/>
        <w:tblLook w:val="04A0" w:firstRow="1" w:lastRow="0" w:firstColumn="1" w:lastColumn="0" w:noHBand="0" w:noVBand="1"/>
      </w:tblPr>
      <w:tblGrid>
        <w:gridCol w:w="4394"/>
        <w:gridCol w:w="3402"/>
      </w:tblGrid>
      <w:tr w:rsidR="00085B42" w14:paraId="3DDF33FA" w14:textId="77777777" w:rsidTr="00762B9D">
        <w:tc>
          <w:tcPr>
            <w:tcW w:w="4394" w:type="dxa"/>
          </w:tcPr>
          <w:p w14:paraId="3F393E90" w14:textId="77777777" w:rsidR="00085B42" w:rsidRPr="008B544E" w:rsidRDefault="00085B42" w:rsidP="00762B9D">
            <w:pPr>
              <w:rPr>
                <w:sz w:val="20"/>
                <w:szCs w:val="20"/>
              </w:rPr>
            </w:pPr>
            <w:r w:rsidRPr="008B544E">
              <w:rPr>
                <w:sz w:val="20"/>
                <w:szCs w:val="20"/>
              </w:rPr>
              <w:t xml:space="preserve">Direct debit  </w:t>
            </w:r>
          </w:p>
        </w:tc>
        <w:tc>
          <w:tcPr>
            <w:tcW w:w="3402" w:type="dxa"/>
          </w:tcPr>
          <w:p w14:paraId="12220324" w14:textId="77777777" w:rsidR="00085B42" w:rsidRPr="008B544E" w:rsidRDefault="00085B42" w:rsidP="00762B9D">
            <w:pPr>
              <w:rPr>
                <w:sz w:val="20"/>
                <w:szCs w:val="20"/>
              </w:rPr>
            </w:pPr>
            <w:r w:rsidRPr="008B544E">
              <w:rPr>
                <w:sz w:val="20"/>
                <w:szCs w:val="20"/>
              </w:rPr>
              <w:t>No additional payment charge</w:t>
            </w:r>
          </w:p>
        </w:tc>
      </w:tr>
      <w:tr w:rsidR="00085B42" w14:paraId="05509557" w14:textId="77777777" w:rsidTr="00762B9D">
        <w:tc>
          <w:tcPr>
            <w:tcW w:w="4394" w:type="dxa"/>
          </w:tcPr>
          <w:p w14:paraId="36D9C4A1" w14:textId="77777777" w:rsidR="00085B42" w:rsidRPr="008B544E" w:rsidRDefault="00085B42" w:rsidP="00762B9D">
            <w:pPr>
              <w:rPr>
                <w:sz w:val="20"/>
                <w:szCs w:val="20"/>
              </w:rPr>
            </w:pPr>
            <w:r w:rsidRPr="008B544E">
              <w:rPr>
                <w:sz w:val="20"/>
                <w:szCs w:val="20"/>
              </w:rPr>
              <w:t>BPay payments (manual)</w:t>
            </w:r>
          </w:p>
        </w:tc>
        <w:tc>
          <w:tcPr>
            <w:tcW w:w="3402" w:type="dxa"/>
          </w:tcPr>
          <w:p w14:paraId="5B5920EA" w14:textId="77777777" w:rsidR="00085B42" w:rsidRPr="008B544E" w:rsidRDefault="00085B42" w:rsidP="00762B9D">
            <w:pPr>
              <w:rPr>
                <w:sz w:val="20"/>
                <w:szCs w:val="20"/>
              </w:rPr>
            </w:pPr>
            <w:r w:rsidRPr="008B544E">
              <w:rPr>
                <w:sz w:val="20"/>
                <w:szCs w:val="20"/>
              </w:rPr>
              <w:t>No additional payment charge</w:t>
            </w:r>
          </w:p>
        </w:tc>
      </w:tr>
      <w:tr w:rsidR="00085B42" w14:paraId="47D0564D" w14:textId="77777777" w:rsidTr="00762B9D">
        <w:tc>
          <w:tcPr>
            <w:tcW w:w="4394" w:type="dxa"/>
          </w:tcPr>
          <w:p w14:paraId="7F7DE665" w14:textId="77777777" w:rsidR="00085B42" w:rsidRPr="008B544E" w:rsidRDefault="00085B42" w:rsidP="00762B9D">
            <w:pPr>
              <w:rPr>
                <w:sz w:val="20"/>
                <w:szCs w:val="20"/>
              </w:rPr>
            </w:pPr>
            <w:r w:rsidRPr="008B544E">
              <w:rPr>
                <w:sz w:val="20"/>
                <w:szCs w:val="20"/>
              </w:rPr>
              <w:t>Payments in-person at Australia Post</w:t>
            </w:r>
          </w:p>
        </w:tc>
        <w:tc>
          <w:tcPr>
            <w:tcW w:w="3402" w:type="dxa"/>
          </w:tcPr>
          <w:p w14:paraId="1BFCAEF3" w14:textId="77777777" w:rsidR="00085B42" w:rsidRPr="008B544E" w:rsidRDefault="00085B42" w:rsidP="00762B9D">
            <w:pPr>
              <w:rPr>
                <w:sz w:val="20"/>
                <w:szCs w:val="20"/>
              </w:rPr>
            </w:pPr>
            <w:r w:rsidRPr="008B544E">
              <w:rPr>
                <w:sz w:val="20"/>
                <w:szCs w:val="20"/>
              </w:rPr>
              <w:t>See optus.com.au/payments</w:t>
            </w:r>
          </w:p>
        </w:tc>
      </w:tr>
      <w:tr w:rsidR="00085B42" w14:paraId="02E34D45" w14:textId="77777777" w:rsidTr="00762B9D">
        <w:tc>
          <w:tcPr>
            <w:tcW w:w="4394" w:type="dxa"/>
          </w:tcPr>
          <w:p w14:paraId="1E8BA064" w14:textId="77777777" w:rsidR="00085B42" w:rsidRPr="008B544E" w:rsidRDefault="00085B42" w:rsidP="00762B9D">
            <w:pPr>
              <w:rPr>
                <w:sz w:val="20"/>
                <w:szCs w:val="20"/>
              </w:rPr>
            </w:pPr>
            <w:r w:rsidRPr="008B544E">
              <w:rPr>
                <w:sz w:val="20"/>
                <w:szCs w:val="20"/>
              </w:rPr>
              <w:t>Electronic copy of your bill</w:t>
            </w:r>
          </w:p>
        </w:tc>
        <w:tc>
          <w:tcPr>
            <w:tcW w:w="3402" w:type="dxa"/>
          </w:tcPr>
          <w:p w14:paraId="6D94DCB0" w14:textId="77777777" w:rsidR="00085B42" w:rsidRPr="008B544E" w:rsidRDefault="00085B42" w:rsidP="00762B9D">
            <w:pPr>
              <w:rPr>
                <w:sz w:val="20"/>
                <w:szCs w:val="20"/>
              </w:rPr>
            </w:pPr>
            <w:r w:rsidRPr="008B544E">
              <w:rPr>
                <w:sz w:val="20"/>
                <w:szCs w:val="20"/>
              </w:rPr>
              <w:t>No charge</w:t>
            </w:r>
          </w:p>
        </w:tc>
      </w:tr>
      <w:tr w:rsidR="00085B42" w14:paraId="77CB7620" w14:textId="77777777" w:rsidTr="00762B9D">
        <w:tc>
          <w:tcPr>
            <w:tcW w:w="4394" w:type="dxa"/>
          </w:tcPr>
          <w:p w14:paraId="6517F0F5" w14:textId="77777777" w:rsidR="00085B42" w:rsidRPr="008B544E" w:rsidRDefault="00085B42" w:rsidP="00762B9D">
            <w:pPr>
              <w:rPr>
                <w:sz w:val="20"/>
                <w:szCs w:val="20"/>
              </w:rPr>
            </w:pPr>
            <w:r w:rsidRPr="008B544E">
              <w:rPr>
                <w:sz w:val="20"/>
                <w:szCs w:val="20"/>
              </w:rPr>
              <w:t>Paper copy of your bill</w:t>
            </w:r>
          </w:p>
        </w:tc>
        <w:tc>
          <w:tcPr>
            <w:tcW w:w="3402" w:type="dxa"/>
          </w:tcPr>
          <w:p w14:paraId="6283DD3E" w14:textId="77777777" w:rsidR="00085B42" w:rsidRPr="00964811" w:rsidRDefault="00085B42" w:rsidP="00762B9D">
            <w:pPr>
              <w:pStyle w:val="Heading7"/>
              <w:numPr>
                <w:ilvl w:val="0"/>
                <w:numId w:val="0"/>
              </w:numPr>
              <w:rPr>
                <w:szCs w:val="20"/>
              </w:rPr>
            </w:pPr>
            <w:r w:rsidRPr="00964811">
              <w:rPr>
                <w:szCs w:val="20"/>
              </w:rPr>
              <w:t>See optus.com.au/billingfees</w:t>
            </w:r>
          </w:p>
        </w:tc>
      </w:tr>
      <w:tr w:rsidR="00085B42" w14:paraId="1C218E03" w14:textId="77777777" w:rsidTr="00762B9D">
        <w:tc>
          <w:tcPr>
            <w:tcW w:w="4394" w:type="dxa"/>
          </w:tcPr>
          <w:p w14:paraId="537FAB53" w14:textId="77777777" w:rsidR="00085B42" w:rsidRPr="008B544E" w:rsidRDefault="00085B42" w:rsidP="00762B9D">
            <w:pPr>
              <w:rPr>
                <w:sz w:val="20"/>
                <w:szCs w:val="20"/>
              </w:rPr>
            </w:pPr>
            <w:r w:rsidRPr="008B544E">
              <w:rPr>
                <w:sz w:val="20"/>
                <w:szCs w:val="20"/>
              </w:rPr>
              <w:t>Late payment fee</w:t>
            </w:r>
          </w:p>
        </w:tc>
        <w:tc>
          <w:tcPr>
            <w:tcW w:w="3402" w:type="dxa"/>
          </w:tcPr>
          <w:p w14:paraId="63DC792D" w14:textId="77777777" w:rsidR="00085B42" w:rsidRPr="00964811" w:rsidRDefault="00085B42" w:rsidP="00762B9D">
            <w:pPr>
              <w:pStyle w:val="Heading7"/>
              <w:numPr>
                <w:ilvl w:val="0"/>
                <w:numId w:val="0"/>
              </w:numPr>
              <w:rPr>
                <w:szCs w:val="20"/>
              </w:rPr>
            </w:pPr>
            <w:r w:rsidRPr="00964811">
              <w:rPr>
                <w:szCs w:val="20"/>
              </w:rPr>
              <w:t>See optus.com.au/billingfees</w:t>
            </w:r>
          </w:p>
        </w:tc>
      </w:tr>
      <w:tr w:rsidR="00085B42" w14:paraId="5BF9EFC4" w14:textId="77777777" w:rsidTr="00762B9D">
        <w:tc>
          <w:tcPr>
            <w:tcW w:w="4394" w:type="dxa"/>
          </w:tcPr>
          <w:p w14:paraId="4E51DAB0" w14:textId="77777777" w:rsidR="00085B42" w:rsidRPr="008B544E" w:rsidRDefault="00085B42" w:rsidP="00762B9D">
            <w:pPr>
              <w:rPr>
                <w:sz w:val="20"/>
                <w:szCs w:val="20"/>
              </w:rPr>
            </w:pPr>
            <w:r w:rsidRPr="008B544E">
              <w:rPr>
                <w:sz w:val="20"/>
                <w:szCs w:val="20"/>
              </w:rPr>
              <w:t>Non-direct debit fee</w:t>
            </w:r>
          </w:p>
        </w:tc>
        <w:tc>
          <w:tcPr>
            <w:tcW w:w="3402" w:type="dxa"/>
          </w:tcPr>
          <w:p w14:paraId="353F645C" w14:textId="77777777" w:rsidR="00085B42" w:rsidRPr="008B544E" w:rsidRDefault="00085B42" w:rsidP="00762B9D">
            <w:pPr>
              <w:rPr>
                <w:sz w:val="20"/>
                <w:szCs w:val="20"/>
              </w:rPr>
            </w:pPr>
            <w:r w:rsidRPr="008B544E">
              <w:rPr>
                <w:sz w:val="20"/>
                <w:szCs w:val="20"/>
              </w:rPr>
              <w:t>See optus.com.au/billingfees</w:t>
            </w:r>
          </w:p>
        </w:tc>
      </w:tr>
      <w:tr w:rsidR="00085B42" w14:paraId="11A513A3" w14:textId="77777777" w:rsidTr="00762B9D">
        <w:tc>
          <w:tcPr>
            <w:tcW w:w="4394" w:type="dxa"/>
          </w:tcPr>
          <w:p w14:paraId="1E7023F2" w14:textId="77777777" w:rsidR="00085B42" w:rsidRPr="008B544E" w:rsidRDefault="00085B42" w:rsidP="00762B9D">
            <w:pPr>
              <w:rPr>
                <w:sz w:val="20"/>
                <w:szCs w:val="20"/>
              </w:rPr>
            </w:pPr>
            <w:r w:rsidRPr="008B544E">
              <w:rPr>
                <w:sz w:val="20"/>
                <w:szCs w:val="20"/>
              </w:rPr>
              <w:t>Credit card payment fee</w:t>
            </w:r>
          </w:p>
        </w:tc>
        <w:tc>
          <w:tcPr>
            <w:tcW w:w="3402" w:type="dxa"/>
          </w:tcPr>
          <w:p w14:paraId="4F1FCA6A" w14:textId="77777777" w:rsidR="00085B42" w:rsidRPr="008B544E" w:rsidRDefault="00085B42" w:rsidP="00762B9D">
            <w:pPr>
              <w:rPr>
                <w:sz w:val="20"/>
                <w:szCs w:val="20"/>
              </w:rPr>
            </w:pPr>
            <w:r w:rsidRPr="008B544E">
              <w:rPr>
                <w:sz w:val="20"/>
                <w:szCs w:val="20"/>
              </w:rPr>
              <w:t>See optus.com.au/billingfees</w:t>
            </w:r>
          </w:p>
        </w:tc>
      </w:tr>
    </w:tbl>
    <w:p w14:paraId="04EF0080" w14:textId="77777777" w:rsidR="00085B42" w:rsidRPr="008B544E" w:rsidRDefault="00085B42" w:rsidP="00085B42"/>
    <w:p w14:paraId="68364BAA" w14:textId="1AACEBC9" w:rsidR="006B1F14" w:rsidRPr="00131D6C" w:rsidRDefault="00085B42" w:rsidP="005C6BAC">
      <w:pPr>
        <w:pStyle w:val="Heading7"/>
        <w:rPr>
          <w:color w:val="FF0000"/>
          <w:lang w:eastAsia="en-AU"/>
        </w:rPr>
      </w:pPr>
      <w:r w:rsidRPr="00B30A8F">
        <w:rPr>
          <w:b/>
          <w:bCs/>
          <w:lang w:eastAsia="en-AU"/>
        </w:rPr>
        <w:t xml:space="preserve">Using </w:t>
      </w:r>
      <w:r w:rsidRPr="00B30A8F">
        <w:rPr>
          <w:b/>
          <w:bCs/>
          <w:i/>
          <w:iCs/>
          <w:lang w:eastAsia="en-AU"/>
        </w:rPr>
        <w:t>your</w:t>
      </w:r>
      <w:r w:rsidRPr="00B30A8F">
        <w:rPr>
          <w:b/>
          <w:bCs/>
          <w:lang w:eastAsia="en-AU"/>
        </w:rPr>
        <w:t xml:space="preserve"> service overseas: </w:t>
      </w:r>
      <w:r w:rsidR="005C6BAC" w:rsidRPr="005C6BAC">
        <w:rPr>
          <w:i/>
          <w:iCs/>
          <w:lang w:eastAsia="en-AU"/>
        </w:rPr>
        <w:t>You</w:t>
      </w:r>
      <w:r w:rsidR="005C6BAC" w:rsidRPr="005C6BAC">
        <w:rPr>
          <w:lang w:eastAsia="en-AU"/>
        </w:rPr>
        <w:t xml:space="preserve"> cannot use </w:t>
      </w:r>
      <w:r w:rsidR="005C6BAC" w:rsidRPr="005C6BAC">
        <w:rPr>
          <w:i/>
          <w:iCs/>
          <w:lang w:eastAsia="en-AU"/>
        </w:rPr>
        <w:t>your</w:t>
      </w:r>
      <w:r w:rsidR="005C6BAC" w:rsidRPr="005C6BAC">
        <w:rPr>
          <w:lang w:eastAsia="en-AU"/>
        </w:rPr>
        <w:t xml:space="preserve"> included data if </w:t>
      </w:r>
      <w:r w:rsidR="005C6BAC" w:rsidRPr="005C6BAC">
        <w:rPr>
          <w:i/>
          <w:iCs/>
          <w:lang w:eastAsia="en-AU"/>
        </w:rPr>
        <w:t>you</w:t>
      </w:r>
      <w:r w:rsidR="005C6BAC" w:rsidRPr="005C6BAC">
        <w:rPr>
          <w:lang w:eastAsia="en-AU"/>
        </w:rPr>
        <w:t xml:space="preserve"> are overseas. If </w:t>
      </w:r>
      <w:r w:rsidR="005C6BAC" w:rsidRPr="005C6BAC">
        <w:rPr>
          <w:i/>
          <w:iCs/>
          <w:lang w:eastAsia="en-AU"/>
        </w:rPr>
        <w:t>you</w:t>
      </w:r>
      <w:r w:rsidR="005C6BAC" w:rsidRPr="005C6BAC">
        <w:rPr>
          <w:lang w:eastAsia="en-AU"/>
        </w:rPr>
        <w:t xml:space="preserve"> want to use </w:t>
      </w:r>
      <w:r w:rsidR="005C6BAC" w:rsidRPr="005C6BAC">
        <w:rPr>
          <w:i/>
          <w:iCs/>
          <w:lang w:eastAsia="en-AU"/>
        </w:rPr>
        <w:t>your</w:t>
      </w:r>
      <w:r w:rsidR="005C6BAC" w:rsidRPr="005C6BAC">
        <w:rPr>
          <w:lang w:eastAsia="en-AU"/>
        </w:rPr>
        <w:t xml:space="preserve"> service while </w:t>
      </w:r>
      <w:r w:rsidR="005C6BAC" w:rsidRPr="005C6BAC">
        <w:rPr>
          <w:i/>
          <w:iCs/>
          <w:lang w:eastAsia="en-AU"/>
        </w:rPr>
        <w:t>you’re</w:t>
      </w:r>
      <w:r w:rsidR="005C6BAC" w:rsidRPr="005C6BAC">
        <w:rPr>
          <w:lang w:eastAsia="en-AU"/>
        </w:rPr>
        <w:t xml:space="preserve"> overseas </w:t>
      </w:r>
      <w:r w:rsidR="005C6BAC" w:rsidRPr="005C6BAC">
        <w:rPr>
          <w:i/>
          <w:iCs/>
          <w:lang w:eastAsia="en-AU"/>
        </w:rPr>
        <w:t>you’ll</w:t>
      </w:r>
      <w:r w:rsidR="005C6BAC" w:rsidRPr="005C6BAC">
        <w:rPr>
          <w:lang w:eastAsia="en-AU"/>
        </w:rPr>
        <w:t xml:space="preserve"> need to purchase a roaming add-on. </w:t>
      </w:r>
      <w:r w:rsidR="005C6BAC" w:rsidRPr="005C6BAC">
        <w:rPr>
          <w:i/>
          <w:iCs/>
          <w:lang w:eastAsia="en-AU"/>
        </w:rPr>
        <w:t>You</w:t>
      </w:r>
      <w:r w:rsidR="005C6BAC" w:rsidRPr="005C6BAC">
        <w:rPr>
          <w:lang w:eastAsia="en-AU"/>
        </w:rPr>
        <w:t xml:space="preserve"> can purchase a roaming add-on using My Optus app. Roaming add-ons are only available for eligible destinations and will not include any call allowance when purchased with this plan. For more information on eligible destinations and details on our roaming add-ons visit </w:t>
      </w:r>
      <w:hyperlink r:id="rId28" w:history="1">
        <w:r w:rsidR="005C6BAC" w:rsidRPr="005C6BAC">
          <w:rPr>
            <w:rStyle w:val="Hyperlink"/>
            <w:iCs/>
            <w:lang w:eastAsia="en-AU"/>
          </w:rPr>
          <w:t>optus.com.au/roam</w:t>
        </w:r>
      </w:hyperlink>
    </w:p>
    <w:p w14:paraId="7731CA38" w14:textId="77777777" w:rsidR="006B1F14" w:rsidRPr="003A702C" w:rsidRDefault="006B1F14" w:rsidP="006B1F14">
      <w:pPr>
        <w:pStyle w:val="BodyText"/>
        <w:rPr>
          <w:b/>
        </w:rPr>
      </w:pPr>
      <w:r w:rsidRPr="003A702C">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3A702C" w:rsidRPr="003A702C" w14:paraId="02F23161"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4C27B59D" w14:textId="77777777" w:rsidR="006B1F14" w:rsidRPr="003A702C" w:rsidRDefault="006B1F14" w:rsidP="00762B9D">
            <w:pPr>
              <w:pStyle w:val="BodyText"/>
              <w:spacing w:before="100" w:after="100"/>
              <w:rPr>
                <w:b/>
                <w:lang w:eastAsia="en-AU"/>
              </w:rPr>
            </w:pPr>
            <w:r w:rsidRPr="003A702C">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2A6F17D6" w14:textId="76DE48B8" w:rsidR="006B1F14" w:rsidRPr="003A702C" w:rsidRDefault="006B1F14" w:rsidP="00762B9D">
            <w:pPr>
              <w:pStyle w:val="BodyText"/>
              <w:spacing w:before="100" w:after="100"/>
              <w:jc w:val="center"/>
              <w:rPr>
                <w:b/>
                <w:bCs/>
                <w:lang w:eastAsia="en-AU"/>
              </w:rPr>
            </w:pPr>
            <w:r w:rsidRPr="003A702C">
              <w:rPr>
                <w:b/>
                <w:bCs/>
                <w:lang w:eastAsia="en-AU"/>
              </w:rPr>
              <w:t>100GB Optus Choice Data Plan (May 2026)</w:t>
            </w:r>
          </w:p>
        </w:tc>
      </w:tr>
      <w:tr w:rsidR="003A702C" w:rsidRPr="003A702C" w14:paraId="2F7F722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05D1867" w14:textId="77777777" w:rsidR="006B1F14" w:rsidRPr="003A702C" w:rsidRDefault="006B1F14" w:rsidP="00762B9D">
            <w:pPr>
              <w:pStyle w:val="BodyText"/>
              <w:spacing w:before="100" w:after="100"/>
              <w:rPr>
                <w:lang w:eastAsia="en-AU"/>
              </w:rPr>
            </w:pPr>
            <w:r w:rsidRPr="003A702C">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2E7DE9CF" w14:textId="77777777" w:rsidR="006B1F14" w:rsidRPr="003A702C" w:rsidRDefault="006B1F14" w:rsidP="00762B9D">
            <w:pPr>
              <w:pStyle w:val="BodyText"/>
              <w:spacing w:before="100" w:after="100"/>
              <w:jc w:val="center"/>
              <w:rPr>
                <w:lang w:eastAsia="en-AU"/>
              </w:rPr>
            </w:pPr>
            <w:r w:rsidRPr="003A702C">
              <w:rPr>
                <w:lang w:eastAsia="en-AU"/>
              </w:rPr>
              <w:t>$35/mth</w:t>
            </w:r>
          </w:p>
        </w:tc>
      </w:tr>
      <w:tr w:rsidR="003A702C" w:rsidRPr="003A702C" w14:paraId="1AD1BF5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74A4437" w14:textId="77777777" w:rsidR="006B1F14" w:rsidRPr="003A702C" w:rsidRDefault="006B1F14" w:rsidP="00762B9D">
            <w:pPr>
              <w:pStyle w:val="BodyText"/>
              <w:spacing w:before="100" w:after="100"/>
              <w:rPr>
                <w:lang w:eastAsia="en-AU"/>
              </w:rPr>
            </w:pPr>
            <w:r w:rsidRPr="003A702C">
              <w:rPr>
                <w:lang w:eastAsia="en-AU"/>
              </w:rPr>
              <w:t>Monthly data to share (for use within Australia)</w:t>
            </w:r>
          </w:p>
        </w:tc>
        <w:tc>
          <w:tcPr>
            <w:tcW w:w="3835" w:type="pct"/>
            <w:tcBorders>
              <w:top w:val="single" w:sz="4" w:space="0" w:color="auto"/>
              <w:left w:val="single" w:sz="4" w:space="0" w:color="auto"/>
              <w:bottom w:val="single" w:sz="4" w:space="0" w:color="auto"/>
              <w:right w:val="single" w:sz="4" w:space="0" w:color="auto"/>
            </w:tcBorders>
            <w:vAlign w:val="center"/>
          </w:tcPr>
          <w:p w14:paraId="0727BEDC" w14:textId="77777777" w:rsidR="006B1F14" w:rsidRPr="003A702C" w:rsidRDefault="006B1F14" w:rsidP="00762B9D">
            <w:pPr>
              <w:pStyle w:val="BodyText"/>
              <w:spacing w:before="100" w:after="100"/>
              <w:jc w:val="center"/>
              <w:rPr>
                <w:lang w:eastAsia="en-AU"/>
              </w:rPr>
            </w:pPr>
            <w:r w:rsidRPr="003A702C">
              <w:rPr>
                <w:lang w:eastAsia="en-AU"/>
              </w:rPr>
              <w:t>100GB</w:t>
            </w:r>
          </w:p>
        </w:tc>
      </w:tr>
      <w:tr w:rsidR="003A702C" w:rsidRPr="003A702C" w14:paraId="1361A86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BA60FAB" w14:textId="77777777" w:rsidR="006B1F14" w:rsidRPr="003A702C" w:rsidRDefault="006B1F14" w:rsidP="00762B9D">
            <w:pPr>
              <w:pStyle w:val="BodyText"/>
              <w:spacing w:before="100" w:after="100"/>
              <w:rPr>
                <w:lang w:eastAsia="en-AU"/>
              </w:rPr>
            </w:pPr>
            <w:r w:rsidRPr="003A702C">
              <w:rPr>
                <w:lang w:eastAsia="en-AU"/>
              </w:rPr>
              <w:lastRenderedPageBreak/>
              <w:t>Cost of 1MB data</w:t>
            </w:r>
          </w:p>
        </w:tc>
        <w:tc>
          <w:tcPr>
            <w:tcW w:w="3835" w:type="pct"/>
            <w:tcBorders>
              <w:top w:val="single" w:sz="4" w:space="0" w:color="auto"/>
              <w:left w:val="single" w:sz="4" w:space="0" w:color="auto"/>
              <w:bottom w:val="single" w:sz="4" w:space="0" w:color="auto"/>
              <w:right w:val="single" w:sz="4" w:space="0" w:color="auto"/>
            </w:tcBorders>
            <w:vAlign w:val="center"/>
          </w:tcPr>
          <w:p w14:paraId="2CB413A0" w14:textId="2CEE5CF8" w:rsidR="006B1F14" w:rsidRPr="003A702C" w:rsidRDefault="006B1F14" w:rsidP="00762B9D">
            <w:pPr>
              <w:pStyle w:val="BodyText"/>
              <w:spacing w:before="100" w:after="100"/>
              <w:jc w:val="center"/>
              <w:rPr>
                <w:lang w:eastAsia="en-AU"/>
              </w:rPr>
            </w:pPr>
            <w:r w:rsidRPr="003A702C">
              <w:rPr>
                <w:lang w:eastAsia="en-AU"/>
              </w:rPr>
              <w:t>$0.00</w:t>
            </w:r>
            <w:r w:rsidR="00FB0D41" w:rsidRPr="00131D6C">
              <w:rPr>
                <w:lang w:eastAsia="en-AU"/>
              </w:rPr>
              <w:t>035</w:t>
            </w:r>
          </w:p>
        </w:tc>
      </w:tr>
      <w:tr w:rsidR="003A702C" w:rsidRPr="003A702C" w14:paraId="0CCE282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485877A" w14:textId="77777777" w:rsidR="006B1F14" w:rsidRPr="003A702C" w:rsidRDefault="006B1F14" w:rsidP="00762B9D">
            <w:pPr>
              <w:pStyle w:val="BodyText"/>
              <w:spacing w:before="100" w:after="100"/>
              <w:rPr>
                <w:lang w:eastAsia="en-AU"/>
              </w:rPr>
            </w:pPr>
            <w:r w:rsidRPr="003A702C">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31AB1EED" w14:textId="4898BEB8" w:rsidR="006B1F14" w:rsidRPr="003A702C" w:rsidRDefault="009A281C" w:rsidP="00762B9D">
            <w:pPr>
              <w:pStyle w:val="BodyText"/>
              <w:spacing w:before="100" w:after="100"/>
              <w:jc w:val="center"/>
              <w:rPr>
                <w:lang w:eastAsia="en-AU"/>
              </w:rPr>
            </w:pPr>
            <w:r>
              <w:rPr>
                <w:lang w:eastAsia="en-AU"/>
              </w:rPr>
              <w:t>4G, 5G</w:t>
            </w:r>
          </w:p>
        </w:tc>
      </w:tr>
      <w:tr w:rsidR="003A702C" w:rsidRPr="003A702C" w14:paraId="327FD410"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BE6AFD6" w14:textId="77777777" w:rsidR="006B1F14" w:rsidRPr="00131D6C" w:rsidRDefault="006B1F14" w:rsidP="00762B9D">
            <w:pPr>
              <w:pStyle w:val="BodyText"/>
              <w:spacing w:before="100" w:after="100"/>
              <w:rPr>
                <w:lang w:eastAsia="en-AU"/>
              </w:rPr>
            </w:pPr>
            <w:r w:rsidRPr="003A702C">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3BF49EE0" w14:textId="77777777" w:rsidR="006B1F14" w:rsidRPr="00131D6C" w:rsidRDefault="006B1F14" w:rsidP="00762B9D">
            <w:pPr>
              <w:pStyle w:val="BodyText"/>
              <w:spacing w:before="100" w:after="100"/>
              <w:jc w:val="center"/>
              <w:rPr>
                <w:lang w:eastAsia="en-AU"/>
              </w:rPr>
            </w:pPr>
            <w:r w:rsidRPr="003A702C">
              <w:rPr>
                <w:lang w:eastAsia="en-AU"/>
              </w:rPr>
              <w:t xml:space="preserve">Month-to-month. </w:t>
            </w:r>
            <w:r w:rsidRPr="00131D6C">
              <w:rPr>
                <w:i/>
                <w:lang w:eastAsia="en-AU"/>
              </w:rPr>
              <w:t>You</w:t>
            </w:r>
            <w:r w:rsidRPr="00131D6C">
              <w:rPr>
                <w:lang w:eastAsia="en-AU"/>
              </w:rPr>
              <w:t xml:space="preserve"> may also choose to add an eligible device on a 12, 24 or 36-month device payment plan. </w:t>
            </w:r>
          </w:p>
        </w:tc>
      </w:tr>
      <w:tr w:rsidR="003A702C" w:rsidRPr="003A702C" w14:paraId="532B614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CF737BC" w14:textId="77777777" w:rsidR="006B1F14" w:rsidRPr="003A702C" w:rsidRDefault="006B1F14" w:rsidP="00762B9D">
            <w:pPr>
              <w:pStyle w:val="BodyText"/>
              <w:spacing w:before="100" w:after="100"/>
              <w:rPr>
                <w:lang w:eastAsia="en-AU"/>
              </w:rPr>
            </w:pPr>
            <w:r w:rsidRPr="003A702C">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632223E7" w14:textId="77777777" w:rsidR="006B1F14" w:rsidRPr="003A702C" w:rsidRDefault="006B1F14" w:rsidP="00762B9D">
            <w:pPr>
              <w:pStyle w:val="BodyText"/>
              <w:spacing w:before="100" w:after="100"/>
              <w:jc w:val="center"/>
              <w:rPr>
                <w:lang w:eastAsia="en-AU"/>
              </w:rPr>
            </w:pPr>
            <w:r w:rsidRPr="003A702C">
              <w:rPr>
                <w:lang w:eastAsia="en-AU"/>
              </w:rPr>
              <w:t>1.5Mbps</w:t>
            </w:r>
          </w:p>
          <w:p w14:paraId="2FC83175" w14:textId="77777777" w:rsidR="006B1F14" w:rsidRPr="003A702C" w:rsidRDefault="006B1F14" w:rsidP="00762B9D">
            <w:pPr>
              <w:pStyle w:val="BodyText"/>
              <w:spacing w:before="100" w:after="100"/>
              <w:jc w:val="center"/>
              <w:rPr>
                <w:lang w:eastAsia="en-AU"/>
              </w:rPr>
            </w:pPr>
            <w:r w:rsidRPr="003A702C">
              <w:rPr>
                <w:lang w:eastAsia="en-AU"/>
              </w:rPr>
              <w:t xml:space="preserve">(Unless </w:t>
            </w:r>
            <w:r w:rsidRPr="003A702C">
              <w:rPr>
                <w:i/>
                <w:lang w:eastAsia="en-AU"/>
              </w:rPr>
              <w:t>you</w:t>
            </w:r>
            <w:r w:rsidRPr="003A702C">
              <w:rPr>
                <w:lang w:eastAsia="en-AU"/>
              </w:rPr>
              <w:t xml:space="preserve"> purchase extra data)</w:t>
            </w:r>
          </w:p>
          <w:p w14:paraId="2E1E157E" w14:textId="57C109AD" w:rsidR="006B1F14" w:rsidRPr="003A702C" w:rsidRDefault="006B1F14" w:rsidP="00762B9D">
            <w:pPr>
              <w:pStyle w:val="BodyText"/>
              <w:spacing w:before="100" w:after="100"/>
              <w:jc w:val="center"/>
              <w:rPr>
                <w:lang w:eastAsia="en-AU"/>
              </w:rPr>
            </w:pPr>
            <w:r w:rsidRPr="003A702C">
              <w:rPr>
                <w:lang w:eastAsia="en-AU"/>
              </w:rPr>
              <w:t>Fair Go Policy applies.</w:t>
            </w:r>
            <w:r w:rsidR="000A62D5">
              <w:rPr>
                <w:lang w:eastAsia="en-AU"/>
              </w:rPr>
              <w:t xml:space="preserve"> </w:t>
            </w:r>
            <w:r w:rsidR="000A62D5" w:rsidRPr="003925BB">
              <w:rPr>
                <w:lang w:eastAsia="en-AU"/>
              </w:rPr>
              <w:t xml:space="preserve">Refer to </w:t>
            </w:r>
            <w:hyperlink r:id="rId29" w:history="1">
              <w:r w:rsidR="000A62D5" w:rsidRPr="002E0093">
                <w:rPr>
                  <w:rStyle w:val="Hyperlink"/>
                </w:rPr>
                <w:t>Appendix S</w:t>
              </w:r>
            </w:hyperlink>
            <w:r w:rsidR="000A62D5" w:rsidRPr="003925BB">
              <w:rPr>
                <w:lang w:eastAsia="en-AU"/>
              </w:rPr>
              <w:t xml:space="preserve"> for further details.</w:t>
            </w:r>
          </w:p>
        </w:tc>
      </w:tr>
      <w:tr w:rsidR="003A702C" w:rsidRPr="003A702C" w14:paraId="54431F3D"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23EFCB0" w14:textId="77777777" w:rsidR="006B1F14" w:rsidRPr="003A702C" w:rsidRDefault="006B1F14" w:rsidP="00762B9D">
            <w:pPr>
              <w:pStyle w:val="BodyText"/>
              <w:spacing w:before="100" w:after="100"/>
              <w:rPr>
                <w:lang w:eastAsia="en-AU"/>
              </w:rPr>
            </w:pPr>
            <w:r w:rsidRPr="003A702C">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0570D25E" w14:textId="77777777" w:rsidR="006B1F14" w:rsidRPr="003A702C" w:rsidRDefault="006B1F14" w:rsidP="00762B9D">
            <w:pPr>
              <w:pStyle w:val="BodyText"/>
              <w:spacing w:before="100" w:after="100"/>
              <w:jc w:val="center"/>
              <w:rPr>
                <w:lang w:eastAsia="en-AU"/>
              </w:rPr>
            </w:pPr>
            <w:r w:rsidRPr="003A702C">
              <w:rPr>
                <w:lang w:eastAsia="en-AU"/>
              </w:rPr>
              <w:t>N/A, cannot make outgoing SMS on this plan</w:t>
            </w:r>
          </w:p>
        </w:tc>
      </w:tr>
      <w:tr w:rsidR="003A702C" w:rsidRPr="003A702C" w14:paraId="0EE62D2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E123EC1" w14:textId="77777777" w:rsidR="006B1F14" w:rsidRPr="003A702C" w:rsidRDefault="006B1F14" w:rsidP="00762B9D">
            <w:pPr>
              <w:pStyle w:val="BodyText"/>
              <w:spacing w:before="100" w:after="100"/>
              <w:rPr>
                <w:lang w:eastAsia="en-AU"/>
              </w:rPr>
            </w:pPr>
            <w:r w:rsidRPr="003A702C">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0CFE328E" w14:textId="77777777" w:rsidR="006B1F14" w:rsidRPr="003A702C" w:rsidRDefault="006B1F14" w:rsidP="00762B9D">
            <w:pPr>
              <w:pStyle w:val="BodyText"/>
              <w:spacing w:before="100" w:after="100"/>
              <w:jc w:val="center"/>
              <w:rPr>
                <w:lang w:eastAsia="en-AU"/>
              </w:rPr>
            </w:pPr>
            <w:r w:rsidRPr="003A702C">
              <w:rPr>
                <w:lang w:eastAsia="en-AU"/>
              </w:rPr>
              <w:t>N/A, cannot make outgoing SMS on this plan</w:t>
            </w:r>
          </w:p>
        </w:tc>
      </w:tr>
      <w:tr w:rsidR="003A702C" w:rsidRPr="003A702C" w14:paraId="1E024AD0"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F5F1A85" w14:textId="77777777" w:rsidR="006B1F14" w:rsidRPr="003A702C" w:rsidRDefault="006B1F14" w:rsidP="00762B9D">
            <w:pPr>
              <w:pStyle w:val="BodyText"/>
              <w:spacing w:before="100" w:after="100"/>
              <w:rPr>
                <w:lang w:eastAsia="en-AU"/>
              </w:rPr>
            </w:pPr>
            <w:r w:rsidRPr="003A702C">
              <w:rPr>
                <w:lang w:eastAsia="en-AU"/>
              </w:rPr>
              <w:t>Standard National MMS</w:t>
            </w:r>
          </w:p>
        </w:tc>
        <w:tc>
          <w:tcPr>
            <w:tcW w:w="3835" w:type="pct"/>
            <w:tcBorders>
              <w:top w:val="single" w:sz="4" w:space="0" w:color="auto"/>
              <w:left w:val="single" w:sz="4" w:space="0" w:color="auto"/>
              <w:bottom w:val="single" w:sz="4" w:space="0" w:color="auto"/>
              <w:right w:val="single" w:sz="4" w:space="0" w:color="auto"/>
            </w:tcBorders>
          </w:tcPr>
          <w:p w14:paraId="6E8922A0" w14:textId="77777777" w:rsidR="006B1F14" w:rsidRPr="003A702C" w:rsidRDefault="006B1F14" w:rsidP="00762B9D">
            <w:pPr>
              <w:pStyle w:val="BodyText"/>
              <w:spacing w:before="100" w:after="100"/>
              <w:jc w:val="center"/>
              <w:rPr>
                <w:lang w:eastAsia="en-AU"/>
              </w:rPr>
            </w:pPr>
            <w:r w:rsidRPr="003A702C">
              <w:rPr>
                <w:lang w:eastAsia="en-AU"/>
              </w:rPr>
              <w:t>N/A, cannot make outgoing MMS on this plan</w:t>
            </w:r>
          </w:p>
        </w:tc>
      </w:tr>
      <w:tr w:rsidR="003A702C" w:rsidRPr="003A702C" w14:paraId="0C7AB77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8FCDC9C" w14:textId="77777777" w:rsidR="006B1F14" w:rsidRPr="003A702C" w:rsidRDefault="006B1F14" w:rsidP="00762B9D">
            <w:pPr>
              <w:pStyle w:val="BodyText"/>
              <w:spacing w:before="100" w:after="100"/>
              <w:rPr>
                <w:lang w:eastAsia="en-AU"/>
              </w:rPr>
            </w:pPr>
            <w:r w:rsidRPr="003A702C">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77A83EB6" w14:textId="77777777" w:rsidR="006B1F14" w:rsidRPr="003A702C" w:rsidRDefault="006B1F14" w:rsidP="00762B9D">
            <w:pPr>
              <w:pStyle w:val="BodyText"/>
              <w:spacing w:before="100" w:after="100"/>
              <w:jc w:val="center"/>
              <w:rPr>
                <w:lang w:eastAsia="en-AU"/>
              </w:rPr>
            </w:pPr>
            <w:r w:rsidRPr="003A702C">
              <w:rPr>
                <w:lang w:eastAsia="en-AU"/>
              </w:rPr>
              <w:t>N/A, cannot make outgoing MMS on this plan</w:t>
            </w:r>
          </w:p>
        </w:tc>
      </w:tr>
    </w:tbl>
    <w:p w14:paraId="75EA1069" w14:textId="77777777" w:rsidR="006B1F14" w:rsidRPr="006500BC" w:rsidRDefault="006B1F14" w:rsidP="00131D6C"/>
    <w:p w14:paraId="45C5414C" w14:textId="1211DB4B" w:rsidR="00672EDC" w:rsidRPr="00204C33" w:rsidRDefault="00672EDC" w:rsidP="00131D6C">
      <w:pPr>
        <w:pStyle w:val="Heading4"/>
      </w:pPr>
      <w:bookmarkStart w:id="28" w:name="_Toc228435310"/>
      <w:bookmarkStart w:id="29" w:name="_Toc232604737"/>
      <w:bookmarkStart w:id="30" w:name="_Toc239162740"/>
      <w:r w:rsidRPr="00204C33">
        <w:t>200GB Optus Choice Data Plan</w:t>
      </w:r>
      <w:bookmarkEnd w:id="28"/>
      <w:bookmarkEnd w:id="29"/>
      <w:bookmarkEnd w:id="30"/>
    </w:p>
    <w:p w14:paraId="3B66D069" w14:textId="77777777" w:rsidR="00672EDC" w:rsidRPr="00086B79" w:rsidRDefault="00672EDC" w:rsidP="00672EDC">
      <w:pPr>
        <w:pStyle w:val="Heading6"/>
        <w:tabs>
          <w:tab w:val="num" w:pos="709"/>
        </w:tabs>
        <w:ind w:left="709" w:hanging="709"/>
      </w:pPr>
      <w:bookmarkStart w:id="31" w:name="_Toc228435311"/>
      <w:bookmarkStart w:id="32" w:name="_Toc232604738"/>
      <w:bookmarkStart w:id="33" w:name="_Toc239162741"/>
      <w:r>
        <w:t>Plan Features</w:t>
      </w:r>
      <w:bookmarkEnd w:id="31"/>
      <w:bookmarkEnd w:id="32"/>
      <w:bookmarkEnd w:id="33"/>
    </w:p>
    <w:p w14:paraId="72561C3D" w14:textId="77777777" w:rsidR="00672EDC" w:rsidRPr="00086B79" w:rsidRDefault="00672EDC" w:rsidP="00672EDC">
      <w:pPr>
        <w:pStyle w:val="Heading7"/>
        <w:ind w:hanging="731"/>
      </w:pPr>
      <w:r w:rsidRPr="003925BB">
        <w:t xml:space="preserve">This section relates to the following plan. </w:t>
      </w:r>
      <w:r w:rsidRPr="00CC609D">
        <w:rPr>
          <w:i/>
        </w:rPr>
        <w:t>You</w:t>
      </w:r>
      <w:r w:rsidRPr="003925BB">
        <w:t xml:space="preserve"> can find your Plan ID on </w:t>
      </w:r>
      <w:r w:rsidRPr="00204C33">
        <w:rPr>
          <w:i/>
          <w:iCs/>
        </w:rPr>
        <w:t>your</w:t>
      </w:r>
      <w:r w:rsidRPr="003925BB">
        <w:t xml:space="preserve"> bill under the Summary section.</w:t>
      </w:r>
    </w:p>
    <w:tbl>
      <w:tblPr>
        <w:tblW w:w="8725" w:type="dxa"/>
        <w:tblInd w:w="1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2014"/>
        <w:gridCol w:w="2713"/>
      </w:tblGrid>
      <w:tr w:rsidR="00672EDC" w:rsidRPr="00086B79" w14:paraId="21C73769" w14:textId="77777777" w:rsidTr="00BE0552">
        <w:trPr>
          <w:trHeight w:val="398"/>
        </w:trPr>
        <w:tc>
          <w:tcPr>
            <w:tcW w:w="3998" w:type="dxa"/>
          </w:tcPr>
          <w:p w14:paraId="6C865707" w14:textId="77777777" w:rsidR="00672EDC" w:rsidRPr="00C51F13" w:rsidRDefault="00672EDC" w:rsidP="00BE0552">
            <w:pPr>
              <w:pStyle w:val="BodyText"/>
              <w:spacing w:before="100" w:after="100"/>
              <w:jc w:val="center"/>
              <w:rPr>
                <w:b/>
              </w:rPr>
            </w:pPr>
            <w:r w:rsidRPr="00C51F13">
              <w:rPr>
                <w:b/>
              </w:rPr>
              <w:t>Plan</w:t>
            </w:r>
          </w:p>
        </w:tc>
        <w:tc>
          <w:tcPr>
            <w:tcW w:w="2014" w:type="dxa"/>
          </w:tcPr>
          <w:p w14:paraId="78C5A5F2" w14:textId="77777777" w:rsidR="00672EDC" w:rsidRPr="00C51F13" w:rsidRDefault="00672EDC" w:rsidP="00BE0552">
            <w:pPr>
              <w:pStyle w:val="BodyText"/>
              <w:spacing w:before="100" w:after="100"/>
              <w:jc w:val="center"/>
              <w:rPr>
                <w:b/>
              </w:rPr>
            </w:pPr>
            <w:r w:rsidRPr="00C51F13">
              <w:rPr>
                <w:b/>
              </w:rPr>
              <w:t>Plan ID</w:t>
            </w:r>
          </w:p>
        </w:tc>
        <w:tc>
          <w:tcPr>
            <w:tcW w:w="2713" w:type="dxa"/>
          </w:tcPr>
          <w:p w14:paraId="517C1F3D" w14:textId="77777777" w:rsidR="00672EDC" w:rsidRPr="00C51F13" w:rsidRDefault="00672EDC" w:rsidP="00BE0552">
            <w:pPr>
              <w:pStyle w:val="BodyText"/>
              <w:spacing w:before="100" w:after="100"/>
              <w:jc w:val="center"/>
              <w:rPr>
                <w:b/>
              </w:rPr>
            </w:pPr>
            <w:r w:rsidRPr="00C51F13">
              <w:rPr>
                <w:b/>
              </w:rPr>
              <w:t>Available</w:t>
            </w:r>
          </w:p>
        </w:tc>
      </w:tr>
      <w:tr w:rsidR="00672EDC" w:rsidRPr="00086B79" w14:paraId="2EBE9057" w14:textId="77777777" w:rsidTr="00BE0552">
        <w:trPr>
          <w:trHeight w:val="412"/>
        </w:trPr>
        <w:tc>
          <w:tcPr>
            <w:tcW w:w="3998" w:type="dxa"/>
          </w:tcPr>
          <w:p w14:paraId="72A57F39" w14:textId="77777777" w:rsidR="00672EDC" w:rsidRPr="00086B79" w:rsidRDefault="00672EDC" w:rsidP="00BE0552">
            <w:pPr>
              <w:pStyle w:val="BodyText"/>
              <w:spacing w:before="100" w:after="100"/>
            </w:pPr>
            <w:r>
              <w:t>200</w:t>
            </w:r>
            <w:r w:rsidRPr="0044142D">
              <w:t xml:space="preserve">GB Optus Choice Data </w:t>
            </w:r>
            <w:r>
              <w:t>(Jul 26)</w:t>
            </w:r>
          </w:p>
        </w:tc>
        <w:tc>
          <w:tcPr>
            <w:tcW w:w="2014" w:type="dxa"/>
            <w:vAlign w:val="center"/>
          </w:tcPr>
          <w:p w14:paraId="520EA3DE" w14:textId="77777777" w:rsidR="00672EDC" w:rsidRPr="000A7FC1" w:rsidRDefault="00672EDC" w:rsidP="00BE0552">
            <w:pPr>
              <w:pStyle w:val="BodyText"/>
              <w:spacing w:before="100" w:after="100"/>
              <w:jc w:val="center"/>
            </w:pPr>
            <w:r w:rsidRPr="001A226D">
              <w:t>38517274</w:t>
            </w:r>
          </w:p>
        </w:tc>
        <w:tc>
          <w:tcPr>
            <w:tcW w:w="2713" w:type="dxa"/>
            <w:vAlign w:val="center"/>
          </w:tcPr>
          <w:p w14:paraId="16B166B9" w14:textId="77777777" w:rsidR="00672EDC" w:rsidRPr="00086B79" w:rsidRDefault="00672EDC" w:rsidP="00BE0552">
            <w:pPr>
              <w:pStyle w:val="BodyText"/>
              <w:spacing w:before="100" w:after="100"/>
              <w:jc w:val="center"/>
            </w:pPr>
            <w:r>
              <w:t>6 July 2026</w:t>
            </w:r>
          </w:p>
        </w:tc>
      </w:tr>
    </w:tbl>
    <w:p w14:paraId="5FB417DF" w14:textId="77777777" w:rsidR="00672EDC" w:rsidRPr="00086B79" w:rsidRDefault="00672EDC" w:rsidP="00672EDC">
      <w:pPr>
        <w:pStyle w:val="BodyText"/>
        <w:tabs>
          <w:tab w:val="left" w:pos="0"/>
        </w:tabs>
      </w:pPr>
    </w:p>
    <w:p w14:paraId="1B049DAE" w14:textId="77777777" w:rsidR="00672EDC" w:rsidRPr="006E6A95" w:rsidRDefault="00672EDC" w:rsidP="00672EDC">
      <w:pPr>
        <w:pStyle w:val="Heading7"/>
      </w:pPr>
      <w:r w:rsidRPr="00E5702A">
        <w:rPr>
          <w:b/>
          <w:bCs/>
          <w:szCs w:val="20"/>
        </w:rPr>
        <w:t xml:space="preserve">Eligibility: </w:t>
      </w:r>
      <w:r w:rsidRPr="00750266">
        <w:rPr>
          <w:szCs w:val="20"/>
        </w:rPr>
        <w:t>Th</w:t>
      </w:r>
      <w:r>
        <w:rPr>
          <w:szCs w:val="20"/>
        </w:rPr>
        <w:t>is</w:t>
      </w:r>
      <w:r w:rsidRPr="00750266">
        <w:rPr>
          <w:szCs w:val="20"/>
        </w:rPr>
        <w:t xml:space="preserve"> Optus Choice Data SIM Plan</w:t>
      </w:r>
      <w:r>
        <w:rPr>
          <w:szCs w:val="20"/>
        </w:rPr>
        <w:t xml:space="preserve"> is</w:t>
      </w:r>
      <w:r w:rsidRPr="009C02DF">
        <w:t xml:space="preserve"> available</w:t>
      </w:r>
      <w:r>
        <w:t xml:space="preserve"> </w:t>
      </w:r>
      <w:r w:rsidRPr="009C02DF">
        <w:t xml:space="preserve">to </w:t>
      </w:r>
      <w:r>
        <w:t xml:space="preserve">eligible customers who have received a communication from Optus. Customers cannot change rate plans to this plan. </w:t>
      </w:r>
    </w:p>
    <w:p w14:paraId="1B21E39F" w14:textId="77777777" w:rsidR="00672EDC" w:rsidRPr="00086B79" w:rsidRDefault="00672EDC" w:rsidP="00672EDC">
      <w:pPr>
        <w:pStyle w:val="Heading7"/>
        <w:rPr>
          <w:snapToGrid w:val="0"/>
        </w:rPr>
      </w:pPr>
      <w:r w:rsidRPr="001F7C52">
        <w:rPr>
          <w:b/>
          <w:bCs/>
          <w:lang w:eastAsia="en-AU"/>
        </w:rPr>
        <w:t xml:space="preserve">Monthly </w:t>
      </w:r>
      <w:r w:rsidRPr="001F7C52">
        <w:rPr>
          <w:b/>
          <w:bCs/>
        </w:rPr>
        <w:t>Data</w:t>
      </w:r>
      <w:r w:rsidRPr="001F7C52">
        <w:rPr>
          <w:b/>
          <w:bCs/>
          <w:lang w:eastAsia="en-AU"/>
        </w:rPr>
        <w:t xml:space="preserve"> to Share: </w:t>
      </w:r>
      <w:r>
        <w:rPr>
          <w:lang w:eastAsia="en-AU"/>
        </w:rPr>
        <w:t>This plan shares data within Australia. I</w:t>
      </w:r>
      <w:r w:rsidRPr="003925BB">
        <w:rPr>
          <w:lang w:eastAsia="en-AU"/>
        </w:rPr>
        <w:t xml:space="preserve">f </w:t>
      </w:r>
      <w:r w:rsidRPr="002E0093">
        <w:rPr>
          <w:i/>
          <w:lang w:eastAsia="en-AU"/>
        </w:rPr>
        <w:t>you</w:t>
      </w:r>
      <w:r w:rsidRPr="003925BB">
        <w:rPr>
          <w:lang w:eastAsia="en-AU"/>
        </w:rPr>
        <w:t xml:space="preserve"> have more than one </w:t>
      </w:r>
      <w:r>
        <w:t>plan that data shares</w:t>
      </w:r>
      <w:r w:rsidRPr="003925BB">
        <w:rPr>
          <w:lang w:eastAsia="en-AU"/>
        </w:rPr>
        <w:t xml:space="preserve"> on the same billing account, th</w:t>
      </w:r>
      <w:r>
        <w:rPr>
          <w:lang w:eastAsia="en-AU"/>
        </w:rPr>
        <w:t xml:space="preserve">e included monthly data allowance will </w:t>
      </w:r>
      <w:r w:rsidRPr="003925BB">
        <w:rPr>
          <w:lang w:eastAsia="en-AU"/>
        </w:rPr>
        <w:t xml:space="preserve">combine into one </w:t>
      </w:r>
      <w:r>
        <w:rPr>
          <w:lang w:eastAsia="en-AU"/>
        </w:rPr>
        <w:t>d</w:t>
      </w:r>
      <w:r w:rsidRPr="003925BB">
        <w:rPr>
          <w:lang w:eastAsia="en-AU"/>
        </w:rPr>
        <w:t xml:space="preserve">ata </w:t>
      </w:r>
      <w:r>
        <w:rPr>
          <w:lang w:eastAsia="en-AU"/>
        </w:rPr>
        <w:t xml:space="preserve">sharing </w:t>
      </w:r>
      <w:r w:rsidRPr="003925BB">
        <w:rPr>
          <w:lang w:eastAsia="en-AU"/>
        </w:rPr>
        <w:t>pool, which will be shared by</w:t>
      </w:r>
      <w:r>
        <w:rPr>
          <w:lang w:eastAsia="en-AU"/>
        </w:rPr>
        <w:t xml:space="preserve"> all the plans that share data on that account. </w:t>
      </w:r>
      <w:r w:rsidRPr="003F7CCF">
        <w:rPr>
          <w:lang w:eastAsia="en-AU"/>
        </w:rPr>
        <w:t xml:space="preserve">If </w:t>
      </w:r>
      <w:r w:rsidRPr="00C37852">
        <w:rPr>
          <w:i/>
          <w:iCs/>
          <w:lang w:eastAsia="en-AU"/>
        </w:rPr>
        <w:t>you</w:t>
      </w:r>
      <w:r w:rsidRPr="003F7CCF">
        <w:rPr>
          <w:lang w:eastAsia="en-AU"/>
        </w:rPr>
        <w:t xml:space="preserve"> exceed </w:t>
      </w:r>
      <w:r w:rsidRPr="00C37852">
        <w:rPr>
          <w:i/>
          <w:iCs/>
          <w:lang w:eastAsia="en-AU"/>
        </w:rPr>
        <w:t>your</w:t>
      </w:r>
      <w:r w:rsidRPr="003F7CCF">
        <w:rPr>
          <w:lang w:eastAsia="en-AU"/>
        </w:rPr>
        <w:t xml:space="preserve"> included shareable data for use in Australia, data usage on </w:t>
      </w:r>
      <w:r w:rsidRPr="00C37852">
        <w:rPr>
          <w:i/>
          <w:iCs/>
          <w:lang w:eastAsia="en-AU"/>
        </w:rPr>
        <w:t>your</w:t>
      </w:r>
      <w:r w:rsidRPr="003F7CCF">
        <w:rPr>
          <w:lang w:eastAsia="en-AU"/>
        </w:rPr>
        <w:t xml:space="preserve"> service and all services that share data with this service will be slowed to a maximum of 1.5Mbps until the start of your next billing period unless </w:t>
      </w:r>
      <w:r w:rsidRPr="00C37852">
        <w:rPr>
          <w:i/>
          <w:iCs/>
          <w:lang w:eastAsia="en-AU"/>
        </w:rPr>
        <w:t>you</w:t>
      </w:r>
      <w:r w:rsidRPr="003F7CCF">
        <w:rPr>
          <w:lang w:eastAsia="en-AU"/>
        </w:rPr>
        <w:t xml:space="preserve"> purchase extra data</w:t>
      </w:r>
      <w:r>
        <w:rPr>
          <w:lang w:eastAsia="en-AU"/>
        </w:rPr>
        <w:t xml:space="preserve">. </w:t>
      </w:r>
      <w:r w:rsidRPr="00C43BF1">
        <w:rPr>
          <w:iCs/>
          <w:lang w:eastAsia="en-AU"/>
        </w:rPr>
        <w:t>Slowed data speeds (maximum of 1.5Mbps) are suitable for general internet browsing and music streaming, however some activities such as video streaming may see increased buffering and loading times.</w:t>
      </w:r>
      <w:r>
        <w:rPr>
          <w:lang w:eastAsia="en-AU"/>
        </w:rPr>
        <w:t xml:space="preserve"> Any unused data expires at the end of each billing month. </w:t>
      </w:r>
      <w:r w:rsidRPr="003925BB">
        <w:rPr>
          <w:color w:val="000000"/>
          <w:lang w:eastAsia="en-AU"/>
        </w:rPr>
        <w:t xml:space="preserve">If </w:t>
      </w:r>
      <w:r w:rsidRPr="002E0093">
        <w:rPr>
          <w:i/>
          <w:color w:val="000000"/>
          <w:lang w:eastAsia="en-AU"/>
        </w:rPr>
        <w:t>you</w:t>
      </w:r>
      <w:r w:rsidRPr="003925BB">
        <w:rPr>
          <w:color w:val="000000"/>
          <w:lang w:eastAsia="en-AU"/>
        </w:rPr>
        <w:t xml:space="preserve"> don</w:t>
      </w:r>
      <w:r>
        <w:rPr>
          <w:color w:val="000000"/>
          <w:lang w:eastAsia="en-AU"/>
        </w:rPr>
        <w:t>'</w:t>
      </w:r>
      <w:r w:rsidRPr="003925BB">
        <w:rPr>
          <w:color w:val="000000"/>
          <w:lang w:eastAsia="en-AU"/>
        </w:rPr>
        <w:t xml:space="preserve">t want to share data between </w:t>
      </w:r>
      <w:r w:rsidRPr="00C37852">
        <w:rPr>
          <w:i/>
          <w:iCs/>
          <w:color w:val="000000"/>
          <w:lang w:eastAsia="en-AU"/>
        </w:rPr>
        <w:t>your</w:t>
      </w:r>
      <w:r>
        <w:rPr>
          <w:color w:val="000000"/>
          <w:lang w:eastAsia="en-AU"/>
        </w:rPr>
        <w:t xml:space="preserve"> </w:t>
      </w:r>
      <w:r w:rsidRPr="003925BB">
        <w:rPr>
          <w:color w:val="000000"/>
          <w:lang w:eastAsia="en-AU"/>
        </w:rPr>
        <w:t xml:space="preserve">services, they will need to be on separate billing accounts. </w:t>
      </w:r>
      <w:r>
        <w:rPr>
          <w:color w:val="000000"/>
          <w:lang w:eastAsia="en-AU"/>
        </w:rPr>
        <w:t xml:space="preserve">Data is counted in kilobytes and includes uploads and downloads. </w:t>
      </w:r>
      <w:r w:rsidRPr="003925BB">
        <w:rPr>
          <w:color w:val="000000"/>
          <w:lang w:eastAsia="en-AU"/>
        </w:rPr>
        <w:t xml:space="preserve">Data </w:t>
      </w:r>
      <w:r>
        <w:rPr>
          <w:color w:val="000000"/>
          <w:lang w:eastAsia="en-AU"/>
        </w:rPr>
        <w:t>sharing</w:t>
      </w:r>
      <w:r w:rsidRPr="003925BB">
        <w:rPr>
          <w:color w:val="000000"/>
          <w:lang w:eastAsia="en-AU"/>
        </w:rPr>
        <w:t xml:space="preserve"> is only available within Australia.</w:t>
      </w:r>
    </w:p>
    <w:p w14:paraId="7E260235" w14:textId="77777777" w:rsidR="00672EDC" w:rsidRDefault="00672EDC" w:rsidP="00672EDC">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To check coverage visit optus.com.au/coverage.</w:t>
      </w:r>
      <w:r>
        <w:t xml:space="preserve"> </w:t>
      </w:r>
      <w:r w:rsidRPr="001200D8">
        <w:rPr>
          <w:szCs w:val="20"/>
        </w:rPr>
        <w:t>When not in an Optus 5G network coverage area, compatible devices will switch to the Optus 4G network where it is available.</w:t>
      </w:r>
    </w:p>
    <w:p w14:paraId="132F94FB" w14:textId="77777777" w:rsidR="00672EDC" w:rsidRPr="00E72231" w:rsidRDefault="00672EDC" w:rsidP="00672EDC">
      <w:pPr>
        <w:pStyle w:val="Heading7"/>
        <w:rPr>
          <w:i/>
          <w:iCs/>
          <w:lang w:eastAsia="en-AU"/>
        </w:rPr>
      </w:pPr>
      <w:r w:rsidRPr="00595488">
        <w:rPr>
          <w:b/>
          <w:lang w:eastAsia="en-AU"/>
        </w:rPr>
        <w:t>Plan Changes:</w:t>
      </w:r>
      <w:r>
        <w:rPr>
          <w:b/>
          <w:lang w:eastAsia="en-AU"/>
        </w:rPr>
        <w:t xml:space="preserve"> </w:t>
      </w:r>
      <w:r w:rsidRPr="00E72231">
        <w:rPr>
          <w:szCs w:val="20"/>
        </w:rPr>
        <w:t xml:space="preserve">To the extent of any inconsistency or conflict between this Section and the </w:t>
      </w:r>
      <w:r w:rsidRPr="00E72231">
        <w:rPr>
          <w:i/>
          <w:szCs w:val="20"/>
        </w:rPr>
        <w:t>consumer terms</w:t>
      </w:r>
      <w:r w:rsidRPr="00E72231">
        <w:rPr>
          <w:szCs w:val="20"/>
        </w:rPr>
        <w:t xml:space="preserve">, this </w:t>
      </w:r>
      <w:r>
        <w:rPr>
          <w:szCs w:val="20"/>
        </w:rPr>
        <w:t>Section</w:t>
      </w:r>
      <w:r w:rsidRPr="00E72231">
        <w:rPr>
          <w:szCs w:val="20"/>
        </w:rPr>
        <w:t xml:space="preserve"> prevails.  </w:t>
      </w:r>
    </w:p>
    <w:p w14:paraId="2373200D" w14:textId="77777777" w:rsidR="00672EDC" w:rsidRPr="00595488" w:rsidRDefault="00672EDC" w:rsidP="00672EDC">
      <w:pPr>
        <w:pStyle w:val="Heading7"/>
        <w:numPr>
          <w:ilvl w:val="0"/>
          <w:numId w:val="0"/>
        </w:numPr>
        <w:ind w:left="1440"/>
        <w:rPr>
          <w:i/>
          <w:iCs/>
          <w:lang w:eastAsia="en-AU"/>
        </w:rPr>
      </w:pPr>
      <w:r w:rsidRPr="00000B1E">
        <w:rPr>
          <w:i/>
          <w:iCs/>
          <w:lang w:eastAsia="en-AU"/>
        </w:rPr>
        <w:t>You</w:t>
      </w:r>
      <w:r>
        <w:rPr>
          <w:lang w:eastAsia="en-AU"/>
        </w:rPr>
        <w:t xml:space="preserve"> can change to another eligible month-to-month plan once per billing period. </w:t>
      </w:r>
      <w:r>
        <w:t xml:space="preserve">If you change to an eligible </w:t>
      </w:r>
      <w:r>
        <w:rPr>
          <w:lang w:eastAsia="en-AU"/>
        </w:rPr>
        <w:t xml:space="preserve">month-to-month </w:t>
      </w:r>
      <w:r>
        <w:t>plan</w:t>
      </w:r>
      <w:r>
        <w:rPr>
          <w:lang w:eastAsia="en-AU"/>
        </w:rPr>
        <w:t xml:space="preserve">, you may lose any existing discounts and add-ons, and </w:t>
      </w:r>
      <w:r w:rsidRPr="00175EA9">
        <w:rPr>
          <w:i/>
          <w:lang w:eastAsia="en-AU"/>
        </w:rPr>
        <w:t>you</w:t>
      </w:r>
      <w:r>
        <w:rPr>
          <w:lang w:eastAsia="en-AU"/>
        </w:rPr>
        <w:t xml:space="preserve"> will not </w:t>
      </w:r>
      <w:r>
        <w:rPr>
          <w:lang w:eastAsia="en-AU"/>
        </w:rPr>
        <w:lastRenderedPageBreak/>
        <w:t xml:space="preserve">receive a pro-rata refund </w:t>
      </w:r>
      <w:r>
        <w:rPr>
          <w:szCs w:val="20"/>
        </w:rPr>
        <w:t xml:space="preserve">of charges paid in advance (if any) for the remainder of any payment cycle, unless otherwise set out in the </w:t>
      </w:r>
      <w:r w:rsidRPr="00E05C2B">
        <w:rPr>
          <w:i/>
          <w:iCs/>
          <w:szCs w:val="20"/>
        </w:rPr>
        <w:t>consumer terms</w:t>
      </w:r>
      <w:r>
        <w:rPr>
          <w:lang w:eastAsia="en-AU"/>
        </w:rPr>
        <w:t xml:space="preserve">. </w:t>
      </w:r>
    </w:p>
    <w:p w14:paraId="12A15569" w14:textId="77777777" w:rsidR="00672EDC" w:rsidRPr="00B544F6" w:rsidRDefault="00672EDC" w:rsidP="00672EDC">
      <w:pPr>
        <w:pStyle w:val="Heading7"/>
        <w:numPr>
          <w:ilvl w:val="0"/>
          <w:numId w:val="0"/>
        </w:numPr>
        <w:ind w:left="1440"/>
      </w:pPr>
      <w:r w:rsidRPr="005E516D">
        <w:rPr>
          <w:i/>
          <w:iCs/>
          <w:color w:val="000000"/>
          <w:lang w:eastAsia="en-AU"/>
        </w:rPr>
        <w:t>We</w:t>
      </w:r>
      <w:r w:rsidRPr="00EA18F0">
        <w:rPr>
          <w:color w:val="000000"/>
          <w:lang w:eastAsia="en-AU"/>
        </w:rPr>
        <w:t xml:space="preserve"> may make changes to </w:t>
      </w:r>
      <w:r w:rsidRPr="005E516D">
        <w:rPr>
          <w:i/>
          <w:iCs/>
          <w:color w:val="000000"/>
          <w:lang w:eastAsia="en-AU"/>
        </w:rPr>
        <w:t>your</w:t>
      </w:r>
      <w:r w:rsidRPr="00EA18F0">
        <w:rPr>
          <w:color w:val="000000"/>
          <w:lang w:eastAsia="en-AU"/>
        </w:rPr>
        <w:t xml:space="preserve"> plan. This could include moving</w:t>
      </w:r>
      <w:r>
        <w:rPr>
          <w:color w:val="000000"/>
          <w:lang w:eastAsia="en-AU"/>
        </w:rPr>
        <w:t xml:space="preserve"> </w:t>
      </w:r>
      <w:r w:rsidRPr="005E516D">
        <w:rPr>
          <w:i/>
          <w:iCs/>
          <w:color w:val="000000"/>
          <w:lang w:eastAsia="en-AU"/>
        </w:rPr>
        <w:t>you</w:t>
      </w:r>
      <w:r w:rsidRPr="00EA18F0">
        <w:rPr>
          <w:color w:val="000000"/>
          <w:lang w:eastAsia="en-AU"/>
        </w:rPr>
        <w:t xml:space="preserve"> to a new plan which may cost more. If</w:t>
      </w:r>
      <w:r>
        <w:rPr>
          <w:color w:val="000000"/>
          <w:lang w:eastAsia="en-AU"/>
        </w:rPr>
        <w:t xml:space="preserve"> </w:t>
      </w:r>
      <w:r w:rsidRPr="005E516D">
        <w:rPr>
          <w:i/>
          <w:iCs/>
          <w:color w:val="000000"/>
          <w:lang w:eastAsia="en-AU"/>
        </w:rPr>
        <w:t>we</w:t>
      </w:r>
      <w:r w:rsidRPr="00EA18F0">
        <w:rPr>
          <w:color w:val="000000"/>
          <w:lang w:eastAsia="en-AU"/>
        </w:rPr>
        <w:t xml:space="preserve"> increase </w:t>
      </w:r>
      <w:r w:rsidRPr="005E516D">
        <w:rPr>
          <w:i/>
          <w:iCs/>
          <w:color w:val="000000"/>
          <w:lang w:eastAsia="en-AU"/>
        </w:rPr>
        <w:t>your</w:t>
      </w:r>
      <w:r>
        <w:rPr>
          <w:color w:val="000000"/>
          <w:lang w:eastAsia="en-AU"/>
        </w:rPr>
        <w:t xml:space="preserve"> </w:t>
      </w:r>
      <w:r w:rsidRPr="00EA18F0">
        <w:rPr>
          <w:color w:val="000000"/>
          <w:lang w:eastAsia="en-AU"/>
        </w:rPr>
        <w:t xml:space="preserve">plan price, decrease </w:t>
      </w:r>
      <w:r w:rsidRPr="005E516D">
        <w:rPr>
          <w:i/>
          <w:iCs/>
          <w:color w:val="000000"/>
          <w:lang w:eastAsia="en-AU"/>
        </w:rPr>
        <w:t>your</w:t>
      </w:r>
      <w:r w:rsidRPr="00EA18F0">
        <w:rPr>
          <w:color w:val="000000"/>
          <w:lang w:eastAsia="en-AU"/>
        </w:rPr>
        <w:t xml:space="preserve"> data inclusion or move </w:t>
      </w:r>
      <w:r w:rsidRPr="005E516D">
        <w:rPr>
          <w:i/>
          <w:iCs/>
          <w:color w:val="000000"/>
          <w:lang w:eastAsia="en-AU"/>
        </w:rPr>
        <w:t>you</w:t>
      </w:r>
      <w:r w:rsidRPr="00EA18F0">
        <w:rPr>
          <w:color w:val="000000"/>
          <w:lang w:eastAsia="en-AU"/>
        </w:rPr>
        <w:t xml:space="preserve"> to a new</w:t>
      </w:r>
      <w:r>
        <w:rPr>
          <w:color w:val="000000"/>
          <w:lang w:eastAsia="en-AU"/>
        </w:rPr>
        <w:t xml:space="preserve"> </w:t>
      </w:r>
      <w:r w:rsidRPr="00EA18F0">
        <w:rPr>
          <w:color w:val="000000"/>
          <w:lang w:eastAsia="en-AU"/>
        </w:rPr>
        <w:t xml:space="preserve">plan, </w:t>
      </w:r>
      <w:r w:rsidRPr="005E516D">
        <w:rPr>
          <w:i/>
          <w:iCs/>
          <w:color w:val="000000"/>
          <w:lang w:eastAsia="en-AU"/>
        </w:rPr>
        <w:t>we</w:t>
      </w:r>
      <w:r w:rsidRPr="00EA18F0">
        <w:rPr>
          <w:color w:val="000000"/>
          <w:lang w:eastAsia="en-AU"/>
        </w:rPr>
        <w:t xml:space="preserve"> will give </w:t>
      </w:r>
      <w:r w:rsidRPr="005E516D">
        <w:rPr>
          <w:i/>
          <w:iCs/>
          <w:color w:val="000000"/>
          <w:lang w:eastAsia="en-AU"/>
        </w:rPr>
        <w:t>you</w:t>
      </w:r>
      <w:r w:rsidRPr="00EA18F0">
        <w:rPr>
          <w:color w:val="000000"/>
          <w:lang w:eastAsia="en-AU"/>
        </w:rPr>
        <w:t xml:space="preserve"> at least 30 days’ notice of these changes.</w:t>
      </w:r>
      <w:r>
        <w:rPr>
          <w:color w:val="000000"/>
          <w:lang w:eastAsia="en-AU"/>
        </w:rPr>
        <w:t xml:space="preserve"> </w:t>
      </w:r>
      <w:r w:rsidRPr="00EA18F0">
        <w:rPr>
          <w:color w:val="000000"/>
          <w:lang w:eastAsia="en-AU"/>
        </w:rPr>
        <w:t xml:space="preserve">If </w:t>
      </w:r>
      <w:r w:rsidRPr="005E516D">
        <w:rPr>
          <w:i/>
          <w:iCs/>
          <w:color w:val="000000"/>
          <w:lang w:eastAsia="en-AU"/>
        </w:rPr>
        <w:t>you</w:t>
      </w:r>
      <w:r w:rsidRPr="00EA18F0">
        <w:rPr>
          <w:color w:val="000000"/>
          <w:lang w:eastAsia="en-AU"/>
        </w:rPr>
        <w:t xml:space="preserve"> don’t like the changes, </w:t>
      </w:r>
      <w:r w:rsidRPr="005E516D">
        <w:rPr>
          <w:i/>
          <w:iCs/>
          <w:color w:val="000000"/>
          <w:lang w:eastAsia="en-AU"/>
        </w:rPr>
        <w:t>you</w:t>
      </w:r>
      <w:r w:rsidRPr="00EA18F0">
        <w:rPr>
          <w:color w:val="000000"/>
          <w:lang w:eastAsia="en-AU"/>
        </w:rPr>
        <w:t xml:space="preserve"> can choose a new plan</w:t>
      </w:r>
      <w:r>
        <w:rPr>
          <w:color w:val="000000"/>
          <w:lang w:eastAsia="en-AU"/>
        </w:rPr>
        <w:t xml:space="preserve"> </w:t>
      </w:r>
      <w:r w:rsidRPr="00EA18F0">
        <w:rPr>
          <w:color w:val="000000"/>
          <w:lang w:eastAsia="en-AU"/>
        </w:rPr>
        <w:t xml:space="preserve">(once per billing period) or cancel </w:t>
      </w:r>
      <w:r w:rsidRPr="005E516D">
        <w:rPr>
          <w:i/>
          <w:iCs/>
          <w:color w:val="000000"/>
          <w:lang w:eastAsia="en-AU"/>
        </w:rPr>
        <w:t>your</w:t>
      </w:r>
      <w:r w:rsidRPr="00EA18F0">
        <w:rPr>
          <w:color w:val="000000"/>
          <w:lang w:eastAsia="en-AU"/>
        </w:rPr>
        <w:t xml:space="preserve"> plan (see Cancellation</w:t>
      </w:r>
      <w:r>
        <w:rPr>
          <w:color w:val="000000"/>
          <w:lang w:eastAsia="en-AU"/>
        </w:rPr>
        <w:t xml:space="preserve"> </w:t>
      </w:r>
      <w:r w:rsidRPr="00EA18F0">
        <w:rPr>
          <w:color w:val="000000"/>
          <w:lang w:eastAsia="en-AU"/>
        </w:rPr>
        <w:t xml:space="preserve">below). For any other changes </w:t>
      </w:r>
      <w:r w:rsidRPr="005E516D">
        <w:rPr>
          <w:i/>
          <w:iCs/>
          <w:color w:val="000000"/>
          <w:lang w:eastAsia="en-AU"/>
        </w:rPr>
        <w:t>we</w:t>
      </w:r>
      <w:r w:rsidRPr="00EA18F0">
        <w:rPr>
          <w:color w:val="000000"/>
          <w:lang w:eastAsia="en-AU"/>
        </w:rPr>
        <w:t xml:space="preserve"> make to </w:t>
      </w:r>
      <w:r w:rsidRPr="005E516D">
        <w:rPr>
          <w:i/>
          <w:iCs/>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iCs/>
          <w:color w:val="000000"/>
          <w:lang w:eastAsia="en-AU"/>
        </w:rPr>
        <w:t>you</w:t>
      </w:r>
      <w:r w:rsidRPr="00EA18F0">
        <w:rPr>
          <w:color w:val="000000"/>
          <w:lang w:eastAsia="en-AU"/>
        </w:rPr>
        <w:t xml:space="preserve">, </w:t>
      </w:r>
      <w:r w:rsidRPr="005E516D">
        <w:rPr>
          <w:i/>
          <w:iCs/>
          <w:color w:val="000000"/>
          <w:lang w:eastAsia="en-AU"/>
        </w:rPr>
        <w:t>we</w:t>
      </w:r>
      <w:r w:rsidRPr="00EA18F0">
        <w:rPr>
          <w:color w:val="000000"/>
          <w:lang w:eastAsia="en-AU"/>
        </w:rPr>
        <w:t xml:space="preserve"> will give</w:t>
      </w:r>
      <w:r>
        <w:rPr>
          <w:color w:val="000000"/>
          <w:lang w:eastAsia="en-AU"/>
        </w:rPr>
        <w:t xml:space="preserve"> </w:t>
      </w:r>
      <w:r w:rsidRPr="005E516D">
        <w:rPr>
          <w:i/>
          <w:iCs/>
          <w:color w:val="000000"/>
          <w:lang w:eastAsia="en-AU"/>
        </w:rPr>
        <w:t>you</w:t>
      </w:r>
      <w:r>
        <w:rPr>
          <w:color w:val="000000"/>
          <w:lang w:eastAsia="en-AU"/>
        </w:rPr>
        <w:t xml:space="preserve"> reasonable notice of those changes. Our change rights are subject to your </w:t>
      </w:r>
      <w:r w:rsidRPr="007151BA">
        <w:rPr>
          <w:i/>
          <w:iCs/>
          <w:color w:val="000000"/>
          <w:lang w:eastAsia="en-AU"/>
        </w:rPr>
        <w:t>Australian Consumer Law</w:t>
      </w:r>
      <w:r>
        <w:rPr>
          <w:color w:val="000000"/>
          <w:lang w:eastAsia="en-AU"/>
        </w:rPr>
        <w:t xml:space="preserve"> rights.</w:t>
      </w:r>
    </w:p>
    <w:p w14:paraId="525669F2" w14:textId="77777777" w:rsidR="00672EDC" w:rsidRPr="00204C33" w:rsidRDefault="00672EDC" w:rsidP="00672EDC">
      <w:pPr>
        <w:pStyle w:val="Heading7"/>
        <w:rPr>
          <w:bCs/>
          <w:lang w:eastAsia="en-AU"/>
        </w:rPr>
      </w:pPr>
      <w:r w:rsidRPr="009915D5">
        <w:rPr>
          <w:b/>
          <w:lang w:eastAsia="en-AU"/>
        </w:rPr>
        <w:t>Cancellation:</w:t>
      </w:r>
      <w:r w:rsidRPr="00204C33">
        <w:rPr>
          <w:b/>
          <w:lang w:eastAsia="en-AU"/>
        </w:rPr>
        <w:t xml:space="preserve"> </w:t>
      </w:r>
      <w:r w:rsidRPr="00204C33">
        <w:rPr>
          <w:bCs/>
          <w:lang w:eastAsia="en-AU"/>
        </w:rPr>
        <w:t xml:space="preserve">To the extent of any inconsistency or conflict between this Section and the </w:t>
      </w:r>
      <w:r w:rsidRPr="00204C33">
        <w:rPr>
          <w:bCs/>
          <w:i/>
          <w:iCs/>
          <w:lang w:eastAsia="en-AU"/>
        </w:rPr>
        <w:t>consumer terms</w:t>
      </w:r>
      <w:r w:rsidRPr="00204C33">
        <w:rPr>
          <w:bCs/>
          <w:lang w:eastAsia="en-AU"/>
        </w:rPr>
        <w:t>, this Section prevails.</w:t>
      </w:r>
    </w:p>
    <w:p w14:paraId="582B49B8" w14:textId="77777777" w:rsidR="00672EDC" w:rsidRPr="008F6AA7" w:rsidRDefault="00672EDC" w:rsidP="00672EDC">
      <w:pPr>
        <w:pStyle w:val="Heading7"/>
        <w:numPr>
          <w:ilvl w:val="0"/>
          <w:numId w:val="0"/>
        </w:numPr>
        <w:ind w:left="1440" w:hanging="22"/>
        <w:rPr>
          <w:lang w:eastAsia="en-AU"/>
        </w:rPr>
      </w:pPr>
      <w:r w:rsidRPr="009915D5">
        <w:rPr>
          <w:i/>
          <w:iCs/>
          <w:lang w:eastAsia="en-AU"/>
        </w:rPr>
        <w:t>You</w:t>
      </w:r>
      <w:r>
        <w:rPr>
          <w:lang w:eastAsia="en-AU"/>
        </w:rPr>
        <w:t xml:space="preserve"> can cancel </w:t>
      </w:r>
      <w:r w:rsidRPr="009915D5">
        <w:rPr>
          <w:i/>
          <w:iCs/>
          <w:lang w:eastAsia="en-AU"/>
        </w:rPr>
        <w:t>your</w:t>
      </w:r>
      <w:r>
        <w:rPr>
          <w:lang w:eastAsia="en-AU"/>
        </w:rPr>
        <w:t xml:space="preserve"> plan at any time with no cancellation fee. </w:t>
      </w:r>
      <w:r w:rsidRPr="005E516D">
        <w:rPr>
          <w:i/>
          <w:iCs/>
          <w:lang w:eastAsia="en-AU"/>
        </w:rPr>
        <w:t>You’ll</w:t>
      </w:r>
      <w:r>
        <w:rPr>
          <w:lang w:eastAsia="en-AU"/>
        </w:rPr>
        <w:t xml:space="preserve"> need to pay all charges and fees, inclusive of charges outside of </w:t>
      </w:r>
      <w:r w:rsidRPr="005E516D">
        <w:rPr>
          <w:i/>
          <w:iCs/>
          <w:lang w:eastAsia="en-AU"/>
        </w:rPr>
        <w:t>your</w:t>
      </w:r>
      <w:r>
        <w:rPr>
          <w:lang w:eastAsia="en-AU"/>
        </w:rPr>
        <w:t xml:space="preserve"> plan’s inclusions (including for services or accessories), incurred up to the end of the billing cycle in which the service was cancelled </w:t>
      </w:r>
      <w:r>
        <w:rPr>
          <w:bCs/>
          <w:color w:val="000000"/>
          <w:lang w:eastAsia="en-AU"/>
        </w:rPr>
        <w:t xml:space="preserve">and </w:t>
      </w:r>
      <w:r w:rsidRPr="009915D5">
        <w:rPr>
          <w:bCs/>
          <w:i/>
          <w:iCs/>
          <w:color w:val="000000"/>
          <w:lang w:eastAsia="en-AU"/>
        </w:rPr>
        <w:t>you</w:t>
      </w:r>
      <w:r w:rsidRPr="009915D5">
        <w:rPr>
          <w:bCs/>
          <w:color w:val="000000"/>
          <w:lang w:eastAsia="en-AU"/>
        </w:rPr>
        <w:t xml:space="preserve"> will not receive a refund of charges paid in advance </w:t>
      </w:r>
      <w:r>
        <w:rPr>
          <w:bCs/>
          <w:color w:val="000000"/>
          <w:lang w:eastAsia="en-AU"/>
        </w:rPr>
        <w:t xml:space="preserve">(if any) </w:t>
      </w:r>
      <w:r w:rsidRPr="009915D5">
        <w:rPr>
          <w:bCs/>
          <w:color w:val="000000"/>
          <w:lang w:eastAsia="en-AU"/>
        </w:rPr>
        <w:t xml:space="preserve">for the remainder of any </w:t>
      </w:r>
      <w:r>
        <w:rPr>
          <w:bCs/>
          <w:color w:val="000000"/>
          <w:lang w:eastAsia="en-AU"/>
        </w:rPr>
        <w:t>billing</w:t>
      </w:r>
      <w:r w:rsidRPr="009915D5">
        <w:rPr>
          <w:bCs/>
          <w:color w:val="000000"/>
          <w:lang w:eastAsia="en-AU"/>
        </w:rPr>
        <w:t xml:space="preserve"> cycle, unless otherwise set out in the consumer terms. All related </w:t>
      </w:r>
      <w:r w:rsidRPr="005E0BE8">
        <w:rPr>
          <w:bCs/>
          <w:i/>
          <w:iCs/>
          <w:color w:val="000000"/>
          <w:lang w:eastAsia="en-AU"/>
        </w:rPr>
        <w:t>device payment plans</w:t>
      </w:r>
      <w:r w:rsidRPr="009915D5">
        <w:rPr>
          <w:bCs/>
          <w:color w:val="000000"/>
          <w:lang w:eastAsia="en-AU"/>
        </w:rPr>
        <w:t xml:space="preserve"> will also need to be cancelled (unless </w:t>
      </w:r>
      <w:r w:rsidRPr="005E0BE8">
        <w:rPr>
          <w:bCs/>
          <w:i/>
          <w:iCs/>
          <w:color w:val="000000"/>
          <w:lang w:eastAsia="en-AU"/>
        </w:rPr>
        <w:t>you</w:t>
      </w:r>
      <w:r w:rsidRPr="009915D5">
        <w:rPr>
          <w:bCs/>
          <w:color w:val="000000"/>
          <w:lang w:eastAsia="en-AU"/>
        </w:rPr>
        <w:t xml:space="preserve"> can link to another eligible plan) and </w:t>
      </w:r>
      <w:r w:rsidRPr="005E0BE8">
        <w:rPr>
          <w:bCs/>
          <w:i/>
          <w:iCs/>
          <w:color w:val="000000"/>
          <w:lang w:eastAsia="en-AU"/>
        </w:rPr>
        <w:t>you’ll</w:t>
      </w:r>
      <w:r w:rsidRPr="009915D5">
        <w:rPr>
          <w:bCs/>
          <w:color w:val="000000"/>
          <w:lang w:eastAsia="en-AU"/>
        </w:rPr>
        <w:t xml:space="preserve"> need to pay out any remaining device payments in full </w:t>
      </w:r>
      <w:r>
        <w:rPr>
          <w:bCs/>
          <w:color w:val="000000"/>
          <w:lang w:eastAsia="en-AU"/>
        </w:rPr>
        <w:t xml:space="preserve">on </w:t>
      </w:r>
      <w:r>
        <w:rPr>
          <w:bCs/>
          <w:i/>
          <w:iCs/>
          <w:color w:val="000000"/>
          <w:lang w:eastAsia="en-AU"/>
        </w:rPr>
        <w:t xml:space="preserve">your </w:t>
      </w:r>
      <w:r>
        <w:rPr>
          <w:bCs/>
          <w:color w:val="000000"/>
          <w:lang w:eastAsia="en-AU"/>
        </w:rPr>
        <w:t xml:space="preserve">next bill </w:t>
      </w:r>
      <w:r w:rsidRPr="009915D5">
        <w:rPr>
          <w:bCs/>
          <w:color w:val="000000"/>
          <w:lang w:eastAsia="en-AU"/>
        </w:rPr>
        <w:t xml:space="preserve">(any applicable device credits or discounts will be forfeited). </w:t>
      </w:r>
      <w:r>
        <w:rPr>
          <w:bCs/>
          <w:color w:val="000000"/>
          <w:lang w:eastAsia="en-AU"/>
        </w:rPr>
        <w:t xml:space="preserve"> </w:t>
      </w:r>
      <w:r>
        <w:rPr>
          <w:lang w:eastAsia="en-AU"/>
        </w:rPr>
        <w:t xml:space="preserve">This is subject to </w:t>
      </w:r>
      <w:r w:rsidRPr="005E516D">
        <w:rPr>
          <w:i/>
          <w:iCs/>
          <w:lang w:eastAsia="en-AU"/>
        </w:rPr>
        <w:t>your</w:t>
      </w:r>
      <w:r>
        <w:rPr>
          <w:lang w:eastAsia="en-AU"/>
        </w:rPr>
        <w:t xml:space="preserve"> Australian Consumer Law rights.</w:t>
      </w:r>
    </w:p>
    <w:p w14:paraId="0FB80BC3" w14:textId="77777777" w:rsidR="00672EDC" w:rsidRDefault="00672EDC" w:rsidP="00672EDC">
      <w:pPr>
        <w:pStyle w:val="Heading7"/>
        <w:rPr>
          <w:lang w:eastAsia="en-AU"/>
        </w:rPr>
      </w:pPr>
      <w:r w:rsidRPr="005B7E93">
        <w:rPr>
          <w:b/>
          <w:lang w:eastAsia="en-AU"/>
        </w:rPr>
        <w:t>Device:</w:t>
      </w:r>
      <w:r>
        <w:rPr>
          <w:b/>
          <w:lang w:eastAsia="en-AU"/>
        </w:rPr>
        <w:t xml:space="preserve"> </w:t>
      </w:r>
      <w:r w:rsidRPr="005B7E93">
        <w:rPr>
          <w:i/>
          <w:iCs/>
          <w:lang w:eastAsia="en-AU"/>
        </w:rPr>
        <w:t>You</w:t>
      </w:r>
      <w:r>
        <w:rPr>
          <w:lang w:eastAsia="en-AU"/>
        </w:rPr>
        <w:t xml:space="preserve"> need to </w:t>
      </w:r>
      <w:r w:rsidRPr="00134792">
        <w:rPr>
          <w:bCs/>
          <w:lang w:eastAsia="en-AU"/>
        </w:rPr>
        <w:t xml:space="preserve">bring </w:t>
      </w:r>
      <w:r w:rsidRPr="00EC791F">
        <w:rPr>
          <w:bCs/>
          <w:i/>
          <w:iCs/>
          <w:lang w:eastAsia="en-AU"/>
        </w:rPr>
        <w:t>your</w:t>
      </w:r>
      <w:r w:rsidRPr="00134792">
        <w:rPr>
          <w:bCs/>
          <w:lang w:eastAsia="en-AU"/>
        </w:rPr>
        <w:t xml:space="preserve"> own </w:t>
      </w:r>
      <w:r>
        <w:rPr>
          <w:lang w:eastAsia="en-AU"/>
        </w:rPr>
        <w:t>compatible device to use with this plan.</w:t>
      </w:r>
      <w:r>
        <w:t xml:space="preserve"> </w:t>
      </w:r>
      <w:r w:rsidRPr="00204C33">
        <w:rPr>
          <w:i/>
          <w:iCs/>
        </w:rPr>
        <w:t>You</w:t>
      </w:r>
      <w:r>
        <w:t xml:space="preserve"> cannot </w:t>
      </w:r>
      <w:r w:rsidRPr="00134792">
        <w:rPr>
          <w:bCs/>
          <w:lang w:eastAsia="en-AU"/>
        </w:rPr>
        <w:t xml:space="preserve">buy a compatible device from </w:t>
      </w:r>
      <w:r w:rsidRPr="00175EA9">
        <w:rPr>
          <w:bCs/>
          <w:i/>
          <w:lang w:eastAsia="en-AU"/>
        </w:rPr>
        <w:t>us</w:t>
      </w:r>
      <w:r w:rsidRPr="00134792">
        <w:rPr>
          <w:bCs/>
          <w:lang w:eastAsia="en-AU"/>
        </w:rPr>
        <w:t xml:space="preserve"> </w:t>
      </w:r>
      <w:r>
        <w:rPr>
          <w:bCs/>
          <w:lang w:eastAsia="en-AU"/>
        </w:rPr>
        <w:t>for use with</w:t>
      </w:r>
      <w:r w:rsidRPr="00134792">
        <w:rPr>
          <w:bCs/>
          <w:lang w:eastAsia="en-AU"/>
        </w:rPr>
        <w:t xml:space="preserve"> th</w:t>
      </w:r>
      <w:r>
        <w:rPr>
          <w:bCs/>
          <w:lang w:eastAsia="en-AU"/>
        </w:rPr>
        <w:t>is</w:t>
      </w:r>
      <w:r w:rsidRPr="00134792">
        <w:rPr>
          <w:bCs/>
          <w:lang w:eastAsia="en-AU"/>
        </w:rPr>
        <w:t xml:space="preserve"> plan</w:t>
      </w:r>
      <w:r>
        <w:rPr>
          <w:bCs/>
          <w:lang w:eastAsia="en-AU"/>
        </w:rPr>
        <w:t>.</w:t>
      </w:r>
      <w:r w:rsidRPr="00764861">
        <w:t xml:space="preserve"> </w:t>
      </w:r>
      <w:r>
        <w:t xml:space="preserve">If </w:t>
      </w:r>
      <w:r w:rsidRPr="00204C33">
        <w:rPr>
          <w:i/>
          <w:iCs/>
        </w:rPr>
        <w:t>you</w:t>
      </w:r>
      <w:r>
        <w:t xml:space="preserve"> wish to add a new device, </w:t>
      </w:r>
      <w:r w:rsidRPr="00204C33">
        <w:rPr>
          <w:i/>
          <w:iCs/>
        </w:rPr>
        <w:t>you</w:t>
      </w:r>
      <w:r>
        <w:t xml:space="preserve"> can change to an eligible month-to-month plan with a </w:t>
      </w:r>
      <w:r w:rsidRPr="00204C33">
        <w:rPr>
          <w:i/>
          <w:iCs/>
        </w:rPr>
        <w:t>device payment plan</w:t>
      </w:r>
      <w:r>
        <w:t xml:space="preserve">.  If </w:t>
      </w:r>
      <w:r w:rsidRPr="00204C33">
        <w:rPr>
          <w:i/>
          <w:iCs/>
        </w:rPr>
        <w:t>you</w:t>
      </w:r>
      <w:r>
        <w:t xml:space="preserve"> change to an eligible </w:t>
      </w:r>
      <w:r>
        <w:rPr>
          <w:lang w:eastAsia="en-AU"/>
        </w:rPr>
        <w:t xml:space="preserve">month-to-month </w:t>
      </w:r>
      <w:r>
        <w:t>plan</w:t>
      </w:r>
      <w:r>
        <w:rPr>
          <w:lang w:eastAsia="en-AU"/>
        </w:rPr>
        <w:t xml:space="preserve">, </w:t>
      </w:r>
      <w:r w:rsidRPr="00204C33">
        <w:rPr>
          <w:i/>
          <w:iCs/>
          <w:lang w:eastAsia="en-AU"/>
        </w:rPr>
        <w:t>you</w:t>
      </w:r>
      <w:r>
        <w:rPr>
          <w:lang w:eastAsia="en-AU"/>
        </w:rPr>
        <w:t xml:space="preserve"> may lose any existing discounts and add-ons.</w:t>
      </w:r>
    </w:p>
    <w:p w14:paraId="22A7EB3E" w14:textId="77777777" w:rsidR="00672EDC" w:rsidRPr="00EC791F" w:rsidRDefault="00672EDC" w:rsidP="00672EDC">
      <w:pPr>
        <w:pStyle w:val="Heading7"/>
        <w:ind w:left="1429"/>
        <w:rPr>
          <w:lang w:eastAsia="en-AU"/>
        </w:rPr>
      </w:pPr>
      <w:r w:rsidRPr="00125EF0">
        <w:rPr>
          <w:b/>
          <w:lang w:eastAsia="en-AU"/>
        </w:rPr>
        <w:t xml:space="preserve">Using your service overseas: </w:t>
      </w:r>
      <w:r w:rsidRPr="00125EF0">
        <w:rPr>
          <w:i/>
          <w:iCs/>
          <w:lang w:eastAsia="en-AU"/>
        </w:rPr>
        <w:t>You</w:t>
      </w:r>
      <w:r w:rsidRPr="00846956">
        <w:rPr>
          <w:lang w:eastAsia="en-AU"/>
        </w:rPr>
        <w:t xml:space="preserve"> cannot use </w:t>
      </w:r>
      <w:r w:rsidRPr="00125EF0">
        <w:rPr>
          <w:i/>
          <w:iCs/>
          <w:lang w:eastAsia="en-AU"/>
        </w:rPr>
        <w:t>your</w:t>
      </w:r>
      <w:r w:rsidRPr="00846956">
        <w:rPr>
          <w:lang w:eastAsia="en-AU"/>
        </w:rPr>
        <w:t xml:space="preserve"> included data if you are overseas. If </w:t>
      </w:r>
      <w:r w:rsidRPr="00125EF0">
        <w:rPr>
          <w:i/>
          <w:iCs/>
          <w:lang w:eastAsia="en-AU"/>
        </w:rPr>
        <w:t>you</w:t>
      </w:r>
      <w:r w:rsidRPr="00846956">
        <w:rPr>
          <w:lang w:eastAsia="en-AU"/>
        </w:rPr>
        <w:t xml:space="preserve"> want to use </w:t>
      </w:r>
      <w:r w:rsidRPr="00125EF0">
        <w:rPr>
          <w:i/>
          <w:iCs/>
          <w:lang w:eastAsia="en-AU"/>
        </w:rPr>
        <w:t>your</w:t>
      </w:r>
      <w:r w:rsidRPr="00846956">
        <w:rPr>
          <w:lang w:eastAsia="en-AU"/>
        </w:rPr>
        <w:t xml:space="preserve"> service while </w:t>
      </w:r>
      <w:r w:rsidRPr="00125EF0">
        <w:rPr>
          <w:i/>
          <w:iCs/>
          <w:lang w:eastAsia="en-AU"/>
        </w:rPr>
        <w:t>you're</w:t>
      </w:r>
      <w:r w:rsidRPr="00846956">
        <w:rPr>
          <w:lang w:eastAsia="en-AU"/>
        </w:rPr>
        <w:t xml:space="preserve"> overseas </w:t>
      </w:r>
      <w:r w:rsidRPr="00125EF0">
        <w:rPr>
          <w:i/>
          <w:iCs/>
          <w:lang w:eastAsia="en-AU"/>
        </w:rPr>
        <w:t>you'll</w:t>
      </w:r>
      <w:r w:rsidRPr="00846956">
        <w:rPr>
          <w:lang w:eastAsia="en-AU"/>
        </w:rPr>
        <w:t xml:space="preserve"> need to purchase a roaming add-on. </w:t>
      </w:r>
      <w:r w:rsidRPr="00125EF0">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125EF0">
        <w:rPr>
          <w:i/>
          <w:iCs/>
          <w:lang w:eastAsia="en-AU"/>
        </w:rPr>
        <w:t>our</w:t>
      </w:r>
      <w:r w:rsidRPr="00846956">
        <w:rPr>
          <w:lang w:eastAsia="en-AU"/>
        </w:rPr>
        <w:t xml:space="preserve"> roaming add-ons visit </w:t>
      </w:r>
      <w:hyperlink r:id="rId30" w:history="1">
        <w:r w:rsidRPr="00125EF0">
          <w:rPr>
            <w:rStyle w:val="Hyperlink"/>
            <w:rFonts w:eastAsia="MS Mincho"/>
            <w:lang w:eastAsia="en-AU"/>
          </w:rPr>
          <w:t>optus.com.au/roam</w:t>
        </w:r>
      </w:hyperlink>
      <w:r>
        <w:rPr>
          <w:lang w:eastAsia="en-AU"/>
        </w:rPr>
        <w:t xml:space="preserve"> </w:t>
      </w:r>
    </w:p>
    <w:p w14:paraId="1EF8743B" w14:textId="77777777" w:rsidR="00672EDC" w:rsidRPr="008139DC" w:rsidRDefault="00672EDC" w:rsidP="00672EDC"/>
    <w:p w14:paraId="3C8FB295" w14:textId="77777777" w:rsidR="00672EDC" w:rsidRPr="00C51F13" w:rsidRDefault="00672EDC" w:rsidP="00672EDC">
      <w:pPr>
        <w:pStyle w:val="BodyText"/>
        <w:rPr>
          <w:b/>
          <w:color w:val="000000"/>
          <w:lang w:eastAsia="en-AU"/>
        </w:rPr>
      </w:pPr>
      <w:r>
        <w:rPr>
          <w:b/>
        </w:rPr>
        <w:t>Plan Inclusions and Charges</w:t>
      </w:r>
    </w:p>
    <w:tbl>
      <w:tblPr>
        <w:tblW w:w="5000"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715"/>
        <w:gridCol w:w="6"/>
        <w:gridCol w:w="7388"/>
        <w:gridCol w:w="90"/>
      </w:tblGrid>
      <w:tr w:rsidR="00672EDC" w:rsidRPr="00086B79" w14:paraId="7D48083C"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hideMark/>
          </w:tcPr>
          <w:p w14:paraId="6FC2CBFA" w14:textId="77777777" w:rsidR="00672EDC" w:rsidRPr="00723148" w:rsidRDefault="00672EDC" w:rsidP="00BE0552">
            <w:pPr>
              <w:pStyle w:val="BodyText"/>
              <w:spacing w:before="100" w:after="100"/>
              <w:rPr>
                <w:b/>
                <w:lang w:eastAsia="en-AU"/>
              </w:rPr>
            </w:pPr>
            <w:r w:rsidRPr="00723148">
              <w:rPr>
                <w:b/>
                <w:lang w:eastAsia="en-AU"/>
              </w:rPr>
              <w:t>Plan Name</w:t>
            </w:r>
          </w:p>
        </w:tc>
        <w:tc>
          <w:tcPr>
            <w:tcW w:w="3666" w:type="pct"/>
            <w:gridSpan w:val="2"/>
            <w:tcBorders>
              <w:top w:val="single" w:sz="4" w:space="0" w:color="auto"/>
              <w:left w:val="single" w:sz="4" w:space="0" w:color="auto"/>
              <w:bottom w:val="single" w:sz="4" w:space="0" w:color="auto"/>
              <w:right w:val="single" w:sz="4" w:space="0" w:color="auto"/>
            </w:tcBorders>
            <w:hideMark/>
          </w:tcPr>
          <w:p w14:paraId="1F182B76" w14:textId="77777777" w:rsidR="00672EDC" w:rsidRPr="00723148" w:rsidRDefault="00672EDC" w:rsidP="00BE0552">
            <w:pPr>
              <w:pStyle w:val="BodyText"/>
              <w:spacing w:before="100" w:after="100"/>
              <w:jc w:val="center"/>
              <w:rPr>
                <w:b/>
                <w:lang w:eastAsia="en-AU"/>
              </w:rPr>
            </w:pPr>
            <w:r>
              <w:rPr>
                <w:b/>
                <w:lang w:eastAsia="en-AU"/>
              </w:rPr>
              <w:t>200</w:t>
            </w:r>
            <w:r w:rsidRPr="005E516D">
              <w:rPr>
                <w:b/>
                <w:lang w:eastAsia="en-AU"/>
              </w:rPr>
              <w:t>GB Optus Choice Data Plan</w:t>
            </w:r>
            <w:r>
              <w:rPr>
                <w:b/>
                <w:lang w:eastAsia="en-AU"/>
              </w:rPr>
              <w:t xml:space="preserve"> </w:t>
            </w:r>
            <w:r w:rsidRPr="005E516D">
              <w:rPr>
                <w:b/>
                <w:lang w:eastAsia="en-AU"/>
              </w:rPr>
              <w:t>(</w:t>
            </w:r>
            <w:r>
              <w:rPr>
                <w:b/>
                <w:lang w:eastAsia="en-AU"/>
              </w:rPr>
              <w:t>Jul 26</w:t>
            </w:r>
            <w:r w:rsidRPr="005E516D">
              <w:rPr>
                <w:b/>
                <w:lang w:eastAsia="en-AU"/>
              </w:rPr>
              <w:t>)</w:t>
            </w:r>
            <w:r>
              <w:rPr>
                <w:b/>
                <w:lang w:eastAsia="en-AU"/>
              </w:rPr>
              <w:t xml:space="preserve"> </w:t>
            </w:r>
          </w:p>
        </w:tc>
      </w:tr>
      <w:tr w:rsidR="00672EDC" w:rsidRPr="00086B79" w14:paraId="749C94B6"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4F70D2BE" w14:textId="77777777" w:rsidR="00672EDC" w:rsidRPr="00086B79" w:rsidRDefault="00672EDC" w:rsidP="00BE0552">
            <w:pPr>
              <w:pStyle w:val="BodyText"/>
              <w:spacing w:before="100" w:after="100"/>
              <w:rPr>
                <w:lang w:eastAsia="en-AU"/>
              </w:rPr>
            </w:pPr>
            <w:r>
              <w:rPr>
                <w:lang w:eastAsia="en-AU"/>
              </w:rPr>
              <w:t>Minimum monthly charge (minimum term one month)</w:t>
            </w:r>
          </w:p>
        </w:tc>
        <w:tc>
          <w:tcPr>
            <w:tcW w:w="3666" w:type="pct"/>
            <w:gridSpan w:val="2"/>
            <w:tcBorders>
              <w:top w:val="single" w:sz="4" w:space="0" w:color="auto"/>
              <w:left w:val="single" w:sz="4" w:space="0" w:color="auto"/>
              <w:bottom w:val="single" w:sz="4" w:space="0" w:color="auto"/>
              <w:right w:val="single" w:sz="4" w:space="0" w:color="auto"/>
            </w:tcBorders>
          </w:tcPr>
          <w:p w14:paraId="3651A10F" w14:textId="77777777" w:rsidR="00672EDC" w:rsidRPr="00086B79" w:rsidRDefault="00672EDC" w:rsidP="00BE0552">
            <w:pPr>
              <w:pStyle w:val="BodyText"/>
              <w:spacing w:before="100" w:after="100"/>
              <w:jc w:val="center"/>
              <w:rPr>
                <w:lang w:eastAsia="en-AU"/>
              </w:rPr>
            </w:pPr>
            <w:r>
              <w:rPr>
                <w:lang w:eastAsia="en-AU"/>
              </w:rPr>
              <w:t>$70/mth</w:t>
            </w:r>
          </w:p>
        </w:tc>
      </w:tr>
      <w:tr w:rsidR="00672EDC" w:rsidRPr="00086B79" w14:paraId="15F78642"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36020945" w14:textId="77777777" w:rsidR="00672EDC" w:rsidRDefault="00672EDC" w:rsidP="00BE0552">
            <w:pPr>
              <w:pStyle w:val="BodyText"/>
              <w:spacing w:before="100" w:after="100"/>
              <w:rPr>
                <w:lang w:eastAsia="en-AU"/>
              </w:rPr>
            </w:pPr>
            <w:r>
              <w:rPr>
                <w:lang w:eastAsia="en-AU"/>
              </w:rPr>
              <w:t xml:space="preserve">Monthly data to share </w:t>
            </w:r>
          </w:p>
          <w:p w14:paraId="072A7F5A" w14:textId="77777777" w:rsidR="00672EDC" w:rsidRPr="00086B79" w:rsidRDefault="00672EDC" w:rsidP="00BE0552">
            <w:pPr>
              <w:pStyle w:val="BodyText"/>
              <w:spacing w:before="100" w:after="100"/>
              <w:rPr>
                <w:lang w:eastAsia="en-AU"/>
              </w:rPr>
            </w:pPr>
            <w:r>
              <w:rPr>
                <w:lang w:eastAsia="en-AU"/>
              </w:rPr>
              <w:t>(</w:t>
            </w:r>
            <w:r w:rsidRPr="003925BB">
              <w:rPr>
                <w:lang w:eastAsia="en-AU"/>
              </w:rPr>
              <w:t>for use within Australia</w:t>
            </w:r>
            <w:r>
              <w:rPr>
                <w:lang w:eastAsia="en-AU"/>
              </w:rPr>
              <w:t>)</w:t>
            </w:r>
          </w:p>
        </w:tc>
        <w:tc>
          <w:tcPr>
            <w:tcW w:w="3666" w:type="pct"/>
            <w:gridSpan w:val="2"/>
            <w:tcBorders>
              <w:top w:val="single" w:sz="4" w:space="0" w:color="auto"/>
              <w:left w:val="single" w:sz="4" w:space="0" w:color="auto"/>
              <w:bottom w:val="single" w:sz="4" w:space="0" w:color="auto"/>
              <w:right w:val="single" w:sz="4" w:space="0" w:color="auto"/>
            </w:tcBorders>
          </w:tcPr>
          <w:p w14:paraId="046446A9" w14:textId="77777777" w:rsidR="00672EDC" w:rsidRPr="00086B79" w:rsidRDefault="00672EDC" w:rsidP="00BE0552">
            <w:pPr>
              <w:pStyle w:val="BodyText"/>
              <w:spacing w:before="100" w:after="100"/>
              <w:jc w:val="center"/>
              <w:rPr>
                <w:lang w:eastAsia="en-AU"/>
              </w:rPr>
            </w:pPr>
            <w:r>
              <w:rPr>
                <w:lang w:eastAsia="en-AU"/>
              </w:rPr>
              <w:t>200</w:t>
            </w:r>
            <w:r w:rsidRPr="003925BB">
              <w:rPr>
                <w:lang w:eastAsia="en-AU"/>
              </w:rPr>
              <w:t>GB</w:t>
            </w:r>
          </w:p>
        </w:tc>
      </w:tr>
      <w:tr w:rsidR="00672EDC" w:rsidRPr="00086B79" w14:paraId="5C466AFF"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53E642AE" w14:textId="77777777" w:rsidR="00672EDC" w:rsidRPr="00086B79" w:rsidRDefault="00672EDC" w:rsidP="00BE0552">
            <w:pPr>
              <w:pStyle w:val="BodyText"/>
              <w:spacing w:before="100" w:after="100"/>
              <w:rPr>
                <w:lang w:eastAsia="en-AU"/>
              </w:rPr>
            </w:pPr>
            <w:r w:rsidRPr="003925BB">
              <w:rPr>
                <w:lang w:eastAsia="en-AU"/>
              </w:rPr>
              <w:t xml:space="preserve">Cost of 1MB </w:t>
            </w:r>
            <w:r>
              <w:rPr>
                <w:lang w:eastAsia="en-AU"/>
              </w:rPr>
              <w:t>data</w:t>
            </w:r>
          </w:p>
        </w:tc>
        <w:tc>
          <w:tcPr>
            <w:tcW w:w="3666" w:type="pct"/>
            <w:gridSpan w:val="2"/>
            <w:tcBorders>
              <w:top w:val="single" w:sz="4" w:space="0" w:color="auto"/>
              <w:left w:val="single" w:sz="4" w:space="0" w:color="auto"/>
              <w:bottom w:val="single" w:sz="4" w:space="0" w:color="auto"/>
              <w:right w:val="single" w:sz="4" w:space="0" w:color="auto"/>
            </w:tcBorders>
          </w:tcPr>
          <w:p w14:paraId="4398E999" w14:textId="77777777" w:rsidR="00672EDC" w:rsidRPr="00086B79" w:rsidRDefault="00672EDC" w:rsidP="00BE0552">
            <w:pPr>
              <w:pStyle w:val="BodyText"/>
              <w:spacing w:before="100" w:after="100"/>
              <w:jc w:val="center"/>
              <w:rPr>
                <w:lang w:eastAsia="en-AU"/>
              </w:rPr>
            </w:pPr>
            <w:r>
              <w:rPr>
                <w:lang w:eastAsia="en-AU"/>
              </w:rPr>
              <w:t>$0.0003</w:t>
            </w:r>
          </w:p>
        </w:tc>
      </w:tr>
      <w:tr w:rsidR="00672EDC" w:rsidRPr="00086B79" w14:paraId="569BC5DB" w14:textId="77777777" w:rsidTr="00BE0552">
        <w:trPr>
          <w:gridAfter w:val="1"/>
          <w:wAfter w:w="44" w:type="pct"/>
          <w:trHeight w:val="20"/>
        </w:trPr>
        <w:tc>
          <w:tcPr>
            <w:tcW w:w="1331" w:type="pct"/>
            <w:tcBorders>
              <w:top w:val="single" w:sz="4" w:space="0" w:color="auto"/>
              <w:left w:val="single" w:sz="4" w:space="0" w:color="auto"/>
              <w:bottom w:val="single" w:sz="4" w:space="0" w:color="auto"/>
              <w:right w:val="single" w:sz="4" w:space="0" w:color="auto"/>
            </w:tcBorders>
          </w:tcPr>
          <w:p w14:paraId="14839F5E" w14:textId="77777777" w:rsidR="00672EDC" w:rsidRPr="003925BB" w:rsidRDefault="00672EDC" w:rsidP="00BE0552">
            <w:pPr>
              <w:pStyle w:val="BodyText"/>
              <w:spacing w:before="100" w:after="100"/>
              <w:rPr>
                <w:lang w:eastAsia="en-AU"/>
              </w:rPr>
            </w:pPr>
            <w:r>
              <w:rPr>
                <w:lang w:eastAsia="en-AU"/>
              </w:rPr>
              <w:t>Network access</w:t>
            </w:r>
          </w:p>
        </w:tc>
        <w:tc>
          <w:tcPr>
            <w:tcW w:w="3625" w:type="pct"/>
            <w:gridSpan w:val="2"/>
            <w:tcBorders>
              <w:top w:val="single" w:sz="4" w:space="0" w:color="auto"/>
              <w:left w:val="single" w:sz="4" w:space="0" w:color="auto"/>
              <w:bottom w:val="single" w:sz="4" w:space="0" w:color="auto"/>
              <w:right w:val="single" w:sz="4" w:space="0" w:color="auto"/>
            </w:tcBorders>
            <w:vAlign w:val="center"/>
          </w:tcPr>
          <w:p w14:paraId="18858DC0" w14:textId="77777777" w:rsidR="00672EDC" w:rsidRDefault="00672EDC" w:rsidP="00BE0552">
            <w:pPr>
              <w:pStyle w:val="BodyText"/>
              <w:spacing w:before="100" w:after="100"/>
              <w:jc w:val="center"/>
              <w:rPr>
                <w:lang w:eastAsia="en-AU"/>
              </w:rPr>
            </w:pPr>
            <w:r>
              <w:rPr>
                <w:lang w:eastAsia="en-AU"/>
              </w:rPr>
              <w:t>4G, 5G</w:t>
            </w:r>
          </w:p>
        </w:tc>
      </w:tr>
      <w:tr w:rsidR="00672EDC" w:rsidRPr="00086B79" w14:paraId="285D1BDC"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31024ADC" w14:textId="77777777" w:rsidR="00672EDC" w:rsidRPr="00086B79" w:rsidRDefault="00672EDC" w:rsidP="00BE0552">
            <w:pPr>
              <w:pStyle w:val="BodyText"/>
              <w:spacing w:before="100" w:after="100"/>
              <w:rPr>
                <w:lang w:eastAsia="en-AU"/>
              </w:rPr>
            </w:pPr>
            <w:r>
              <w:rPr>
                <w:lang w:eastAsia="en-AU"/>
              </w:rPr>
              <w:t>Minimum Term</w:t>
            </w:r>
          </w:p>
        </w:tc>
        <w:tc>
          <w:tcPr>
            <w:tcW w:w="3666" w:type="pct"/>
            <w:gridSpan w:val="2"/>
            <w:tcBorders>
              <w:top w:val="single" w:sz="4" w:space="0" w:color="auto"/>
              <w:left w:val="single" w:sz="4" w:space="0" w:color="auto"/>
              <w:bottom w:val="single" w:sz="4" w:space="0" w:color="auto"/>
              <w:right w:val="single" w:sz="4" w:space="0" w:color="auto"/>
            </w:tcBorders>
          </w:tcPr>
          <w:p w14:paraId="3FFEADC4" w14:textId="77777777" w:rsidR="00672EDC" w:rsidRPr="00086B79" w:rsidRDefault="00672EDC" w:rsidP="00BE0552">
            <w:pPr>
              <w:pStyle w:val="BodyText"/>
              <w:spacing w:before="100" w:after="100"/>
              <w:jc w:val="center"/>
              <w:rPr>
                <w:lang w:eastAsia="en-AU"/>
              </w:rPr>
            </w:pPr>
            <w:r>
              <w:rPr>
                <w:lang w:eastAsia="en-AU"/>
              </w:rPr>
              <w:t>Month-to-month.</w:t>
            </w:r>
          </w:p>
        </w:tc>
      </w:tr>
      <w:tr w:rsidR="00672EDC" w:rsidRPr="00086B79" w14:paraId="2F93F9EF"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170290BB" w14:textId="77777777" w:rsidR="00672EDC" w:rsidRPr="00086B79" w:rsidRDefault="00672EDC" w:rsidP="00BE0552">
            <w:pPr>
              <w:pStyle w:val="BodyText"/>
              <w:spacing w:before="100" w:after="100"/>
              <w:rPr>
                <w:lang w:eastAsia="en-AU"/>
              </w:rPr>
            </w:pPr>
            <w:r>
              <w:rPr>
                <w:lang w:eastAsia="en-AU"/>
              </w:rPr>
              <w:t>Maximum speed limit if data allowance is exceeded</w:t>
            </w:r>
          </w:p>
        </w:tc>
        <w:tc>
          <w:tcPr>
            <w:tcW w:w="3666" w:type="pct"/>
            <w:gridSpan w:val="2"/>
            <w:tcBorders>
              <w:top w:val="single" w:sz="4" w:space="0" w:color="auto"/>
              <w:left w:val="single" w:sz="4" w:space="0" w:color="auto"/>
              <w:bottom w:val="single" w:sz="4" w:space="0" w:color="auto"/>
              <w:right w:val="single" w:sz="4" w:space="0" w:color="auto"/>
            </w:tcBorders>
          </w:tcPr>
          <w:p w14:paraId="58770630" w14:textId="77777777" w:rsidR="00672EDC" w:rsidRDefault="00672EDC" w:rsidP="00BE0552">
            <w:pPr>
              <w:pStyle w:val="BodyText"/>
              <w:spacing w:before="100" w:after="100"/>
              <w:jc w:val="center"/>
              <w:rPr>
                <w:lang w:eastAsia="en-AU"/>
              </w:rPr>
            </w:pPr>
            <w:r>
              <w:rPr>
                <w:lang w:eastAsia="en-AU"/>
              </w:rPr>
              <w:t>1.5Mbps</w:t>
            </w:r>
          </w:p>
          <w:p w14:paraId="69353860" w14:textId="77777777" w:rsidR="00672EDC" w:rsidRDefault="00672EDC" w:rsidP="00BE0552">
            <w:pPr>
              <w:pStyle w:val="BodyText"/>
              <w:spacing w:before="100" w:after="100"/>
              <w:jc w:val="center"/>
            </w:pPr>
            <w:r w:rsidRPr="009939FD">
              <w:rPr>
                <w:lang w:eastAsia="en-AU"/>
              </w:rPr>
              <w:t>(Unless you purchase extra data)</w:t>
            </w:r>
            <w:r>
              <w:t xml:space="preserve"> </w:t>
            </w:r>
          </w:p>
          <w:p w14:paraId="39C0AC04" w14:textId="77777777" w:rsidR="00672EDC" w:rsidRDefault="00672EDC" w:rsidP="00BE0552">
            <w:pPr>
              <w:pStyle w:val="BodyText"/>
              <w:spacing w:before="100" w:after="100"/>
              <w:jc w:val="center"/>
              <w:rPr>
                <w:lang w:eastAsia="en-AU"/>
              </w:rPr>
            </w:pPr>
            <w:r w:rsidRPr="009939FD">
              <w:rPr>
                <w:lang w:eastAsia="en-AU"/>
              </w:rPr>
              <w:t xml:space="preserve">Fair Go Policy applies. Refer to </w:t>
            </w:r>
            <w:hyperlink r:id="rId31" w:history="1">
              <w:r w:rsidRPr="002E0093">
                <w:rPr>
                  <w:rStyle w:val="Hyperlink"/>
                </w:rPr>
                <w:t>Appendix S</w:t>
              </w:r>
            </w:hyperlink>
            <w:r w:rsidRPr="003925BB">
              <w:rPr>
                <w:lang w:eastAsia="en-AU"/>
              </w:rPr>
              <w:t xml:space="preserve"> </w:t>
            </w:r>
            <w:r w:rsidRPr="009939FD">
              <w:rPr>
                <w:lang w:eastAsia="en-AU"/>
              </w:rPr>
              <w:t>for further details.</w:t>
            </w:r>
          </w:p>
        </w:tc>
      </w:tr>
      <w:tr w:rsidR="00672EDC" w:rsidRPr="00086B79" w14:paraId="6A28FCDB"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5AE80F8D" w14:textId="77777777" w:rsidR="00672EDC" w:rsidRPr="003925BB" w:rsidRDefault="00672EDC" w:rsidP="00BE0552">
            <w:pPr>
              <w:pStyle w:val="BodyText"/>
              <w:spacing w:before="100" w:after="100"/>
              <w:rPr>
                <w:lang w:eastAsia="en-AU"/>
              </w:rPr>
            </w:pPr>
            <w:r w:rsidRPr="003925BB">
              <w:rPr>
                <w:lang w:eastAsia="en-AU"/>
              </w:rPr>
              <w:t>Standard National SMS</w:t>
            </w:r>
          </w:p>
        </w:tc>
        <w:tc>
          <w:tcPr>
            <w:tcW w:w="3666" w:type="pct"/>
            <w:gridSpan w:val="2"/>
            <w:tcBorders>
              <w:top w:val="single" w:sz="4" w:space="0" w:color="auto"/>
              <w:left w:val="single" w:sz="4" w:space="0" w:color="auto"/>
              <w:bottom w:val="single" w:sz="4" w:space="0" w:color="auto"/>
              <w:right w:val="single" w:sz="4" w:space="0" w:color="auto"/>
            </w:tcBorders>
          </w:tcPr>
          <w:p w14:paraId="13A98A3D" w14:textId="77777777" w:rsidR="00672EDC" w:rsidRPr="003925BB" w:rsidRDefault="00672EDC" w:rsidP="00BE0552">
            <w:pPr>
              <w:pStyle w:val="BodyText"/>
              <w:spacing w:before="100" w:after="100"/>
              <w:jc w:val="center"/>
              <w:rPr>
                <w:lang w:eastAsia="en-AU"/>
              </w:rPr>
            </w:pPr>
            <w:r w:rsidRPr="003925BB">
              <w:rPr>
                <w:lang w:eastAsia="en-AU"/>
              </w:rPr>
              <w:t>10c per 160 characters</w:t>
            </w:r>
          </w:p>
        </w:tc>
      </w:tr>
      <w:tr w:rsidR="00672EDC" w:rsidRPr="00086B79" w14:paraId="5F2BEC80"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41794E53" w14:textId="77777777" w:rsidR="00672EDC" w:rsidRPr="003925BB" w:rsidRDefault="00672EDC" w:rsidP="00BE0552">
            <w:pPr>
              <w:pStyle w:val="BodyText"/>
              <w:spacing w:before="100" w:after="100"/>
              <w:rPr>
                <w:lang w:eastAsia="en-AU"/>
              </w:rPr>
            </w:pPr>
            <w:r w:rsidRPr="003925BB">
              <w:rPr>
                <w:lang w:eastAsia="en-AU"/>
              </w:rPr>
              <w:t>International SMS</w:t>
            </w:r>
          </w:p>
        </w:tc>
        <w:tc>
          <w:tcPr>
            <w:tcW w:w="3666" w:type="pct"/>
            <w:gridSpan w:val="2"/>
            <w:tcBorders>
              <w:top w:val="single" w:sz="4" w:space="0" w:color="auto"/>
              <w:left w:val="single" w:sz="4" w:space="0" w:color="auto"/>
              <w:bottom w:val="single" w:sz="4" w:space="0" w:color="auto"/>
              <w:right w:val="single" w:sz="4" w:space="0" w:color="auto"/>
            </w:tcBorders>
          </w:tcPr>
          <w:p w14:paraId="65BEAE27" w14:textId="77777777" w:rsidR="00672EDC" w:rsidRPr="003925BB" w:rsidRDefault="00672EDC" w:rsidP="00BE0552">
            <w:pPr>
              <w:pStyle w:val="BodyText"/>
              <w:spacing w:before="100" w:after="100"/>
              <w:jc w:val="center"/>
              <w:rPr>
                <w:lang w:eastAsia="en-AU"/>
              </w:rPr>
            </w:pPr>
            <w:r w:rsidRPr="003925BB">
              <w:rPr>
                <w:lang w:eastAsia="en-AU"/>
              </w:rPr>
              <w:t>50c per 160 characters</w:t>
            </w:r>
          </w:p>
        </w:tc>
      </w:tr>
      <w:tr w:rsidR="00672EDC" w:rsidRPr="00086B79" w14:paraId="16D31FCF"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331CDEA4" w14:textId="77777777" w:rsidR="00672EDC" w:rsidRPr="003925BB" w:rsidRDefault="00672EDC" w:rsidP="00BE0552">
            <w:pPr>
              <w:pStyle w:val="BodyText"/>
              <w:spacing w:before="100" w:after="100"/>
              <w:rPr>
                <w:lang w:eastAsia="en-AU"/>
              </w:rPr>
            </w:pPr>
            <w:r w:rsidRPr="003925BB">
              <w:rPr>
                <w:lang w:eastAsia="en-AU"/>
              </w:rPr>
              <w:lastRenderedPageBreak/>
              <w:t xml:space="preserve">Standard </w:t>
            </w:r>
            <w:r>
              <w:rPr>
                <w:lang w:eastAsia="en-AU"/>
              </w:rPr>
              <w:t>N</w:t>
            </w:r>
            <w:r w:rsidRPr="003925BB">
              <w:rPr>
                <w:lang w:eastAsia="en-AU"/>
              </w:rPr>
              <w:t>ational MMS</w:t>
            </w:r>
          </w:p>
        </w:tc>
        <w:tc>
          <w:tcPr>
            <w:tcW w:w="3666" w:type="pct"/>
            <w:gridSpan w:val="2"/>
            <w:tcBorders>
              <w:top w:val="single" w:sz="4" w:space="0" w:color="auto"/>
              <w:left w:val="single" w:sz="4" w:space="0" w:color="auto"/>
              <w:bottom w:val="single" w:sz="4" w:space="0" w:color="auto"/>
              <w:right w:val="single" w:sz="4" w:space="0" w:color="auto"/>
            </w:tcBorders>
          </w:tcPr>
          <w:p w14:paraId="759601E2" w14:textId="77777777" w:rsidR="00672EDC" w:rsidRPr="003925BB" w:rsidRDefault="00672EDC" w:rsidP="00BE0552">
            <w:pPr>
              <w:pStyle w:val="BodyText"/>
              <w:spacing w:before="100" w:after="100"/>
              <w:jc w:val="center"/>
              <w:rPr>
                <w:lang w:eastAsia="en-AU"/>
              </w:rPr>
            </w:pPr>
            <w:r w:rsidRPr="003925BB">
              <w:rPr>
                <w:lang w:eastAsia="en-AU"/>
              </w:rPr>
              <w:t>10c per message</w:t>
            </w:r>
          </w:p>
        </w:tc>
      </w:tr>
      <w:tr w:rsidR="00672EDC" w:rsidRPr="00086B79" w14:paraId="1D8559B6" w14:textId="77777777" w:rsidTr="00BE0552">
        <w:trPr>
          <w:trHeight w:val="20"/>
        </w:trPr>
        <w:tc>
          <w:tcPr>
            <w:tcW w:w="1334" w:type="pct"/>
            <w:gridSpan w:val="2"/>
            <w:tcBorders>
              <w:top w:val="single" w:sz="4" w:space="0" w:color="auto"/>
              <w:left w:val="single" w:sz="4" w:space="0" w:color="auto"/>
              <w:bottom w:val="single" w:sz="4" w:space="0" w:color="auto"/>
              <w:right w:val="single" w:sz="4" w:space="0" w:color="auto"/>
            </w:tcBorders>
          </w:tcPr>
          <w:p w14:paraId="3C780079" w14:textId="77777777" w:rsidR="00672EDC" w:rsidRPr="003925BB" w:rsidRDefault="00672EDC" w:rsidP="00BE0552">
            <w:pPr>
              <w:pStyle w:val="BodyText"/>
              <w:spacing w:before="100" w:after="100"/>
              <w:rPr>
                <w:lang w:eastAsia="en-AU"/>
              </w:rPr>
            </w:pPr>
            <w:r w:rsidRPr="003925BB">
              <w:rPr>
                <w:lang w:eastAsia="en-AU"/>
              </w:rPr>
              <w:t>International MMS</w:t>
            </w:r>
          </w:p>
        </w:tc>
        <w:tc>
          <w:tcPr>
            <w:tcW w:w="3666" w:type="pct"/>
            <w:gridSpan w:val="2"/>
            <w:tcBorders>
              <w:top w:val="single" w:sz="4" w:space="0" w:color="auto"/>
              <w:left w:val="single" w:sz="4" w:space="0" w:color="auto"/>
              <w:bottom w:val="single" w:sz="4" w:space="0" w:color="auto"/>
              <w:right w:val="single" w:sz="4" w:space="0" w:color="auto"/>
            </w:tcBorders>
          </w:tcPr>
          <w:p w14:paraId="62B6E53E" w14:textId="77777777" w:rsidR="00672EDC" w:rsidRPr="003925BB" w:rsidRDefault="00672EDC" w:rsidP="00BE0552">
            <w:pPr>
              <w:pStyle w:val="BodyText"/>
              <w:spacing w:before="100" w:after="100"/>
              <w:jc w:val="center"/>
              <w:rPr>
                <w:lang w:eastAsia="en-AU"/>
              </w:rPr>
            </w:pPr>
            <w:r w:rsidRPr="003925BB">
              <w:rPr>
                <w:lang w:eastAsia="en-AU"/>
              </w:rPr>
              <w:t>75c per message</w:t>
            </w:r>
          </w:p>
        </w:tc>
      </w:tr>
    </w:tbl>
    <w:p w14:paraId="5E434A71" w14:textId="77777777" w:rsidR="00672EDC" w:rsidRDefault="00672EDC" w:rsidP="00672EDC">
      <w:pPr>
        <w:pStyle w:val="Heading4"/>
        <w:numPr>
          <w:ilvl w:val="0"/>
          <w:numId w:val="0"/>
        </w:numPr>
      </w:pPr>
    </w:p>
    <w:p w14:paraId="38F2F35C" w14:textId="7E4501D4" w:rsidR="00672EDC" w:rsidRPr="00672EDC" w:rsidRDefault="00672EDC" w:rsidP="00131D6C">
      <w:pPr>
        <w:pStyle w:val="Heading4"/>
      </w:pPr>
      <w:bookmarkStart w:id="34" w:name="_Toc239162742"/>
      <w:r>
        <w:t>30GB Optus Choice Plus Data Plan (July 2025)</w:t>
      </w:r>
      <w:bookmarkEnd w:id="34"/>
    </w:p>
    <w:p w14:paraId="1C4F6019" w14:textId="77777777" w:rsidR="0028731A" w:rsidRPr="00086B79" w:rsidRDefault="0028731A" w:rsidP="0028731A">
      <w:pPr>
        <w:pStyle w:val="Heading6"/>
        <w:tabs>
          <w:tab w:val="num" w:pos="709"/>
        </w:tabs>
        <w:ind w:left="709" w:hanging="709"/>
      </w:pPr>
      <w:bookmarkStart w:id="35" w:name="_Toc239162743"/>
      <w:r>
        <w:t>Plan Features</w:t>
      </w:r>
      <w:bookmarkEnd w:id="35"/>
    </w:p>
    <w:p w14:paraId="2C2661C5" w14:textId="77777777" w:rsidR="0028731A" w:rsidRPr="00086B79" w:rsidRDefault="0028731A" w:rsidP="0028731A">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28731A" w:rsidRPr="00086B79" w14:paraId="59C00659" w14:textId="77777777" w:rsidTr="00762B9D">
        <w:trPr>
          <w:trHeight w:val="398"/>
        </w:trPr>
        <w:tc>
          <w:tcPr>
            <w:tcW w:w="4140" w:type="dxa"/>
          </w:tcPr>
          <w:p w14:paraId="57818F5E" w14:textId="77777777" w:rsidR="0028731A" w:rsidRPr="00C51F13" w:rsidRDefault="0028731A" w:rsidP="00762B9D">
            <w:pPr>
              <w:pStyle w:val="BodyText"/>
              <w:spacing w:before="100" w:after="100"/>
              <w:jc w:val="center"/>
              <w:rPr>
                <w:b/>
              </w:rPr>
            </w:pPr>
            <w:r w:rsidRPr="00C51F13">
              <w:rPr>
                <w:b/>
              </w:rPr>
              <w:t>Plan</w:t>
            </w:r>
          </w:p>
        </w:tc>
        <w:tc>
          <w:tcPr>
            <w:tcW w:w="2410" w:type="dxa"/>
          </w:tcPr>
          <w:p w14:paraId="2065E9F5" w14:textId="77777777" w:rsidR="0028731A" w:rsidRPr="00C51F13" w:rsidRDefault="0028731A" w:rsidP="00762B9D">
            <w:pPr>
              <w:pStyle w:val="BodyText"/>
              <w:spacing w:before="100" w:after="100"/>
              <w:jc w:val="center"/>
              <w:rPr>
                <w:b/>
              </w:rPr>
            </w:pPr>
            <w:r w:rsidRPr="00C51F13">
              <w:rPr>
                <w:b/>
              </w:rPr>
              <w:t>Plan ID</w:t>
            </w:r>
          </w:p>
        </w:tc>
        <w:tc>
          <w:tcPr>
            <w:tcW w:w="2409" w:type="dxa"/>
          </w:tcPr>
          <w:p w14:paraId="00CD298F" w14:textId="77777777" w:rsidR="0028731A" w:rsidRPr="00C51F13" w:rsidRDefault="0028731A" w:rsidP="00762B9D">
            <w:pPr>
              <w:pStyle w:val="BodyText"/>
              <w:spacing w:before="100" w:after="100"/>
              <w:jc w:val="center"/>
              <w:rPr>
                <w:b/>
              </w:rPr>
            </w:pPr>
            <w:r w:rsidRPr="00C51F13">
              <w:rPr>
                <w:b/>
              </w:rPr>
              <w:t>Available</w:t>
            </w:r>
          </w:p>
        </w:tc>
      </w:tr>
      <w:tr w:rsidR="0028731A" w:rsidRPr="00086B79" w14:paraId="4643DA97" w14:textId="77777777" w:rsidTr="00762B9D">
        <w:trPr>
          <w:trHeight w:val="412"/>
        </w:trPr>
        <w:tc>
          <w:tcPr>
            <w:tcW w:w="4140" w:type="dxa"/>
            <w:vAlign w:val="center"/>
          </w:tcPr>
          <w:p w14:paraId="36C07567" w14:textId="77777777" w:rsidR="0028731A" w:rsidRPr="00086B79" w:rsidRDefault="0028731A" w:rsidP="00762B9D">
            <w:pPr>
              <w:pStyle w:val="BodyText"/>
              <w:spacing w:before="100" w:after="100"/>
            </w:pPr>
            <w:r>
              <w:rPr>
                <w:color w:val="000000"/>
                <w:lang w:eastAsia="en-AU"/>
              </w:rPr>
              <w:t>30GB Optus Choice Plus Data Plan(Jul 25)</w:t>
            </w:r>
          </w:p>
        </w:tc>
        <w:tc>
          <w:tcPr>
            <w:tcW w:w="2410" w:type="dxa"/>
            <w:vAlign w:val="center"/>
          </w:tcPr>
          <w:p w14:paraId="1064B308" w14:textId="77777777" w:rsidR="0028731A" w:rsidRPr="000A7FC1" w:rsidRDefault="0028731A" w:rsidP="00762B9D">
            <w:pPr>
              <w:pStyle w:val="BodyText"/>
              <w:spacing w:before="100" w:after="100"/>
              <w:jc w:val="center"/>
            </w:pPr>
            <w:r w:rsidRPr="00023B3F">
              <w:rPr>
                <w:rFonts w:cs="Calibri"/>
                <w:color w:val="191919"/>
                <w:szCs w:val="20"/>
              </w:rPr>
              <w:t>38177574</w:t>
            </w:r>
          </w:p>
        </w:tc>
        <w:tc>
          <w:tcPr>
            <w:tcW w:w="2409" w:type="dxa"/>
            <w:vAlign w:val="center"/>
          </w:tcPr>
          <w:p w14:paraId="0234FFBE" w14:textId="77777777" w:rsidR="0028731A" w:rsidRPr="00086B79" w:rsidRDefault="0028731A" w:rsidP="00762B9D">
            <w:pPr>
              <w:pStyle w:val="BodyText"/>
              <w:spacing w:before="100" w:after="100"/>
              <w:jc w:val="center"/>
            </w:pPr>
            <w:r>
              <w:t>7 July 2025</w:t>
            </w:r>
          </w:p>
        </w:tc>
      </w:tr>
    </w:tbl>
    <w:p w14:paraId="3425A009" w14:textId="77777777" w:rsidR="0028731A" w:rsidRPr="00D0347C" w:rsidRDefault="0028731A" w:rsidP="0028731A">
      <w:pPr>
        <w:pStyle w:val="Heading7"/>
        <w:numPr>
          <w:ilvl w:val="0"/>
          <w:numId w:val="0"/>
        </w:numPr>
        <w:tabs>
          <w:tab w:val="left" w:pos="0"/>
        </w:tabs>
      </w:pPr>
    </w:p>
    <w:p w14:paraId="22794732" w14:textId="77777777" w:rsidR="0028731A" w:rsidRPr="00965925" w:rsidRDefault="0028731A" w:rsidP="0028731A">
      <w:pPr>
        <w:pStyle w:val="Heading7"/>
        <w:tabs>
          <w:tab w:val="left" w:pos="0"/>
        </w:tabs>
        <w:ind w:hanging="731"/>
      </w:pPr>
      <w:r w:rsidRPr="00E5702A">
        <w:rPr>
          <w:b/>
          <w:bCs/>
          <w:szCs w:val="20"/>
        </w:rPr>
        <w:t xml:space="preserve">Eligibility: </w:t>
      </w:r>
      <w:r>
        <w:rPr>
          <w:szCs w:val="20"/>
        </w:rPr>
        <w:t>This plan is</w:t>
      </w:r>
      <w:r w:rsidRPr="009C02DF">
        <w:t xml:space="preserve"> available</w:t>
      </w:r>
      <w:r>
        <w:t xml:space="preserve"> </w:t>
      </w:r>
      <w:r w:rsidRPr="009C02DF">
        <w:t xml:space="preserve">to new and </w:t>
      </w:r>
      <w:r>
        <w:t>re-contracting</w:t>
      </w:r>
      <w:r w:rsidRPr="009C02DF">
        <w:t xml:space="preserve"> customers connecting to the </w:t>
      </w:r>
      <w:r w:rsidRPr="009C02DF">
        <w:rPr>
          <w:i/>
        </w:rPr>
        <w:t xml:space="preserve">service </w:t>
      </w:r>
      <w:r>
        <w:t xml:space="preserve">who pass Optus' credit assessment. </w:t>
      </w:r>
      <w:r w:rsidRPr="00C74C53">
        <w:rPr>
          <w:szCs w:val="20"/>
        </w:rPr>
        <w:t>Optus Service Providers' customers are not eligible to apply</w:t>
      </w:r>
      <w:r w:rsidRPr="00C74C53">
        <w:rPr>
          <w:snapToGrid w:val="0"/>
          <w:szCs w:val="20"/>
        </w:rPr>
        <w:t>.</w:t>
      </w:r>
    </w:p>
    <w:p w14:paraId="21AD1F69" w14:textId="77777777" w:rsidR="0028731A" w:rsidRPr="00A251F9" w:rsidRDefault="0028731A" w:rsidP="0028731A">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099AB53F" w14:textId="77777777" w:rsidR="0028731A" w:rsidRDefault="0028731A" w:rsidP="0028731A">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0F27EAE9" w14:textId="77777777" w:rsidR="0028731A" w:rsidRPr="001F7194" w:rsidRDefault="0028731A" w:rsidP="0028731A">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096BA8E4" w14:textId="77777777" w:rsidR="0028731A" w:rsidRPr="00E5702A" w:rsidRDefault="0028731A" w:rsidP="0028731A">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023AE7CE" w14:textId="77777777" w:rsidR="0028731A" w:rsidRDefault="0028731A" w:rsidP="0028731A">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28DB8D6C" w14:textId="77777777" w:rsidR="0028731A" w:rsidRDefault="0028731A" w:rsidP="0028731A">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09CD3BEF" w14:textId="77777777" w:rsidR="0028731A" w:rsidRDefault="0028731A" w:rsidP="0028731A">
      <w:pPr>
        <w:autoSpaceDE w:val="0"/>
        <w:autoSpaceDN w:val="0"/>
        <w:adjustRightInd w:val="0"/>
        <w:ind w:left="1429"/>
        <w:rPr>
          <w:rFonts w:cs="Arial"/>
          <w:sz w:val="20"/>
          <w:szCs w:val="20"/>
          <w:lang w:val="en-AU" w:eastAsia="en-AU"/>
        </w:rPr>
      </w:pPr>
    </w:p>
    <w:p w14:paraId="2181062F" w14:textId="77777777" w:rsidR="0028731A" w:rsidRDefault="0028731A" w:rsidP="0028731A">
      <w:pPr>
        <w:pStyle w:val="Heading7"/>
        <w:rPr>
          <w:lang w:eastAsia="en-AU"/>
        </w:rPr>
      </w:pPr>
      <w:r w:rsidRPr="00134792">
        <w:rPr>
          <w:b/>
          <w:lang w:eastAsia="en-AU"/>
        </w:rPr>
        <w:lastRenderedPageBreak/>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6DD7020D" w14:textId="77777777" w:rsidR="0028731A" w:rsidRPr="000F07FF" w:rsidRDefault="0028731A" w:rsidP="0028731A">
      <w:pPr>
        <w:pStyle w:val="Heading7"/>
        <w:rPr>
          <w:szCs w:val="20"/>
        </w:rPr>
      </w:pPr>
      <w:r>
        <w:rPr>
          <w:b/>
          <w:lang w:eastAsia="en-AU"/>
        </w:rPr>
        <w:t>Payments</w:t>
      </w:r>
      <w:r w:rsidRPr="008F6AA7">
        <w:rPr>
          <w:b/>
          <w:lang w:eastAsia="en-AU"/>
        </w:rPr>
        <w:t>:</w:t>
      </w:r>
      <w:r w:rsidRPr="003925BB">
        <w:rPr>
          <w:lang w:eastAsia="en-AU"/>
        </w:rPr>
        <w:t xml:space="preserve"> </w:t>
      </w:r>
    </w:p>
    <w:p w14:paraId="6C76A9C7" w14:textId="77777777" w:rsidR="0028731A" w:rsidRPr="00E5702A" w:rsidRDefault="0028731A" w:rsidP="0028731A">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32" w:history="1">
        <w:r w:rsidRPr="00541C0D">
          <w:rPr>
            <w:rStyle w:val="Hyperlink"/>
            <w:iCs w:val="0"/>
          </w:rPr>
          <w:t>https://www.optus.com.au/about/legal/automatic-payment-terms</w:t>
        </w:r>
      </w:hyperlink>
      <w:r>
        <w:rPr>
          <w:iCs w:val="0"/>
        </w:rPr>
        <w:t xml:space="preserve">. </w:t>
      </w:r>
      <w:r w:rsidRPr="009D5091">
        <w:t xml:space="preserve">If you remove your automatic payment method, we may cancel your service. </w:t>
      </w:r>
      <w:r w:rsidRPr="00E5702A">
        <w:rPr>
          <w:iCs w:val="0"/>
        </w:rPr>
        <w:t xml:space="preserve">For further details visit </w:t>
      </w:r>
      <w:hyperlink r:id="rId33" w:history="1">
        <w:r w:rsidRPr="00E5702A">
          <w:rPr>
            <w:rStyle w:val="Hyperlink"/>
            <w:iCs w:val="0"/>
          </w:rPr>
          <w:t>www.optus.com.au/paymentsetup</w:t>
        </w:r>
      </w:hyperlink>
      <w:r w:rsidRPr="00E5702A">
        <w:rPr>
          <w:iCs w:val="0"/>
        </w:rPr>
        <w:t xml:space="preserve"> </w:t>
      </w:r>
    </w:p>
    <w:p w14:paraId="1F5C1747" w14:textId="77777777" w:rsidR="0028731A" w:rsidRPr="00E5702A" w:rsidRDefault="0028731A" w:rsidP="0028731A">
      <w:pPr>
        <w:pStyle w:val="Heading8"/>
        <w:rPr>
          <w:iCs w:val="0"/>
        </w:rPr>
      </w:pPr>
      <w:r w:rsidRPr="00D0347C">
        <w:rPr>
          <w:i/>
        </w:rPr>
        <w:t>You</w:t>
      </w:r>
      <w:r w:rsidRPr="00E5702A">
        <w:rPr>
          <w:iCs w:val="0"/>
        </w:rPr>
        <w:t xml:space="preserve"> will be automatically charged via your selected credit, debit or charge card </w:t>
      </w:r>
      <w:r>
        <w:rPr>
          <w:iCs w:val="0"/>
        </w:rPr>
        <w:t xml:space="preserve">in advance </w:t>
      </w:r>
      <w:r w:rsidRPr="00E5702A">
        <w:rPr>
          <w:iCs w:val="0"/>
        </w:rPr>
        <w:t xml:space="preserve">at the start of each payment cycle for recurring charges. </w:t>
      </w:r>
      <w:r w:rsidRPr="009D5091">
        <w:t>We will not issue you with a monthly bill. This means that you may not be given at least 10 working days to check your account balance before payment.</w:t>
      </w:r>
      <w:r>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2AF5CC7F" w14:textId="77777777" w:rsidR="0028731A" w:rsidRPr="000F07FF" w:rsidRDefault="0028731A" w:rsidP="0028731A">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w:t>
      </w:r>
      <w:r>
        <w:rPr>
          <w:lang w:eastAsia="en-AU"/>
        </w:rPr>
        <w:t>in Zone 1destinations</w:t>
      </w:r>
      <w:r w:rsidRPr="00846956">
        <w:rPr>
          <w:lang w:eastAsia="en-AU"/>
        </w:rPr>
        <w:t xml:space="preserve"> </w:t>
      </w:r>
      <w:r w:rsidRPr="00B951B1">
        <w:rPr>
          <w:i/>
          <w:iCs/>
        </w:rPr>
        <w:t>you'll</w:t>
      </w:r>
      <w:r w:rsidRPr="00115C3D">
        <w:t xml:space="preserve"> need to activate Optus Daily Roaming for $5. No other roaming options are available on these plans. Optus Daily Roaming is auto-turned on, includes 5GB data 24 hours or until </w:t>
      </w:r>
      <w:r w:rsidRPr="00B951B1">
        <w:rPr>
          <w:i/>
          <w:iCs/>
        </w:rPr>
        <w:t>you</w:t>
      </w:r>
      <w:r w:rsidRPr="00115C3D">
        <w:t xml:space="preserve"> reach 5GB, whichever comes first. If </w:t>
      </w:r>
      <w:r w:rsidRPr="00B951B1">
        <w:rPr>
          <w:i/>
          <w:iCs/>
        </w:rPr>
        <w:t>you</w:t>
      </w:r>
      <w:r w:rsidRPr="00115C3D">
        <w:t xml:space="preserve"> continue using </w:t>
      </w:r>
      <w:r w:rsidRPr="00B951B1">
        <w:rPr>
          <w:i/>
          <w:iCs/>
        </w:rPr>
        <w:t>your service</w:t>
      </w:r>
      <w:r w:rsidRPr="00115C3D">
        <w:t xml:space="preserve">, </w:t>
      </w:r>
      <w:r w:rsidRPr="00B951B1">
        <w:rPr>
          <w:i/>
          <w:iCs/>
        </w:rPr>
        <w:t>we'll</w:t>
      </w:r>
      <w:r w:rsidRPr="00115C3D">
        <w:t xml:space="preserve"> automatically add another 5GB for $5.</w:t>
      </w:r>
      <w:r>
        <w:t xml:space="preserve"> </w:t>
      </w:r>
      <w:r w:rsidRPr="00115C3D">
        <w:t xml:space="preserve">If roaming is active within </w:t>
      </w:r>
      <w:r w:rsidRPr="00B951B1">
        <w:rPr>
          <w:i/>
          <w:iCs/>
        </w:rPr>
        <w:t>your</w:t>
      </w:r>
      <w:r w:rsidRPr="00115C3D">
        <w:t xml:space="preserve"> device settings and My Optus app, Optus Daily Roaming will activate automatically when </w:t>
      </w:r>
      <w:r w:rsidRPr="00B951B1">
        <w:rPr>
          <w:i/>
          <w:iCs/>
        </w:rPr>
        <w:t>you</w:t>
      </w:r>
      <w:r w:rsidRPr="00115C3D">
        <w:t xml:space="preserve"> land overseas upon first use. You can manage International Roaming and check usage in My Optus app.</w:t>
      </w:r>
    </w:p>
    <w:p w14:paraId="32B2E57A" w14:textId="77777777" w:rsidR="0028731A" w:rsidRPr="008139DC" w:rsidRDefault="0028731A" w:rsidP="0028731A"/>
    <w:p w14:paraId="141A3BC9" w14:textId="77777777" w:rsidR="0028731A" w:rsidRDefault="0028731A" w:rsidP="0028731A">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8731A" w:rsidRPr="00086B79" w14:paraId="3D72242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4D7445EA" w14:textId="77777777" w:rsidR="0028731A" w:rsidRPr="00723148" w:rsidRDefault="0028731A"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00AB0F2F" w14:textId="77777777" w:rsidR="0028731A" w:rsidRPr="00E5702A" w:rsidRDefault="0028731A" w:rsidP="00762B9D">
            <w:pPr>
              <w:pStyle w:val="BodyText"/>
              <w:spacing w:before="100" w:after="100"/>
              <w:jc w:val="center"/>
              <w:rPr>
                <w:b/>
                <w:bCs/>
                <w:lang w:eastAsia="en-AU"/>
              </w:rPr>
            </w:pPr>
            <w:r>
              <w:rPr>
                <w:b/>
                <w:bCs/>
                <w:color w:val="000000"/>
                <w:lang w:eastAsia="en-AU"/>
              </w:rPr>
              <w:t>30</w:t>
            </w:r>
            <w:r w:rsidRPr="00E5702A">
              <w:rPr>
                <w:b/>
                <w:bCs/>
                <w:color w:val="000000"/>
                <w:lang w:eastAsia="en-AU"/>
              </w:rPr>
              <w:t>GB Optus Choice Plus Data Plan(</w:t>
            </w:r>
            <w:r>
              <w:rPr>
                <w:b/>
                <w:bCs/>
                <w:color w:val="000000"/>
                <w:lang w:eastAsia="en-AU"/>
              </w:rPr>
              <w:t>Jul 25</w:t>
            </w:r>
            <w:r w:rsidRPr="00E5702A">
              <w:rPr>
                <w:b/>
                <w:bCs/>
                <w:color w:val="000000"/>
                <w:lang w:eastAsia="en-AU"/>
              </w:rPr>
              <w:t>)</w:t>
            </w:r>
          </w:p>
        </w:tc>
      </w:tr>
      <w:tr w:rsidR="0028731A" w:rsidRPr="00086B79" w14:paraId="66B1134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EE1370B" w14:textId="77777777" w:rsidR="0028731A" w:rsidRPr="00086B79" w:rsidRDefault="0028731A"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01098E9F" w14:textId="77777777" w:rsidR="0028731A" w:rsidRPr="00086B79" w:rsidRDefault="0028731A" w:rsidP="00762B9D">
            <w:pPr>
              <w:pStyle w:val="BodyText"/>
              <w:spacing w:before="100" w:after="100"/>
              <w:jc w:val="center"/>
              <w:rPr>
                <w:lang w:eastAsia="en-AU"/>
              </w:rPr>
            </w:pPr>
            <w:r>
              <w:rPr>
                <w:lang w:eastAsia="en-AU"/>
              </w:rPr>
              <w:t>$25/mth</w:t>
            </w:r>
          </w:p>
        </w:tc>
      </w:tr>
      <w:tr w:rsidR="0028731A" w:rsidRPr="00086B79" w14:paraId="76D39709"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23D3009" w14:textId="77777777" w:rsidR="0028731A" w:rsidRPr="00086B79" w:rsidRDefault="0028731A"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706892C6" w14:textId="77777777" w:rsidR="0028731A" w:rsidRPr="00086B79" w:rsidRDefault="0028731A" w:rsidP="00762B9D">
            <w:pPr>
              <w:pStyle w:val="BodyText"/>
              <w:spacing w:before="100" w:after="100"/>
              <w:jc w:val="center"/>
              <w:rPr>
                <w:lang w:eastAsia="en-AU"/>
              </w:rPr>
            </w:pPr>
            <w:r>
              <w:rPr>
                <w:lang w:eastAsia="en-AU"/>
              </w:rPr>
              <w:t>30</w:t>
            </w:r>
            <w:r w:rsidRPr="003925BB">
              <w:rPr>
                <w:lang w:eastAsia="en-AU"/>
              </w:rPr>
              <w:t>GB</w:t>
            </w:r>
          </w:p>
        </w:tc>
      </w:tr>
      <w:tr w:rsidR="0028731A" w:rsidRPr="00086B79" w14:paraId="6BED35F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E561DB2" w14:textId="77777777" w:rsidR="0028731A" w:rsidRPr="00086B79" w:rsidRDefault="0028731A"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38BDFF05" w14:textId="77777777" w:rsidR="0028731A" w:rsidRPr="00086B79" w:rsidRDefault="0028731A" w:rsidP="00762B9D">
            <w:pPr>
              <w:pStyle w:val="BodyText"/>
              <w:spacing w:before="100" w:after="100"/>
              <w:jc w:val="center"/>
              <w:rPr>
                <w:lang w:eastAsia="en-AU"/>
              </w:rPr>
            </w:pPr>
            <w:r>
              <w:rPr>
                <w:lang w:eastAsia="en-AU"/>
              </w:rPr>
              <w:t>$0.001</w:t>
            </w:r>
          </w:p>
        </w:tc>
      </w:tr>
      <w:tr w:rsidR="0028731A" w:rsidRPr="00086B79" w14:paraId="0225A8B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63CF638" w14:textId="77777777" w:rsidR="0028731A" w:rsidRPr="003925BB" w:rsidRDefault="0028731A"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6BBE6495" w14:textId="77777777" w:rsidR="0028731A" w:rsidRDefault="0028731A" w:rsidP="00762B9D">
            <w:pPr>
              <w:pStyle w:val="BodyText"/>
              <w:spacing w:before="100" w:after="100"/>
              <w:jc w:val="center"/>
              <w:rPr>
                <w:lang w:eastAsia="en-AU"/>
              </w:rPr>
            </w:pPr>
            <w:r>
              <w:rPr>
                <w:lang w:eastAsia="en-AU"/>
              </w:rPr>
              <w:t>4G, 5G</w:t>
            </w:r>
          </w:p>
        </w:tc>
      </w:tr>
      <w:tr w:rsidR="0028731A" w:rsidRPr="00086B79" w14:paraId="16F8955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9C5F5E7" w14:textId="77777777" w:rsidR="0028731A" w:rsidRPr="00086B79" w:rsidRDefault="0028731A" w:rsidP="00762B9D">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3A778A12" w14:textId="77777777" w:rsidR="0028731A" w:rsidRDefault="0028731A"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28731A" w:rsidRPr="00086B79" w14:paraId="7327560D"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9867C1B" w14:textId="77777777" w:rsidR="0028731A" w:rsidRPr="00086B79" w:rsidRDefault="0028731A" w:rsidP="00762B9D">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753EC8E" w14:textId="77777777" w:rsidR="0028731A" w:rsidRDefault="0028731A" w:rsidP="00762B9D">
            <w:pPr>
              <w:pStyle w:val="BodyText"/>
              <w:spacing w:before="100" w:after="100"/>
              <w:jc w:val="center"/>
              <w:rPr>
                <w:lang w:eastAsia="en-AU"/>
              </w:rPr>
            </w:pPr>
            <w:r>
              <w:rPr>
                <w:lang w:eastAsia="en-AU"/>
              </w:rPr>
              <w:t>1.5Mbps</w:t>
            </w:r>
          </w:p>
          <w:p w14:paraId="09A6C7C6" w14:textId="77777777" w:rsidR="0028731A" w:rsidRDefault="0028731A"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5E4AB5A5" w14:textId="77777777" w:rsidR="0028731A" w:rsidRDefault="0028731A" w:rsidP="00762B9D">
            <w:pPr>
              <w:pStyle w:val="BodyText"/>
              <w:spacing w:before="100" w:after="100"/>
              <w:jc w:val="center"/>
              <w:rPr>
                <w:lang w:eastAsia="en-AU"/>
              </w:rPr>
            </w:pPr>
            <w:r w:rsidRPr="003925BB">
              <w:rPr>
                <w:lang w:eastAsia="en-AU"/>
              </w:rPr>
              <w:t xml:space="preserve">Fair Go Policy applies. Refer to </w:t>
            </w:r>
            <w:hyperlink r:id="rId34" w:history="1">
              <w:r w:rsidRPr="002E0093">
                <w:rPr>
                  <w:rStyle w:val="Hyperlink"/>
                </w:rPr>
                <w:t>Appendix S</w:t>
              </w:r>
            </w:hyperlink>
            <w:r w:rsidRPr="003925BB">
              <w:rPr>
                <w:lang w:eastAsia="en-AU"/>
              </w:rPr>
              <w:t xml:space="preserve"> for further details.</w:t>
            </w:r>
          </w:p>
        </w:tc>
      </w:tr>
      <w:tr w:rsidR="0028731A" w:rsidRPr="00086B79" w14:paraId="491A56D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71D2C21" w14:textId="77777777" w:rsidR="0028731A" w:rsidRPr="003925BB" w:rsidRDefault="0028731A"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4532CE1F"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7E7669C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281B525" w14:textId="77777777" w:rsidR="0028731A" w:rsidRPr="003925BB" w:rsidRDefault="0028731A"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150F13C7"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31EF7B1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FC4986A" w14:textId="77777777" w:rsidR="0028731A" w:rsidRPr="003925BB" w:rsidRDefault="0028731A"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5417D912" w14:textId="77777777" w:rsidR="0028731A" w:rsidRDefault="0028731A" w:rsidP="00762B9D">
            <w:pPr>
              <w:pStyle w:val="BodyText"/>
              <w:spacing w:before="100" w:after="100"/>
              <w:jc w:val="center"/>
              <w:rPr>
                <w:lang w:eastAsia="en-AU"/>
              </w:rPr>
            </w:pPr>
            <w:r>
              <w:rPr>
                <w:lang w:eastAsia="en-AU"/>
              </w:rPr>
              <w:t>N/A, cannot make outgoing MMS on this plan</w:t>
            </w:r>
          </w:p>
        </w:tc>
      </w:tr>
      <w:tr w:rsidR="0028731A" w:rsidRPr="00086B79" w14:paraId="0E20600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B518B8D" w14:textId="77777777" w:rsidR="0028731A" w:rsidRPr="003925BB" w:rsidRDefault="0028731A" w:rsidP="00762B9D">
            <w:pPr>
              <w:pStyle w:val="BodyText"/>
              <w:spacing w:before="100" w:after="100"/>
              <w:rPr>
                <w:lang w:eastAsia="en-AU"/>
              </w:rPr>
            </w:pPr>
            <w:r w:rsidRPr="003925BB">
              <w:rPr>
                <w:lang w:eastAsia="en-AU"/>
              </w:rPr>
              <w:lastRenderedPageBreak/>
              <w:t>International MMS</w:t>
            </w:r>
          </w:p>
        </w:tc>
        <w:tc>
          <w:tcPr>
            <w:tcW w:w="3835" w:type="pct"/>
            <w:tcBorders>
              <w:top w:val="single" w:sz="4" w:space="0" w:color="auto"/>
              <w:left w:val="single" w:sz="4" w:space="0" w:color="auto"/>
              <w:bottom w:val="single" w:sz="4" w:space="0" w:color="auto"/>
              <w:right w:val="single" w:sz="4" w:space="0" w:color="auto"/>
            </w:tcBorders>
          </w:tcPr>
          <w:p w14:paraId="12637F89" w14:textId="77777777" w:rsidR="0028731A" w:rsidRDefault="0028731A" w:rsidP="00762B9D">
            <w:pPr>
              <w:pStyle w:val="BodyText"/>
              <w:spacing w:before="100" w:after="100"/>
              <w:jc w:val="center"/>
              <w:rPr>
                <w:lang w:eastAsia="en-AU"/>
              </w:rPr>
            </w:pPr>
            <w:r>
              <w:rPr>
                <w:lang w:eastAsia="en-AU"/>
              </w:rPr>
              <w:t>N/A, cannot make outgoing MMS on this plan</w:t>
            </w:r>
          </w:p>
        </w:tc>
      </w:tr>
    </w:tbl>
    <w:p w14:paraId="0B116575" w14:textId="77777777" w:rsidR="0028731A" w:rsidRPr="004A553A" w:rsidRDefault="0028731A" w:rsidP="0028731A"/>
    <w:p w14:paraId="356DFCB7" w14:textId="77777777" w:rsidR="0028731A" w:rsidRDefault="0028731A" w:rsidP="0028731A">
      <w:pPr>
        <w:pStyle w:val="Heading4"/>
      </w:pPr>
      <w:bookmarkStart w:id="36" w:name="_Toc239162744"/>
      <w:r>
        <w:t>30GB Business Choice Plus Data Plan (July 2025)</w:t>
      </w:r>
      <w:bookmarkEnd w:id="36"/>
    </w:p>
    <w:p w14:paraId="5784CFB2" w14:textId="77777777" w:rsidR="0028731A" w:rsidRDefault="0028731A" w:rsidP="0028731A"/>
    <w:p w14:paraId="1D20C9FD" w14:textId="77777777" w:rsidR="0028731A" w:rsidRPr="00086B79" w:rsidRDefault="0028731A" w:rsidP="0028731A">
      <w:pPr>
        <w:pStyle w:val="Heading6"/>
        <w:tabs>
          <w:tab w:val="num" w:pos="709"/>
        </w:tabs>
        <w:ind w:left="709" w:hanging="709"/>
      </w:pPr>
      <w:bookmarkStart w:id="37" w:name="_Toc239162745"/>
      <w:r>
        <w:t>Plan Features</w:t>
      </w:r>
      <w:bookmarkEnd w:id="37"/>
    </w:p>
    <w:p w14:paraId="0DF1BF16" w14:textId="77777777" w:rsidR="0028731A" w:rsidRPr="00086B79" w:rsidRDefault="0028731A" w:rsidP="0028731A">
      <w:pPr>
        <w:pStyle w:val="Heading7"/>
        <w:ind w:hanging="731"/>
      </w:pPr>
      <w:r w:rsidRPr="003925BB">
        <w:t>This section relates to the following plan</w:t>
      </w:r>
      <w:r>
        <w:t>s</w:t>
      </w:r>
      <w:r w:rsidRPr="003925BB">
        <w:t xml:space="preserve">.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01"/>
        <w:gridCol w:w="2713"/>
      </w:tblGrid>
      <w:tr w:rsidR="0028731A" w:rsidRPr="00086B79" w14:paraId="6B71ECD8" w14:textId="77777777" w:rsidTr="00762B9D">
        <w:trPr>
          <w:trHeight w:val="398"/>
        </w:trPr>
        <w:tc>
          <w:tcPr>
            <w:tcW w:w="4111" w:type="dxa"/>
          </w:tcPr>
          <w:p w14:paraId="0E3C701C" w14:textId="77777777" w:rsidR="0028731A" w:rsidRPr="00C51F13" w:rsidRDefault="0028731A" w:rsidP="00762B9D">
            <w:pPr>
              <w:pStyle w:val="BodyText"/>
              <w:spacing w:before="100" w:after="100"/>
              <w:jc w:val="center"/>
              <w:rPr>
                <w:b/>
              </w:rPr>
            </w:pPr>
            <w:r w:rsidRPr="00C51F13">
              <w:rPr>
                <w:b/>
              </w:rPr>
              <w:t>Plan</w:t>
            </w:r>
          </w:p>
        </w:tc>
        <w:tc>
          <w:tcPr>
            <w:tcW w:w="1901" w:type="dxa"/>
          </w:tcPr>
          <w:p w14:paraId="3FA58FBB" w14:textId="77777777" w:rsidR="0028731A" w:rsidRPr="00C51F13" w:rsidRDefault="0028731A" w:rsidP="00762B9D">
            <w:pPr>
              <w:pStyle w:val="BodyText"/>
              <w:spacing w:before="100" w:after="100"/>
              <w:jc w:val="center"/>
              <w:rPr>
                <w:b/>
              </w:rPr>
            </w:pPr>
            <w:r w:rsidRPr="00C51F13">
              <w:rPr>
                <w:b/>
              </w:rPr>
              <w:t>Plan ID</w:t>
            </w:r>
          </w:p>
        </w:tc>
        <w:tc>
          <w:tcPr>
            <w:tcW w:w="2713" w:type="dxa"/>
          </w:tcPr>
          <w:p w14:paraId="4D87BD31" w14:textId="77777777" w:rsidR="0028731A" w:rsidRPr="00C51F13" w:rsidRDefault="0028731A" w:rsidP="00762B9D">
            <w:pPr>
              <w:pStyle w:val="BodyText"/>
              <w:spacing w:before="100" w:after="100"/>
              <w:jc w:val="center"/>
              <w:rPr>
                <w:b/>
              </w:rPr>
            </w:pPr>
            <w:r w:rsidRPr="00C51F13">
              <w:rPr>
                <w:b/>
              </w:rPr>
              <w:t>Available</w:t>
            </w:r>
          </w:p>
        </w:tc>
      </w:tr>
      <w:tr w:rsidR="0028731A" w:rsidRPr="00086B79" w14:paraId="66B2A325" w14:textId="77777777" w:rsidTr="00762B9D">
        <w:trPr>
          <w:trHeight w:val="412"/>
        </w:trPr>
        <w:tc>
          <w:tcPr>
            <w:tcW w:w="4111" w:type="dxa"/>
            <w:vAlign w:val="center"/>
          </w:tcPr>
          <w:p w14:paraId="0C9817D4" w14:textId="77777777" w:rsidR="0028731A" w:rsidRPr="00086B79" w:rsidRDefault="0028731A" w:rsidP="00762B9D">
            <w:pPr>
              <w:pStyle w:val="BodyText"/>
              <w:spacing w:before="100" w:after="100"/>
            </w:pPr>
            <w:r>
              <w:t>3</w:t>
            </w:r>
            <w:r w:rsidRPr="00A725F3">
              <w:t>0GB Business Choice Plus Data(</w:t>
            </w:r>
            <w:r>
              <w:t>Jul 25</w:t>
            </w:r>
            <w:r w:rsidRPr="00A725F3">
              <w:t>)</w:t>
            </w:r>
          </w:p>
        </w:tc>
        <w:tc>
          <w:tcPr>
            <w:tcW w:w="1901" w:type="dxa"/>
            <w:vAlign w:val="center"/>
          </w:tcPr>
          <w:p w14:paraId="41D6CF25" w14:textId="77777777" w:rsidR="0028731A" w:rsidRPr="000A7FC1" w:rsidRDefault="0028731A" w:rsidP="00762B9D">
            <w:pPr>
              <w:pStyle w:val="BodyText"/>
              <w:spacing w:before="100" w:after="100"/>
              <w:jc w:val="center"/>
            </w:pPr>
            <w:r w:rsidRPr="00023B3F">
              <w:t>38180734</w:t>
            </w:r>
          </w:p>
        </w:tc>
        <w:tc>
          <w:tcPr>
            <w:tcW w:w="2713" w:type="dxa"/>
            <w:vAlign w:val="center"/>
          </w:tcPr>
          <w:p w14:paraId="68D5A1F2" w14:textId="77777777" w:rsidR="0028731A" w:rsidRPr="00086B79" w:rsidRDefault="0028731A" w:rsidP="00762B9D">
            <w:pPr>
              <w:pStyle w:val="BodyText"/>
              <w:spacing w:before="100" w:after="100"/>
              <w:jc w:val="center"/>
            </w:pPr>
            <w:r>
              <w:t>7 July 2025</w:t>
            </w:r>
          </w:p>
        </w:tc>
      </w:tr>
    </w:tbl>
    <w:p w14:paraId="6E29A14C" w14:textId="77777777" w:rsidR="0028731A" w:rsidRPr="00D0347C" w:rsidRDefault="0028731A" w:rsidP="0028731A">
      <w:pPr>
        <w:pStyle w:val="Heading7"/>
        <w:numPr>
          <w:ilvl w:val="0"/>
          <w:numId w:val="0"/>
        </w:numPr>
        <w:tabs>
          <w:tab w:val="left" w:pos="0"/>
        </w:tabs>
      </w:pPr>
    </w:p>
    <w:p w14:paraId="4E1DDF2A" w14:textId="77777777" w:rsidR="0028731A" w:rsidRPr="00A725F3" w:rsidRDefault="0028731A" w:rsidP="0028731A">
      <w:pPr>
        <w:pStyle w:val="Heading7"/>
        <w:rPr>
          <w:iCs/>
        </w:rPr>
      </w:pPr>
      <w:r w:rsidRPr="00E5702A">
        <w:rPr>
          <w:b/>
          <w:bCs/>
          <w:szCs w:val="20"/>
        </w:rPr>
        <w:t xml:space="preserve">Eligibility: </w:t>
      </w:r>
      <w:r w:rsidRPr="00A725F3">
        <w:rPr>
          <w:iCs/>
          <w:szCs w:val="20"/>
        </w:rPr>
        <w:t xml:space="preserve"> </w:t>
      </w:r>
    </w:p>
    <w:p w14:paraId="6B072027" w14:textId="77777777" w:rsidR="0028731A" w:rsidRPr="00A725F3" w:rsidRDefault="0028731A" w:rsidP="0028731A">
      <w:pPr>
        <w:pStyle w:val="Heading8"/>
      </w:pPr>
      <w:r w:rsidRPr="00A725F3">
        <w:rPr>
          <w:szCs w:val="20"/>
        </w:rPr>
        <w:t>Th</w:t>
      </w:r>
      <w:r>
        <w:rPr>
          <w:szCs w:val="20"/>
        </w:rPr>
        <w:t xml:space="preserve">is </w:t>
      </w:r>
      <w:r w:rsidRPr="00A725F3">
        <w:rPr>
          <w:szCs w:val="20"/>
        </w:rPr>
        <w:t>plan</w:t>
      </w:r>
      <w:r>
        <w:rPr>
          <w:szCs w:val="20"/>
        </w:rPr>
        <w:t xml:space="preserve"> is </w:t>
      </w:r>
      <w:r w:rsidRPr="00A725F3">
        <w:t>available to new and re-contracting business customers.</w:t>
      </w:r>
    </w:p>
    <w:p w14:paraId="0B696677" w14:textId="77777777" w:rsidR="0028731A" w:rsidRPr="00A725F3" w:rsidRDefault="0028731A" w:rsidP="0028731A">
      <w:pPr>
        <w:numPr>
          <w:ilvl w:val="7"/>
          <w:numId w:val="1"/>
        </w:numPr>
        <w:spacing w:after="200"/>
        <w:outlineLvl w:val="7"/>
        <w:rPr>
          <w:rFonts w:eastAsia="Times New Roman"/>
          <w:iCs/>
          <w:sz w:val="20"/>
        </w:rPr>
      </w:pPr>
      <w:r w:rsidRPr="00A725F3">
        <w:rPr>
          <w:rFonts w:eastAsia="Times New Roman"/>
          <w:iCs/>
          <w:sz w:val="20"/>
        </w:rPr>
        <w:t>You must have a valid ABN, ARBN or ACN to be eligible to sign up for th</w:t>
      </w:r>
      <w:r>
        <w:rPr>
          <w:rFonts w:eastAsia="Times New Roman"/>
          <w:iCs/>
          <w:sz w:val="20"/>
        </w:rPr>
        <w:t>is plan</w:t>
      </w:r>
      <w:r w:rsidRPr="00A725F3">
        <w:rPr>
          <w:rFonts w:eastAsia="Times New Roman"/>
          <w:iCs/>
          <w:sz w:val="20"/>
        </w:rPr>
        <w:t>.</w:t>
      </w:r>
    </w:p>
    <w:p w14:paraId="658CA517" w14:textId="77777777" w:rsidR="0028731A" w:rsidRPr="00A725F3" w:rsidRDefault="0028731A" w:rsidP="0028731A">
      <w:pPr>
        <w:numPr>
          <w:ilvl w:val="7"/>
          <w:numId w:val="1"/>
        </w:numPr>
        <w:spacing w:after="200"/>
        <w:outlineLvl w:val="7"/>
        <w:rPr>
          <w:rFonts w:eastAsia="Times New Roman"/>
          <w:iCs/>
          <w:sz w:val="20"/>
        </w:rPr>
      </w:pPr>
      <w:r w:rsidRPr="00A725F3">
        <w:rPr>
          <w:rFonts w:eastAsia="Times New Roman"/>
          <w:iCs/>
          <w:sz w:val="20"/>
          <w:szCs w:val="20"/>
        </w:rPr>
        <w:t>Th</w:t>
      </w:r>
      <w:r>
        <w:rPr>
          <w:rFonts w:eastAsia="Times New Roman"/>
          <w:iCs/>
          <w:sz w:val="20"/>
          <w:szCs w:val="20"/>
        </w:rPr>
        <w:t xml:space="preserve">is </w:t>
      </w:r>
      <w:r w:rsidRPr="00A725F3">
        <w:rPr>
          <w:rFonts w:eastAsia="Times New Roman"/>
          <w:iCs/>
          <w:sz w:val="20"/>
          <w:szCs w:val="20"/>
        </w:rPr>
        <w:t>plan</w:t>
      </w:r>
      <w:r>
        <w:rPr>
          <w:rFonts w:eastAsia="Times New Roman"/>
          <w:iCs/>
          <w:sz w:val="20"/>
          <w:szCs w:val="20"/>
        </w:rPr>
        <w:t xml:space="preserve"> is </w:t>
      </w:r>
      <w:r w:rsidRPr="00A725F3">
        <w:rPr>
          <w:rFonts w:eastAsia="Times New Roman"/>
          <w:iCs/>
          <w:sz w:val="20"/>
          <w:szCs w:val="20"/>
        </w:rPr>
        <w:t xml:space="preserve">only available to customers </w:t>
      </w:r>
      <w:r w:rsidRPr="00A725F3">
        <w:rPr>
          <w:rFonts w:eastAsia="Times New Roman"/>
          <w:iCs/>
          <w:sz w:val="20"/>
        </w:rPr>
        <w:t xml:space="preserve">who pass Optus' credit assessment. </w:t>
      </w:r>
    </w:p>
    <w:p w14:paraId="5FA65698" w14:textId="77777777" w:rsidR="0028731A" w:rsidRPr="00A725F3" w:rsidRDefault="0028731A" w:rsidP="0028731A">
      <w:pPr>
        <w:numPr>
          <w:ilvl w:val="7"/>
          <w:numId w:val="1"/>
        </w:numPr>
        <w:spacing w:after="200"/>
        <w:outlineLvl w:val="7"/>
        <w:rPr>
          <w:rFonts w:eastAsia="Times New Roman"/>
          <w:iCs/>
          <w:snapToGrid w:val="0"/>
          <w:sz w:val="20"/>
        </w:rPr>
      </w:pPr>
      <w:r w:rsidRPr="00A725F3">
        <w:rPr>
          <w:rFonts w:eastAsia="Times New Roman"/>
          <w:iCs/>
          <w:sz w:val="20"/>
        </w:rPr>
        <w:t>Optus Service Providers' customers are not eligible to apply</w:t>
      </w:r>
      <w:r w:rsidRPr="00A725F3">
        <w:rPr>
          <w:rFonts w:eastAsia="Times New Roman"/>
          <w:iCs/>
          <w:snapToGrid w:val="0"/>
          <w:sz w:val="20"/>
        </w:rPr>
        <w:t>.</w:t>
      </w:r>
    </w:p>
    <w:p w14:paraId="0B54ECFF" w14:textId="77777777" w:rsidR="0028731A" w:rsidRPr="00A251F9" w:rsidRDefault="0028731A" w:rsidP="0028731A">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shareable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5414BC11" w14:textId="77777777" w:rsidR="0028731A" w:rsidRDefault="0028731A" w:rsidP="0028731A">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3A7FB251" w14:textId="77777777" w:rsidR="0028731A" w:rsidRPr="001F7194" w:rsidRDefault="0028731A" w:rsidP="0028731A">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Pr>
          <w:i/>
          <w:szCs w:val="20"/>
        </w:rPr>
        <w:t>SMB</w:t>
      </w:r>
      <w:r w:rsidRPr="001F7194">
        <w:rPr>
          <w:i/>
          <w:szCs w:val="20"/>
        </w:rPr>
        <w:t xml:space="preserve"> terms</w:t>
      </w:r>
      <w:r w:rsidRPr="001F7194">
        <w:rPr>
          <w:szCs w:val="20"/>
        </w:rPr>
        <w:t xml:space="preserve">, this Section prevails.  </w:t>
      </w:r>
    </w:p>
    <w:p w14:paraId="4FE8949B" w14:textId="77777777" w:rsidR="0028731A" w:rsidRDefault="0028731A" w:rsidP="0028731A">
      <w:pPr>
        <w:pStyle w:val="Heading8"/>
        <w:numPr>
          <w:ilvl w:val="0"/>
          <w:numId w:val="0"/>
        </w:numPr>
        <w:ind w:left="1440"/>
        <w:rPr>
          <w:snapToGrid w:val="0"/>
        </w:rPr>
      </w:pPr>
      <w:r w:rsidRPr="00C4557D">
        <w:rPr>
          <w:snapToGrid w:val="0"/>
        </w:rPr>
        <w:t xml:space="preserve">You can change to another eligible month-to-month plan once per </w:t>
      </w:r>
      <w:r>
        <w:rPr>
          <w:snapToGrid w:val="0"/>
        </w:rPr>
        <w:t>payment cycle</w:t>
      </w:r>
      <w:r w:rsidRPr="00C4557D">
        <w:rPr>
          <w:snapToGrid w:val="0"/>
        </w:rPr>
        <w:t xml:space="preserve">. If you change your plan </w:t>
      </w:r>
      <w:r>
        <w:rPr>
          <w:snapToGrid w:val="0"/>
        </w:rPr>
        <w:t>any</w:t>
      </w:r>
      <w:r w:rsidRPr="00C4557D">
        <w:rPr>
          <w:snapToGrid w:val="0"/>
        </w:rPr>
        <w:t xml:space="preserve"> related device payment plan, will remain in place and your device payments will remain the same. </w:t>
      </w:r>
      <w:r w:rsidRPr="00AF5FF9">
        <w:rPr>
          <w:snapToGrid w:val="0"/>
        </w:rPr>
        <w:t>You may lose existing add-ons if you change to a plan that is not eligible for these and you will not receive a pro-rata refund</w:t>
      </w:r>
      <w:r>
        <w:rPr>
          <w:szCs w:val="20"/>
        </w:rPr>
        <w:t xml:space="preserve">, unless otherwise set out in the </w:t>
      </w:r>
      <w:r>
        <w:rPr>
          <w:i/>
          <w:iCs w:val="0"/>
          <w:szCs w:val="20"/>
        </w:rPr>
        <w:t>SMB</w:t>
      </w:r>
      <w:r w:rsidRPr="00E05C2B">
        <w:rPr>
          <w:i/>
          <w:iCs w:val="0"/>
          <w:szCs w:val="20"/>
        </w:rPr>
        <w:t xml:space="preserve"> terms</w:t>
      </w:r>
      <w:r>
        <w:rPr>
          <w:snapToGrid w:val="0"/>
        </w:rPr>
        <w:t>.</w:t>
      </w:r>
    </w:p>
    <w:p w14:paraId="2899ED94" w14:textId="77777777" w:rsidR="0028731A" w:rsidRPr="00E5702A" w:rsidRDefault="0028731A" w:rsidP="0028731A">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w:t>
      </w:r>
      <w:r w:rsidRPr="00F64805">
        <w:rPr>
          <w:lang w:eastAsia="en-AU"/>
        </w:rPr>
        <w:t xml:space="preserve">choose a new plan (once per </w:t>
      </w:r>
      <w:r>
        <w:rPr>
          <w:lang w:eastAsia="en-AU"/>
        </w:rPr>
        <w:t>payment cycle</w:t>
      </w:r>
      <w:r w:rsidRPr="00F64805">
        <w:rPr>
          <w:lang w:eastAsia="en-AU"/>
        </w:rPr>
        <w:t xml:space="preserve">) or </w:t>
      </w:r>
      <w:r w:rsidRPr="00E5702A">
        <w:rPr>
          <w:lang w:eastAsia="en-AU"/>
        </w:rPr>
        <w:t xml:space="preserve">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343C167E" w14:textId="77777777" w:rsidR="0028731A" w:rsidRDefault="0028731A" w:rsidP="0028731A">
      <w:pPr>
        <w:pStyle w:val="Heading7"/>
        <w:rPr>
          <w:lang w:eastAsia="en-AU"/>
        </w:rPr>
      </w:pPr>
      <w:r w:rsidRPr="008F6AA7">
        <w:rPr>
          <w:b/>
          <w:lang w:eastAsia="en-AU"/>
        </w:rPr>
        <w:lastRenderedPageBreak/>
        <w:t>Cancellation:</w:t>
      </w:r>
      <w:r w:rsidRPr="003925BB">
        <w:rPr>
          <w:lang w:eastAsia="en-AU"/>
        </w:rPr>
        <w:t xml:space="preserve"> </w:t>
      </w:r>
      <w:r>
        <w:rPr>
          <w:szCs w:val="20"/>
        </w:rPr>
        <w:t xml:space="preserve">To the extent of any inconsistency or conflict between this Section and the </w:t>
      </w:r>
      <w:r>
        <w:rPr>
          <w:i/>
          <w:szCs w:val="20"/>
        </w:rPr>
        <w:t>SMB terms</w:t>
      </w:r>
      <w:r>
        <w:rPr>
          <w:szCs w:val="20"/>
        </w:rPr>
        <w:t>, this Section prevails.</w:t>
      </w:r>
    </w:p>
    <w:p w14:paraId="00379D72" w14:textId="77777777" w:rsidR="0028731A" w:rsidRDefault="0028731A" w:rsidP="0028731A">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SMB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709FBE55" w14:textId="77777777" w:rsidR="0028731A" w:rsidRDefault="0028731A" w:rsidP="0028731A">
      <w:pPr>
        <w:autoSpaceDE w:val="0"/>
        <w:autoSpaceDN w:val="0"/>
        <w:adjustRightInd w:val="0"/>
        <w:ind w:left="1429"/>
        <w:rPr>
          <w:rFonts w:cs="Arial"/>
          <w:sz w:val="20"/>
          <w:szCs w:val="20"/>
          <w:lang w:val="en-AU" w:eastAsia="en-AU"/>
        </w:rPr>
      </w:pPr>
    </w:p>
    <w:p w14:paraId="3B55AB42" w14:textId="77777777" w:rsidR="0028731A" w:rsidRDefault="0028731A" w:rsidP="0028731A">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6097C5E3" w14:textId="77777777" w:rsidR="0028731A" w:rsidRPr="000F07FF" w:rsidRDefault="0028731A" w:rsidP="0028731A">
      <w:pPr>
        <w:pStyle w:val="Heading7"/>
        <w:rPr>
          <w:szCs w:val="20"/>
        </w:rPr>
      </w:pPr>
      <w:r>
        <w:rPr>
          <w:b/>
          <w:lang w:eastAsia="en-AU"/>
        </w:rPr>
        <w:t>Payments</w:t>
      </w:r>
      <w:r w:rsidRPr="008F6AA7">
        <w:rPr>
          <w:b/>
          <w:lang w:eastAsia="en-AU"/>
        </w:rPr>
        <w:t>:</w:t>
      </w:r>
      <w:r w:rsidRPr="003925BB">
        <w:rPr>
          <w:lang w:eastAsia="en-AU"/>
        </w:rPr>
        <w:t xml:space="preserve"> </w:t>
      </w:r>
    </w:p>
    <w:p w14:paraId="398F772C" w14:textId="77777777" w:rsidR="0028731A" w:rsidRPr="00E5702A" w:rsidRDefault="0028731A" w:rsidP="0028731A">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35" w:history="1">
        <w:r w:rsidRPr="00541C0D">
          <w:rPr>
            <w:rStyle w:val="Hyperlink"/>
            <w:iCs w:val="0"/>
          </w:rPr>
          <w:t>https://www.optus.com.au/about/legal/automatic-payment-terms</w:t>
        </w:r>
      </w:hyperlink>
      <w:r>
        <w:rPr>
          <w:iCs w:val="0"/>
        </w:rPr>
        <w:t xml:space="preserve">. </w:t>
      </w:r>
      <w:r w:rsidRPr="009D5091">
        <w:t>If you remove your automatic payment method, we may cancel your service.</w:t>
      </w:r>
      <w:r>
        <w:t xml:space="preserve"> </w:t>
      </w:r>
      <w:r w:rsidRPr="00E5702A">
        <w:rPr>
          <w:iCs w:val="0"/>
        </w:rPr>
        <w:t xml:space="preserve">For further details visit </w:t>
      </w:r>
      <w:hyperlink r:id="rId36" w:history="1">
        <w:r w:rsidRPr="00E5702A">
          <w:rPr>
            <w:rStyle w:val="Hyperlink"/>
            <w:iCs w:val="0"/>
          </w:rPr>
          <w:t>www.optus.com.au/paymentsetup</w:t>
        </w:r>
      </w:hyperlink>
      <w:r w:rsidRPr="00E5702A">
        <w:rPr>
          <w:iCs w:val="0"/>
        </w:rPr>
        <w:t xml:space="preserve"> </w:t>
      </w:r>
    </w:p>
    <w:p w14:paraId="4FDBA76E" w14:textId="77777777" w:rsidR="0028731A" w:rsidRPr="00E5702A" w:rsidRDefault="0028731A" w:rsidP="0028731A">
      <w:pPr>
        <w:pStyle w:val="Heading8"/>
        <w:rPr>
          <w:iCs w:val="0"/>
        </w:rPr>
      </w:pPr>
      <w:r w:rsidRPr="00D0347C">
        <w:rPr>
          <w:i/>
        </w:rPr>
        <w:t>You</w:t>
      </w:r>
      <w:r w:rsidRPr="00E5702A">
        <w:rPr>
          <w:iCs w:val="0"/>
        </w:rPr>
        <w:t xml:space="preserve"> will be automatically charged via your selected credit, debit or charge card </w:t>
      </w:r>
      <w:r>
        <w:rPr>
          <w:iCs w:val="0"/>
        </w:rPr>
        <w:t xml:space="preserve">in advance </w:t>
      </w:r>
      <w:r w:rsidRPr="00E5702A">
        <w:rPr>
          <w:iCs w:val="0"/>
        </w:rPr>
        <w:t xml:space="preserve">at the start of each payment cycle for recurring charges. </w:t>
      </w:r>
      <w:r w:rsidRPr="009D5091">
        <w:t>We will not issue you with a monthly bill. This means that you may not be given at least 10 working days to check your account balance before payment.</w:t>
      </w:r>
      <w:r>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38B2F5A3" w14:textId="77777777" w:rsidR="0028731A" w:rsidRPr="00764900" w:rsidRDefault="0028731A" w:rsidP="0028731A">
      <w:pPr>
        <w:pStyle w:val="Heading7"/>
        <w:rPr>
          <w:lang w:eastAsia="en-AU"/>
        </w:rPr>
      </w:pPr>
      <w:r w:rsidRPr="00764900">
        <w:rPr>
          <w:b/>
          <w:bCs/>
          <w:lang w:eastAsia="en-AU"/>
        </w:rPr>
        <w:t xml:space="preserve">Using </w:t>
      </w:r>
      <w:r w:rsidRPr="00764900">
        <w:rPr>
          <w:b/>
          <w:bCs/>
          <w:i/>
          <w:iCs/>
          <w:lang w:eastAsia="en-AU"/>
        </w:rPr>
        <w:t>your</w:t>
      </w:r>
      <w:r w:rsidRPr="00764900">
        <w:rPr>
          <w:b/>
          <w:bCs/>
          <w:lang w:eastAsia="en-AU"/>
        </w:rPr>
        <w:t xml:space="preserve"> service overseas: </w:t>
      </w:r>
      <w:r w:rsidRPr="00764900">
        <w:rPr>
          <w:i/>
          <w:iCs/>
          <w:lang w:eastAsia="en-AU"/>
        </w:rPr>
        <w:t>You</w:t>
      </w:r>
      <w:r w:rsidRPr="00846956">
        <w:rPr>
          <w:lang w:eastAsia="en-AU"/>
        </w:rPr>
        <w:t xml:space="preserve"> cannot use </w:t>
      </w:r>
      <w:r w:rsidRPr="00764900">
        <w:rPr>
          <w:i/>
          <w:iCs/>
          <w:lang w:eastAsia="en-AU"/>
        </w:rPr>
        <w:t>your</w:t>
      </w:r>
      <w:r w:rsidRPr="00846956">
        <w:rPr>
          <w:lang w:eastAsia="en-AU"/>
        </w:rPr>
        <w:t xml:space="preserve"> included data if </w:t>
      </w:r>
      <w:r w:rsidRPr="00764900">
        <w:rPr>
          <w:i/>
          <w:iCs/>
          <w:lang w:eastAsia="en-AU"/>
        </w:rPr>
        <w:t>you</w:t>
      </w:r>
      <w:r w:rsidRPr="00846956">
        <w:rPr>
          <w:lang w:eastAsia="en-AU"/>
        </w:rPr>
        <w:t xml:space="preserve"> are overseas. If </w:t>
      </w:r>
      <w:r w:rsidRPr="00764900">
        <w:rPr>
          <w:i/>
          <w:iCs/>
          <w:lang w:eastAsia="en-AU"/>
        </w:rPr>
        <w:t>you</w:t>
      </w:r>
      <w:r w:rsidRPr="00846956">
        <w:rPr>
          <w:lang w:eastAsia="en-AU"/>
        </w:rPr>
        <w:t xml:space="preserve"> want to use </w:t>
      </w:r>
      <w:r w:rsidRPr="00764900">
        <w:rPr>
          <w:i/>
          <w:iCs/>
          <w:lang w:eastAsia="en-AU"/>
        </w:rPr>
        <w:t>your</w:t>
      </w:r>
      <w:r w:rsidRPr="00846956">
        <w:rPr>
          <w:lang w:eastAsia="en-AU"/>
        </w:rPr>
        <w:t xml:space="preserve"> service while </w:t>
      </w:r>
      <w:r w:rsidRPr="00764900">
        <w:rPr>
          <w:i/>
          <w:iCs/>
          <w:lang w:eastAsia="en-AU"/>
        </w:rPr>
        <w:t>you're</w:t>
      </w:r>
      <w:r w:rsidRPr="00846956">
        <w:rPr>
          <w:lang w:eastAsia="en-AU"/>
        </w:rPr>
        <w:t xml:space="preserve"> </w:t>
      </w:r>
      <w:r>
        <w:rPr>
          <w:lang w:eastAsia="en-AU"/>
        </w:rPr>
        <w:t>in Zone 1destinations</w:t>
      </w:r>
      <w:r w:rsidRPr="00846956">
        <w:rPr>
          <w:lang w:eastAsia="en-AU"/>
        </w:rPr>
        <w:t xml:space="preserve"> </w:t>
      </w:r>
      <w:r w:rsidRPr="001F4FB9">
        <w:rPr>
          <w:lang w:eastAsia="en-AU"/>
        </w:rPr>
        <w:t>you'll</w:t>
      </w:r>
      <w:r w:rsidRPr="00115C3D">
        <w:rPr>
          <w:lang w:eastAsia="en-AU"/>
        </w:rPr>
        <w:t xml:space="preserve"> need to activate Optus Daily Roaming for $5. No other roaming options are available on these plans. Optus Daily Roaming is auto-turned on, includes 5GB data 24 hours or until </w:t>
      </w:r>
      <w:r w:rsidRPr="001F4FB9">
        <w:rPr>
          <w:lang w:eastAsia="en-AU"/>
        </w:rPr>
        <w:t>you</w:t>
      </w:r>
      <w:r w:rsidRPr="00115C3D">
        <w:rPr>
          <w:lang w:eastAsia="en-AU"/>
        </w:rPr>
        <w:t xml:space="preserve"> reach 5GB, whichever comes first. If </w:t>
      </w:r>
      <w:r w:rsidRPr="001F4FB9">
        <w:rPr>
          <w:lang w:eastAsia="en-AU"/>
        </w:rPr>
        <w:t>you</w:t>
      </w:r>
      <w:r w:rsidRPr="00115C3D">
        <w:rPr>
          <w:lang w:eastAsia="en-AU"/>
        </w:rPr>
        <w:t xml:space="preserve"> continue using </w:t>
      </w:r>
      <w:r w:rsidRPr="001F4FB9">
        <w:rPr>
          <w:lang w:eastAsia="en-AU"/>
        </w:rPr>
        <w:t>your service</w:t>
      </w:r>
      <w:r w:rsidRPr="00115C3D">
        <w:rPr>
          <w:lang w:eastAsia="en-AU"/>
        </w:rPr>
        <w:t xml:space="preserve">, </w:t>
      </w:r>
      <w:r w:rsidRPr="001F4FB9">
        <w:rPr>
          <w:lang w:eastAsia="en-AU"/>
        </w:rPr>
        <w:t>we'll</w:t>
      </w:r>
      <w:r w:rsidRPr="00115C3D">
        <w:rPr>
          <w:lang w:eastAsia="en-AU"/>
        </w:rPr>
        <w:t xml:space="preserve"> automatically add another 5GB for $5.</w:t>
      </w:r>
      <w:r>
        <w:rPr>
          <w:lang w:eastAsia="en-AU"/>
        </w:rPr>
        <w:t xml:space="preserve"> </w:t>
      </w:r>
      <w:r w:rsidRPr="00115C3D">
        <w:rPr>
          <w:lang w:eastAsia="en-AU"/>
        </w:rPr>
        <w:t xml:space="preserve">If roaming is active within </w:t>
      </w:r>
      <w:r w:rsidRPr="001F4FB9">
        <w:rPr>
          <w:lang w:eastAsia="en-AU"/>
        </w:rPr>
        <w:t>your</w:t>
      </w:r>
      <w:r w:rsidRPr="00115C3D">
        <w:rPr>
          <w:lang w:eastAsia="en-AU"/>
        </w:rPr>
        <w:t xml:space="preserve"> device settings and My Optus app, Optus Daily Roaming will activate automatically when </w:t>
      </w:r>
      <w:r w:rsidRPr="001F4FB9">
        <w:rPr>
          <w:lang w:eastAsia="en-AU"/>
        </w:rPr>
        <w:t>you</w:t>
      </w:r>
      <w:r w:rsidRPr="00115C3D">
        <w:rPr>
          <w:lang w:eastAsia="en-AU"/>
        </w:rPr>
        <w:t xml:space="preserve"> land overseas upon first use. You can manage International Roaming and check usage in My Optus app.</w:t>
      </w:r>
    </w:p>
    <w:p w14:paraId="44863D6A" w14:textId="77777777" w:rsidR="0028731A" w:rsidRPr="008139DC" w:rsidRDefault="0028731A" w:rsidP="0028731A"/>
    <w:p w14:paraId="6CEEE51F" w14:textId="77777777" w:rsidR="0028731A" w:rsidRDefault="0028731A" w:rsidP="0028731A">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8731A" w:rsidRPr="00086B79" w14:paraId="447E2D9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23D8B965" w14:textId="77777777" w:rsidR="0028731A" w:rsidRPr="00723148" w:rsidRDefault="0028731A"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4C4D1728" w14:textId="77777777" w:rsidR="0028731A" w:rsidRPr="00E5702A" w:rsidRDefault="0028731A" w:rsidP="00762B9D">
            <w:pPr>
              <w:pStyle w:val="BodyText"/>
              <w:spacing w:before="100" w:after="100"/>
              <w:jc w:val="center"/>
              <w:rPr>
                <w:b/>
                <w:bCs/>
                <w:lang w:eastAsia="en-AU"/>
              </w:rPr>
            </w:pPr>
            <w:r>
              <w:rPr>
                <w:b/>
                <w:bCs/>
                <w:color w:val="000000"/>
                <w:lang w:eastAsia="en-AU"/>
              </w:rPr>
              <w:t>30</w:t>
            </w:r>
            <w:r w:rsidRPr="00E5702A">
              <w:rPr>
                <w:b/>
                <w:bCs/>
                <w:color w:val="000000"/>
                <w:lang w:eastAsia="en-AU"/>
              </w:rPr>
              <w:t xml:space="preserve">GB </w:t>
            </w:r>
            <w:r>
              <w:rPr>
                <w:b/>
                <w:bCs/>
                <w:color w:val="000000"/>
                <w:lang w:eastAsia="en-AU"/>
              </w:rPr>
              <w:t>Business</w:t>
            </w:r>
            <w:r w:rsidRPr="00E5702A">
              <w:rPr>
                <w:b/>
                <w:bCs/>
                <w:color w:val="000000"/>
                <w:lang w:eastAsia="en-AU"/>
              </w:rPr>
              <w:t xml:space="preserve"> Choice Plus Data Plan(</w:t>
            </w:r>
            <w:r>
              <w:rPr>
                <w:b/>
                <w:bCs/>
                <w:color w:val="000000"/>
                <w:lang w:eastAsia="en-AU"/>
              </w:rPr>
              <w:t>Jul 25</w:t>
            </w:r>
            <w:r w:rsidRPr="00E5702A">
              <w:rPr>
                <w:b/>
                <w:bCs/>
                <w:color w:val="000000"/>
                <w:lang w:eastAsia="en-AU"/>
              </w:rPr>
              <w:t>)</w:t>
            </w:r>
          </w:p>
        </w:tc>
      </w:tr>
      <w:tr w:rsidR="0028731A" w:rsidRPr="00086B79" w14:paraId="121F54D9"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7A83F24" w14:textId="77777777" w:rsidR="0028731A" w:rsidRPr="00086B79" w:rsidRDefault="0028731A"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4C8B2BE2" w14:textId="77777777" w:rsidR="0028731A" w:rsidRPr="00086B79" w:rsidRDefault="0028731A" w:rsidP="00762B9D">
            <w:pPr>
              <w:pStyle w:val="BodyText"/>
              <w:spacing w:before="100" w:after="100"/>
              <w:jc w:val="center"/>
              <w:rPr>
                <w:lang w:eastAsia="en-AU"/>
              </w:rPr>
            </w:pPr>
            <w:r>
              <w:rPr>
                <w:lang w:eastAsia="en-AU"/>
              </w:rPr>
              <w:t>$25/mth</w:t>
            </w:r>
          </w:p>
        </w:tc>
      </w:tr>
      <w:tr w:rsidR="0028731A" w:rsidRPr="00086B79" w14:paraId="450070A1"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706B0D8" w14:textId="77777777" w:rsidR="0028731A" w:rsidRPr="00086B79" w:rsidRDefault="0028731A"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36BB2829" w14:textId="77777777" w:rsidR="0028731A" w:rsidRPr="00086B79" w:rsidRDefault="0028731A" w:rsidP="00762B9D">
            <w:pPr>
              <w:pStyle w:val="BodyText"/>
              <w:spacing w:before="100" w:after="100"/>
              <w:jc w:val="center"/>
              <w:rPr>
                <w:lang w:eastAsia="en-AU"/>
              </w:rPr>
            </w:pPr>
            <w:r>
              <w:rPr>
                <w:lang w:eastAsia="en-AU"/>
              </w:rPr>
              <w:t>30</w:t>
            </w:r>
            <w:r w:rsidRPr="003925BB">
              <w:rPr>
                <w:lang w:eastAsia="en-AU"/>
              </w:rPr>
              <w:t>GB</w:t>
            </w:r>
          </w:p>
        </w:tc>
      </w:tr>
      <w:tr w:rsidR="0028731A" w:rsidRPr="00086B79" w14:paraId="2876517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CEDB21F" w14:textId="77777777" w:rsidR="0028731A" w:rsidRPr="00086B79" w:rsidRDefault="0028731A"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05D71CBE" w14:textId="77777777" w:rsidR="0028731A" w:rsidRPr="00086B79" w:rsidRDefault="0028731A" w:rsidP="00762B9D">
            <w:pPr>
              <w:pStyle w:val="BodyText"/>
              <w:spacing w:before="100" w:after="100"/>
              <w:jc w:val="center"/>
              <w:rPr>
                <w:lang w:eastAsia="en-AU"/>
              </w:rPr>
            </w:pPr>
            <w:r>
              <w:rPr>
                <w:lang w:eastAsia="en-AU"/>
              </w:rPr>
              <w:t>$0.001</w:t>
            </w:r>
          </w:p>
        </w:tc>
      </w:tr>
      <w:tr w:rsidR="0028731A" w:rsidRPr="00086B79" w14:paraId="511B830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E1FC454" w14:textId="77777777" w:rsidR="0028731A" w:rsidRPr="003925BB" w:rsidRDefault="0028731A"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03BBA7A8" w14:textId="77777777" w:rsidR="0028731A" w:rsidRDefault="0028731A" w:rsidP="00762B9D">
            <w:pPr>
              <w:pStyle w:val="BodyText"/>
              <w:spacing w:before="100" w:after="100"/>
              <w:jc w:val="center"/>
              <w:rPr>
                <w:lang w:eastAsia="en-AU"/>
              </w:rPr>
            </w:pPr>
            <w:r>
              <w:rPr>
                <w:lang w:eastAsia="en-AU"/>
              </w:rPr>
              <w:t>4G, 5G</w:t>
            </w:r>
          </w:p>
        </w:tc>
      </w:tr>
      <w:tr w:rsidR="0028731A" w:rsidRPr="00086B79" w14:paraId="102B1E3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77EFA84" w14:textId="77777777" w:rsidR="0028731A" w:rsidRPr="00086B79" w:rsidRDefault="0028731A" w:rsidP="00762B9D">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4D5D524C" w14:textId="77777777" w:rsidR="0028731A" w:rsidRDefault="0028731A"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28731A" w:rsidRPr="00086B79" w14:paraId="2B43C20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1337122" w14:textId="77777777" w:rsidR="0028731A" w:rsidRPr="00086B79" w:rsidRDefault="0028731A" w:rsidP="00762B9D">
            <w:pPr>
              <w:pStyle w:val="BodyText"/>
              <w:spacing w:before="100" w:after="100"/>
              <w:rPr>
                <w:lang w:eastAsia="en-AU"/>
              </w:rPr>
            </w:pPr>
            <w:r>
              <w:rPr>
                <w:lang w:eastAsia="en-AU"/>
              </w:rPr>
              <w:lastRenderedPageBreak/>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0D880BEF" w14:textId="77777777" w:rsidR="0028731A" w:rsidRDefault="0028731A" w:rsidP="00762B9D">
            <w:pPr>
              <w:pStyle w:val="BodyText"/>
              <w:spacing w:before="100" w:after="100"/>
              <w:jc w:val="center"/>
              <w:rPr>
                <w:lang w:eastAsia="en-AU"/>
              </w:rPr>
            </w:pPr>
            <w:r>
              <w:rPr>
                <w:lang w:eastAsia="en-AU"/>
              </w:rPr>
              <w:t>1.5Mbps</w:t>
            </w:r>
          </w:p>
          <w:p w14:paraId="373E767D" w14:textId="77777777" w:rsidR="0028731A" w:rsidRDefault="0028731A"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725468C2" w14:textId="77777777" w:rsidR="0028731A" w:rsidRDefault="0028731A" w:rsidP="00762B9D">
            <w:pPr>
              <w:pStyle w:val="BodyText"/>
              <w:spacing w:before="100" w:after="100"/>
              <w:jc w:val="center"/>
              <w:rPr>
                <w:lang w:eastAsia="en-AU"/>
              </w:rPr>
            </w:pPr>
            <w:r w:rsidRPr="003925BB">
              <w:rPr>
                <w:lang w:eastAsia="en-AU"/>
              </w:rPr>
              <w:t xml:space="preserve">Fair Go Policy applies. Refer to </w:t>
            </w:r>
            <w:hyperlink r:id="rId37" w:history="1">
              <w:r w:rsidRPr="002E0093">
                <w:rPr>
                  <w:rStyle w:val="Hyperlink"/>
                </w:rPr>
                <w:t>Appendix S</w:t>
              </w:r>
            </w:hyperlink>
            <w:r w:rsidRPr="003925BB">
              <w:rPr>
                <w:lang w:eastAsia="en-AU"/>
              </w:rPr>
              <w:t xml:space="preserve"> for further details.</w:t>
            </w:r>
          </w:p>
        </w:tc>
      </w:tr>
      <w:tr w:rsidR="0028731A" w:rsidRPr="00086B79" w14:paraId="363C321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1776194" w14:textId="77777777" w:rsidR="0028731A" w:rsidRPr="003925BB" w:rsidRDefault="0028731A"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3BE75F34"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2EA8563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E59B0C2" w14:textId="77777777" w:rsidR="0028731A" w:rsidRPr="003925BB" w:rsidRDefault="0028731A"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11DEE29D"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59516ED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B01144A" w14:textId="77777777" w:rsidR="0028731A" w:rsidRPr="003925BB" w:rsidRDefault="0028731A"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43742237" w14:textId="77777777" w:rsidR="0028731A" w:rsidRDefault="0028731A" w:rsidP="00762B9D">
            <w:pPr>
              <w:pStyle w:val="BodyText"/>
              <w:spacing w:before="100" w:after="100"/>
              <w:jc w:val="center"/>
              <w:rPr>
                <w:lang w:eastAsia="en-AU"/>
              </w:rPr>
            </w:pPr>
            <w:r>
              <w:rPr>
                <w:lang w:eastAsia="en-AU"/>
              </w:rPr>
              <w:t>N/A, cannot make outgoing MMS on this plan</w:t>
            </w:r>
          </w:p>
        </w:tc>
      </w:tr>
      <w:tr w:rsidR="0028731A" w:rsidRPr="00086B79" w14:paraId="59D9FC9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4155C23" w14:textId="77777777" w:rsidR="0028731A" w:rsidRPr="003925BB" w:rsidRDefault="0028731A" w:rsidP="00762B9D">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627C6921" w14:textId="77777777" w:rsidR="0028731A" w:rsidRDefault="0028731A" w:rsidP="00762B9D">
            <w:pPr>
              <w:pStyle w:val="BodyText"/>
              <w:spacing w:before="100" w:after="100"/>
              <w:jc w:val="center"/>
              <w:rPr>
                <w:lang w:eastAsia="en-AU"/>
              </w:rPr>
            </w:pPr>
            <w:r>
              <w:rPr>
                <w:lang w:eastAsia="en-AU"/>
              </w:rPr>
              <w:t>N/A, cannot make outgoing MMS on this plan</w:t>
            </w:r>
          </w:p>
        </w:tc>
      </w:tr>
    </w:tbl>
    <w:p w14:paraId="1ABC1263" w14:textId="77777777" w:rsidR="0028731A" w:rsidRDefault="0028731A" w:rsidP="0028731A">
      <w:pPr>
        <w:pStyle w:val="BodyText"/>
        <w:rPr>
          <w:b/>
        </w:rPr>
      </w:pPr>
    </w:p>
    <w:p w14:paraId="3C1A1829" w14:textId="77777777" w:rsidR="0028731A" w:rsidRPr="00164C49" w:rsidRDefault="0028731A" w:rsidP="0028731A"/>
    <w:p w14:paraId="501DBF93" w14:textId="77777777" w:rsidR="0028731A" w:rsidRDefault="0028731A" w:rsidP="0028731A">
      <w:pPr>
        <w:pStyle w:val="Heading4"/>
      </w:pPr>
      <w:bookmarkStart w:id="38" w:name="_Toc239162746"/>
      <w:r>
        <w:t>30GB Business Choice Data Plan (July 2025)</w:t>
      </w:r>
      <w:bookmarkEnd w:id="38"/>
    </w:p>
    <w:p w14:paraId="204B4CB6" w14:textId="77777777" w:rsidR="0028731A" w:rsidRDefault="0028731A" w:rsidP="0028731A"/>
    <w:p w14:paraId="03CAA196" w14:textId="77777777" w:rsidR="0028731A" w:rsidRPr="00FA7FA6" w:rsidRDefault="0028731A" w:rsidP="0028731A">
      <w:pPr>
        <w:pStyle w:val="Heading6"/>
        <w:ind w:left="709" w:hanging="709"/>
      </w:pPr>
      <w:bookmarkStart w:id="39" w:name="_Toc239162747"/>
      <w:r w:rsidRPr="00FA7FA6">
        <w:t>Plan Features</w:t>
      </w:r>
      <w:bookmarkEnd w:id="39"/>
    </w:p>
    <w:p w14:paraId="0FA5A534" w14:textId="77777777" w:rsidR="0028731A" w:rsidRPr="00D879BF" w:rsidRDefault="0028731A" w:rsidP="0028731A">
      <w:pPr>
        <w:numPr>
          <w:ilvl w:val="6"/>
          <w:numId w:val="1"/>
        </w:numPr>
        <w:spacing w:after="200"/>
        <w:ind w:hanging="731"/>
        <w:outlineLvl w:val="6"/>
        <w:rPr>
          <w:rFonts w:eastAsia="Times New Roman"/>
          <w:sz w:val="20"/>
        </w:rPr>
      </w:pPr>
      <w:r w:rsidRPr="00D879BF">
        <w:rPr>
          <w:rFonts w:eastAsia="Times New Roman"/>
          <w:sz w:val="20"/>
        </w:rPr>
        <w:t xml:space="preserve">This section relates to the following plans. </w:t>
      </w:r>
      <w:r w:rsidRPr="00D879BF">
        <w:rPr>
          <w:rFonts w:eastAsia="Times New Roman"/>
          <w:i/>
          <w:sz w:val="20"/>
        </w:rPr>
        <w:t>You</w:t>
      </w:r>
      <w:r w:rsidRPr="00D879BF">
        <w:rPr>
          <w:rFonts w:eastAsia="Times New Roman"/>
          <w:sz w:val="20"/>
        </w:rPr>
        <w:t xml:space="preserve"> can find your Plan ID on your bill under the Summary section, or on your Critical Information Summary (CIS), available in My Optus App or My Account.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126"/>
        <w:gridCol w:w="2694"/>
      </w:tblGrid>
      <w:tr w:rsidR="0028731A" w:rsidRPr="00D879BF" w14:paraId="2AFDE3C1" w14:textId="77777777" w:rsidTr="00762B9D">
        <w:trPr>
          <w:trHeight w:val="398"/>
        </w:trPr>
        <w:tc>
          <w:tcPr>
            <w:tcW w:w="4111" w:type="dxa"/>
          </w:tcPr>
          <w:p w14:paraId="60BF67B9" w14:textId="77777777" w:rsidR="0028731A" w:rsidRPr="00D879BF" w:rsidRDefault="0028731A" w:rsidP="00762B9D">
            <w:pPr>
              <w:spacing w:before="100" w:after="100"/>
              <w:jc w:val="center"/>
              <w:rPr>
                <w:b/>
                <w:sz w:val="20"/>
              </w:rPr>
            </w:pPr>
            <w:r w:rsidRPr="00D879BF">
              <w:rPr>
                <w:b/>
                <w:sz w:val="20"/>
              </w:rPr>
              <w:t>Plan</w:t>
            </w:r>
          </w:p>
        </w:tc>
        <w:tc>
          <w:tcPr>
            <w:tcW w:w="2126" w:type="dxa"/>
          </w:tcPr>
          <w:p w14:paraId="29FB0803" w14:textId="77777777" w:rsidR="0028731A" w:rsidRPr="00D879BF" w:rsidRDefault="0028731A" w:rsidP="00762B9D">
            <w:pPr>
              <w:spacing w:before="100" w:after="100"/>
              <w:jc w:val="center"/>
              <w:rPr>
                <w:b/>
                <w:sz w:val="20"/>
              </w:rPr>
            </w:pPr>
            <w:r w:rsidRPr="00D879BF">
              <w:rPr>
                <w:b/>
                <w:sz w:val="20"/>
              </w:rPr>
              <w:t>Plan ID</w:t>
            </w:r>
          </w:p>
        </w:tc>
        <w:tc>
          <w:tcPr>
            <w:tcW w:w="2694" w:type="dxa"/>
          </w:tcPr>
          <w:p w14:paraId="1E6F32D5" w14:textId="77777777" w:rsidR="0028731A" w:rsidRPr="00D879BF" w:rsidRDefault="0028731A" w:rsidP="00762B9D">
            <w:pPr>
              <w:spacing w:before="100" w:after="100"/>
              <w:jc w:val="center"/>
              <w:rPr>
                <w:b/>
                <w:sz w:val="20"/>
              </w:rPr>
            </w:pPr>
            <w:r w:rsidRPr="00D879BF">
              <w:rPr>
                <w:b/>
                <w:sz w:val="20"/>
              </w:rPr>
              <w:t>Available</w:t>
            </w:r>
          </w:p>
        </w:tc>
      </w:tr>
      <w:tr w:rsidR="0028731A" w:rsidRPr="00D879BF" w:rsidDel="00F93C42" w14:paraId="31C36BF6" w14:textId="77777777" w:rsidTr="00762B9D">
        <w:trPr>
          <w:trHeight w:val="398"/>
        </w:trPr>
        <w:tc>
          <w:tcPr>
            <w:tcW w:w="4111" w:type="dxa"/>
          </w:tcPr>
          <w:p w14:paraId="69173CCD" w14:textId="77777777" w:rsidR="0028731A" w:rsidRPr="00D879BF" w:rsidRDefault="0028731A" w:rsidP="00762B9D">
            <w:pPr>
              <w:spacing w:before="100" w:after="100"/>
              <w:rPr>
                <w:sz w:val="20"/>
              </w:rPr>
            </w:pPr>
            <w:r>
              <w:rPr>
                <w:sz w:val="20"/>
              </w:rPr>
              <w:t>3</w:t>
            </w:r>
            <w:r w:rsidRPr="00D879BF">
              <w:rPr>
                <w:sz w:val="20"/>
              </w:rPr>
              <w:t>0GB Business Choice Data(</w:t>
            </w:r>
            <w:r>
              <w:rPr>
                <w:sz w:val="20"/>
              </w:rPr>
              <w:t>Jul</w:t>
            </w:r>
            <w:r w:rsidRPr="00D879BF">
              <w:rPr>
                <w:sz w:val="20"/>
              </w:rPr>
              <w:t xml:space="preserve"> 2</w:t>
            </w:r>
            <w:r>
              <w:rPr>
                <w:sz w:val="20"/>
              </w:rPr>
              <w:t>5</w:t>
            </w:r>
            <w:r w:rsidRPr="00D879BF">
              <w:rPr>
                <w:sz w:val="20"/>
              </w:rPr>
              <w:t>)</w:t>
            </w:r>
          </w:p>
        </w:tc>
        <w:tc>
          <w:tcPr>
            <w:tcW w:w="2126" w:type="dxa"/>
            <w:vAlign w:val="center"/>
          </w:tcPr>
          <w:p w14:paraId="3B846E92" w14:textId="77777777" w:rsidR="0028731A" w:rsidRPr="00D879BF" w:rsidRDefault="0028731A" w:rsidP="00762B9D">
            <w:pPr>
              <w:spacing w:before="100" w:after="100"/>
              <w:jc w:val="center"/>
              <w:rPr>
                <w:sz w:val="20"/>
              </w:rPr>
            </w:pPr>
            <w:r w:rsidRPr="00023B3F">
              <w:rPr>
                <w:sz w:val="20"/>
              </w:rPr>
              <w:t>38183884</w:t>
            </w:r>
          </w:p>
        </w:tc>
        <w:tc>
          <w:tcPr>
            <w:tcW w:w="2694" w:type="dxa"/>
            <w:vAlign w:val="center"/>
          </w:tcPr>
          <w:p w14:paraId="6292B8AB" w14:textId="77777777" w:rsidR="0028731A" w:rsidRPr="00D879BF" w:rsidRDefault="0028731A" w:rsidP="00762B9D">
            <w:pPr>
              <w:spacing w:before="100" w:after="100"/>
              <w:jc w:val="center"/>
              <w:rPr>
                <w:sz w:val="20"/>
              </w:rPr>
            </w:pPr>
            <w:r>
              <w:rPr>
                <w:sz w:val="20"/>
              </w:rPr>
              <w:t xml:space="preserve">7 July </w:t>
            </w:r>
            <w:r w:rsidRPr="00D879BF">
              <w:rPr>
                <w:sz w:val="20"/>
              </w:rPr>
              <w:t>202</w:t>
            </w:r>
            <w:r>
              <w:rPr>
                <w:sz w:val="20"/>
              </w:rPr>
              <w:t>5</w:t>
            </w:r>
          </w:p>
        </w:tc>
      </w:tr>
    </w:tbl>
    <w:p w14:paraId="31118F2A" w14:textId="77777777" w:rsidR="0028731A" w:rsidRPr="00D879BF" w:rsidRDefault="0028731A" w:rsidP="0028731A">
      <w:pPr>
        <w:tabs>
          <w:tab w:val="left" w:pos="0"/>
        </w:tabs>
        <w:spacing w:after="200"/>
        <w:rPr>
          <w:sz w:val="20"/>
        </w:rPr>
      </w:pPr>
    </w:p>
    <w:p w14:paraId="09AE0D16" w14:textId="77777777" w:rsidR="0028731A" w:rsidRPr="00D879BF" w:rsidRDefault="0028731A" w:rsidP="0028731A">
      <w:pPr>
        <w:numPr>
          <w:ilvl w:val="6"/>
          <w:numId w:val="1"/>
        </w:numPr>
        <w:tabs>
          <w:tab w:val="left" w:pos="0"/>
        </w:tabs>
        <w:spacing w:after="200"/>
        <w:ind w:hanging="731"/>
        <w:outlineLvl w:val="6"/>
        <w:rPr>
          <w:rFonts w:eastAsia="Times New Roman"/>
          <w:sz w:val="20"/>
        </w:rPr>
      </w:pPr>
      <w:r w:rsidRPr="00D879BF">
        <w:rPr>
          <w:rFonts w:eastAsia="Times New Roman"/>
          <w:b/>
          <w:bCs/>
          <w:sz w:val="20"/>
          <w:szCs w:val="20"/>
        </w:rPr>
        <w:t>Eligibility</w:t>
      </w:r>
      <w:r w:rsidRPr="00D879BF">
        <w:rPr>
          <w:rFonts w:eastAsia="Times New Roman"/>
          <w:sz w:val="20"/>
          <w:szCs w:val="20"/>
        </w:rPr>
        <w:t xml:space="preserve">: </w:t>
      </w:r>
    </w:p>
    <w:p w14:paraId="7538BBC3" w14:textId="77777777" w:rsidR="0028731A" w:rsidRPr="00D879BF" w:rsidRDefault="0028731A" w:rsidP="0028731A">
      <w:pPr>
        <w:numPr>
          <w:ilvl w:val="7"/>
          <w:numId w:val="1"/>
        </w:numPr>
        <w:spacing w:after="200"/>
        <w:outlineLvl w:val="7"/>
        <w:rPr>
          <w:rFonts w:eastAsia="Times New Roman"/>
          <w:iCs/>
          <w:sz w:val="20"/>
        </w:rPr>
      </w:pPr>
      <w:r>
        <w:rPr>
          <w:rFonts w:eastAsia="Times New Roman"/>
          <w:iCs/>
          <w:sz w:val="20"/>
          <w:szCs w:val="20"/>
        </w:rPr>
        <w:t>This plan is</w:t>
      </w:r>
      <w:r w:rsidRPr="00D879BF">
        <w:rPr>
          <w:rFonts w:eastAsia="Times New Roman"/>
          <w:iCs/>
          <w:sz w:val="20"/>
        </w:rPr>
        <w:t xml:space="preserve"> available to new and re-contracting business customers.</w:t>
      </w:r>
    </w:p>
    <w:p w14:paraId="1C881F94" w14:textId="77777777" w:rsidR="0028731A" w:rsidRPr="00D879BF" w:rsidRDefault="0028731A" w:rsidP="0028731A">
      <w:pPr>
        <w:numPr>
          <w:ilvl w:val="7"/>
          <w:numId w:val="1"/>
        </w:numPr>
        <w:spacing w:after="200"/>
        <w:outlineLvl w:val="7"/>
        <w:rPr>
          <w:rFonts w:eastAsia="Times New Roman"/>
          <w:iCs/>
          <w:sz w:val="20"/>
        </w:rPr>
      </w:pPr>
      <w:r w:rsidRPr="00D879BF">
        <w:rPr>
          <w:rFonts w:eastAsia="Times New Roman"/>
          <w:iCs/>
          <w:sz w:val="20"/>
        </w:rPr>
        <w:t>You must have a valid ABN, ARBN or ACN to be eligible to sign up for th</w:t>
      </w:r>
      <w:r>
        <w:rPr>
          <w:rFonts w:eastAsia="Times New Roman"/>
          <w:iCs/>
          <w:sz w:val="20"/>
        </w:rPr>
        <w:t>is</w:t>
      </w:r>
      <w:r w:rsidRPr="00D879BF">
        <w:rPr>
          <w:rFonts w:eastAsia="Times New Roman"/>
          <w:iCs/>
          <w:sz w:val="20"/>
        </w:rPr>
        <w:t xml:space="preserve"> plan.</w:t>
      </w:r>
    </w:p>
    <w:p w14:paraId="2D302E6F" w14:textId="77777777" w:rsidR="0028731A" w:rsidRPr="00D879BF" w:rsidRDefault="0028731A" w:rsidP="0028731A">
      <w:pPr>
        <w:numPr>
          <w:ilvl w:val="7"/>
          <w:numId w:val="1"/>
        </w:numPr>
        <w:spacing w:after="200"/>
        <w:outlineLvl w:val="7"/>
        <w:rPr>
          <w:rFonts w:eastAsia="Times New Roman"/>
          <w:iCs/>
          <w:sz w:val="20"/>
        </w:rPr>
      </w:pPr>
      <w:r w:rsidRPr="00D879BF">
        <w:rPr>
          <w:rFonts w:eastAsia="Times New Roman"/>
          <w:iCs/>
          <w:sz w:val="20"/>
          <w:szCs w:val="20"/>
        </w:rPr>
        <w:t>Th</w:t>
      </w:r>
      <w:r>
        <w:rPr>
          <w:rFonts w:eastAsia="Times New Roman"/>
          <w:iCs/>
          <w:sz w:val="20"/>
          <w:szCs w:val="20"/>
        </w:rPr>
        <w:t>is</w:t>
      </w:r>
      <w:r w:rsidRPr="00D879BF">
        <w:rPr>
          <w:rFonts w:eastAsia="Times New Roman"/>
          <w:iCs/>
          <w:sz w:val="20"/>
          <w:szCs w:val="20"/>
        </w:rPr>
        <w:t xml:space="preserve"> plan</w:t>
      </w:r>
      <w:r>
        <w:rPr>
          <w:rFonts w:eastAsia="Times New Roman"/>
          <w:iCs/>
          <w:sz w:val="20"/>
          <w:szCs w:val="20"/>
        </w:rPr>
        <w:t xml:space="preserve"> is</w:t>
      </w:r>
      <w:r w:rsidRPr="00D879BF">
        <w:rPr>
          <w:rFonts w:eastAsia="Times New Roman"/>
          <w:iCs/>
          <w:sz w:val="20"/>
          <w:szCs w:val="20"/>
        </w:rPr>
        <w:t xml:space="preserve"> only available to customers </w:t>
      </w:r>
      <w:r w:rsidRPr="00D879BF">
        <w:rPr>
          <w:rFonts w:eastAsia="Times New Roman"/>
          <w:iCs/>
          <w:sz w:val="20"/>
        </w:rPr>
        <w:t xml:space="preserve">who pass Optus' credit assessment. </w:t>
      </w:r>
    </w:p>
    <w:p w14:paraId="2C721E9C" w14:textId="77777777" w:rsidR="0028731A" w:rsidRPr="00D879BF" w:rsidRDefault="0028731A" w:rsidP="0028731A">
      <w:pPr>
        <w:numPr>
          <w:ilvl w:val="7"/>
          <w:numId w:val="1"/>
        </w:numPr>
        <w:spacing w:after="200"/>
        <w:outlineLvl w:val="7"/>
        <w:rPr>
          <w:rFonts w:eastAsia="Times New Roman"/>
          <w:iCs/>
          <w:snapToGrid w:val="0"/>
          <w:sz w:val="20"/>
        </w:rPr>
      </w:pPr>
      <w:r w:rsidRPr="00D879BF">
        <w:rPr>
          <w:rFonts w:eastAsia="Times New Roman"/>
          <w:iCs/>
          <w:sz w:val="20"/>
        </w:rPr>
        <w:t>Optus Service Providers' customers are not eligible to apply</w:t>
      </w:r>
      <w:r w:rsidRPr="00D879BF">
        <w:rPr>
          <w:rFonts w:eastAsia="Times New Roman"/>
          <w:iCs/>
          <w:snapToGrid w:val="0"/>
          <w:sz w:val="20"/>
        </w:rPr>
        <w:t>.</w:t>
      </w:r>
    </w:p>
    <w:p w14:paraId="310D08AF" w14:textId="77777777" w:rsidR="0028731A" w:rsidRPr="00D879BF" w:rsidRDefault="0028731A" w:rsidP="0028731A"/>
    <w:p w14:paraId="5C12FC63" w14:textId="77777777" w:rsidR="0028731A" w:rsidRPr="00C43BF1" w:rsidRDefault="0028731A" w:rsidP="0028731A">
      <w:pPr>
        <w:numPr>
          <w:ilvl w:val="6"/>
          <w:numId w:val="1"/>
        </w:numPr>
        <w:tabs>
          <w:tab w:val="left" w:pos="0"/>
        </w:tabs>
        <w:spacing w:after="200"/>
        <w:ind w:hanging="731"/>
        <w:outlineLvl w:val="6"/>
        <w:rPr>
          <w:rFonts w:eastAsia="Times New Roman"/>
          <w:iCs/>
          <w:snapToGrid w:val="0"/>
          <w:sz w:val="20"/>
        </w:rPr>
      </w:pPr>
      <w:r w:rsidRPr="00D879BF">
        <w:rPr>
          <w:rFonts w:eastAsia="Times New Roman"/>
          <w:b/>
          <w:sz w:val="20"/>
          <w:lang w:eastAsia="en-AU"/>
        </w:rPr>
        <w:t>Monthly Data to Share:</w:t>
      </w:r>
      <w:r w:rsidRPr="00D879BF">
        <w:rPr>
          <w:rFonts w:eastAsia="Times New Roman"/>
          <w:sz w:val="20"/>
          <w:lang w:eastAsia="en-AU"/>
        </w:rPr>
        <w:t xml:space="preserve"> </w:t>
      </w:r>
      <w:r w:rsidRPr="00C43BF1">
        <w:rPr>
          <w:rFonts w:eastAsia="Times New Roman"/>
          <w:iCs/>
          <w:sz w:val="20"/>
          <w:lang w:eastAsia="en-AU"/>
        </w:rPr>
        <w:t xml:space="preserve">These plans share data within Australia If </w:t>
      </w:r>
      <w:r w:rsidRPr="00C43BF1">
        <w:rPr>
          <w:rFonts w:eastAsia="Times New Roman"/>
          <w:i/>
          <w:iCs/>
          <w:sz w:val="20"/>
          <w:lang w:eastAsia="en-AU"/>
        </w:rPr>
        <w:t>you</w:t>
      </w:r>
      <w:r w:rsidRPr="00C43BF1">
        <w:rPr>
          <w:rFonts w:eastAsia="Times New Roman"/>
          <w:iCs/>
          <w:sz w:val="20"/>
          <w:lang w:eastAsia="en-AU"/>
        </w:rPr>
        <w:t xml:space="preserve"> have more than one eligible </w:t>
      </w:r>
      <w:r w:rsidRPr="00C43BF1">
        <w:rPr>
          <w:rFonts w:eastAsia="Times New Roman"/>
          <w:iCs/>
          <w:sz w:val="20"/>
        </w:rPr>
        <w:t>plan that data shares</w:t>
      </w:r>
      <w:r w:rsidRPr="00C43BF1">
        <w:rPr>
          <w:rFonts w:eastAsia="Times New Roman"/>
          <w:iCs/>
          <w:sz w:val="20"/>
          <w:lang w:eastAsia="en-AU"/>
        </w:rPr>
        <w:t xml:space="preserve"> on the same billing account, the included monthly data allowance will combine into one data sharing pool, which will be shared by all the eligible plans that share data on that account. If you use more than your included shareable data, data usage on your service and all services that share data with this service will be slowed to a maximum of 1.5Mbps until the start of your next billing period, unless you purchase extra data. Slowed data speeds (maximum of 1.5Mbps) are suitable for general internet browsing and music streaming, however some activities such as video streaming may see increased buffering and loading times. Any unused data expires at the end of each billing month. </w:t>
      </w:r>
      <w:r w:rsidRPr="00C43BF1">
        <w:rPr>
          <w:rFonts w:eastAsia="Times New Roman"/>
          <w:iCs/>
          <w:color w:val="000000"/>
          <w:sz w:val="20"/>
          <w:lang w:eastAsia="en-AU"/>
        </w:rPr>
        <w:t xml:space="preserve">If </w:t>
      </w:r>
      <w:r w:rsidRPr="00C43BF1">
        <w:rPr>
          <w:rFonts w:eastAsia="Times New Roman"/>
          <w:i/>
          <w:iCs/>
          <w:color w:val="000000"/>
          <w:sz w:val="20"/>
          <w:lang w:eastAsia="en-AU"/>
        </w:rPr>
        <w:t>you</w:t>
      </w:r>
      <w:r w:rsidRPr="00C43BF1">
        <w:rPr>
          <w:rFonts w:eastAsia="Times New Roman"/>
          <w:iCs/>
          <w:color w:val="000000"/>
          <w:sz w:val="20"/>
          <w:lang w:eastAsia="en-AU"/>
        </w:rPr>
        <w:t xml:space="preserve"> don't want to share data between your services, they will need to be on separate billing accounts. Data is counted in kilobytes and includes uploads and downloads. </w:t>
      </w:r>
    </w:p>
    <w:p w14:paraId="5F69417F" w14:textId="77777777" w:rsidR="0028731A" w:rsidRPr="00D879BF" w:rsidRDefault="0028731A" w:rsidP="0028731A">
      <w:pPr>
        <w:numPr>
          <w:ilvl w:val="6"/>
          <w:numId w:val="1"/>
        </w:numPr>
        <w:spacing w:after="200"/>
        <w:outlineLvl w:val="6"/>
        <w:rPr>
          <w:rFonts w:eastAsia="Times New Roman"/>
          <w:i/>
          <w:iCs/>
          <w:sz w:val="20"/>
          <w:lang w:eastAsia="en-AU"/>
        </w:rPr>
      </w:pPr>
      <w:r w:rsidRPr="00D879BF">
        <w:rPr>
          <w:rFonts w:eastAsia="Times New Roman"/>
          <w:b/>
          <w:bCs/>
          <w:sz w:val="20"/>
          <w:szCs w:val="20"/>
        </w:rPr>
        <w:t xml:space="preserve">Network access: </w:t>
      </w:r>
      <w:r w:rsidRPr="00D879BF">
        <w:rPr>
          <w:rFonts w:eastAsia="Times New Roman"/>
          <w:sz w:val="20"/>
        </w:rPr>
        <w:t xml:space="preserve"> These plans provide access to the Optus 5G network. </w:t>
      </w:r>
      <w:r w:rsidRPr="00D879BF">
        <w:rPr>
          <w:rFonts w:eastAsia="Times New Roman"/>
          <w:sz w:val="20"/>
          <w:szCs w:val="20"/>
        </w:rPr>
        <w:t xml:space="preserve">You will need a compatible 5G device and to be in an Optus 5G network coverage area to access the Optus 5G network. 5G is available in selected areas (excl. NT). To check coverage visit </w:t>
      </w:r>
      <w:hyperlink r:id="rId38" w:history="1">
        <w:r w:rsidRPr="00D879BF">
          <w:rPr>
            <w:rFonts w:eastAsia="Times New Roman"/>
            <w:i/>
            <w:color w:val="13607C"/>
            <w:sz w:val="20"/>
            <w:szCs w:val="20"/>
            <w:u w:val="single"/>
          </w:rPr>
          <w:t>optus.com.au/coverage</w:t>
        </w:r>
      </w:hyperlink>
      <w:r w:rsidRPr="00D879BF">
        <w:rPr>
          <w:rFonts w:eastAsia="Times New Roman"/>
          <w:sz w:val="20"/>
          <w:szCs w:val="20"/>
        </w:rPr>
        <w:t>. When not in an Optus 5G network coverage area, compatible devices will switch to the Optus 4G network where it is available.</w:t>
      </w:r>
    </w:p>
    <w:p w14:paraId="640295AD" w14:textId="77777777" w:rsidR="0028731A" w:rsidRPr="00D879BF" w:rsidRDefault="0028731A" w:rsidP="0028731A">
      <w:pPr>
        <w:numPr>
          <w:ilvl w:val="6"/>
          <w:numId w:val="1"/>
        </w:numPr>
        <w:spacing w:after="200"/>
        <w:outlineLvl w:val="6"/>
        <w:rPr>
          <w:rFonts w:eastAsia="Times New Roman"/>
          <w:i/>
          <w:iCs/>
          <w:sz w:val="20"/>
          <w:lang w:eastAsia="en-AU"/>
        </w:rPr>
      </w:pPr>
      <w:r w:rsidRPr="00D879BF">
        <w:rPr>
          <w:rFonts w:eastAsia="Times New Roman"/>
          <w:b/>
          <w:sz w:val="20"/>
          <w:lang w:eastAsia="en-AU"/>
        </w:rPr>
        <w:lastRenderedPageBreak/>
        <w:t xml:space="preserve">Plan Changes: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xml:space="preserve">, this Section prevails.  </w:t>
      </w:r>
    </w:p>
    <w:p w14:paraId="5235074E" w14:textId="77777777" w:rsidR="0028731A" w:rsidRPr="00D879BF" w:rsidRDefault="0028731A" w:rsidP="0028731A">
      <w:pPr>
        <w:numPr>
          <w:ilvl w:val="0"/>
          <w:numId w:val="14"/>
        </w:numPr>
        <w:spacing w:after="200"/>
        <w:outlineLvl w:val="6"/>
        <w:rPr>
          <w:rFonts w:eastAsia="Times New Roman"/>
          <w:i/>
          <w:iCs/>
          <w:sz w:val="20"/>
          <w:lang w:eastAsia="en-AU"/>
        </w:rPr>
      </w:pPr>
      <w:r w:rsidRPr="00D879BF">
        <w:rPr>
          <w:rFonts w:eastAsia="Times New Roman"/>
          <w:i/>
          <w:iCs/>
          <w:sz w:val="20"/>
          <w:lang w:eastAsia="en-AU"/>
        </w:rPr>
        <w:t>You</w:t>
      </w:r>
      <w:r w:rsidRPr="00D879BF">
        <w:rPr>
          <w:rFonts w:eastAsia="Times New Roman"/>
          <w:sz w:val="20"/>
          <w:lang w:eastAsia="en-AU"/>
        </w:rPr>
        <w:t xml:space="preserve"> can change to another eligible month-to-month plan once per billing period. If </w:t>
      </w:r>
      <w:r w:rsidRPr="00D879BF">
        <w:rPr>
          <w:rFonts w:eastAsia="Times New Roman"/>
          <w:i/>
          <w:iCs/>
          <w:sz w:val="20"/>
          <w:lang w:eastAsia="en-AU"/>
        </w:rPr>
        <w:t>you</w:t>
      </w:r>
      <w:r w:rsidRPr="00D879BF">
        <w:rPr>
          <w:rFonts w:eastAsia="Times New Roman"/>
          <w:sz w:val="20"/>
          <w:lang w:eastAsia="en-AU"/>
        </w:rPr>
        <w:t xml:space="preserve"> change </w:t>
      </w:r>
      <w:r w:rsidRPr="00D879BF">
        <w:rPr>
          <w:rFonts w:eastAsia="Times New Roman"/>
          <w:i/>
          <w:iCs/>
          <w:sz w:val="20"/>
          <w:lang w:eastAsia="en-AU"/>
        </w:rPr>
        <w:t>your</w:t>
      </w:r>
      <w:r w:rsidRPr="00D879BF">
        <w:rPr>
          <w:rFonts w:eastAsia="Times New Roman"/>
          <w:sz w:val="20"/>
          <w:lang w:eastAsia="en-AU"/>
        </w:rPr>
        <w:t xml:space="preserve"> plan any related </w:t>
      </w:r>
      <w:r w:rsidRPr="00D879BF">
        <w:rPr>
          <w:rFonts w:eastAsia="Times New Roman"/>
          <w:i/>
          <w:iCs/>
          <w:sz w:val="20"/>
          <w:lang w:eastAsia="en-AU"/>
        </w:rPr>
        <w:t>device payment plan</w:t>
      </w:r>
      <w:r w:rsidRPr="00D879BF">
        <w:rPr>
          <w:rFonts w:eastAsia="Times New Roman"/>
          <w:sz w:val="20"/>
          <w:lang w:eastAsia="en-AU"/>
        </w:rPr>
        <w:t xml:space="preserve"> will remain in place and </w:t>
      </w:r>
      <w:r w:rsidRPr="00D879BF">
        <w:rPr>
          <w:rFonts w:eastAsia="Times New Roman"/>
          <w:i/>
          <w:iCs/>
          <w:sz w:val="20"/>
          <w:lang w:eastAsia="en-AU"/>
        </w:rPr>
        <w:t>the</w:t>
      </w:r>
      <w:r w:rsidRPr="00D879BF">
        <w:rPr>
          <w:rFonts w:eastAsia="Times New Roman"/>
          <w:sz w:val="20"/>
          <w:lang w:eastAsia="en-AU"/>
        </w:rPr>
        <w:t xml:space="preserve"> device payments will remain the same. </w:t>
      </w:r>
    </w:p>
    <w:p w14:paraId="57662608" w14:textId="77777777" w:rsidR="0028731A" w:rsidRPr="00D879BF" w:rsidRDefault="0028731A" w:rsidP="0028731A">
      <w:pPr>
        <w:numPr>
          <w:ilvl w:val="0"/>
          <w:numId w:val="14"/>
        </w:numPr>
        <w:spacing w:after="200"/>
        <w:outlineLvl w:val="6"/>
        <w:rPr>
          <w:rFonts w:eastAsia="Times New Roman"/>
          <w:sz w:val="20"/>
        </w:rPr>
      </w:pPr>
      <w:r w:rsidRPr="00D879BF">
        <w:rPr>
          <w:rFonts w:eastAsia="Times New Roman"/>
          <w:i/>
          <w:iCs/>
          <w:color w:val="000000"/>
          <w:sz w:val="20"/>
          <w:lang w:eastAsia="en-AU"/>
        </w:rPr>
        <w:t>We</w:t>
      </w:r>
      <w:r w:rsidRPr="00D879BF">
        <w:rPr>
          <w:rFonts w:eastAsia="Times New Roman"/>
          <w:color w:val="000000"/>
          <w:sz w:val="20"/>
          <w:lang w:eastAsia="en-AU"/>
        </w:rPr>
        <w:t xml:space="preserve"> may make changes to </w:t>
      </w:r>
      <w:r w:rsidRPr="00D879BF">
        <w:rPr>
          <w:rFonts w:eastAsia="Times New Roman"/>
          <w:i/>
          <w:iCs/>
          <w:color w:val="000000"/>
          <w:sz w:val="20"/>
          <w:lang w:eastAsia="en-AU"/>
        </w:rPr>
        <w:t>your</w:t>
      </w:r>
      <w:r w:rsidRPr="00D879BF">
        <w:rPr>
          <w:rFonts w:eastAsia="Times New Roman"/>
          <w:color w:val="000000"/>
          <w:sz w:val="20"/>
          <w:lang w:eastAsia="en-AU"/>
        </w:rPr>
        <w:t xml:space="preserve"> plan and add-ons. This could include moving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which may cost more. If we increase your plan price or add-on charges (for example, add-ons like additional data or international roaming), decrease your data inclusion or move you to a new plan, we’ll give you at least 30 days’ notice of these changes. If </w:t>
      </w:r>
      <w:r w:rsidRPr="00D879BF">
        <w:rPr>
          <w:rFonts w:eastAsia="Times New Roman"/>
          <w:i/>
          <w:iCs/>
          <w:color w:val="000000"/>
          <w:sz w:val="20"/>
          <w:lang w:eastAsia="en-AU"/>
        </w:rPr>
        <w:t>you</w:t>
      </w:r>
      <w:r w:rsidRPr="00D879BF">
        <w:rPr>
          <w:rFonts w:eastAsia="Times New Roman"/>
          <w:color w:val="000000"/>
          <w:sz w:val="20"/>
          <w:lang w:eastAsia="en-AU"/>
        </w:rPr>
        <w:t xml:space="preserve"> don’t like the change, </w:t>
      </w:r>
      <w:r w:rsidRPr="00D879BF">
        <w:rPr>
          <w:rFonts w:eastAsia="Times New Roman"/>
          <w:i/>
          <w:iCs/>
          <w:color w:val="000000"/>
          <w:sz w:val="20"/>
          <w:lang w:eastAsia="en-AU"/>
        </w:rPr>
        <w:t>you</w:t>
      </w:r>
      <w:r w:rsidRPr="00D879BF">
        <w:rPr>
          <w:rFonts w:eastAsia="Times New Roman"/>
          <w:color w:val="000000"/>
          <w:sz w:val="20"/>
          <w:lang w:eastAsia="en-AU"/>
        </w:rPr>
        <w:t xml:space="preserve"> can choose a new plan (once per billing period) or cancel </w:t>
      </w:r>
      <w:r w:rsidRPr="00D879BF">
        <w:rPr>
          <w:rFonts w:eastAsia="Times New Roman"/>
          <w:i/>
          <w:iCs/>
          <w:color w:val="000000"/>
          <w:sz w:val="20"/>
          <w:lang w:eastAsia="en-AU"/>
        </w:rPr>
        <w:t>your</w:t>
      </w:r>
      <w:r w:rsidRPr="00D879BF">
        <w:rPr>
          <w:rFonts w:eastAsia="Times New Roman"/>
          <w:color w:val="000000"/>
          <w:sz w:val="20"/>
          <w:lang w:eastAsia="en-AU"/>
        </w:rPr>
        <w:t xml:space="preserve"> plan (see “Cancellation”). For any other changes </w:t>
      </w:r>
      <w:r w:rsidRPr="00D879BF">
        <w:rPr>
          <w:rFonts w:eastAsia="Times New Roman"/>
          <w:i/>
          <w:iCs/>
          <w:color w:val="000000"/>
          <w:sz w:val="20"/>
          <w:lang w:eastAsia="en-AU"/>
        </w:rPr>
        <w:t>we</w:t>
      </w:r>
      <w:r w:rsidRPr="00D879BF">
        <w:rPr>
          <w:rFonts w:eastAsia="Times New Roman"/>
          <w:color w:val="000000"/>
          <w:sz w:val="20"/>
          <w:lang w:eastAsia="en-AU"/>
        </w:rPr>
        <w:t xml:space="preserve"> make to </w:t>
      </w:r>
      <w:r w:rsidRPr="00D879BF">
        <w:rPr>
          <w:rFonts w:eastAsia="Times New Roman"/>
          <w:i/>
          <w:iCs/>
          <w:color w:val="000000"/>
          <w:sz w:val="20"/>
          <w:lang w:eastAsia="en-AU"/>
        </w:rPr>
        <w:t>your</w:t>
      </w:r>
      <w:r w:rsidRPr="00D879BF">
        <w:rPr>
          <w:rFonts w:eastAsia="Times New Roman"/>
          <w:color w:val="000000"/>
          <w:sz w:val="20"/>
          <w:lang w:eastAsia="en-AU"/>
        </w:rPr>
        <w:t xml:space="preserve"> plan that we reasonably believe may adversely impact on </w:t>
      </w:r>
      <w:r w:rsidRPr="00D879BF">
        <w:rPr>
          <w:rFonts w:eastAsia="Times New Roman"/>
          <w:i/>
          <w:iCs/>
          <w:color w:val="000000"/>
          <w:sz w:val="20"/>
          <w:lang w:eastAsia="en-AU"/>
        </w:rPr>
        <w:t>you</w:t>
      </w:r>
      <w:r w:rsidRPr="00D879BF">
        <w:rPr>
          <w:rFonts w:eastAsia="Times New Roman"/>
          <w:color w:val="000000"/>
          <w:sz w:val="20"/>
          <w:lang w:eastAsia="en-AU"/>
        </w:rPr>
        <w:t xml:space="preserve">,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reasonable notice of those changes. Our change rights are subject to your </w:t>
      </w:r>
      <w:r w:rsidRPr="00D879BF">
        <w:rPr>
          <w:rFonts w:eastAsia="Times New Roman"/>
          <w:i/>
          <w:iCs/>
          <w:color w:val="000000"/>
          <w:sz w:val="20"/>
          <w:lang w:eastAsia="en-AU"/>
        </w:rPr>
        <w:t>Australian Consumer Law</w:t>
      </w:r>
      <w:r w:rsidRPr="00D879BF">
        <w:rPr>
          <w:rFonts w:eastAsia="Times New Roman"/>
          <w:color w:val="000000"/>
          <w:sz w:val="20"/>
          <w:lang w:eastAsia="en-AU"/>
        </w:rPr>
        <w:t xml:space="preserve"> rights.</w:t>
      </w:r>
    </w:p>
    <w:p w14:paraId="04CDF3ED" w14:textId="77777777" w:rsidR="0028731A" w:rsidRPr="00D879BF" w:rsidRDefault="0028731A" w:rsidP="0028731A">
      <w:pPr>
        <w:numPr>
          <w:ilvl w:val="6"/>
          <w:numId w:val="1"/>
        </w:numPr>
        <w:spacing w:after="200"/>
        <w:outlineLvl w:val="6"/>
        <w:rPr>
          <w:rFonts w:eastAsia="Times New Roman"/>
          <w:sz w:val="20"/>
          <w:lang w:eastAsia="en-AU"/>
        </w:rPr>
      </w:pPr>
      <w:r w:rsidRPr="00D879BF">
        <w:rPr>
          <w:rFonts w:eastAsia="Times New Roman"/>
          <w:b/>
          <w:sz w:val="20"/>
          <w:lang w:eastAsia="en-AU"/>
        </w:rPr>
        <w:t>Cancellation:</w:t>
      </w:r>
      <w:r w:rsidRPr="00D879BF">
        <w:rPr>
          <w:rFonts w:eastAsia="Times New Roman"/>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this Section prevails.</w:t>
      </w:r>
    </w:p>
    <w:p w14:paraId="6C13779A" w14:textId="77777777" w:rsidR="0028731A" w:rsidRPr="00D879BF" w:rsidRDefault="0028731A" w:rsidP="0028731A">
      <w:pPr>
        <w:spacing w:after="200"/>
        <w:ind w:left="1440" w:hanging="11"/>
        <w:outlineLvl w:val="6"/>
        <w:rPr>
          <w:rFonts w:eastAsia="Times New Roman"/>
          <w:sz w:val="20"/>
          <w:lang w:eastAsia="en-AU"/>
        </w:rPr>
      </w:pPr>
      <w:r w:rsidRPr="00D879BF">
        <w:rPr>
          <w:rFonts w:eastAsia="Times New Roman"/>
          <w:i/>
          <w:iCs/>
          <w:sz w:val="20"/>
          <w:lang w:eastAsia="en-AU"/>
        </w:rPr>
        <w:t>You</w:t>
      </w:r>
      <w:r w:rsidRPr="00D879BF">
        <w:rPr>
          <w:rFonts w:eastAsia="Times New Roman"/>
          <w:sz w:val="20"/>
          <w:lang w:eastAsia="en-AU"/>
        </w:rPr>
        <w:t xml:space="preserve"> can cancel </w:t>
      </w:r>
      <w:r w:rsidRPr="00D879BF">
        <w:rPr>
          <w:rFonts w:eastAsia="Times New Roman"/>
          <w:i/>
          <w:iCs/>
          <w:sz w:val="20"/>
          <w:lang w:eastAsia="en-AU"/>
        </w:rPr>
        <w:t>your</w:t>
      </w:r>
      <w:r w:rsidRPr="00D879BF">
        <w:rPr>
          <w:rFonts w:eastAsia="Times New Roman"/>
          <w:sz w:val="20"/>
          <w:lang w:eastAsia="en-AU"/>
        </w:rPr>
        <w:t xml:space="preserve"> plan at any time with no cancellation fee. </w:t>
      </w:r>
      <w:r w:rsidRPr="00D879BF">
        <w:rPr>
          <w:rFonts w:eastAsia="Times New Roman"/>
          <w:i/>
          <w:iCs/>
          <w:sz w:val="20"/>
          <w:lang w:eastAsia="en-AU"/>
        </w:rPr>
        <w:t>You’ll</w:t>
      </w:r>
      <w:r w:rsidRPr="00D879BF">
        <w:rPr>
          <w:rFonts w:eastAsia="Times New Roman"/>
          <w:sz w:val="20"/>
          <w:lang w:eastAsia="en-AU"/>
        </w:rPr>
        <w:t xml:space="preserve"> need to pay all charges and fees, inclusive of charges outside of </w:t>
      </w:r>
      <w:r w:rsidRPr="00D879BF">
        <w:rPr>
          <w:rFonts w:eastAsia="Times New Roman"/>
          <w:i/>
          <w:iCs/>
          <w:sz w:val="20"/>
          <w:lang w:eastAsia="en-AU"/>
        </w:rPr>
        <w:t>your</w:t>
      </w:r>
      <w:r w:rsidRPr="00D879BF">
        <w:rPr>
          <w:rFonts w:eastAsia="Times New Roman"/>
          <w:sz w:val="20"/>
          <w:lang w:eastAsia="en-AU"/>
        </w:rPr>
        <w:t xml:space="preserve"> plans inclusions (including for services or accessories), incurred up to the end of the billing cycle in which the service was cancelled and you will not receive a refund of charges paid in advance for the remainder of any billing cycle, unless otherwise set out in the SMB</w:t>
      </w:r>
      <w:r w:rsidRPr="00D879BF">
        <w:rPr>
          <w:rFonts w:eastAsia="Times New Roman"/>
          <w:i/>
          <w:iCs/>
          <w:sz w:val="20"/>
          <w:lang w:eastAsia="en-AU"/>
        </w:rPr>
        <w:t xml:space="preserve"> terms</w:t>
      </w:r>
      <w:r w:rsidRPr="00D879BF">
        <w:rPr>
          <w:rFonts w:eastAsia="Times New Roman"/>
          <w:sz w:val="20"/>
          <w:lang w:eastAsia="en-AU"/>
        </w:rPr>
        <w:t xml:space="preserve">. Any related </w:t>
      </w:r>
      <w:r w:rsidRPr="00D879BF">
        <w:rPr>
          <w:rFonts w:eastAsia="Times New Roman"/>
          <w:i/>
          <w:iCs/>
          <w:sz w:val="20"/>
          <w:lang w:eastAsia="en-AU"/>
        </w:rPr>
        <w:t>device payment plan</w:t>
      </w:r>
      <w:r w:rsidRPr="00D879BF">
        <w:rPr>
          <w:rFonts w:eastAsia="Times New Roman"/>
          <w:sz w:val="20"/>
          <w:lang w:eastAsia="en-AU"/>
        </w:rPr>
        <w:t xml:space="preserve"> will also need to be cancelled (unless you can link to another eligible plan), and </w:t>
      </w:r>
      <w:r w:rsidRPr="00D879BF">
        <w:rPr>
          <w:rFonts w:eastAsia="Times New Roman"/>
          <w:i/>
          <w:iCs/>
          <w:sz w:val="20"/>
          <w:lang w:eastAsia="en-AU"/>
        </w:rPr>
        <w:t>you</w:t>
      </w:r>
      <w:r w:rsidRPr="00D879BF">
        <w:rPr>
          <w:rFonts w:eastAsia="Times New Roman"/>
          <w:sz w:val="20"/>
          <w:lang w:eastAsia="en-AU"/>
        </w:rPr>
        <w:t xml:space="preserve"> will need to pay out any remaining device payments in full on </w:t>
      </w:r>
      <w:r w:rsidRPr="00D879BF">
        <w:rPr>
          <w:rFonts w:eastAsia="Times New Roman"/>
          <w:i/>
          <w:iCs/>
          <w:sz w:val="20"/>
          <w:lang w:eastAsia="en-AU"/>
        </w:rPr>
        <w:t>your</w:t>
      </w:r>
      <w:r w:rsidRPr="00D879BF">
        <w:rPr>
          <w:rFonts w:eastAsia="Times New Roman"/>
          <w:sz w:val="20"/>
          <w:lang w:eastAsia="en-AU"/>
        </w:rPr>
        <w:t xml:space="preserve"> next bill and </w:t>
      </w:r>
      <w:r w:rsidRPr="00D879BF">
        <w:rPr>
          <w:rFonts w:eastAsia="Times New Roman"/>
          <w:i/>
          <w:iCs/>
          <w:sz w:val="20"/>
          <w:lang w:eastAsia="en-AU"/>
        </w:rPr>
        <w:t>you</w:t>
      </w:r>
      <w:r w:rsidRPr="00D879BF">
        <w:rPr>
          <w:rFonts w:eastAsia="Times New Roman"/>
          <w:sz w:val="20"/>
          <w:lang w:eastAsia="en-AU"/>
        </w:rPr>
        <w:t xml:space="preserve"> will lose any applicable device credits or discounts. This is subject to </w:t>
      </w:r>
      <w:r w:rsidRPr="00D879BF">
        <w:rPr>
          <w:rFonts w:eastAsia="Times New Roman"/>
          <w:i/>
          <w:iCs/>
          <w:sz w:val="20"/>
          <w:lang w:eastAsia="en-AU"/>
        </w:rPr>
        <w:t>your</w:t>
      </w:r>
      <w:r w:rsidRPr="00D879BF">
        <w:rPr>
          <w:rFonts w:eastAsia="Times New Roman"/>
          <w:sz w:val="20"/>
          <w:lang w:eastAsia="en-AU"/>
        </w:rPr>
        <w:t xml:space="preserve"> Australian Consumer Law rights.</w:t>
      </w:r>
    </w:p>
    <w:p w14:paraId="41E04B1A" w14:textId="77777777" w:rsidR="0028731A" w:rsidRPr="00D879BF" w:rsidRDefault="0028731A" w:rsidP="0028731A">
      <w:pPr>
        <w:numPr>
          <w:ilvl w:val="6"/>
          <w:numId w:val="1"/>
        </w:numPr>
        <w:spacing w:after="200"/>
        <w:ind w:left="1429"/>
        <w:outlineLvl w:val="6"/>
        <w:rPr>
          <w:rFonts w:eastAsia="Times New Roman"/>
          <w:b/>
          <w:sz w:val="20"/>
          <w:lang w:eastAsia="en-AU"/>
        </w:rPr>
      </w:pPr>
      <w:r w:rsidRPr="00D879BF">
        <w:rPr>
          <w:rFonts w:eastAsia="Times New Roman"/>
          <w:b/>
          <w:sz w:val="20"/>
          <w:lang w:eastAsia="en-AU"/>
        </w:rPr>
        <w:t xml:space="preserve">Device: </w:t>
      </w:r>
      <w:r w:rsidRPr="00D879BF">
        <w:rPr>
          <w:rFonts w:eastAsia="Times New Roman"/>
          <w:bCs/>
          <w:sz w:val="20"/>
          <w:lang w:eastAsia="en-AU"/>
        </w:rPr>
        <w:t>You need a compatible mobile broadband device to use with these plans.</w:t>
      </w:r>
      <w:r w:rsidRPr="00D879BF">
        <w:rPr>
          <w:rFonts w:eastAsia="Times New Roman"/>
          <w:b/>
          <w:sz w:val="20"/>
          <w:lang w:eastAsia="en-AU"/>
        </w:rPr>
        <w:t xml:space="preserve"> </w:t>
      </w:r>
      <w:r w:rsidRPr="00D879BF">
        <w:rPr>
          <w:rFonts w:eastAsia="Times New Roman"/>
          <w:i/>
          <w:iCs/>
          <w:sz w:val="20"/>
          <w:lang w:eastAsia="en-AU"/>
        </w:rPr>
        <w:t>You</w:t>
      </w:r>
      <w:r w:rsidRPr="00D879BF">
        <w:rPr>
          <w:rFonts w:eastAsia="Times New Roman"/>
          <w:sz w:val="20"/>
          <w:lang w:eastAsia="en-AU"/>
        </w:rPr>
        <w:t xml:space="preserve"> may bring </w:t>
      </w:r>
      <w:r w:rsidRPr="00D879BF">
        <w:rPr>
          <w:rFonts w:eastAsia="Times New Roman"/>
          <w:i/>
          <w:iCs/>
          <w:sz w:val="20"/>
          <w:lang w:eastAsia="en-AU"/>
        </w:rPr>
        <w:t>your</w:t>
      </w:r>
      <w:r w:rsidRPr="00D879BF">
        <w:rPr>
          <w:rFonts w:eastAsia="Times New Roman"/>
          <w:sz w:val="20"/>
          <w:lang w:eastAsia="en-AU"/>
        </w:rPr>
        <w:t xml:space="preserve"> own compatible device, or buy a compatible device from </w:t>
      </w:r>
      <w:r w:rsidRPr="00D879BF">
        <w:rPr>
          <w:rFonts w:eastAsia="Times New Roman"/>
          <w:i/>
          <w:iCs/>
          <w:sz w:val="20"/>
          <w:lang w:eastAsia="en-AU"/>
        </w:rPr>
        <w:t>us</w:t>
      </w:r>
      <w:r w:rsidRPr="00D879BF">
        <w:rPr>
          <w:rFonts w:eastAsia="Times New Roman"/>
          <w:sz w:val="20"/>
          <w:lang w:eastAsia="en-AU"/>
        </w:rPr>
        <w:t xml:space="preserve"> with these plans on a device payment plan</w:t>
      </w:r>
      <w:r w:rsidRPr="00D879BF">
        <w:rPr>
          <w:rFonts w:eastAsia="Times New Roman"/>
          <w:sz w:val="20"/>
        </w:rPr>
        <w:t xml:space="preserve"> </w:t>
      </w:r>
      <w:r w:rsidRPr="00D879BF">
        <w:rPr>
          <w:rFonts w:eastAsia="Times New Roman"/>
          <w:sz w:val="20"/>
          <w:lang w:eastAsia="en-AU"/>
        </w:rPr>
        <w:t>and pay for it over a selected term by interest free monthly payme</w:t>
      </w:r>
      <w:r w:rsidRPr="00D879BF">
        <w:rPr>
          <w:rFonts w:eastAsia="Times New Roman"/>
          <w:i/>
          <w:iCs/>
          <w:sz w:val="20"/>
          <w:lang w:eastAsia="en-AU"/>
        </w:rPr>
        <w:t>nts</w:t>
      </w:r>
      <w:r w:rsidRPr="00D879BF">
        <w:rPr>
          <w:rFonts w:eastAsia="Times New Roman"/>
          <w:sz w:val="20"/>
          <w:lang w:eastAsia="en-AU"/>
        </w:rPr>
        <w:t xml:space="preserve">. You will need to remain on an eligible plan for the term of your device payment plan. If </w:t>
      </w:r>
      <w:r w:rsidRPr="00D879BF">
        <w:rPr>
          <w:rFonts w:eastAsia="Times New Roman"/>
          <w:i/>
          <w:iCs/>
          <w:sz w:val="20"/>
          <w:lang w:eastAsia="en-AU"/>
        </w:rPr>
        <w:t>your</w:t>
      </w:r>
      <w:r w:rsidRPr="00D879BF">
        <w:rPr>
          <w:rFonts w:eastAsia="Times New Roman"/>
          <w:sz w:val="20"/>
          <w:lang w:eastAsia="en-AU"/>
        </w:rPr>
        <w:t xml:space="preserve"> device payment plan is cancelled, </w:t>
      </w:r>
      <w:r w:rsidRPr="00D879BF">
        <w:rPr>
          <w:rFonts w:eastAsia="Times New Roman"/>
          <w:i/>
          <w:iCs/>
          <w:sz w:val="20"/>
          <w:lang w:eastAsia="en-AU"/>
        </w:rPr>
        <w:t>you</w:t>
      </w:r>
      <w:r w:rsidRPr="00D879BF">
        <w:rPr>
          <w:rFonts w:eastAsia="Times New Roman"/>
          <w:sz w:val="20"/>
          <w:lang w:eastAsia="en-AU"/>
        </w:rPr>
        <w:t xml:space="preserve"> will need to pay out any remaining device payments in full on </w:t>
      </w:r>
      <w:r w:rsidRPr="00D879BF">
        <w:rPr>
          <w:rFonts w:eastAsia="Times New Roman"/>
          <w:i/>
          <w:iCs/>
          <w:sz w:val="20"/>
          <w:lang w:eastAsia="en-AU"/>
        </w:rPr>
        <w:t>your</w:t>
      </w:r>
      <w:r w:rsidRPr="00D879BF">
        <w:rPr>
          <w:rFonts w:eastAsia="Times New Roman"/>
          <w:sz w:val="20"/>
          <w:lang w:eastAsia="en-AU"/>
        </w:rPr>
        <w:t xml:space="preserve"> next bill and any applicable device credits or discounts</w:t>
      </w:r>
      <w:r w:rsidRPr="00D879BF">
        <w:t xml:space="preserve"> </w:t>
      </w:r>
      <w:r w:rsidRPr="00D879BF">
        <w:rPr>
          <w:rFonts w:eastAsia="Times New Roman"/>
          <w:sz w:val="20"/>
          <w:lang w:eastAsia="en-AU"/>
        </w:rPr>
        <w:t>will be forfeited.</w:t>
      </w:r>
      <w:r w:rsidRPr="00D879BF">
        <w:t xml:space="preserve"> </w:t>
      </w:r>
    </w:p>
    <w:p w14:paraId="54ADFD89" w14:textId="77777777" w:rsidR="0028731A" w:rsidRPr="00D879BF" w:rsidRDefault="0028731A" w:rsidP="0028731A">
      <w:pPr>
        <w:numPr>
          <w:ilvl w:val="6"/>
          <w:numId w:val="1"/>
        </w:numPr>
        <w:spacing w:after="200"/>
        <w:ind w:left="1429"/>
        <w:outlineLvl w:val="6"/>
        <w:rPr>
          <w:rFonts w:eastAsia="Times New Roman"/>
          <w:b/>
          <w:sz w:val="20"/>
          <w:lang w:eastAsia="en-AU"/>
        </w:rPr>
      </w:pPr>
      <w:r w:rsidRPr="00D879BF">
        <w:rPr>
          <w:rFonts w:eastAsia="Times New Roman"/>
          <w:b/>
          <w:bCs/>
          <w:sz w:val="20"/>
          <w:lang w:eastAsia="en-AU"/>
        </w:rPr>
        <w:t xml:space="preserve">Using </w:t>
      </w:r>
      <w:r w:rsidRPr="00D879BF">
        <w:rPr>
          <w:rFonts w:eastAsia="Times New Roman"/>
          <w:b/>
          <w:bCs/>
          <w:i/>
          <w:iCs/>
          <w:sz w:val="20"/>
          <w:lang w:eastAsia="en-AU"/>
        </w:rPr>
        <w:t>your</w:t>
      </w:r>
      <w:r w:rsidRPr="00D879BF">
        <w:rPr>
          <w:rFonts w:eastAsia="Times New Roman"/>
          <w:b/>
          <w:bCs/>
          <w:sz w:val="20"/>
          <w:lang w:eastAsia="en-AU"/>
        </w:rPr>
        <w:t xml:space="preserve"> service overseas: </w:t>
      </w:r>
      <w:r w:rsidRPr="00D879BF">
        <w:rPr>
          <w:rFonts w:eastAsia="Times New Roman"/>
          <w:bCs/>
          <w:i/>
          <w:iCs/>
          <w:sz w:val="20"/>
          <w:lang w:eastAsia="en-AU"/>
        </w:rPr>
        <w:t>Y</w:t>
      </w:r>
      <w:r w:rsidRPr="00D879BF">
        <w:rPr>
          <w:rFonts w:eastAsia="Times New Roman"/>
          <w:bCs/>
          <w:sz w:val="20"/>
          <w:lang w:eastAsia="en-AU"/>
        </w:rPr>
        <w:t>ou cannot use your included data if you are overseas. If you want to use your service while you're overseas you'll need to activate roaming if it’s not already on. You will be charged at standard roaming rates for your service, or you may be able to purchase a roaming option. Roaming options are only available for eligible destinations and will not include any call allowance when purchased with this plan.</w:t>
      </w:r>
      <w:r w:rsidRPr="00D879BF">
        <w:t xml:space="preserve"> </w:t>
      </w:r>
      <w:r w:rsidRPr="00D879BF">
        <w:rPr>
          <w:rFonts w:eastAsia="Times New Roman"/>
          <w:bCs/>
          <w:sz w:val="20"/>
          <w:lang w:eastAsia="en-AU"/>
        </w:rPr>
        <w:t>You can manage International Roaming and check usage in My Optus app. For more information on eligible destinations, roaming, call and data rates and details on our roaming options visit optus.com.au/buspassroam</w:t>
      </w:r>
    </w:p>
    <w:p w14:paraId="31E4497C" w14:textId="77777777" w:rsidR="0028731A" w:rsidRPr="00D879BF" w:rsidRDefault="0028731A" w:rsidP="0028731A"/>
    <w:p w14:paraId="1DE3F649" w14:textId="77777777" w:rsidR="0028731A" w:rsidRDefault="0028731A" w:rsidP="0028731A">
      <w:pPr>
        <w:spacing w:after="200"/>
        <w:rPr>
          <w:b/>
          <w:sz w:val="20"/>
        </w:rPr>
      </w:pPr>
      <w:r w:rsidRPr="00D879BF">
        <w:rPr>
          <w:b/>
          <w:sz w:val="20"/>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8731A" w:rsidRPr="00086B79" w14:paraId="13CD5D8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4D6C18FF" w14:textId="77777777" w:rsidR="0028731A" w:rsidRPr="00723148" w:rsidRDefault="0028731A"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4707DD9B" w14:textId="77777777" w:rsidR="0028731A" w:rsidRPr="00E5702A" w:rsidRDefault="0028731A" w:rsidP="00762B9D">
            <w:pPr>
              <w:pStyle w:val="BodyText"/>
              <w:spacing w:before="100" w:after="100"/>
              <w:jc w:val="center"/>
              <w:rPr>
                <w:b/>
                <w:bCs/>
                <w:lang w:eastAsia="en-AU"/>
              </w:rPr>
            </w:pPr>
            <w:r>
              <w:rPr>
                <w:b/>
                <w:bCs/>
                <w:color w:val="000000"/>
                <w:lang w:eastAsia="en-AU"/>
              </w:rPr>
              <w:t>30</w:t>
            </w:r>
            <w:r w:rsidRPr="00E5702A">
              <w:rPr>
                <w:b/>
                <w:bCs/>
                <w:color w:val="000000"/>
                <w:lang w:eastAsia="en-AU"/>
              </w:rPr>
              <w:t xml:space="preserve">GB </w:t>
            </w:r>
            <w:r>
              <w:rPr>
                <w:b/>
                <w:bCs/>
                <w:color w:val="000000"/>
                <w:lang w:eastAsia="en-AU"/>
              </w:rPr>
              <w:t>Business</w:t>
            </w:r>
            <w:r w:rsidRPr="00E5702A">
              <w:rPr>
                <w:b/>
                <w:bCs/>
                <w:color w:val="000000"/>
                <w:lang w:eastAsia="en-AU"/>
              </w:rPr>
              <w:t xml:space="preserve"> Choice Data Plan(</w:t>
            </w:r>
            <w:r>
              <w:rPr>
                <w:b/>
                <w:bCs/>
                <w:color w:val="000000"/>
                <w:lang w:eastAsia="en-AU"/>
              </w:rPr>
              <w:t>Jul 25</w:t>
            </w:r>
            <w:r w:rsidRPr="00E5702A">
              <w:rPr>
                <w:b/>
                <w:bCs/>
                <w:color w:val="000000"/>
                <w:lang w:eastAsia="en-AU"/>
              </w:rPr>
              <w:t>)</w:t>
            </w:r>
          </w:p>
        </w:tc>
      </w:tr>
      <w:tr w:rsidR="0028731A" w:rsidRPr="00086B79" w14:paraId="48C54E5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889ABD4" w14:textId="77777777" w:rsidR="0028731A" w:rsidRPr="00086B79" w:rsidRDefault="0028731A"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6491CF29" w14:textId="77777777" w:rsidR="0028731A" w:rsidRPr="00086B79" w:rsidRDefault="0028731A" w:rsidP="00762B9D">
            <w:pPr>
              <w:pStyle w:val="BodyText"/>
              <w:spacing w:before="100" w:after="100"/>
              <w:jc w:val="center"/>
              <w:rPr>
                <w:lang w:eastAsia="en-AU"/>
              </w:rPr>
            </w:pPr>
            <w:r>
              <w:rPr>
                <w:lang w:eastAsia="en-AU"/>
              </w:rPr>
              <w:t>$25/mth</w:t>
            </w:r>
          </w:p>
        </w:tc>
      </w:tr>
      <w:tr w:rsidR="0028731A" w:rsidRPr="00086B79" w14:paraId="0AB5C1B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45BD991" w14:textId="77777777" w:rsidR="0028731A" w:rsidRPr="00086B79" w:rsidRDefault="0028731A"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62B667B7" w14:textId="77777777" w:rsidR="0028731A" w:rsidRPr="00086B79" w:rsidRDefault="0028731A" w:rsidP="00762B9D">
            <w:pPr>
              <w:pStyle w:val="BodyText"/>
              <w:spacing w:before="100" w:after="100"/>
              <w:jc w:val="center"/>
              <w:rPr>
                <w:lang w:eastAsia="en-AU"/>
              </w:rPr>
            </w:pPr>
            <w:r>
              <w:rPr>
                <w:lang w:eastAsia="en-AU"/>
              </w:rPr>
              <w:t>30</w:t>
            </w:r>
            <w:r w:rsidRPr="003925BB">
              <w:rPr>
                <w:lang w:eastAsia="en-AU"/>
              </w:rPr>
              <w:t>GB</w:t>
            </w:r>
          </w:p>
        </w:tc>
      </w:tr>
      <w:tr w:rsidR="0028731A" w:rsidRPr="00086B79" w14:paraId="4F205E9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9D5EC23" w14:textId="77777777" w:rsidR="0028731A" w:rsidRPr="00086B79" w:rsidRDefault="0028731A"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1ED0E650" w14:textId="77777777" w:rsidR="0028731A" w:rsidRPr="00086B79" w:rsidRDefault="0028731A" w:rsidP="00762B9D">
            <w:pPr>
              <w:pStyle w:val="BodyText"/>
              <w:spacing w:before="100" w:after="100"/>
              <w:jc w:val="center"/>
              <w:rPr>
                <w:lang w:eastAsia="en-AU"/>
              </w:rPr>
            </w:pPr>
            <w:r>
              <w:rPr>
                <w:lang w:eastAsia="en-AU"/>
              </w:rPr>
              <w:t>$0.001</w:t>
            </w:r>
          </w:p>
        </w:tc>
      </w:tr>
      <w:tr w:rsidR="0028731A" w:rsidRPr="00086B79" w14:paraId="19FE5B15"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7DA4E74" w14:textId="77777777" w:rsidR="0028731A" w:rsidRPr="003925BB" w:rsidRDefault="0028731A"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7D00926D" w14:textId="77777777" w:rsidR="0028731A" w:rsidRDefault="0028731A" w:rsidP="00762B9D">
            <w:pPr>
              <w:pStyle w:val="BodyText"/>
              <w:spacing w:before="100" w:after="100"/>
              <w:jc w:val="center"/>
              <w:rPr>
                <w:lang w:eastAsia="en-AU"/>
              </w:rPr>
            </w:pPr>
            <w:r>
              <w:rPr>
                <w:lang w:eastAsia="en-AU"/>
              </w:rPr>
              <w:t>4G, 5G</w:t>
            </w:r>
          </w:p>
        </w:tc>
      </w:tr>
      <w:tr w:rsidR="0028731A" w:rsidRPr="00086B79" w14:paraId="552C85D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DF8F54B" w14:textId="77777777" w:rsidR="0028731A" w:rsidRPr="00086B79" w:rsidRDefault="0028731A" w:rsidP="00762B9D">
            <w:pPr>
              <w:pStyle w:val="BodyText"/>
              <w:spacing w:before="100" w:after="100"/>
              <w:rPr>
                <w:lang w:eastAsia="en-AU"/>
              </w:rPr>
            </w:pPr>
            <w:r>
              <w:rPr>
                <w:lang w:eastAsia="en-AU"/>
              </w:rPr>
              <w:lastRenderedPageBreak/>
              <w:t>Minimum Term</w:t>
            </w:r>
          </w:p>
        </w:tc>
        <w:tc>
          <w:tcPr>
            <w:tcW w:w="3835" w:type="pct"/>
            <w:tcBorders>
              <w:top w:val="single" w:sz="4" w:space="0" w:color="auto"/>
              <w:left w:val="single" w:sz="4" w:space="0" w:color="auto"/>
              <w:bottom w:val="single" w:sz="4" w:space="0" w:color="auto"/>
              <w:right w:val="single" w:sz="4" w:space="0" w:color="auto"/>
            </w:tcBorders>
          </w:tcPr>
          <w:p w14:paraId="62E70EB8" w14:textId="77777777" w:rsidR="0028731A" w:rsidRDefault="0028731A"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28731A" w:rsidRPr="00086B79" w14:paraId="0A426F1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816FFD1" w14:textId="77777777" w:rsidR="0028731A" w:rsidRPr="00086B79" w:rsidRDefault="0028731A" w:rsidP="00762B9D">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560BAB0" w14:textId="77777777" w:rsidR="0028731A" w:rsidRDefault="0028731A" w:rsidP="00762B9D">
            <w:pPr>
              <w:pStyle w:val="BodyText"/>
              <w:spacing w:before="100" w:after="100"/>
              <w:jc w:val="center"/>
              <w:rPr>
                <w:lang w:eastAsia="en-AU"/>
              </w:rPr>
            </w:pPr>
            <w:r>
              <w:rPr>
                <w:lang w:eastAsia="en-AU"/>
              </w:rPr>
              <w:t>1.5Mbps</w:t>
            </w:r>
          </w:p>
          <w:p w14:paraId="3AE6A989" w14:textId="77777777" w:rsidR="0028731A" w:rsidRDefault="0028731A"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3E02BE11" w14:textId="77777777" w:rsidR="0028731A" w:rsidRDefault="0028731A" w:rsidP="00762B9D">
            <w:pPr>
              <w:pStyle w:val="BodyText"/>
              <w:spacing w:before="100" w:after="100"/>
              <w:jc w:val="center"/>
              <w:rPr>
                <w:lang w:eastAsia="en-AU"/>
              </w:rPr>
            </w:pPr>
            <w:r w:rsidRPr="003925BB">
              <w:rPr>
                <w:lang w:eastAsia="en-AU"/>
              </w:rPr>
              <w:t xml:space="preserve">Fair Go Policy applies. Refer to </w:t>
            </w:r>
            <w:hyperlink r:id="rId39" w:history="1">
              <w:r w:rsidRPr="002E0093">
                <w:rPr>
                  <w:rStyle w:val="Hyperlink"/>
                </w:rPr>
                <w:t>Appendix S</w:t>
              </w:r>
            </w:hyperlink>
            <w:r w:rsidRPr="003925BB">
              <w:rPr>
                <w:lang w:eastAsia="en-AU"/>
              </w:rPr>
              <w:t xml:space="preserve"> for further details.</w:t>
            </w:r>
          </w:p>
        </w:tc>
      </w:tr>
      <w:tr w:rsidR="0028731A" w:rsidRPr="00086B79" w14:paraId="2C614FF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1AC81D3" w14:textId="77777777" w:rsidR="0028731A" w:rsidRPr="003925BB" w:rsidRDefault="0028731A"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41FD4588" w14:textId="77777777" w:rsidR="0028731A" w:rsidRDefault="0028731A" w:rsidP="00762B9D">
            <w:pPr>
              <w:pStyle w:val="BodyText"/>
              <w:spacing w:before="100" w:after="100"/>
              <w:jc w:val="center"/>
              <w:rPr>
                <w:lang w:eastAsia="en-AU"/>
              </w:rPr>
            </w:pPr>
            <w:r w:rsidRPr="00D879BF">
              <w:rPr>
                <w:lang w:eastAsia="en-AU"/>
              </w:rPr>
              <w:t>10c per 160 characters</w:t>
            </w:r>
          </w:p>
        </w:tc>
      </w:tr>
      <w:tr w:rsidR="0028731A" w:rsidRPr="00086B79" w14:paraId="28799AF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C469818" w14:textId="77777777" w:rsidR="0028731A" w:rsidRPr="003925BB" w:rsidRDefault="0028731A"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2B459BE0" w14:textId="77777777" w:rsidR="0028731A" w:rsidRDefault="0028731A" w:rsidP="00762B9D">
            <w:pPr>
              <w:pStyle w:val="BodyText"/>
              <w:spacing w:before="100" w:after="100"/>
              <w:jc w:val="center"/>
              <w:rPr>
                <w:lang w:eastAsia="en-AU"/>
              </w:rPr>
            </w:pPr>
            <w:r w:rsidRPr="00D879BF">
              <w:rPr>
                <w:lang w:eastAsia="en-AU"/>
              </w:rPr>
              <w:t>50c per 160 characters</w:t>
            </w:r>
          </w:p>
        </w:tc>
      </w:tr>
      <w:tr w:rsidR="0028731A" w:rsidRPr="00086B79" w14:paraId="6A0F321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C3AF794" w14:textId="77777777" w:rsidR="0028731A" w:rsidRPr="003925BB" w:rsidRDefault="0028731A"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5D38E0A6" w14:textId="77777777" w:rsidR="0028731A" w:rsidRDefault="0028731A" w:rsidP="00762B9D">
            <w:pPr>
              <w:pStyle w:val="BodyText"/>
              <w:spacing w:before="100" w:after="100"/>
              <w:jc w:val="center"/>
              <w:rPr>
                <w:lang w:eastAsia="en-AU"/>
              </w:rPr>
            </w:pPr>
            <w:r w:rsidRPr="00D879BF">
              <w:rPr>
                <w:lang w:eastAsia="en-AU"/>
              </w:rPr>
              <w:t>10c per message</w:t>
            </w:r>
          </w:p>
        </w:tc>
      </w:tr>
      <w:tr w:rsidR="0028731A" w:rsidRPr="00086B79" w14:paraId="1CC8E73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402A5BA" w14:textId="77777777" w:rsidR="0028731A" w:rsidRPr="003925BB" w:rsidRDefault="0028731A" w:rsidP="00762B9D">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549CC1F0" w14:textId="77777777" w:rsidR="0028731A" w:rsidRDefault="0028731A" w:rsidP="00762B9D">
            <w:pPr>
              <w:pStyle w:val="BodyText"/>
              <w:spacing w:before="100" w:after="100"/>
              <w:jc w:val="center"/>
              <w:rPr>
                <w:lang w:eastAsia="en-AU"/>
              </w:rPr>
            </w:pPr>
            <w:r w:rsidRPr="00D879BF">
              <w:rPr>
                <w:lang w:eastAsia="en-AU"/>
              </w:rPr>
              <w:t>75c per message</w:t>
            </w:r>
          </w:p>
        </w:tc>
      </w:tr>
    </w:tbl>
    <w:p w14:paraId="625ABFFB" w14:textId="77777777" w:rsidR="0028731A" w:rsidRDefault="0028731A" w:rsidP="0028731A">
      <w:pPr>
        <w:rPr>
          <w:sz w:val="20"/>
          <w:szCs w:val="20"/>
        </w:rPr>
      </w:pPr>
    </w:p>
    <w:p w14:paraId="4E83F752" w14:textId="77777777" w:rsidR="0028731A" w:rsidRDefault="0028731A" w:rsidP="0028731A">
      <w:pPr>
        <w:rPr>
          <w:sz w:val="20"/>
          <w:szCs w:val="20"/>
        </w:rPr>
      </w:pPr>
    </w:p>
    <w:p w14:paraId="32C529F7" w14:textId="77777777" w:rsidR="00DD7AC3" w:rsidRDefault="00DD7AC3" w:rsidP="00DD7AC3">
      <w:pPr>
        <w:pStyle w:val="Heading4"/>
      </w:pPr>
      <w:bookmarkStart w:id="40" w:name="_Toc239162748"/>
      <w:r>
        <w:t>30GB Optus Choice Data Plan (July 2025)</w:t>
      </w:r>
      <w:bookmarkEnd w:id="40"/>
    </w:p>
    <w:p w14:paraId="50E7AD97" w14:textId="77777777" w:rsidR="00DD7AC3" w:rsidRPr="00086B79" w:rsidRDefault="00DD7AC3" w:rsidP="00DD7AC3">
      <w:pPr>
        <w:pStyle w:val="Heading6"/>
        <w:tabs>
          <w:tab w:val="num" w:pos="709"/>
        </w:tabs>
        <w:ind w:left="709" w:hanging="709"/>
      </w:pPr>
      <w:bookmarkStart w:id="41" w:name="_Toc239162749"/>
      <w:r>
        <w:t>Plan Features</w:t>
      </w:r>
      <w:bookmarkEnd w:id="41"/>
    </w:p>
    <w:p w14:paraId="62FB50EC" w14:textId="77777777" w:rsidR="00DD7AC3" w:rsidRPr="00086B79" w:rsidRDefault="00DD7AC3" w:rsidP="00DD7AC3">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DD7AC3" w:rsidRPr="00086B79" w14:paraId="1831205E" w14:textId="77777777" w:rsidTr="00762B9D">
        <w:trPr>
          <w:trHeight w:val="398"/>
        </w:trPr>
        <w:tc>
          <w:tcPr>
            <w:tcW w:w="4140" w:type="dxa"/>
          </w:tcPr>
          <w:p w14:paraId="5E5C4A1F" w14:textId="77777777" w:rsidR="00DD7AC3" w:rsidRPr="00C51F13" w:rsidRDefault="00DD7AC3" w:rsidP="00762B9D">
            <w:pPr>
              <w:pStyle w:val="BodyText"/>
              <w:spacing w:before="100" w:after="100"/>
              <w:jc w:val="center"/>
              <w:rPr>
                <w:b/>
              </w:rPr>
            </w:pPr>
            <w:r w:rsidRPr="00C51F13">
              <w:rPr>
                <w:b/>
              </w:rPr>
              <w:t>Plan</w:t>
            </w:r>
          </w:p>
        </w:tc>
        <w:tc>
          <w:tcPr>
            <w:tcW w:w="2410" w:type="dxa"/>
          </w:tcPr>
          <w:p w14:paraId="15945FAE" w14:textId="77777777" w:rsidR="00DD7AC3" w:rsidRPr="00C51F13" w:rsidRDefault="00DD7AC3" w:rsidP="00762B9D">
            <w:pPr>
              <w:pStyle w:val="BodyText"/>
              <w:spacing w:before="100" w:after="100"/>
              <w:jc w:val="center"/>
              <w:rPr>
                <w:b/>
              </w:rPr>
            </w:pPr>
            <w:r w:rsidRPr="00C51F13">
              <w:rPr>
                <w:b/>
              </w:rPr>
              <w:t>Plan ID</w:t>
            </w:r>
          </w:p>
        </w:tc>
        <w:tc>
          <w:tcPr>
            <w:tcW w:w="2409" w:type="dxa"/>
          </w:tcPr>
          <w:p w14:paraId="78275692" w14:textId="77777777" w:rsidR="00DD7AC3" w:rsidRPr="00C51F13" w:rsidRDefault="00DD7AC3" w:rsidP="00762B9D">
            <w:pPr>
              <w:pStyle w:val="BodyText"/>
              <w:spacing w:before="100" w:after="100"/>
              <w:jc w:val="center"/>
              <w:rPr>
                <w:b/>
              </w:rPr>
            </w:pPr>
            <w:r w:rsidRPr="00C51F13">
              <w:rPr>
                <w:b/>
              </w:rPr>
              <w:t>Available</w:t>
            </w:r>
          </w:p>
        </w:tc>
      </w:tr>
      <w:tr w:rsidR="00DD7AC3" w:rsidRPr="00086B79" w14:paraId="64C60141" w14:textId="77777777" w:rsidTr="00762B9D">
        <w:trPr>
          <w:trHeight w:val="412"/>
        </w:trPr>
        <w:tc>
          <w:tcPr>
            <w:tcW w:w="4140" w:type="dxa"/>
            <w:vAlign w:val="center"/>
          </w:tcPr>
          <w:p w14:paraId="2FB37D68" w14:textId="77777777" w:rsidR="00DD7AC3" w:rsidRPr="00086B79" w:rsidRDefault="00DD7AC3" w:rsidP="00762B9D">
            <w:pPr>
              <w:pStyle w:val="BodyText"/>
              <w:spacing w:before="100" w:after="100"/>
            </w:pPr>
            <w:r>
              <w:rPr>
                <w:color w:val="000000"/>
                <w:lang w:eastAsia="en-AU"/>
              </w:rPr>
              <w:t>30GB Optus Choice Data Plan(Jul 25)</w:t>
            </w:r>
          </w:p>
        </w:tc>
        <w:tc>
          <w:tcPr>
            <w:tcW w:w="2410" w:type="dxa"/>
            <w:vAlign w:val="center"/>
          </w:tcPr>
          <w:p w14:paraId="13DECEA8" w14:textId="77777777" w:rsidR="00DD7AC3" w:rsidRPr="000A7FC1" w:rsidRDefault="00DD7AC3" w:rsidP="00762B9D">
            <w:pPr>
              <w:pStyle w:val="BodyText"/>
              <w:spacing w:before="100" w:after="100"/>
              <w:jc w:val="center"/>
            </w:pPr>
            <w:r w:rsidRPr="00023B3F">
              <w:rPr>
                <w:rFonts w:cs="Calibri"/>
                <w:color w:val="191919"/>
                <w:szCs w:val="20"/>
              </w:rPr>
              <w:t>381</w:t>
            </w:r>
            <w:r>
              <w:rPr>
                <w:rFonts w:cs="Calibri"/>
                <w:color w:val="191919"/>
                <w:szCs w:val="20"/>
              </w:rPr>
              <w:t>90324</w:t>
            </w:r>
          </w:p>
        </w:tc>
        <w:tc>
          <w:tcPr>
            <w:tcW w:w="2409" w:type="dxa"/>
            <w:vAlign w:val="center"/>
          </w:tcPr>
          <w:p w14:paraId="65AACEA2" w14:textId="77777777" w:rsidR="00DD7AC3" w:rsidRPr="00086B79" w:rsidRDefault="00DD7AC3" w:rsidP="00762B9D">
            <w:pPr>
              <w:pStyle w:val="BodyText"/>
              <w:spacing w:before="100" w:after="100"/>
              <w:jc w:val="center"/>
            </w:pPr>
            <w:r>
              <w:t>7 July 2025</w:t>
            </w:r>
          </w:p>
        </w:tc>
      </w:tr>
    </w:tbl>
    <w:p w14:paraId="1B2B03BE" w14:textId="77777777" w:rsidR="00DD7AC3" w:rsidRPr="00D0347C" w:rsidRDefault="00DD7AC3" w:rsidP="00DD7AC3">
      <w:pPr>
        <w:pStyle w:val="Heading7"/>
        <w:numPr>
          <w:ilvl w:val="0"/>
          <w:numId w:val="0"/>
        </w:numPr>
        <w:tabs>
          <w:tab w:val="left" w:pos="0"/>
        </w:tabs>
      </w:pPr>
    </w:p>
    <w:p w14:paraId="5C3B3D6E" w14:textId="5C6BB816" w:rsidR="00DD7AC3" w:rsidRPr="00965925" w:rsidRDefault="00DD7AC3" w:rsidP="00DD7AC3">
      <w:pPr>
        <w:pStyle w:val="Heading7"/>
        <w:numPr>
          <w:ilvl w:val="6"/>
          <w:numId w:val="43"/>
        </w:numPr>
        <w:tabs>
          <w:tab w:val="left" w:pos="0"/>
        </w:tabs>
      </w:pPr>
      <w:r w:rsidRPr="00C73266">
        <w:rPr>
          <w:b/>
          <w:bCs/>
          <w:szCs w:val="20"/>
        </w:rPr>
        <w:t xml:space="preserve">Eligibility: </w:t>
      </w:r>
      <w:r w:rsidRPr="00C73266">
        <w:rPr>
          <w:szCs w:val="20"/>
        </w:rPr>
        <w:t>This plan is</w:t>
      </w:r>
      <w:r w:rsidRPr="009C02DF">
        <w:t xml:space="preserve"> available</w:t>
      </w:r>
      <w:r>
        <w:t xml:space="preserve"> </w:t>
      </w:r>
      <w:r w:rsidRPr="009C02DF">
        <w:t xml:space="preserve">to </w:t>
      </w:r>
      <w:r>
        <w:t xml:space="preserve">customers connecting a </w:t>
      </w:r>
      <w:r w:rsidRPr="00E460D6">
        <w:rPr>
          <w:rFonts w:cs="Arial"/>
          <w:szCs w:val="20"/>
        </w:rPr>
        <w:t>new service in selected</w:t>
      </w:r>
      <w:r>
        <w:rPr>
          <w:rFonts w:cs="Arial"/>
          <w:szCs w:val="20"/>
        </w:rPr>
        <w:t xml:space="preserve"> </w:t>
      </w:r>
      <w:r w:rsidRPr="00E460D6">
        <w:rPr>
          <w:rFonts w:cs="Arial"/>
          <w:szCs w:val="20"/>
        </w:rPr>
        <w:t>channels as advertised from time to time</w:t>
      </w:r>
      <w:r>
        <w:rPr>
          <w:rFonts w:cs="Arial"/>
          <w:szCs w:val="20"/>
        </w:rPr>
        <w:t xml:space="preserve"> </w:t>
      </w:r>
      <w:r>
        <w:t xml:space="preserve">who pass Optus' credit assessment. </w:t>
      </w:r>
      <w:r w:rsidRPr="00C73266">
        <w:rPr>
          <w:szCs w:val="20"/>
        </w:rPr>
        <w:t>Optus Service Providers' customers are not eligible to apply</w:t>
      </w:r>
      <w:r w:rsidRPr="00C73266">
        <w:rPr>
          <w:snapToGrid w:val="0"/>
          <w:szCs w:val="20"/>
        </w:rPr>
        <w:t>.</w:t>
      </w:r>
    </w:p>
    <w:p w14:paraId="67B081A5" w14:textId="77777777" w:rsidR="00DD7AC3" w:rsidRPr="00A251F9" w:rsidRDefault="00DD7AC3" w:rsidP="00DD7AC3">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796A8B3A" w14:textId="77777777" w:rsidR="00DD7AC3" w:rsidRDefault="00DD7AC3" w:rsidP="00DD7AC3">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076C2CAE" w14:textId="77777777" w:rsidR="00DD7AC3" w:rsidRPr="001F7194" w:rsidRDefault="00DD7AC3" w:rsidP="00DD7AC3">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5BFAC562" w14:textId="77777777" w:rsidR="00DD7AC3" w:rsidRPr="00E5702A" w:rsidRDefault="00DD7AC3" w:rsidP="00DD7AC3">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lastRenderedPageBreak/>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3E7326F4" w14:textId="77777777" w:rsidR="00DD7AC3" w:rsidRDefault="00DD7AC3" w:rsidP="00DD7AC3">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62AA3D20" w14:textId="77777777" w:rsidR="00DD7AC3" w:rsidRDefault="00DD7AC3" w:rsidP="00DD7AC3">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37F7D057" w14:textId="77777777" w:rsidR="00DD7AC3" w:rsidRDefault="00DD7AC3" w:rsidP="00DD7AC3">
      <w:pPr>
        <w:autoSpaceDE w:val="0"/>
        <w:autoSpaceDN w:val="0"/>
        <w:adjustRightInd w:val="0"/>
        <w:ind w:left="1429"/>
        <w:rPr>
          <w:rFonts w:cs="Arial"/>
          <w:sz w:val="20"/>
          <w:szCs w:val="20"/>
          <w:lang w:val="en-AU" w:eastAsia="en-AU"/>
        </w:rPr>
      </w:pPr>
    </w:p>
    <w:p w14:paraId="390059AB" w14:textId="77777777" w:rsidR="00DD7AC3" w:rsidRDefault="00DD7AC3" w:rsidP="00DD7AC3">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5278F62D" w14:textId="75B5AECE" w:rsidR="00DD7AC3" w:rsidRPr="00DD7AC3" w:rsidRDefault="00DD7AC3" w:rsidP="00D173A3">
      <w:pPr>
        <w:pStyle w:val="Heading7"/>
      </w:pPr>
      <w:r w:rsidRPr="00D173A3">
        <w:rPr>
          <w:b/>
          <w:bCs/>
        </w:rPr>
        <w:t>Minimum Monthly Charge</w:t>
      </w:r>
      <w:r w:rsidRPr="00DD7AC3">
        <w:rPr>
          <w:b/>
          <w:bCs/>
        </w:rPr>
        <w:t xml:space="preserve">: </w:t>
      </w:r>
      <w:r w:rsidRPr="00DD7AC3">
        <w:rPr>
          <w:rFonts w:eastAsia="Calibri"/>
        </w:rPr>
        <w:t xml:space="preserve">These plans have </w:t>
      </w:r>
      <w:r w:rsidRPr="00DD7AC3">
        <w:t xml:space="preserve">a Minimum Monthly Charge amount that </w:t>
      </w:r>
      <w:r w:rsidRPr="00DD7AC3">
        <w:rPr>
          <w:i/>
        </w:rPr>
        <w:t>you</w:t>
      </w:r>
      <w:r w:rsidRPr="00DD7AC3">
        <w:t xml:space="preserve"> must pay </w:t>
      </w:r>
      <w:r w:rsidRPr="00DD7AC3">
        <w:rPr>
          <w:i/>
        </w:rPr>
        <w:t>us</w:t>
      </w:r>
      <w:r w:rsidRPr="00DD7AC3">
        <w:t xml:space="preserve"> each month as set out in Table 1 below. </w:t>
      </w:r>
    </w:p>
    <w:p w14:paraId="33698E3C" w14:textId="77777777" w:rsidR="00DD7AC3" w:rsidRPr="000F07FF" w:rsidRDefault="00DD7AC3" w:rsidP="00DD7AC3">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w:t>
      </w:r>
      <w:r>
        <w:rPr>
          <w:i/>
          <w:iCs/>
          <w:lang w:eastAsia="en-AU"/>
        </w:rPr>
        <w:t>’</w:t>
      </w:r>
      <w:r w:rsidRPr="00E86247">
        <w:rPr>
          <w:i/>
          <w:iCs/>
          <w:lang w:eastAsia="en-AU"/>
        </w:rPr>
        <w:t>re</w:t>
      </w:r>
      <w:r w:rsidRPr="00846956">
        <w:rPr>
          <w:lang w:eastAsia="en-AU"/>
        </w:rPr>
        <w:t xml:space="preserve"> overseas </w:t>
      </w:r>
      <w:r w:rsidRPr="00E86247">
        <w:rPr>
          <w:i/>
          <w:iCs/>
          <w:lang w:eastAsia="en-AU"/>
        </w:rPr>
        <w:t>you</w:t>
      </w:r>
      <w:r>
        <w:rPr>
          <w:i/>
          <w:iCs/>
          <w:lang w:eastAsia="en-AU"/>
        </w:rPr>
        <w:t>’</w:t>
      </w:r>
      <w:r w:rsidRPr="00E86247">
        <w:rPr>
          <w:i/>
          <w:iCs/>
          <w:lang w:eastAsia="en-AU"/>
        </w:rPr>
        <w:t>ll</w:t>
      </w:r>
      <w:r w:rsidRPr="00846956">
        <w:rPr>
          <w:lang w:eastAsia="en-AU"/>
        </w:rPr>
        <w:t xml:space="preserve"> need to purchase a roaming add-on. </w:t>
      </w:r>
      <w:r w:rsidRPr="00E86247">
        <w:rPr>
          <w:i/>
          <w:iCs/>
          <w:lang w:eastAsia="en-AU"/>
        </w:rPr>
        <w:t>You</w:t>
      </w:r>
      <w:r w:rsidRPr="00846956">
        <w:rPr>
          <w:lang w:eastAsia="en-AU"/>
        </w:rPr>
        <w:t xml:space="preserve"> can purchase a roaming add-on using My Optus app. Roaming add-ons are only available for eligible destinations</w:t>
      </w:r>
      <w:r>
        <w:rPr>
          <w:lang w:eastAsia="en-AU"/>
        </w:rPr>
        <w:t xml:space="preserve"> and will not include any call allowance when purchased with this plan</w:t>
      </w:r>
      <w:r w:rsidRPr="00846956">
        <w:rPr>
          <w:lang w:eastAsia="en-AU"/>
        </w:rPr>
        <w:t xml:space="preserve">. For more information on eligible destinations and details on our roaming add-ons visit </w:t>
      </w:r>
      <w:hyperlink r:id="rId40" w:history="1">
        <w:r w:rsidRPr="00992E42">
          <w:rPr>
            <w:rStyle w:val="Hyperlink"/>
            <w:rFonts w:eastAsia="MS Mincho"/>
            <w:lang w:eastAsia="en-AU"/>
          </w:rPr>
          <w:t>optus.com.au/roam</w:t>
        </w:r>
      </w:hyperlink>
    </w:p>
    <w:p w14:paraId="17A0A5BB" w14:textId="77777777" w:rsidR="00DD7AC3" w:rsidRPr="008139DC" w:rsidRDefault="00DD7AC3" w:rsidP="00DD7AC3"/>
    <w:p w14:paraId="0902B940" w14:textId="77777777" w:rsidR="00DD7AC3" w:rsidRDefault="00DD7AC3" w:rsidP="00DD7AC3">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DD7AC3" w:rsidRPr="00086B79" w14:paraId="05ED9FCD"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48897636" w14:textId="77777777" w:rsidR="00DD7AC3" w:rsidRPr="00723148" w:rsidRDefault="00DD7AC3"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5C88C4AA" w14:textId="77777777" w:rsidR="00DD7AC3" w:rsidRPr="00E5702A" w:rsidRDefault="00DD7AC3" w:rsidP="00762B9D">
            <w:pPr>
              <w:pStyle w:val="BodyText"/>
              <w:spacing w:before="100" w:after="100"/>
              <w:jc w:val="center"/>
              <w:rPr>
                <w:b/>
                <w:bCs/>
                <w:lang w:eastAsia="en-AU"/>
              </w:rPr>
            </w:pPr>
            <w:r>
              <w:rPr>
                <w:b/>
                <w:bCs/>
                <w:color w:val="000000"/>
                <w:lang w:eastAsia="en-AU"/>
              </w:rPr>
              <w:t>30</w:t>
            </w:r>
            <w:r w:rsidRPr="00E5702A">
              <w:rPr>
                <w:b/>
                <w:bCs/>
                <w:color w:val="000000"/>
                <w:lang w:eastAsia="en-AU"/>
              </w:rPr>
              <w:t>GB Optus Choice Plus Data Plan(</w:t>
            </w:r>
            <w:r>
              <w:rPr>
                <w:b/>
                <w:bCs/>
                <w:color w:val="000000"/>
                <w:lang w:eastAsia="en-AU"/>
              </w:rPr>
              <w:t>Jul 25</w:t>
            </w:r>
            <w:r w:rsidRPr="00E5702A">
              <w:rPr>
                <w:b/>
                <w:bCs/>
                <w:color w:val="000000"/>
                <w:lang w:eastAsia="en-AU"/>
              </w:rPr>
              <w:t>)</w:t>
            </w:r>
          </w:p>
        </w:tc>
      </w:tr>
      <w:tr w:rsidR="00DD7AC3" w:rsidRPr="00086B79" w14:paraId="1E249B1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818407C" w14:textId="77777777" w:rsidR="00DD7AC3" w:rsidRPr="00086B79" w:rsidRDefault="00DD7AC3"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256E93B0" w14:textId="77777777" w:rsidR="00DD7AC3" w:rsidRPr="00086B79" w:rsidRDefault="00DD7AC3" w:rsidP="00762B9D">
            <w:pPr>
              <w:pStyle w:val="BodyText"/>
              <w:spacing w:before="100" w:after="100"/>
              <w:jc w:val="center"/>
              <w:rPr>
                <w:lang w:eastAsia="en-AU"/>
              </w:rPr>
            </w:pPr>
            <w:r>
              <w:rPr>
                <w:lang w:eastAsia="en-AU"/>
              </w:rPr>
              <w:t>$25/mth</w:t>
            </w:r>
          </w:p>
        </w:tc>
      </w:tr>
      <w:tr w:rsidR="00DD7AC3" w:rsidRPr="00086B79" w14:paraId="67DD082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D5E4DCA" w14:textId="77777777" w:rsidR="00DD7AC3" w:rsidRPr="00086B79" w:rsidRDefault="00DD7AC3"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25DB446E" w14:textId="77777777" w:rsidR="00DD7AC3" w:rsidRPr="00086B79" w:rsidRDefault="00DD7AC3" w:rsidP="00762B9D">
            <w:pPr>
              <w:pStyle w:val="BodyText"/>
              <w:spacing w:before="100" w:after="100"/>
              <w:jc w:val="center"/>
              <w:rPr>
                <w:lang w:eastAsia="en-AU"/>
              </w:rPr>
            </w:pPr>
            <w:r>
              <w:rPr>
                <w:lang w:eastAsia="en-AU"/>
              </w:rPr>
              <w:t>30</w:t>
            </w:r>
            <w:r w:rsidRPr="003925BB">
              <w:rPr>
                <w:lang w:eastAsia="en-AU"/>
              </w:rPr>
              <w:t>GB</w:t>
            </w:r>
          </w:p>
        </w:tc>
      </w:tr>
      <w:tr w:rsidR="00DD7AC3" w:rsidRPr="00086B79" w14:paraId="748EB02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58E91FE" w14:textId="77777777" w:rsidR="00DD7AC3" w:rsidRPr="00086B79" w:rsidRDefault="00DD7AC3"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69837E3C" w14:textId="77777777" w:rsidR="00DD7AC3" w:rsidRPr="00086B79" w:rsidRDefault="00DD7AC3" w:rsidP="00762B9D">
            <w:pPr>
              <w:pStyle w:val="BodyText"/>
              <w:spacing w:before="100" w:after="100"/>
              <w:jc w:val="center"/>
              <w:rPr>
                <w:lang w:eastAsia="en-AU"/>
              </w:rPr>
            </w:pPr>
            <w:r>
              <w:rPr>
                <w:lang w:eastAsia="en-AU"/>
              </w:rPr>
              <w:t>$0.001</w:t>
            </w:r>
          </w:p>
        </w:tc>
      </w:tr>
      <w:tr w:rsidR="00DD7AC3" w:rsidRPr="00086B79" w14:paraId="481AE9BD"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10847F2" w14:textId="77777777" w:rsidR="00DD7AC3" w:rsidRPr="003925BB" w:rsidRDefault="00DD7AC3"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55BCD3EC" w14:textId="77777777" w:rsidR="00DD7AC3" w:rsidRDefault="00DD7AC3" w:rsidP="00762B9D">
            <w:pPr>
              <w:pStyle w:val="BodyText"/>
              <w:spacing w:before="100" w:after="100"/>
              <w:jc w:val="center"/>
              <w:rPr>
                <w:lang w:eastAsia="en-AU"/>
              </w:rPr>
            </w:pPr>
            <w:r>
              <w:rPr>
                <w:lang w:eastAsia="en-AU"/>
              </w:rPr>
              <w:t>Up to 5G</w:t>
            </w:r>
          </w:p>
        </w:tc>
      </w:tr>
      <w:tr w:rsidR="00DD7AC3" w:rsidRPr="00086B79" w14:paraId="7F2A1AA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B85CBCE" w14:textId="77777777" w:rsidR="00DD7AC3" w:rsidRPr="00086B79" w:rsidRDefault="00DD7AC3" w:rsidP="00762B9D">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66E87700" w14:textId="77777777" w:rsidR="00DD7AC3" w:rsidRDefault="00DD7AC3"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DD7AC3" w:rsidRPr="00086B79" w14:paraId="4EE986D3"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D4E83B1" w14:textId="77777777" w:rsidR="00DD7AC3" w:rsidRPr="00086B79" w:rsidRDefault="00DD7AC3" w:rsidP="00762B9D">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81EE828" w14:textId="77777777" w:rsidR="00DD7AC3" w:rsidRDefault="00DD7AC3" w:rsidP="00762B9D">
            <w:pPr>
              <w:pStyle w:val="BodyText"/>
              <w:spacing w:before="100" w:after="100"/>
              <w:jc w:val="center"/>
              <w:rPr>
                <w:lang w:eastAsia="en-AU"/>
              </w:rPr>
            </w:pPr>
            <w:r>
              <w:rPr>
                <w:lang w:eastAsia="en-AU"/>
              </w:rPr>
              <w:t>1.5Mbps</w:t>
            </w:r>
          </w:p>
          <w:p w14:paraId="74BD0B9D" w14:textId="77777777" w:rsidR="00DD7AC3" w:rsidRDefault="00DD7AC3"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13737203" w14:textId="77777777" w:rsidR="00DD7AC3" w:rsidRDefault="00DD7AC3" w:rsidP="00762B9D">
            <w:pPr>
              <w:pStyle w:val="BodyText"/>
              <w:spacing w:before="100" w:after="100"/>
              <w:jc w:val="center"/>
              <w:rPr>
                <w:lang w:eastAsia="en-AU"/>
              </w:rPr>
            </w:pPr>
            <w:r w:rsidRPr="003925BB">
              <w:rPr>
                <w:lang w:eastAsia="en-AU"/>
              </w:rPr>
              <w:t xml:space="preserve">Fair Go Policy applies. Refer to </w:t>
            </w:r>
            <w:hyperlink r:id="rId41" w:history="1">
              <w:r w:rsidRPr="002E0093">
                <w:rPr>
                  <w:rStyle w:val="Hyperlink"/>
                </w:rPr>
                <w:t>Appendix S</w:t>
              </w:r>
            </w:hyperlink>
            <w:r w:rsidRPr="003925BB">
              <w:rPr>
                <w:lang w:eastAsia="en-AU"/>
              </w:rPr>
              <w:t xml:space="preserve"> for further details.</w:t>
            </w:r>
          </w:p>
        </w:tc>
      </w:tr>
      <w:tr w:rsidR="00DD7AC3" w:rsidRPr="00086B79" w14:paraId="20709C2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FE62D28" w14:textId="77777777" w:rsidR="00DD7AC3" w:rsidRPr="003925BB" w:rsidRDefault="00DD7AC3"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6C5F55EF" w14:textId="77777777" w:rsidR="00DD7AC3" w:rsidRDefault="00DD7AC3" w:rsidP="00762B9D">
            <w:pPr>
              <w:pStyle w:val="BodyText"/>
              <w:spacing w:before="100" w:after="100"/>
              <w:jc w:val="center"/>
              <w:rPr>
                <w:lang w:eastAsia="en-AU"/>
              </w:rPr>
            </w:pPr>
            <w:r>
              <w:rPr>
                <w:lang w:eastAsia="en-AU"/>
              </w:rPr>
              <w:t>N/A, cannot make outgoing SMS on this plan</w:t>
            </w:r>
          </w:p>
        </w:tc>
      </w:tr>
      <w:tr w:rsidR="00DD7AC3" w:rsidRPr="00086B79" w14:paraId="3E761C6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B232E0E" w14:textId="77777777" w:rsidR="00DD7AC3" w:rsidRPr="003925BB" w:rsidRDefault="00DD7AC3"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2FAA972B" w14:textId="77777777" w:rsidR="00DD7AC3" w:rsidRDefault="00DD7AC3" w:rsidP="00762B9D">
            <w:pPr>
              <w:pStyle w:val="BodyText"/>
              <w:spacing w:before="100" w:after="100"/>
              <w:jc w:val="center"/>
              <w:rPr>
                <w:lang w:eastAsia="en-AU"/>
              </w:rPr>
            </w:pPr>
            <w:r>
              <w:rPr>
                <w:lang w:eastAsia="en-AU"/>
              </w:rPr>
              <w:t>N/A, cannot make outgoing SMS on this plan</w:t>
            </w:r>
          </w:p>
        </w:tc>
      </w:tr>
      <w:tr w:rsidR="00DD7AC3" w:rsidRPr="00086B79" w14:paraId="5DD830B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42D1FDE" w14:textId="77777777" w:rsidR="00DD7AC3" w:rsidRPr="003925BB" w:rsidRDefault="00DD7AC3"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622C702C" w14:textId="77777777" w:rsidR="00DD7AC3" w:rsidRDefault="00DD7AC3" w:rsidP="00762B9D">
            <w:pPr>
              <w:pStyle w:val="BodyText"/>
              <w:spacing w:before="100" w:after="100"/>
              <w:jc w:val="center"/>
              <w:rPr>
                <w:lang w:eastAsia="en-AU"/>
              </w:rPr>
            </w:pPr>
            <w:r>
              <w:rPr>
                <w:lang w:eastAsia="en-AU"/>
              </w:rPr>
              <w:t>N/A, cannot make outgoing MMS on this plan</w:t>
            </w:r>
          </w:p>
        </w:tc>
      </w:tr>
      <w:tr w:rsidR="00DD7AC3" w:rsidRPr="00086B79" w14:paraId="5B0E1512"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9D27397" w14:textId="77777777" w:rsidR="00DD7AC3" w:rsidRPr="003925BB" w:rsidRDefault="00DD7AC3" w:rsidP="00762B9D">
            <w:pPr>
              <w:pStyle w:val="BodyText"/>
              <w:spacing w:before="100" w:after="100"/>
              <w:rPr>
                <w:lang w:eastAsia="en-AU"/>
              </w:rPr>
            </w:pPr>
            <w:r w:rsidRPr="003925BB">
              <w:rPr>
                <w:lang w:eastAsia="en-AU"/>
              </w:rPr>
              <w:lastRenderedPageBreak/>
              <w:t>International MMS</w:t>
            </w:r>
          </w:p>
        </w:tc>
        <w:tc>
          <w:tcPr>
            <w:tcW w:w="3835" w:type="pct"/>
            <w:tcBorders>
              <w:top w:val="single" w:sz="4" w:space="0" w:color="auto"/>
              <w:left w:val="single" w:sz="4" w:space="0" w:color="auto"/>
              <w:bottom w:val="single" w:sz="4" w:space="0" w:color="auto"/>
              <w:right w:val="single" w:sz="4" w:space="0" w:color="auto"/>
            </w:tcBorders>
          </w:tcPr>
          <w:p w14:paraId="29A932C9" w14:textId="77777777" w:rsidR="00DD7AC3" w:rsidRDefault="00DD7AC3" w:rsidP="00762B9D">
            <w:pPr>
              <w:pStyle w:val="BodyText"/>
              <w:spacing w:before="100" w:after="100"/>
              <w:jc w:val="center"/>
              <w:rPr>
                <w:lang w:eastAsia="en-AU"/>
              </w:rPr>
            </w:pPr>
            <w:r>
              <w:rPr>
                <w:lang w:eastAsia="en-AU"/>
              </w:rPr>
              <w:t>N/A, cannot make outgoing MMS on this plan</w:t>
            </w:r>
          </w:p>
        </w:tc>
      </w:tr>
    </w:tbl>
    <w:p w14:paraId="35449EF2" w14:textId="77777777" w:rsidR="00A83DA9" w:rsidRDefault="00A83DA9" w:rsidP="00131D6C">
      <w:pPr>
        <w:pStyle w:val="Heading4"/>
        <w:numPr>
          <w:ilvl w:val="0"/>
          <w:numId w:val="0"/>
        </w:numPr>
        <w:ind w:left="284"/>
      </w:pPr>
    </w:p>
    <w:p w14:paraId="37B3D749" w14:textId="4CCB7B43" w:rsidR="0028731A" w:rsidRDefault="0028731A" w:rsidP="0028731A">
      <w:pPr>
        <w:pStyle w:val="Heading4"/>
      </w:pPr>
      <w:bookmarkStart w:id="42" w:name="_Toc239162750"/>
      <w:r>
        <w:t>30GB Optus Choice Plus Data Promo Plan (July 2025)</w:t>
      </w:r>
      <w:bookmarkEnd w:id="42"/>
    </w:p>
    <w:p w14:paraId="0956E4D6" w14:textId="77777777" w:rsidR="0028731A" w:rsidRPr="00086B79" w:rsidRDefault="0028731A" w:rsidP="0028731A">
      <w:pPr>
        <w:pStyle w:val="Heading6"/>
        <w:tabs>
          <w:tab w:val="num" w:pos="709"/>
        </w:tabs>
        <w:ind w:left="709" w:hanging="709"/>
      </w:pPr>
      <w:bookmarkStart w:id="43" w:name="_Toc239162751"/>
      <w:r>
        <w:t>Plan Features</w:t>
      </w:r>
      <w:bookmarkEnd w:id="43"/>
    </w:p>
    <w:p w14:paraId="6595ACFF" w14:textId="77777777" w:rsidR="0028731A" w:rsidRPr="00086B79" w:rsidRDefault="0028731A" w:rsidP="0028731A">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28731A" w:rsidRPr="00086B79" w14:paraId="18FA06D6" w14:textId="77777777" w:rsidTr="00762B9D">
        <w:trPr>
          <w:trHeight w:val="398"/>
        </w:trPr>
        <w:tc>
          <w:tcPr>
            <w:tcW w:w="4140" w:type="dxa"/>
          </w:tcPr>
          <w:p w14:paraId="3A1AA8E0" w14:textId="77777777" w:rsidR="0028731A" w:rsidRPr="00C51F13" w:rsidRDefault="0028731A" w:rsidP="00762B9D">
            <w:pPr>
              <w:pStyle w:val="BodyText"/>
              <w:spacing w:before="100" w:after="100"/>
              <w:jc w:val="center"/>
              <w:rPr>
                <w:b/>
              </w:rPr>
            </w:pPr>
            <w:r w:rsidRPr="00C51F13">
              <w:rPr>
                <w:b/>
              </w:rPr>
              <w:t>Plan</w:t>
            </w:r>
          </w:p>
        </w:tc>
        <w:tc>
          <w:tcPr>
            <w:tcW w:w="2410" w:type="dxa"/>
          </w:tcPr>
          <w:p w14:paraId="2BCD64FB" w14:textId="77777777" w:rsidR="0028731A" w:rsidRPr="00C51F13" w:rsidRDefault="0028731A" w:rsidP="00762B9D">
            <w:pPr>
              <w:pStyle w:val="BodyText"/>
              <w:spacing w:before="100" w:after="100"/>
              <w:jc w:val="center"/>
              <w:rPr>
                <w:b/>
              </w:rPr>
            </w:pPr>
            <w:r w:rsidRPr="00C51F13">
              <w:rPr>
                <w:b/>
              </w:rPr>
              <w:t>Plan ID</w:t>
            </w:r>
          </w:p>
        </w:tc>
        <w:tc>
          <w:tcPr>
            <w:tcW w:w="2409" w:type="dxa"/>
          </w:tcPr>
          <w:p w14:paraId="01A7AF3A" w14:textId="77777777" w:rsidR="0028731A" w:rsidRPr="00C51F13" w:rsidRDefault="0028731A" w:rsidP="00762B9D">
            <w:pPr>
              <w:pStyle w:val="BodyText"/>
              <w:spacing w:before="100" w:after="100"/>
              <w:jc w:val="center"/>
              <w:rPr>
                <w:b/>
              </w:rPr>
            </w:pPr>
            <w:r w:rsidRPr="00C51F13">
              <w:rPr>
                <w:b/>
              </w:rPr>
              <w:t>Available</w:t>
            </w:r>
          </w:p>
        </w:tc>
      </w:tr>
      <w:tr w:rsidR="0028731A" w:rsidRPr="00086B79" w14:paraId="55E6496C" w14:textId="77777777" w:rsidTr="00762B9D">
        <w:trPr>
          <w:trHeight w:val="412"/>
        </w:trPr>
        <w:tc>
          <w:tcPr>
            <w:tcW w:w="4140" w:type="dxa"/>
            <w:vAlign w:val="center"/>
          </w:tcPr>
          <w:p w14:paraId="4AE4ED26" w14:textId="77777777" w:rsidR="0028731A" w:rsidRPr="00086B79" w:rsidRDefault="0028731A" w:rsidP="00762B9D">
            <w:pPr>
              <w:pStyle w:val="BodyText"/>
              <w:spacing w:before="100" w:after="100"/>
            </w:pPr>
            <w:r>
              <w:rPr>
                <w:color w:val="000000"/>
                <w:lang w:eastAsia="en-AU"/>
              </w:rPr>
              <w:t>30GB Optus Choice Plus Data Promo Plan</w:t>
            </w:r>
          </w:p>
        </w:tc>
        <w:tc>
          <w:tcPr>
            <w:tcW w:w="2410" w:type="dxa"/>
            <w:vAlign w:val="center"/>
          </w:tcPr>
          <w:p w14:paraId="4B6AB2FE" w14:textId="77777777" w:rsidR="0028731A" w:rsidRPr="000A7FC1" w:rsidRDefault="0028731A" w:rsidP="00762B9D">
            <w:pPr>
              <w:pStyle w:val="BodyText"/>
              <w:spacing w:before="100" w:after="100"/>
              <w:jc w:val="center"/>
            </w:pPr>
            <w:r w:rsidRPr="00023B3F">
              <w:rPr>
                <w:rFonts w:cs="Calibri"/>
                <w:color w:val="191919"/>
                <w:szCs w:val="20"/>
              </w:rPr>
              <w:t>3817</w:t>
            </w:r>
            <w:r>
              <w:rPr>
                <w:rFonts w:cs="Calibri"/>
                <w:color w:val="191919"/>
                <w:szCs w:val="20"/>
              </w:rPr>
              <w:t>1034</w:t>
            </w:r>
          </w:p>
        </w:tc>
        <w:tc>
          <w:tcPr>
            <w:tcW w:w="2409" w:type="dxa"/>
            <w:vAlign w:val="center"/>
          </w:tcPr>
          <w:p w14:paraId="576196E2" w14:textId="77777777" w:rsidR="0028731A" w:rsidRPr="00086B79" w:rsidRDefault="0028731A" w:rsidP="00762B9D">
            <w:pPr>
              <w:pStyle w:val="BodyText"/>
              <w:spacing w:before="100" w:after="100"/>
              <w:jc w:val="center"/>
            </w:pPr>
            <w:r>
              <w:t>7 July 2025</w:t>
            </w:r>
          </w:p>
        </w:tc>
      </w:tr>
    </w:tbl>
    <w:p w14:paraId="7E9B8E98" w14:textId="77777777" w:rsidR="0028731A" w:rsidRPr="00D0347C" w:rsidRDefault="0028731A" w:rsidP="0028731A">
      <w:pPr>
        <w:pStyle w:val="Heading7"/>
        <w:numPr>
          <w:ilvl w:val="0"/>
          <w:numId w:val="0"/>
        </w:numPr>
        <w:tabs>
          <w:tab w:val="left" w:pos="0"/>
        </w:tabs>
      </w:pPr>
    </w:p>
    <w:p w14:paraId="30BA5FAC" w14:textId="67A49319" w:rsidR="0028731A" w:rsidRPr="00965925" w:rsidRDefault="0028731A" w:rsidP="0028731A">
      <w:pPr>
        <w:pStyle w:val="Heading7"/>
        <w:tabs>
          <w:tab w:val="left" w:pos="0"/>
        </w:tabs>
        <w:ind w:hanging="731"/>
      </w:pPr>
      <w:r w:rsidRPr="00E5702A">
        <w:rPr>
          <w:b/>
          <w:bCs/>
          <w:szCs w:val="20"/>
        </w:rPr>
        <w:t xml:space="preserve">Eligibility: </w:t>
      </w:r>
      <w:r>
        <w:rPr>
          <w:szCs w:val="20"/>
        </w:rPr>
        <w:t>This plan is</w:t>
      </w:r>
      <w:r w:rsidRPr="009C02DF">
        <w:t xml:space="preserve"> available</w:t>
      </w:r>
      <w:r>
        <w:t xml:space="preserve"> </w:t>
      </w:r>
      <w:r w:rsidRPr="007B3005">
        <w:rPr>
          <w:lang w:eastAsia="en-AU"/>
        </w:rPr>
        <w:t>This plan is available to selected eligible customers</w:t>
      </w:r>
      <w:r>
        <w:rPr>
          <w:lang w:eastAsia="en-AU"/>
        </w:rPr>
        <w:t xml:space="preserve"> who pass Optus’ credit assessment and hold an eligible mobile plan on the same account when they sign up. </w:t>
      </w:r>
      <w:r w:rsidRPr="00C74C53">
        <w:rPr>
          <w:szCs w:val="20"/>
        </w:rPr>
        <w:t>Optus Service Providers' customers are not eligible to apply</w:t>
      </w:r>
      <w:r w:rsidRPr="00C74C53">
        <w:rPr>
          <w:snapToGrid w:val="0"/>
          <w:szCs w:val="20"/>
        </w:rPr>
        <w:t>..</w:t>
      </w:r>
    </w:p>
    <w:p w14:paraId="78F50619" w14:textId="77777777" w:rsidR="0028731A" w:rsidRPr="00A251F9" w:rsidRDefault="0028731A" w:rsidP="0028731A">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6AF7EB42" w14:textId="77777777" w:rsidR="0028731A" w:rsidRDefault="0028731A" w:rsidP="0028731A">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44093EAF" w14:textId="77777777" w:rsidR="0028731A" w:rsidRPr="001F7194" w:rsidRDefault="0028731A" w:rsidP="0028731A">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31B69538" w14:textId="77777777" w:rsidR="0028731A" w:rsidRPr="00E5702A" w:rsidRDefault="0028731A" w:rsidP="0028731A">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4487506C" w14:textId="77777777" w:rsidR="0028731A" w:rsidRDefault="0028731A" w:rsidP="0028731A">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1625193A" w14:textId="77777777" w:rsidR="0028731A" w:rsidRDefault="0028731A" w:rsidP="0028731A">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28457F51" w14:textId="77777777" w:rsidR="0028731A" w:rsidRDefault="0028731A" w:rsidP="0028731A">
      <w:pPr>
        <w:autoSpaceDE w:val="0"/>
        <w:autoSpaceDN w:val="0"/>
        <w:adjustRightInd w:val="0"/>
        <w:ind w:left="1429"/>
        <w:rPr>
          <w:rFonts w:cs="Arial"/>
          <w:sz w:val="20"/>
          <w:szCs w:val="20"/>
          <w:lang w:val="en-AU" w:eastAsia="en-AU"/>
        </w:rPr>
      </w:pPr>
    </w:p>
    <w:p w14:paraId="0D321794" w14:textId="77777777" w:rsidR="0028731A" w:rsidRDefault="0028731A" w:rsidP="0028731A">
      <w:pPr>
        <w:pStyle w:val="Heading7"/>
        <w:rPr>
          <w:lang w:eastAsia="en-AU"/>
        </w:rPr>
      </w:pPr>
      <w:r w:rsidRPr="00134792">
        <w:rPr>
          <w:b/>
          <w:lang w:eastAsia="en-AU"/>
        </w:rPr>
        <w:lastRenderedPageBreak/>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55BF3160" w14:textId="77777777" w:rsidR="0028731A" w:rsidRPr="000F07FF" w:rsidRDefault="0028731A" w:rsidP="0028731A">
      <w:pPr>
        <w:pStyle w:val="Heading7"/>
        <w:rPr>
          <w:szCs w:val="20"/>
        </w:rPr>
      </w:pPr>
      <w:r>
        <w:rPr>
          <w:b/>
          <w:lang w:eastAsia="en-AU"/>
        </w:rPr>
        <w:t>Payments</w:t>
      </w:r>
      <w:r w:rsidRPr="008F6AA7">
        <w:rPr>
          <w:b/>
          <w:lang w:eastAsia="en-AU"/>
        </w:rPr>
        <w:t>:</w:t>
      </w:r>
      <w:r w:rsidRPr="003925BB">
        <w:rPr>
          <w:lang w:eastAsia="en-AU"/>
        </w:rPr>
        <w:t xml:space="preserve"> </w:t>
      </w:r>
    </w:p>
    <w:p w14:paraId="22D61AF3" w14:textId="77777777" w:rsidR="0028731A" w:rsidRPr="00E5702A" w:rsidRDefault="0028731A" w:rsidP="0028731A">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42" w:history="1">
        <w:r w:rsidRPr="00541C0D">
          <w:rPr>
            <w:rStyle w:val="Hyperlink"/>
            <w:iCs w:val="0"/>
          </w:rPr>
          <w:t>https://www.optus.com.au/about/legal/automatic-payment-terms</w:t>
        </w:r>
      </w:hyperlink>
      <w:r>
        <w:rPr>
          <w:iCs w:val="0"/>
        </w:rPr>
        <w:t xml:space="preserve">. </w:t>
      </w:r>
      <w:r w:rsidRPr="009D5091">
        <w:t xml:space="preserve">If you remove your automatic payment method, we may cancel your service. </w:t>
      </w:r>
      <w:r w:rsidRPr="00E5702A">
        <w:rPr>
          <w:iCs w:val="0"/>
        </w:rPr>
        <w:t xml:space="preserve">For further details visit </w:t>
      </w:r>
      <w:hyperlink r:id="rId43" w:history="1">
        <w:r w:rsidRPr="00E5702A">
          <w:rPr>
            <w:rStyle w:val="Hyperlink"/>
            <w:iCs w:val="0"/>
          </w:rPr>
          <w:t>www.optus.com.au/paymentsetup</w:t>
        </w:r>
      </w:hyperlink>
      <w:r w:rsidRPr="00E5702A">
        <w:rPr>
          <w:iCs w:val="0"/>
        </w:rPr>
        <w:t xml:space="preserve"> </w:t>
      </w:r>
    </w:p>
    <w:p w14:paraId="0AD4A569" w14:textId="77777777" w:rsidR="0028731A" w:rsidRPr="00E5702A" w:rsidRDefault="0028731A" w:rsidP="0028731A">
      <w:pPr>
        <w:pStyle w:val="Heading8"/>
        <w:rPr>
          <w:iCs w:val="0"/>
        </w:rPr>
      </w:pPr>
      <w:r w:rsidRPr="00D0347C">
        <w:rPr>
          <w:i/>
        </w:rPr>
        <w:t>You</w:t>
      </w:r>
      <w:r w:rsidRPr="00E5702A">
        <w:rPr>
          <w:iCs w:val="0"/>
        </w:rPr>
        <w:t xml:space="preserve"> will be automatically charged via your selected credit, debit or charge card </w:t>
      </w:r>
      <w:r>
        <w:rPr>
          <w:iCs w:val="0"/>
        </w:rPr>
        <w:t xml:space="preserve">in advance </w:t>
      </w:r>
      <w:r w:rsidRPr="00E5702A">
        <w:rPr>
          <w:iCs w:val="0"/>
        </w:rPr>
        <w:t xml:space="preserve">at the start of each payment cycle for recurring charges. </w:t>
      </w:r>
      <w:r w:rsidRPr="009D5091">
        <w:t>We will not issue you with a monthly bill. This means that you may not be given at least 10 working days to check your account balance before payment.</w:t>
      </w:r>
      <w:r>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1ADA6B6A" w14:textId="77777777" w:rsidR="0028731A" w:rsidRPr="000F07FF" w:rsidRDefault="0028731A" w:rsidP="0028731A">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w:t>
      </w:r>
      <w:r>
        <w:rPr>
          <w:lang w:eastAsia="en-AU"/>
        </w:rPr>
        <w:t>in Zone 1destinations</w:t>
      </w:r>
      <w:r w:rsidRPr="00846956">
        <w:rPr>
          <w:lang w:eastAsia="en-AU"/>
        </w:rPr>
        <w:t xml:space="preserve"> </w:t>
      </w:r>
      <w:r w:rsidRPr="00B951B1">
        <w:rPr>
          <w:i/>
          <w:iCs/>
        </w:rPr>
        <w:t>you'll</w:t>
      </w:r>
      <w:r w:rsidRPr="00115C3D">
        <w:t xml:space="preserve"> need to activate Optus Daily Roaming for $5. No other roaming options are available on these plans. Optus Daily Roaming is auto-turned on, includes 5GB data 24 hours or until </w:t>
      </w:r>
      <w:r w:rsidRPr="00B951B1">
        <w:rPr>
          <w:i/>
          <w:iCs/>
        </w:rPr>
        <w:t>you</w:t>
      </w:r>
      <w:r w:rsidRPr="00115C3D">
        <w:t xml:space="preserve"> reach 5GB, whichever comes first. If </w:t>
      </w:r>
      <w:r w:rsidRPr="00B951B1">
        <w:rPr>
          <w:i/>
          <w:iCs/>
        </w:rPr>
        <w:t>you</w:t>
      </w:r>
      <w:r w:rsidRPr="00115C3D">
        <w:t xml:space="preserve"> continue using </w:t>
      </w:r>
      <w:r w:rsidRPr="00B951B1">
        <w:rPr>
          <w:i/>
          <w:iCs/>
        </w:rPr>
        <w:t>your service</w:t>
      </w:r>
      <w:r w:rsidRPr="00115C3D">
        <w:t xml:space="preserve">, </w:t>
      </w:r>
      <w:r w:rsidRPr="00B951B1">
        <w:rPr>
          <w:i/>
          <w:iCs/>
        </w:rPr>
        <w:t>we'll</w:t>
      </w:r>
      <w:r w:rsidRPr="00115C3D">
        <w:t xml:space="preserve"> automatically add another 5GB for $5.</w:t>
      </w:r>
      <w:r>
        <w:t xml:space="preserve"> </w:t>
      </w:r>
      <w:r w:rsidRPr="00115C3D">
        <w:t xml:space="preserve">If roaming is active within </w:t>
      </w:r>
      <w:r w:rsidRPr="00B951B1">
        <w:rPr>
          <w:i/>
          <w:iCs/>
        </w:rPr>
        <w:t>your</w:t>
      </w:r>
      <w:r w:rsidRPr="00115C3D">
        <w:t xml:space="preserve"> device settings and My Optus app, Optus Daily Roaming will activate automatically when </w:t>
      </w:r>
      <w:r w:rsidRPr="00B951B1">
        <w:rPr>
          <w:i/>
          <w:iCs/>
        </w:rPr>
        <w:t>you</w:t>
      </w:r>
      <w:r w:rsidRPr="00115C3D">
        <w:t xml:space="preserve"> land overseas upon first use. You can manage International Roaming and check usage in My Optus app.</w:t>
      </w:r>
    </w:p>
    <w:p w14:paraId="485772CF" w14:textId="77777777" w:rsidR="0028731A" w:rsidRPr="008139DC" w:rsidRDefault="0028731A" w:rsidP="0028731A"/>
    <w:p w14:paraId="5DDC5CF8" w14:textId="77777777" w:rsidR="0028731A" w:rsidRDefault="0028731A" w:rsidP="0028731A">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8731A" w:rsidRPr="00086B79" w14:paraId="5D13CEB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69E773E7" w14:textId="77777777" w:rsidR="0028731A" w:rsidRPr="00723148" w:rsidRDefault="0028731A"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6F564EA4" w14:textId="77777777" w:rsidR="0028731A" w:rsidRPr="00E5702A" w:rsidRDefault="0028731A" w:rsidP="00762B9D">
            <w:pPr>
              <w:pStyle w:val="BodyText"/>
              <w:spacing w:before="100" w:after="100"/>
              <w:jc w:val="center"/>
              <w:rPr>
                <w:b/>
                <w:bCs/>
                <w:lang w:eastAsia="en-AU"/>
              </w:rPr>
            </w:pPr>
            <w:r>
              <w:rPr>
                <w:b/>
                <w:bCs/>
                <w:color w:val="000000"/>
                <w:lang w:eastAsia="en-AU"/>
              </w:rPr>
              <w:t>30</w:t>
            </w:r>
            <w:r w:rsidRPr="00E5702A">
              <w:rPr>
                <w:b/>
                <w:bCs/>
                <w:color w:val="000000"/>
                <w:lang w:eastAsia="en-AU"/>
              </w:rPr>
              <w:t xml:space="preserve">GB Optus Choice Plus Data </w:t>
            </w:r>
            <w:r>
              <w:rPr>
                <w:b/>
                <w:bCs/>
                <w:color w:val="000000"/>
                <w:lang w:eastAsia="en-AU"/>
              </w:rPr>
              <w:t xml:space="preserve">Promo </w:t>
            </w:r>
            <w:r w:rsidRPr="00E5702A">
              <w:rPr>
                <w:b/>
                <w:bCs/>
                <w:color w:val="000000"/>
                <w:lang w:eastAsia="en-AU"/>
              </w:rPr>
              <w:t>Plan(</w:t>
            </w:r>
            <w:r>
              <w:rPr>
                <w:b/>
                <w:bCs/>
                <w:color w:val="000000"/>
                <w:lang w:eastAsia="en-AU"/>
              </w:rPr>
              <w:t>Jul 25</w:t>
            </w:r>
            <w:r w:rsidRPr="00E5702A">
              <w:rPr>
                <w:b/>
                <w:bCs/>
                <w:color w:val="000000"/>
                <w:lang w:eastAsia="en-AU"/>
              </w:rPr>
              <w:t>)</w:t>
            </w:r>
          </w:p>
        </w:tc>
      </w:tr>
      <w:tr w:rsidR="0028731A" w:rsidRPr="00086B79" w14:paraId="7BFCC71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BEEBE2A" w14:textId="77777777" w:rsidR="0028731A" w:rsidRPr="00086B79" w:rsidRDefault="0028731A"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7102301D" w14:textId="77777777" w:rsidR="0028731A" w:rsidRPr="00086B79" w:rsidRDefault="0028731A" w:rsidP="00762B9D">
            <w:pPr>
              <w:pStyle w:val="BodyText"/>
              <w:spacing w:before="100" w:after="100"/>
              <w:jc w:val="center"/>
              <w:rPr>
                <w:lang w:eastAsia="en-AU"/>
              </w:rPr>
            </w:pPr>
            <w:r>
              <w:rPr>
                <w:lang w:eastAsia="en-AU"/>
              </w:rPr>
              <w:t>$25/mth</w:t>
            </w:r>
          </w:p>
        </w:tc>
      </w:tr>
      <w:tr w:rsidR="0028731A" w:rsidRPr="00086B79" w14:paraId="3472349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B6E8F41" w14:textId="77777777" w:rsidR="0028731A" w:rsidRPr="00086B79" w:rsidRDefault="0028731A"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4B7A789E" w14:textId="77777777" w:rsidR="0028731A" w:rsidRPr="00086B79" w:rsidRDefault="0028731A" w:rsidP="00762B9D">
            <w:pPr>
              <w:pStyle w:val="BodyText"/>
              <w:spacing w:before="100" w:after="100"/>
              <w:jc w:val="center"/>
              <w:rPr>
                <w:lang w:eastAsia="en-AU"/>
              </w:rPr>
            </w:pPr>
            <w:r>
              <w:rPr>
                <w:lang w:eastAsia="en-AU"/>
              </w:rPr>
              <w:t>30</w:t>
            </w:r>
            <w:r w:rsidRPr="003925BB">
              <w:rPr>
                <w:lang w:eastAsia="en-AU"/>
              </w:rPr>
              <w:t>GB</w:t>
            </w:r>
          </w:p>
        </w:tc>
      </w:tr>
      <w:tr w:rsidR="0028731A" w:rsidRPr="00086B79" w14:paraId="4C0BC99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C5873FA" w14:textId="77777777" w:rsidR="0028731A" w:rsidRPr="00086B79" w:rsidRDefault="0028731A"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0865FF9C" w14:textId="77777777" w:rsidR="0028731A" w:rsidRPr="00086B79" w:rsidRDefault="0028731A" w:rsidP="00762B9D">
            <w:pPr>
              <w:pStyle w:val="BodyText"/>
              <w:spacing w:before="100" w:after="100"/>
              <w:jc w:val="center"/>
              <w:rPr>
                <w:lang w:eastAsia="en-AU"/>
              </w:rPr>
            </w:pPr>
            <w:r>
              <w:rPr>
                <w:lang w:eastAsia="en-AU"/>
              </w:rPr>
              <w:t>$0.001</w:t>
            </w:r>
          </w:p>
        </w:tc>
      </w:tr>
      <w:tr w:rsidR="0028731A" w:rsidRPr="00086B79" w14:paraId="6124914C"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7B411EA9" w14:textId="77777777" w:rsidR="0028731A" w:rsidRPr="003925BB" w:rsidRDefault="0028731A"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0C4228D1" w14:textId="77777777" w:rsidR="0028731A" w:rsidRDefault="0028731A" w:rsidP="00762B9D">
            <w:pPr>
              <w:pStyle w:val="BodyText"/>
              <w:spacing w:before="100" w:after="100"/>
              <w:jc w:val="center"/>
              <w:rPr>
                <w:lang w:eastAsia="en-AU"/>
              </w:rPr>
            </w:pPr>
            <w:r>
              <w:rPr>
                <w:lang w:eastAsia="en-AU"/>
              </w:rPr>
              <w:t>4G, 5G</w:t>
            </w:r>
          </w:p>
        </w:tc>
      </w:tr>
      <w:tr w:rsidR="0028731A" w:rsidRPr="00086B79" w14:paraId="55C1C128"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2E6F35D" w14:textId="77777777" w:rsidR="0028731A" w:rsidRPr="00086B79" w:rsidRDefault="0028731A" w:rsidP="00762B9D">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01132010" w14:textId="77777777" w:rsidR="0028731A" w:rsidRDefault="0028731A"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28731A" w:rsidRPr="00086B79" w14:paraId="6AA036B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51BEFFB" w14:textId="77777777" w:rsidR="0028731A" w:rsidRPr="00086B79" w:rsidRDefault="0028731A" w:rsidP="00762B9D">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BD223F6" w14:textId="77777777" w:rsidR="0028731A" w:rsidRDefault="0028731A" w:rsidP="00762B9D">
            <w:pPr>
              <w:pStyle w:val="BodyText"/>
              <w:spacing w:before="100" w:after="100"/>
              <w:jc w:val="center"/>
              <w:rPr>
                <w:lang w:eastAsia="en-AU"/>
              </w:rPr>
            </w:pPr>
            <w:r>
              <w:rPr>
                <w:lang w:eastAsia="en-AU"/>
              </w:rPr>
              <w:t>1.5Mbps</w:t>
            </w:r>
          </w:p>
          <w:p w14:paraId="67BA5B8C" w14:textId="77777777" w:rsidR="0028731A" w:rsidRDefault="0028731A"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7356F920" w14:textId="77777777" w:rsidR="0028731A" w:rsidRDefault="0028731A" w:rsidP="00762B9D">
            <w:pPr>
              <w:pStyle w:val="BodyText"/>
              <w:spacing w:before="100" w:after="100"/>
              <w:jc w:val="center"/>
              <w:rPr>
                <w:lang w:eastAsia="en-AU"/>
              </w:rPr>
            </w:pPr>
            <w:r w:rsidRPr="003925BB">
              <w:rPr>
                <w:lang w:eastAsia="en-AU"/>
              </w:rPr>
              <w:t xml:space="preserve">Fair Go Policy applies. Refer to </w:t>
            </w:r>
            <w:hyperlink r:id="rId44" w:history="1">
              <w:r w:rsidRPr="002E0093">
                <w:rPr>
                  <w:rStyle w:val="Hyperlink"/>
                </w:rPr>
                <w:t>Appendix S</w:t>
              </w:r>
            </w:hyperlink>
            <w:r w:rsidRPr="003925BB">
              <w:rPr>
                <w:lang w:eastAsia="en-AU"/>
              </w:rPr>
              <w:t xml:space="preserve"> for further details.</w:t>
            </w:r>
          </w:p>
        </w:tc>
      </w:tr>
      <w:tr w:rsidR="0028731A" w:rsidRPr="00086B79" w14:paraId="3F71D45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F5FC826" w14:textId="77777777" w:rsidR="0028731A" w:rsidRPr="003925BB" w:rsidRDefault="0028731A"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388E2017"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0058481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CECF4F7" w14:textId="77777777" w:rsidR="0028731A" w:rsidRPr="003925BB" w:rsidRDefault="0028731A"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797E60E6"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749BEA2D"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55D2BA54" w14:textId="77777777" w:rsidR="0028731A" w:rsidRPr="003925BB" w:rsidRDefault="0028731A"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1042FACB" w14:textId="77777777" w:rsidR="0028731A" w:rsidRDefault="0028731A" w:rsidP="00762B9D">
            <w:pPr>
              <w:pStyle w:val="BodyText"/>
              <w:spacing w:before="100" w:after="100"/>
              <w:jc w:val="center"/>
              <w:rPr>
                <w:lang w:eastAsia="en-AU"/>
              </w:rPr>
            </w:pPr>
            <w:r>
              <w:rPr>
                <w:lang w:eastAsia="en-AU"/>
              </w:rPr>
              <w:t>N/A, cannot make outgoing MMS on this plan</w:t>
            </w:r>
          </w:p>
        </w:tc>
      </w:tr>
      <w:tr w:rsidR="0028731A" w:rsidRPr="00086B79" w14:paraId="39A306A7"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C73B58A" w14:textId="77777777" w:rsidR="0028731A" w:rsidRPr="003925BB" w:rsidRDefault="0028731A" w:rsidP="00762B9D">
            <w:pPr>
              <w:pStyle w:val="BodyText"/>
              <w:spacing w:before="100" w:after="100"/>
              <w:rPr>
                <w:lang w:eastAsia="en-AU"/>
              </w:rPr>
            </w:pPr>
            <w:r w:rsidRPr="003925BB">
              <w:rPr>
                <w:lang w:eastAsia="en-AU"/>
              </w:rPr>
              <w:lastRenderedPageBreak/>
              <w:t>International MMS</w:t>
            </w:r>
          </w:p>
        </w:tc>
        <w:tc>
          <w:tcPr>
            <w:tcW w:w="3835" w:type="pct"/>
            <w:tcBorders>
              <w:top w:val="single" w:sz="4" w:space="0" w:color="auto"/>
              <w:left w:val="single" w:sz="4" w:space="0" w:color="auto"/>
              <w:bottom w:val="single" w:sz="4" w:space="0" w:color="auto"/>
              <w:right w:val="single" w:sz="4" w:space="0" w:color="auto"/>
            </w:tcBorders>
          </w:tcPr>
          <w:p w14:paraId="1E0825E8" w14:textId="77777777" w:rsidR="0028731A" w:rsidRDefault="0028731A" w:rsidP="00762B9D">
            <w:pPr>
              <w:pStyle w:val="BodyText"/>
              <w:spacing w:before="100" w:after="100"/>
              <w:jc w:val="center"/>
              <w:rPr>
                <w:lang w:eastAsia="en-AU"/>
              </w:rPr>
            </w:pPr>
            <w:r>
              <w:rPr>
                <w:lang w:eastAsia="en-AU"/>
              </w:rPr>
              <w:t>N/A, cannot make outgoing MMS on this plan</w:t>
            </w:r>
          </w:p>
        </w:tc>
      </w:tr>
    </w:tbl>
    <w:p w14:paraId="3E43188C" w14:textId="77777777" w:rsidR="0028731A" w:rsidRDefault="0028731A" w:rsidP="0028731A"/>
    <w:p w14:paraId="2F119192" w14:textId="77777777" w:rsidR="0028731A" w:rsidRDefault="0028731A" w:rsidP="0028731A">
      <w:pPr>
        <w:pStyle w:val="Heading4"/>
      </w:pPr>
      <w:bookmarkStart w:id="44" w:name="_Toc239162752"/>
      <w:r>
        <w:t>30GB Optus Choice Data Promo Plan (July 2025)</w:t>
      </w:r>
      <w:bookmarkEnd w:id="44"/>
    </w:p>
    <w:p w14:paraId="500A584B" w14:textId="77777777" w:rsidR="0028731A" w:rsidRPr="00086B79" w:rsidRDefault="0028731A" w:rsidP="0028731A">
      <w:pPr>
        <w:pStyle w:val="Heading6"/>
        <w:tabs>
          <w:tab w:val="num" w:pos="709"/>
        </w:tabs>
        <w:ind w:left="709" w:hanging="709"/>
      </w:pPr>
      <w:bookmarkStart w:id="45" w:name="_Toc239162753"/>
      <w:r>
        <w:t>Plan Features</w:t>
      </w:r>
      <w:bookmarkEnd w:id="45"/>
    </w:p>
    <w:p w14:paraId="37EA0F50" w14:textId="77777777" w:rsidR="0028731A" w:rsidRPr="00086B79" w:rsidRDefault="0028731A" w:rsidP="0028731A">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410"/>
        <w:gridCol w:w="2409"/>
      </w:tblGrid>
      <w:tr w:rsidR="0028731A" w:rsidRPr="00086B79" w14:paraId="041EFFC5" w14:textId="77777777" w:rsidTr="00762B9D">
        <w:trPr>
          <w:trHeight w:val="398"/>
        </w:trPr>
        <w:tc>
          <w:tcPr>
            <w:tcW w:w="4140" w:type="dxa"/>
          </w:tcPr>
          <w:p w14:paraId="295A3047" w14:textId="77777777" w:rsidR="0028731A" w:rsidRPr="00C51F13" w:rsidRDefault="0028731A" w:rsidP="00762B9D">
            <w:pPr>
              <w:pStyle w:val="BodyText"/>
              <w:spacing w:before="100" w:after="100"/>
              <w:jc w:val="center"/>
              <w:rPr>
                <w:b/>
              </w:rPr>
            </w:pPr>
            <w:r w:rsidRPr="00C51F13">
              <w:rPr>
                <w:b/>
              </w:rPr>
              <w:t>Plan</w:t>
            </w:r>
          </w:p>
        </w:tc>
        <w:tc>
          <w:tcPr>
            <w:tcW w:w="2410" w:type="dxa"/>
          </w:tcPr>
          <w:p w14:paraId="03FAE0D3" w14:textId="77777777" w:rsidR="0028731A" w:rsidRPr="00C51F13" w:rsidRDefault="0028731A" w:rsidP="00762B9D">
            <w:pPr>
              <w:pStyle w:val="BodyText"/>
              <w:spacing w:before="100" w:after="100"/>
              <w:jc w:val="center"/>
              <w:rPr>
                <w:b/>
              </w:rPr>
            </w:pPr>
            <w:r w:rsidRPr="00C51F13">
              <w:rPr>
                <w:b/>
              </w:rPr>
              <w:t>Plan ID</w:t>
            </w:r>
          </w:p>
        </w:tc>
        <w:tc>
          <w:tcPr>
            <w:tcW w:w="2409" w:type="dxa"/>
          </w:tcPr>
          <w:p w14:paraId="4A8FA7A3" w14:textId="77777777" w:rsidR="0028731A" w:rsidRPr="00C51F13" w:rsidRDefault="0028731A" w:rsidP="00762B9D">
            <w:pPr>
              <w:pStyle w:val="BodyText"/>
              <w:spacing w:before="100" w:after="100"/>
              <w:jc w:val="center"/>
              <w:rPr>
                <w:b/>
              </w:rPr>
            </w:pPr>
            <w:r w:rsidRPr="00C51F13">
              <w:rPr>
                <w:b/>
              </w:rPr>
              <w:t>Available</w:t>
            </w:r>
          </w:p>
        </w:tc>
      </w:tr>
      <w:tr w:rsidR="0028731A" w:rsidRPr="00086B79" w14:paraId="46B582A7" w14:textId="77777777" w:rsidTr="00762B9D">
        <w:trPr>
          <w:trHeight w:val="412"/>
        </w:trPr>
        <w:tc>
          <w:tcPr>
            <w:tcW w:w="4140" w:type="dxa"/>
            <w:vAlign w:val="center"/>
          </w:tcPr>
          <w:p w14:paraId="3446DD18" w14:textId="77777777" w:rsidR="0028731A" w:rsidRPr="00086B79" w:rsidRDefault="0028731A" w:rsidP="00762B9D">
            <w:pPr>
              <w:pStyle w:val="BodyText"/>
              <w:spacing w:before="100" w:after="100"/>
            </w:pPr>
            <w:r>
              <w:rPr>
                <w:color w:val="000000"/>
                <w:lang w:eastAsia="en-AU"/>
              </w:rPr>
              <w:t>30GB Optus Choice Data Promo Plan(Jul 25)</w:t>
            </w:r>
          </w:p>
        </w:tc>
        <w:tc>
          <w:tcPr>
            <w:tcW w:w="2410" w:type="dxa"/>
            <w:vAlign w:val="center"/>
          </w:tcPr>
          <w:p w14:paraId="1D9CA1DC" w14:textId="77777777" w:rsidR="0028731A" w:rsidRPr="000A7FC1" w:rsidRDefault="0028731A" w:rsidP="00762B9D">
            <w:pPr>
              <w:pStyle w:val="BodyText"/>
              <w:spacing w:before="100" w:after="100"/>
              <w:jc w:val="center"/>
            </w:pPr>
            <w:r w:rsidRPr="00023B3F">
              <w:rPr>
                <w:rFonts w:cs="Calibri"/>
                <w:color w:val="191919"/>
                <w:szCs w:val="20"/>
              </w:rPr>
              <w:t>381</w:t>
            </w:r>
            <w:r>
              <w:rPr>
                <w:rFonts w:cs="Calibri"/>
                <w:color w:val="191919"/>
                <w:szCs w:val="20"/>
              </w:rPr>
              <w:t>90364</w:t>
            </w:r>
          </w:p>
        </w:tc>
        <w:tc>
          <w:tcPr>
            <w:tcW w:w="2409" w:type="dxa"/>
            <w:vAlign w:val="center"/>
          </w:tcPr>
          <w:p w14:paraId="1CFA3AFB" w14:textId="77777777" w:rsidR="0028731A" w:rsidRPr="00086B79" w:rsidRDefault="0028731A" w:rsidP="00762B9D">
            <w:pPr>
              <w:pStyle w:val="BodyText"/>
              <w:spacing w:before="100" w:after="100"/>
              <w:jc w:val="center"/>
            </w:pPr>
            <w:r>
              <w:t>7 July 2025</w:t>
            </w:r>
          </w:p>
        </w:tc>
      </w:tr>
    </w:tbl>
    <w:p w14:paraId="3C6227D8" w14:textId="77777777" w:rsidR="0028731A" w:rsidRPr="00D0347C" w:rsidRDefault="0028731A" w:rsidP="0028731A">
      <w:pPr>
        <w:pStyle w:val="Heading7"/>
        <w:numPr>
          <w:ilvl w:val="0"/>
          <w:numId w:val="0"/>
        </w:numPr>
        <w:tabs>
          <w:tab w:val="left" w:pos="0"/>
        </w:tabs>
      </w:pPr>
    </w:p>
    <w:p w14:paraId="1C9F67E2" w14:textId="625E417F" w:rsidR="0028731A" w:rsidRPr="00965925" w:rsidRDefault="0028731A" w:rsidP="0028731A">
      <w:pPr>
        <w:pStyle w:val="Heading7"/>
        <w:tabs>
          <w:tab w:val="left" w:pos="0"/>
        </w:tabs>
        <w:ind w:hanging="731"/>
      </w:pPr>
      <w:r w:rsidRPr="00E5702A">
        <w:rPr>
          <w:b/>
          <w:bCs/>
          <w:szCs w:val="20"/>
        </w:rPr>
        <w:t xml:space="preserve">Eligibility: </w:t>
      </w:r>
      <w:r w:rsidRPr="007B3005">
        <w:rPr>
          <w:lang w:eastAsia="en-AU"/>
        </w:rPr>
        <w:t>This plan is available to selected eligible customers</w:t>
      </w:r>
      <w:r>
        <w:rPr>
          <w:lang w:eastAsia="en-AU"/>
        </w:rPr>
        <w:t xml:space="preserve"> who pass Optus’ credit assessment and hold an eligible mobile plan on the same account when they sign up. </w:t>
      </w:r>
      <w:r w:rsidRPr="00C74C53">
        <w:rPr>
          <w:szCs w:val="20"/>
        </w:rPr>
        <w:t>Optus Service Providers' customers are not eligible to apply</w:t>
      </w:r>
      <w:r w:rsidRPr="00C74C53">
        <w:rPr>
          <w:snapToGrid w:val="0"/>
          <w:szCs w:val="20"/>
        </w:rPr>
        <w:t>.</w:t>
      </w:r>
    </w:p>
    <w:p w14:paraId="2A60F77C" w14:textId="77777777" w:rsidR="0028731A" w:rsidRPr="00A251F9" w:rsidRDefault="0028731A" w:rsidP="0028731A">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6503143B" w14:textId="77777777" w:rsidR="0028731A" w:rsidRDefault="0028731A" w:rsidP="0028731A">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422C0083" w14:textId="77777777" w:rsidR="0028731A" w:rsidRPr="001F7194" w:rsidRDefault="0028731A" w:rsidP="0028731A">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2D1C7CB4" w14:textId="77777777" w:rsidR="0028731A" w:rsidRPr="00E5702A" w:rsidRDefault="0028731A" w:rsidP="0028731A">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38E8DA6F" w14:textId="77777777" w:rsidR="0028731A" w:rsidRDefault="0028731A" w:rsidP="0028731A">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5810B462" w14:textId="77777777" w:rsidR="0028731A" w:rsidRDefault="0028731A" w:rsidP="0028731A">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13E4E833" w14:textId="77777777" w:rsidR="0028731A" w:rsidRDefault="0028731A" w:rsidP="0028731A">
      <w:pPr>
        <w:autoSpaceDE w:val="0"/>
        <w:autoSpaceDN w:val="0"/>
        <w:adjustRightInd w:val="0"/>
        <w:ind w:left="1429"/>
        <w:rPr>
          <w:rFonts w:cs="Arial"/>
          <w:sz w:val="20"/>
          <w:szCs w:val="20"/>
          <w:lang w:val="en-AU" w:eastAsia="en-AU"/>
        </w:rPr>
      </w:pPr>
    </w:p>
    <w:p w14:paraId="4FACA2C6" w14:textId="77777777" w:rsidR="0028731A" w:rsidRDefault="0028731A" w:rsidP="0028731A">
      <w:pPr>
        <w:pStyle w:val="Heading7"/>
        <w:rPr>
          <w:lang w:eastAsia="en-AU"/>
        </w:rPr>
      </w:pPr>
      <w:r w:rsidRPr="00134792">
        <w:rPr>
          <w:b/>
          <w:lang w:eastAsia="en-AU"/>
        </w:rPr>
        <w:lastRenderedPageBreak/>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2CED7340" w14:textId="77777777" w:rsidR="0028731A" w:rsidRPr="000F07FF" w:rsidRDefault="0028731A" w:rsidP="0028731A">
      <w:pPr>
        <w:pStyle w:val="Heading7"/>
        <w:rPr>
          <w:szCs w:val="20"/>
        </w:rPr>
      </w:pPr>
      <w:r>
        <w:rPr>
          <w:b/>
          <w:lang w:eastAsia="en-AU"/>
        </w:rPr>
        <w:t>Payments</w:t>
      </w:r>
      <w:r w:rsidRPr="008F6AA7">
        <w:rPr>
          <w:b/>
          <w:lang w:eastAsia="en-AU"/>
        </w:rPr>
        <w:t>:</w:t>
      </w:r>
      <w:r w:rsidRPr="003925BB">
        <w:rPr>
          <w:lang w:eastAsia="en-AU"/>
        </w:rPr>
        <w:t xml:space="preserve"> </w:t>
      </w:r>
    </w:p>
    <w:p w14:paraId="2C6B389D" w14:textId="77777777" w:rsidR="0028731A" w:rsidRPr="00E5702A" w:rsidRDefault="0028731A" w:rsidP="0028731A">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45" w:history="1">
        <w:r w:rsidRPr="00541C0D">
          <w:rPr>
            <w:rStyle w:val="Hyperlink"/>
            <w:iCs w:val="0"/>
          </w:rPr>
          <w:t>https://www.optus.com.au/about/legal/automatic-payment-terms</w:t>
        </w:r>
      </w:hyperlink>
      <w:r>
        <w:rPr>
          <w:iCs w:val="0"/>
        </w:rPr>
        <w:t xml:space="preserve">. </w:t>
      </w:r>
      <w:r w:rsidRPr="009D5091">
        <w:t xml:space="preserve">If you remove your automatic payment method, we may cancel your service. </w:t>
      </w:r>
      <w:r w:rsidRPr="00E5702A">
        <w:rPr>
          <w:iCs w:val="0"/>
        </w:rPr>
        <w:t xml:space="preserve">For further details visit </w:t>
      </w:r>
      <w:hyperlink r:id="rId46" w:history="1">
        <w:r w:rsidRPr="00E5702A">
          <w:rPr>
            <w:rStyle w:val="Hyperlink"/>
            <w:iCs w:val="0"/>
          </w:rPr>
          <w:t>www.optus.com.au/paymentsetup</w:t>
        </w:r>
      </w:hyperlink>
      <w:r w:rsidRPr="00E5702A">
        <w:rPr>
          <w:iCs w:val="0"/>
        </w:rPr>
        <w:t xml:space="preserve"> </w:t>
      </w:r>
    </w:p>
    <w:p w14:paraId="2867BB20" w14:textId="77777777" w:rsidR="0028731A" w:rsidRPr="00E5702A" w:rsidRDefault="0028731A" w:rsidP="0028731A">
      <w:pPr>
        <w:pStyle w:val="Heading8"/>
        <w:rPr>
          <w:iCs w:val="0"/>
        </w:rPr>
      </w:pPr>
      <w:r w:rsidRPr="00D0347C">
        <w:rPr>
          <w:i/>
        </w:rPr>
        <w:t>You</w:t>
      </w:r>
      <w:r w:rsidRPr="00E5702A">
        <w:rPr>
          <w:iCs w:val="0"/>
        </w:rPr>
        <w:t xml:space="preserve"> will be automatically charged via your selected credit, debit or charge card </w:t>
      </w:r>
      <w:r>
        <w:rPr>
          <w:iCs w:val="0"/>
        </w:rPr>
        <w:t xml:space="preserve">in advance </w:t>
      </w:r>
      <w:r w:rsidRPr="00E5702A">
        <w:rPr>
          <w:iCs w:val="0"/>
        </w:rPr>
        <w:t xml:space="preserve">at the start of each payment cycle for recurring charges. </w:t>
      </w:r>
      <w:r w:rsidRPr="009D5091">
        <w:t>We will not issue you with a monthly bill. This means that you may not be given at least 10 working days to check your account balance before payment.</w:t>
      </w:r>
      <w:r>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2E82772B" w14:textId="77777777" w:rsidR="0028731A" w:rsidRPr="000F07FF" w:rsidRDefault="0028731A" w:rsidP="0028731A">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w:t>
      </w:r>
      <w:r>
        <w:rPr>
          <w:lang w:eastAsia="en-AU"/>
        </w:rPr>
        <w:t>in Zone 1destinations</w:t>
      </w:r>
      <w:r w:rsidRPr="00846956">
        <w:rPr>
          <w:lang w:eastAsia="en-AU"/>
        </w:rPr>
        <w:t xml:space="preserve"> </w:t>
      </w:r>
      <w:r w:rsidRPr="00B951B1">
        <w:rPr>
          <w:i/>
          <w:iCs/>
        </w:rPr>
        <w:t>you'll</w:t>
      </w:r>
      <w:r w:rsidRPr="00115C3D">
        <w:t xml:space="preserve"> need to activate Optus Daily Roaming for $5. No other roaming options are available on these plans. Optus Daily Roaming is auto-turned on, includes 5GB data 24 hours or until </w:t>
      </w:r>
      <w:r w:rsidRPr="00B951B1">
        <w:rPr>
          <w:i/>
          <w:iCs/>
        </w:rPr>
        <w:t>you</w:t>
      </w:r>
      <w:r w:rsidRPr="00115C3D">
        <w:t xml:space="preserve"> reach 5GB, whichever comes first. If </w:t>
      </w:r>
      <w:r w:rsidRPr="00B951B1">
        <w:rPr>
          <w:i/>
          <w:iCs/>
        </w:rPr>
        <w:t>you</w:t>
      </w:r>
      <w:r w:rsidRPr="00115C3D">
        <w:t xml:space="preserve"> continue using </w:t>
      </w:r>
      <w:r w:rsidRPr="00B951B1">
        <w:rPr>
          <w:i/>
          <w:iCs/>
        </w:rPr>
        <w:t>your service</w:t>
      </w:r>
      <w:r w:rsidRPr="00115C3D">
        <w:t xml:space="preserve">, </w:t>
      </w:r>
      <w:r w:rsidRPr="00B951B1">
        <w:rPr>
          <w:i/>
          <w:iCs/>
        </w:rPr>
        <w:t>we'll</w:t>
      </w:r>
      <w:r w:rsidRPr="00115C3D">
        <w:t xml:space="preserve"> automatically add another 5GB for $5.</w:t>
      </w:r>
      <w:r>
        <w:t xml:space="preserve"> </w:t>
      </w:r>
      <w:r w:rsidRPr="00115C3D">
        <w:t xml:space="preserve">If roaming is active within </w:t>
      </w:r>
      <w:r w:rsidRPr="00B951B1">
        <w:rPr>
          <w:i/>
          <w:iCs/>
        </w:rPr>
        <w:t>your</w:t>
      </w:r>
      <w:r w:rsidRPr="00115C3D">
        <w:t xml:space="preserve"> device settings and My Optus app, Optus Daily Roaming will activate automatically when </w:t>
      </w:r>
      <w:r w:rsidRPr="00B951B1">
        <w:rPr>
          <w:i/>
          <w:iCs/>
        </w:rPr>
        <w:t>you</w:t>
      </w:r>
      <w:r w:rsidRPr="00115C3D">
        <w:t xml:space="preserve"> land overseas upon first use. You can manage International Roaming and check usage in My Optus app.</w:t>
      </w:r>
    </w:p>
    <w:p w14:paraId="5E227D78" w14:textId="77777777" w:rsidR="0028731A" w:rsidRPr="008139DC" w:rsidRDefault="0028731A" w:rsidP="0028731A"/>
    <w:p w14:paraId="6C343E0E" w14:textId="77777777" w:rsidR="0028731A" w:rsidRDefault="0028731A" w:rsidP="0028731A">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8731A" w:rsidRPr="00086B79" w14:paraId="5CFB7AA0"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hideMark/>
          </w:tcPr>
          <w:p w14:paraId="2B3D9AA5" w14:textId="77777777" w:rsidR="0028731A" w:rsidRPr="00723148" w:rsidRDefault="0028731A" w:rsidP="00762B9D">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756273A5" w14:textId="77777777" w:rsidR="0028731A" w:rsidRPr="00E5702A" w:rsidRDefault="0028731A" w:rsidP="00762B9D">
            <w:pPr>
              <w:pStyle w:val="BodyText"/>
              <w:spacing w:before="100" w:after="100"/>
              <w:jc w:val="center"/>
              <w:rPr>
                <w:b/>
                <w:bCs/>
                <w:lang w:eastAsia="en-AU"/>
              </w:rPr>
            </w:pPr>
            <w:r>
              <w:rPr>
                <w:b/>
                <w:bCs/>
                <w:color w:val="000000"/>
                <w:lang w:eastAsia="en-AU"/>
              </w:rPr>
              <w:t>30</w:t>
            </w:r>
            <w:r w:rsidRPr="00E5702A">
              <w:rPr>
                <w:b/>
                <w:bCs/>
                <w:color w:val="000000"/>
                <w:lang w:eastAsia="en-AU"/>
              </w:rPr>
              <w:t xml:space="preserve">GB Optus Choice Plus Data </w:t>
            </w:r>
            <w:r>
              <w:rPr>
                <w:b/>
                <w:bCs/>
                <w:color w:val="000000"/>
                <w:lang w:eastAsia="en-AU"/>
              </w:rPr>
              <w:t xml:space="preserve">Promo </w:t>
            </w:r>
            <w:r w:rsidRPr="00E5702A">
              <w:rPr>
                <w:b/>
                <w:bCs/>
                <w:color w:val="000000"/>
                <w:lang w:eastAsia="en-AU"/>
              </w:rPr>
              <w:t>Plan(</w:t>
            </w:r>
            <w:r>
              <w:rPr>
                <w:b/>
                <w:bCs/>
                <w:color w:val="000000"/>
                <w:lang w:eastAsia="en-AU"/>
              </w:rPr>
              <w:t>Jul 25</w:t>
            </w:r>
            <w:r w:rsidRPr="00E5702A">
              <w:rPr>
                <w:b/>
                <w:bCs/>
                <w:color w:val="000000"/>
                <w:lang w:eastAsia="en-AU"/>
              </w:rPr>
              <w:t>)</w:t>
            </w:r>
          </w:p>
        </w:tc>
      </w:tr>
      <w:tr w:rsidR="0028731A" w:rsidRPr="00086B79" w14:paraId="328B67AF"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369C255E" w14:textId="77777777" w:rsidR="0028731A" w:rsidRPr="00086B79" w:rsidRDefault="0028731A" w:rsidP="00762B9D">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1F524770" w14:textId="77777777" w:rsidR="0028731A" w:rsidRPr="00086B79" w:rsidRDefault="0028731A" w:rsidP="00762B9D">
            <w:pPr>
              <w:pStyle w:val="BodyText"/>
              <w:spacing w:before="100" w:after="100"/>
              <w:jc w:val="center"/>
              <w:rPr>
                <w:lang w:eastAsia="en-AU"/>
              </w:rPr>
            </w:pPr>
            <w:r>
              <w:rPr>
                <w:lang w:eastAsia="en-AU"/>
              </w:rPr>
              <w:t>$25/mth</w:t>
            </w:r>
          </w:p>
        </w:tc>
      </w:tr>
      <w:tr w:rsidR="0028731A" w:rsidRPr="00086B79" w14:paraId="597C676B"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9156FCE" w14:textId="77777777" w:rsidR="0028731A" w:rsidRPr="00086B79" w:rsidRDefault="0028731A"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366EF366" w14:textId="77777777" w:rsidR="0028731A" w:rsidRPr="00086B79" w:rsidRDefault="0028731A" w:rsidP="00762B9D">
            <w:pPr>
              <w:pStyle w:val="BodyText"/>
              <w:spacing w:before="100" w:after="100"/>
              <w:jc w:val="center"/>
              <w:rPr>
                <w:lang w:eastAsia="en-AU"/>
              </w:rPr>
            </w:pPr>
            <w:r>
              <w:rPr>
                <w:lang w:eastAsia="en-AU"/>
              </w:rPr>
              <w:t>30</w:t>
            </w:r>
            <w:r w:rsidRPr="003925BB">
              <w:rPr>
                <w:lang w:eastAsia="en-AU"/>
              </w:rPr>
              <w:t>GB</w:t>
            </w:r>
          </w:p>
        </w:tc>
      </w:tr>
      <w:tr w:rsidR="0028731A" w:rsidRPr="00086B79" w14:paraId="5F3EDE61"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4986C22" w14:textId="77777777" w:rsidR="0028731A" w:rsidRPr="00086B79" w:rsidRDefault="0028731A" w:rsidP="00762B9D">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36791C49" w14:textId="77777777" w:rsidR="0028731A" w:rsidRPr="00086B79" w:rsidRDefault="0028731A" w:rsidP="00762B9D">
            <w:pPr>
              <w:pStyle w:val="BodyText"/>
              <w:spacing w:before="100" w:after="100"/>
              <w:jc w:val="center"/>
              <w:rPr>
                <w:lang w:eastAsia="en-AU"/>
              </w:rPr>
            </w:pPr>
            <w:r>
              <w:rPr>
                <w:lang w:eastAsia="en-AU"/>
              </w:rPr>
              <w:t>$0.001</w:t>
            </w:r>
          </w:p>
        </w:tc>
      </w:tr>
      <w:tr w:rsidR="0028731A" w:rsidRPr="00086B79" w14:paraId="214FAA84"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9E6227B" w14:textId="77777777" w:rsidR="0028731A" w:rsidRPr="003925BB" w:rsidRDefault="0028731A" w:rsidP="00762B9D">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5CC58A18" w14:textId="77777777" w:rsidR="0028731A" w:rsidRDefault="0028731A" w:rsidP="00762B9D">
            <w:pPr>
              <w:pStyle w:val="BodyText"/>
              <w:spacing w:before="100" w:after="100"/>
              <w:jc w:val="center"/>
              <w:rPr>
                <w:lang w:eastAsia="en-AU"/>
              </w:rPr>
            </w:pPr>
            <w:r>
              <w:rPr>
                <w:lang w:eastAsia="en-AU"/>
              </w:rPr>
              <w:t>4G, 5G</w:t>
            </w:r>
          </w:p>
        </w:tc>
      </w:tr>
      <w:tr w:rsidR="0028731A" w:rsidRPr="00086B79" w14:paraId="14FFA5CE"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84D3DBB" w14:textId="77777777" w:rsidR="0028731A" w:rsidRPr="00086B79" w:rsidRDefault="0028731A" w:rsidP="00762B9D">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1645F61E" w14:textId="77777777" w:rsidR="0028731A" w:rsidRDefault="0028731A" w:rsidP="00762B9D">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28731A" w:rsidRPr="00086B79" w14:paraId="5F79DD1F"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2E889F90" w14:textId="77777777" w:rsidR="0028731A" w:rsidRPr="00086B79" w:rsidRDefault="0028731A" w:rsidP="00762B9D">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4A5E14FA" w14:textId="77777777" w:rsidR="0028731A" w:rsidRDefault="0028731A" w:rsidP="00762B9D">
            <w:pPr>
              <w:pStyle w:val="BodyText"/>
              <w:spacing w:before="100" w:after="100"/>
              <w:jc w:val="center"/>
              <w:rPr>
                <w:lang w:eastAsia="en-AU"/>
              </w:rPr>
            </w:pPr>
            <w:r>
              <w:rPr>
                <w:lang w:eastAsia="en-AU"/>
              </w:rPr>
              <w:t>1.5Mbps</w:t>
            </w:r>
          </w:p>
          <w:p w14:paraId="1657A778" w14:textId="77777777" w:rsidR="0028731A" w:rsidRDefault="0028731A"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3BC0689B" w14:textId="77777777" w:rsidR="0028731A" w:rsidRDefault="0028731A" w:rsidP="00762B9D">
            <w:pPr>
              <w:pStyle w:val="BodyText"/>
              <w:spacing w:before="100" w:after="100"/>
              <w:jc w:val="center"/>
              <w:rPr>
                <w:lang w:eastAsia="en-AU"/>
              </w:rPr>
            </w:pPr>
            <w:r w:rsidRPr="003925BB">
              <w:rPr>
                <w:lang w:eastAsia="en-AU"/>
              </w:rPr>
              <w:t xml:space="preserve">Fair Go Policy applies. Refer to </w:t>
            </w:r>
            <w:hyperlink r:id="rId47" w:history="1">
              <w:r w:rsidRPr="002E0093">
                <w:rPr>
                  <w:rStyle w:val="Hyperlink"/>
                </w:rPr>
                <w:t>Appendix S</w:t>
              </w:r>
            </w:hyperlink>
            <w:r w:rsidRPr="003925BB">
              <w:rPr>
                <w:lang w:eastAsia="en-AU"/>
              </w:rPr>
              <w:t xml:space="preserve"> for further details.</w:t>
            </w:r>
          </w:p>
        </w:tc>
      </w:tr>
      <w:tr w:rsidR="0028731A" w:rsidRPr="00086B79" w14:paraId="4DBE4AF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6124CDCB" w14:textId="77777777" w:rsidR="0028731A" w:rsidRPr="003925BB" w:rsidRDefault="0028731A" w:rsidP="00762B9D">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5BF7D549"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696429F6"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184F4385" w14:textId="77777777" w:rsidR="0028731A" w:rsidRPr="003925BB" w:rsidRDefault="0028731A" w:rsidP="00762B9D">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33DE11F8" w14:textId="77777777" w:rsidR="0028731A" w:rsidRDefault="0028731A" w:rsidP="00762B9D">
            <w:pPr>
              <w:pStyle w:val="BodyText"/>
              <w:spacing w:before="100" w:after="100"/>
              <w:jc w:val="center"/>
              <w:rPr>
                <w:lang w:eastAsia="en-AU"/>
              </w:rPr>
            </w:pPr>
            <w:r>
              <w:rPr>
                <w:lang w:eastAsia="en-AU"/>
              </w:rPr>
              <w:t>N/A, cannot make outgoing SMS on this plan</w:t>
            </w:r>
          </w:p>
        </w:tc>
      </w:tr>
      <w:tr w:rsidR="0028731A" w:rsidRPr="00086B79" w14:paraId="01A0C56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42AABE86" w14:textId="77777777" w:rsidR="0028731A" w:rsidRPr="003925BB" w:rsidRDefault="0028731A"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2B5BF3B2" w14:textId="77777777" w:rsidR="0028731A" w:rsidRDefault="0028731A" w:rsidP="00762B9D">
            <w:pPr>
              <w:pStyle w:val="BodyText"/>
              <w:spacing w:before="100" w:after="100"/>
              <w:jc w:val="center"/>
              <w:rPr>
                <w:lang w:eastAsia="en-AU"/>
              </w:rPr>
            </w:pPr>
            <w:r>
              <w:rPr>
                <w:lang w:eastAsia="en-AU"/>
              </w:rPr>
              <w:t>N/A, cannot make outgoing MMS on this plan</w:t>
            </w:r>
          </w:p>
        </w:tc>
      </w:tr>
      <w:tr w:rsidR="0028731A" w:rsidRPr="00086B79" w14:paraId="07FF3CBA" w14:textId="77777777" w:rsidTr="00762B9D">
        <w:trPr>
          <w:trHeight w:val="20"/>
        </w:trPr>
        <w:tc>
          <w:tcPr>
            <w:tcW w:w="1165" w:type="pct"/>
            <w:tcBorders>
              <w:top w:val="single" w:sz="4" w:space="0" w:color="auto"/>
              <w:left w:val="single" w:sz="4" w:space="0" w:color="auto"/>
              <w:bottom w:val="single" w:sz="4" w:space="0" w:color="auto"/>
              <w:right w:val="single" w:sz="4" w:space="0" w:color="auto"/>
            </w:tcBorders>
          </w:tcPr>
          <w:p w14:paraId="0FC22D81" w14:textId="77777777" w:rsidR="0028731A" w:rsidRPr="003925BB" w:rsidRDefault="0028731A" w:rsidP="00762B9D">
            <w:pPr>
              <w:pStyle w:val="BodyText"/>
              <w:spacing w:before="100" w:after="100"/>
              <w:rPr>
                <w:lang w:eastAsia="en-AU"/>
              </w:rPr>
            </w:pPr>
            <w:r w:rsidRPr="003925BB">
              <w:rPr>
                <w:lang w:eastAsia="en-AU"/>
              </w:rPr>
              <w:lastRenderedPageBreak/>
              <w:t>International MMS</w:t>
            </w:r>
          </w:p>
        </w:tc>
        <w:tc>
          <w:tcPr>
            <w:tcW w:w="3835" w:type="pct"/>
            <w:tcBorders>
              <w:top w:val="single" w:sz="4" w:space="0" w:color="auto"/>
              <w:left w:val="single" w:sz="4" w:space="0" w:color="auto"/>
              <w:bottom w:val="single" w:sz="4" w:space="0" w:color="auto"/>
              <w:right w:val="single" w:sz="4" w:space="0" w:color="auto"/>
            </w:tcBorders>
          </w:tcPr>
          <w:p w14:paraId="275877F8" w14:textId="77777777" w:rsidR="0028731A" w:rsidRDefault="0028731A" w:rsidP="00762B9D">
            <w:pPr>
              <w:pStyle w:val="BodyText"/>
              <w:spacing w:before="100" w:after="100"/>
              <w:jc w:val="center"/>
              <w:rPr>
                <w:lang w:eastAsia="en-AU"/>
              </w:rPr>
            </w:pPr>
            <w:r>
              <w:rPr>
                <w:lang w:eastAsia="en-AU"/>
              </w:rPr>
              <w:t>N/A, cannot make outgoing MMS on this plan</w:t>
            </w:r>
          </w:p>
        </w:tc>
      </w:tr>
    </w:tbl>
    <w:p w14:paraId="58980727" w14:textId="77777777" w:rsidR="0028731A" w:rsidRDefault="0028731A" w:rsidP="003715A4">
      <w:pPr>
        <w:pStyle w:val="Heading4"/>
        <w:numPr>
          <w:ilvl w:val="0"/>
          <w:numId w:val="0"/>
        </w:numPr>
        <w:ind w:left="284"/>
      </w:pPr>
    </w:p>
    <w:p w14:paraId="6674BD80" w14:textId="02F9FF6E" w:rsidR="001F7194" w:rsidRDefault="001F7194" w:rsidP="00096EC6">
      <w:pPr>
        <w:pStyle w:val="Heading4"/>
      </w:pPr>
      <w:bookmarkStart w:id="46" w:name="_Toc239162754"/>
      <w:r>
        <w:t>Optus Choice Plus Data Plans (November 2022)</w:t>
      </w:r>
      <w:bookmarkEnd w:id="46"/>
    </w:p>
    <w:p w14:paraId="2796B756" w14:textId="77777777" w:rsidR="001F7194" w:rsidRPr="00086B79" w:rsidRDefault="001F7194" w:rsidP="001F7194">
      <w:pPr>
        <w:pStyle w:val="Heading6"/>
        <w:tabs>
          <w:tab w:val="num" w:pos="709"/>
        </w:tabs>
        <w:ind w:left="709" w:hanging="709"/>
      </w:pPr>
      <w:bookmarkStart w:id="47" w:name="_Toc239162755"/>
      <w:r>
        <w:t>Plan Features</w:t>
      </w:r>
      <w:bookmarkEnd w:id="47"/>
    </w:p>
    <w:p w14:paraId="5C041DEE" w14:textId="77777777" w:rsidR="001F7194" w:rsidRPr="00086B79" w:rsidRDefault="001F7194" w:rsidP="001F7194">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rsidR="006808EC">
        <w:t xml:space="preserve">on </w:t>
      </w:r>
      <w:r w:rsidR="006808EC" w:rsidRPr="00D0347C">
        <w:rPr>
          <w:i/>
          <w:iCs/>
        </w:rPr>
        <w:t>your</w:t>
      </w:r>
      <w:r w:rsidR="006808EC">
        <w:t xml:space="preserve"> </w:t>
      </w:r>
      <w:r w:rsidR="00DD4018">
        <w:t>C</w:t>
      </w:r>
      <w:r w:rsidR="006808EC">
        <w:t xml:space="preserve">ritical </w:t>
      </w:r>
      <w:r w:rsidR="00DD4018">
        <w:t>I</w:t>
      </w:r>
      <w:r w:rsidR="006808EC">
        <w:t xml:space="preserve">nformation </w:t>
      </w:r>
      <w:r w:rsidR="00DD4018">
        <w:t>S</w:t>
      </w:r>
      <w:r w:rsidR="006808EC">
        <w:t>ummary (CIS)</w:t>
      </w:r>
      <w:r w:rsidR="00DD4018">
        <w:t>,</w:t>
      </w:r>
      <w:r w:rsidR="006808EC">
        <w:t xml:space="preserve"> available in My Optus App or My</w:t>
      </w:r>
      <w:r w:rsidR="00DD4018">
        <w:t xml:space="preserve"> </w:t>
      </w:r>
      <w:r w:rsidR="006808EC">
        <w:t>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1F7194" w:rsidRPr="00086B79" w14:paraId="6E30EF0F" w14:textId="77777777" w:rsidTr="00641D45">
        <w:trPr>
          <w:trHeight w:val="398"/>
        </w:trPr>
        <w:tc>
          <w:tcPr>
            <w:tcW w:w="3866" w:type="dxa"/>
          </w:tcPr>
          <w:p w14:paraId="24FD1C70" w14:textId="77777777" w:rsidR="001F7194" w:rsidRPr="00C51F13" w:rsidRDefault="001F7194" w:rsidP="00641D45">
            <w:pPr>
              <w:pStyle w:val="BodyText"/>
              <w:spacing w:before="100" w:after="100"/>
              <w:jc w:val="center"/>
              <w:rPr>
                <w:b/>
              </w:rPr>
            </w:pPr>
            <w:r w:rsidRPr="00C51F13">
              <w:rPr>
                <w:b/>
              </w:rPr>
              <w:t>Plan</w:t>
            </w:r>
          </w:p>
        </w:tc>
        <w:tc>
          <w:tcPr>
            <w:tcW w:w="2146" w:type="dxa"/>
          </w:tcPr>
          <w:p w14:paraId="1D38BA86" w14:textId="77777777" w:rsidR="001F7194" w:rsidRPr="00C51F13" w:rsidRDefault="001F7194" w:rsidP="00641D45">
            <w:pPr>
              <w:pStyle w:val="BodyText"/>
              <w:spacing w:before="100" w:after="100"/>
              <w:jc w:val="center"/>
              <w:rPr>
                <w:b/>
              </w:rPr>
            </w:pPr>
            <w:r w:rsidRPr="00C51F13">
              <w:rPr>
                <w:b/>
              </w:rPr>
              <w:t>Plan ID</w:t>
            </w:r>
          </w:p>
        </w:tc>
        <w:tc>
          <w:tcPr>
            <w:tcW w:w="2713" w:type="dxa"/>
          </w:tcPr>
          <w:p w14:paraId="2458653F" w14:textId="77777777" w:rsidR="001F7194" w:rsidRPr="00C51F13" w:rsidRDefault="001F7194" w:rsidP="00641D45">
            <w:pPr>
              <w:pStyle w:val="BodyText"/>
              <w:spacing w:before="100" w:after="100"/>
              <w:jc w:val="center"/>
              <w:rPr>
                <w:b/>
              </w:rPr>
            </w:pPr>
            <w:r w:rsidRPr="00C51F13">
              <w:rPr>
                <w:b/>
              </w:rPr>
              <w:t>Available</w:t>
            </w:r>
          </w:p>
        </w:tc>
      </w:tr>
      <w:tr w:rsidR="001F7194" w:rsidRPr="00086B79" w14:paraId="1DF1E415" w14:textId="77777777" w:rsidTr="00641D45">
        <w:trPr>
          <w:trHeight w:val="412"/>
        </w:trPr>
        <w:tc>
          <w:tcPr>
            <w:tcW w:w="3866" w:type="dxa"/>
            <w:vAlign w:val="center"/>
          </w:tcPr>
          <w:p w14:paraId="66501619" w14:textId="77777777" w:rsidR="001F7194" w:rsidRPr="00086B79" w:rsidRDefault="001F7194" w:rsidP="00641D45">
            <w:pPr>
              <w:pStyle w:val="BodyText"/>
              <w:spacing w:before="100" w:after="100"/>
            </w:pPr>
            <w:r>
              <w:rPr>
                <w:color w:val="000000"/>
                <w:lang w:eastAsia="en-AU"/>
              </w:rPr>
              <w:t>20GB Optus Choice Plus Data Plan(Nov 22)</w:t>
            </w:r>
          </w:p>
        </w:tc>
        <w:tc>
          <w:tcPr>
            <w:tcW w:w="2146" w:type="dxa"/>
            <w:vAlign w:val="center"/>
          </w:tcPr>
          <w:p w14:paraId="296C9C78" w14:textId="77777777" w:rsidR="001F7194" w:rsidRPr="000A7FC1" w:rsidRDefault="001F7194" w:rsidP="00641D45">
            <w:pPr>
              <w:pStyle w:val="BodyText"/>
              <w:spacing w:before="100" w:after="100"/>
              <w:jc w:val="center"/>
            </w:pPr>
            <w:r w:rsidRPr="001F7194">
              <w:rPr>
                <w:rFonts w:cs="Calibri"/>
                <w:color w:val="191919"/>
                <w:szCs w:val="20"/>
              </w:rPr>
              <w:t>36182244</w:t>
            </w:r>
          </w:p>
        </w:tc>
        <w:tc>
          <w:tcPr>
            <w:tcW w:w="2713" w:type="dxa"/>
            <w:vAlign w:val="center"/>
          </w:tcPr>
          <w:p w14:paraId="46BB63D6" w14:textId="77777777" w:rsidR="001F7194" w:rsidRPr="00086B79" w:rsidRDefault="001F7194" w:rsidP="00641D45">
            <w:pPr>
              <w:pStyle w:val="BodyText"/>
              <w:spacing w:before="100" w:after="100"/>
              <w:jc w:val="center"/>
            </w:pPr>
            <w:r>
              <w:t>14 November 2022</w:t>
            </w:r>
          </w:p>
        </w:tc>
      </w:tr>
    </w:tbl>
    <w:p w14:paraId="63C7BD36" w14:textId="77777777" w:rsidR="00E16866" w:rsidRPr="00D0347C" w:rsidRDefault="00E16866" w:rsidP="00D0347C">
      <w:pPr>
        <w:pStyle w:val="Heading7"/>
        <w:numPr>
          <w:ilvl w:val="0"/>
          <w:numId w:val="0"/>
        </w:numPr>
        <w:tabs>
          <w:tab w:val="left" w:pos="0"/>
        </w:tabs>
      </w:pPr>
    </w:p>
    <w:p w14:paraId="00B2BAAE" w14:textId="77777777" w:rsidR="001F7194" w:rsidRPr="00965925" w:rsidRDefault="001F7194" w:rsidP="001F7194">
      <w:pPr>
        <w:pStyle w:val="Heading7"/>
        <w:tabs>
          <w:tab w:val="left" w:pos="0"/>
        </w:tabs>
        <w:ind w:hanging="731"/>
      </w:pPr>
      <w:r w:rsidRPr="00E5702A">
        <w:rPr>
          <w:b/>
          <w:bCs/>
          <w:szCs w:val="20"/>
        </w:rPr>
        <w:t xml:space="preserve">Eligibility: </w:t>
      </w:r>
      <w:r>
        <w:rPr>
          <w:szCs w:val="20"/>
        </w:rPr>
        <w:t>This plan is</w:t>
      </w:r>
      <w:r w:rsidRPr="009C02DF">
        <w:t xml:space="preserve"> available</w:t>
      </w:r>
      <w:r>
        <w:t xml:space="preserve"> </w:t>
      </w:r>
      <w:r w:rsidRPr="009C02DF">
        <w:t xml:space="preserve">to new and </w:t>
      </w:r>
      <w:r>
        <w:t>re-contracting</w:t>
      </w:r>
      <w:r w:rsidRPr="009C02DF">
        <w:t xml:space="preserve"> customers connecting to the </w:t>
      </w:r>
      <w:r w:rsidRPr="009C02DF">
        <w:rPr>
          <w:i/>
        </w:rPr>
        <w:t xml:space="preserve">service </w:t>
      </w:r>
      <w:r>
        <w:t xml:space="preserve">who pass Optus' credit assessment. </w:t>
      </w:r>
      <w:r w:rsidRPr="00C74C53">
        <w:rPr>
          <w:szCs w:val="20"/>
        </w:rPr>
        <w:t>Optus Service Providers' customers are not eligible to apply</w:t>
      </w:r>
      <w:r w:rsidRPr="00C74C53">
        <w:rPr>
          <w:snapToGrid w:val="0"/>
          <w:szCs w:val="20"/>
        </w:rPr>
        <w:t>.</w:t>
      </w:r>
    </w:p>
    <w:p w14:paraId="63B05490" w14:textId="77777777" w:rsidR="001F7194" w:rsidRPr="00A251F9" w:rsidRDefault="001F7194" w:rsidP="001F7194">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w:t>
      </w:r>
      <w:r w:rsidR="001200D8">
        <w:rPr>
          <w:lang w:eastAsia="en-AU"/>
        </w:rPr>
        <w:t>this plan</w:t>
      </w:r>
      <w:r>
        <w:rPr>
          <w:lang w:eastAsia="en-AU"/>
        </w:rPr>
        <w:t xml:space="preserve"> and all services that share data with </w:t>
      </w:r>
      <w:r w:rsidR="001200D8">
        <w:rPr>
          <w:lang w:eastAsia="en-AU"/>
        </w:rPr>
        <w:t>this plan</w:t>
      </w:r>
      <w:r>
        <w:rPr>
          <w:lang w:eastAsia="en-AU"/>
        </w:rPr>
        <w:t xml:space="preserve">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7EA910B8" w14:textId="283FED55" w:rsidR="001F7194" w:rsidRDefault="001F7194" w:rsidP="000A34D4">
      <w:pPr>
        <w:pStyle w:val="Heading7"/>
      </w:pPr>
      <w:r w:rsidRPr="001200D8">
        <w:rPr>
          <w:b/>
          <w:bCs/>
        </w:rPr>
        <w:t xml:space="preserve">Network access: </w:t>
      </w:r>
      <w:r w:rsidRPr="001F7194">
        <w:t xml:space="preserve">This plan </w:t>
      </w:r>
      <w:r w:rsidR="001200D8">
        <w:t>provides</w:t>
      </w:r>
      <w:r w:rsidRPr="001F7194">
        <w:t xml:space="preserve"> access to the </w:t>
      </w:r>
      <w:r w:rsidR="001200D8">
        <w:t xml:space="preserve">Optus </w:t>
      </w:r>
      <w:r w:rsidRPr="001F7194">
        <w:t>5G network</w:t>
      </w:r>
      <w:r w:rsidR="001200D8">
        <w:t xml:space="preserve">. </w:t>
      </w:r>
      <w:r w:rsidR="001200D8" w:rsidRPr="00D0347C">
        <w:rPr>
          <w:i/>
          <w:iCs/>
        </w:rPr>
        <w:t>You</w:t>
      </w:r>
      <w:r w:rsidR="001200D8">
        <w:t xml:space="preserve"> will need a compatible 5G device </w:t>
      </w:r>
      <w:r w:rsidR="001200D8" w:rsidRPr="001200D8">
        <w:rPr>
          <w:szCs w:val="20"/>
        </w:rPr>
        <w:t>and to be in an Optus 5G network coverage area to a</w:t>
      </w:r>
      <w:r w:rsidR="001200D8">
        <w:rPr>
          <w:szCs w:val="20"/>
        </w:rPr>
        <w:t>c</w:t>
      </w:r>
      <w:r w:rsidR="001200D8" w:rsidRPr="001200D8">
        <w:rPr>
          <w:szCs w:val="20"/>
        </w:rPr>
        <w:t xml:space="preserve">cess the Optus 5G network. </w:t>
      </w:r>
      <w:r w:rsidRPr="001F7194">
        <w:t>5G is available in selected areas (excl. NT). To check coverage visit optus.com.au/coverage.</w:t>
      </w:r>
      <w:r w:rsidR="001200D8">
        <w:t xml:space="preserve"> </w:t>
      </w:r>
      <w:r w:rsidR="001200D8" w:rsidRPr="001200D8">
        <w:rPr>
          <w:szCs w:val="20"/>
        </w:rPr>
        <w:t>When not in an Optus 5G network coverage area, compatible devices will switch to the Optus 4G network where it is available.</w:t>
      </w:r>
    </w:p>
    <w:p w14:paraId="36F36A8A" w14:textId="77777777" w:rsidR="001F7194" w:rsidRPr="001F7194" w:rsidRDefault="001F7194" w:rsidP="00641D45">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334B082D" w14:textId="77777777" w:rsidR="001F7194" w:rsidRPr="00E5702A" w:rsidRDefault="00C05821" w:rsidP="00D0347C">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001F7194" w:rsidRPr="00E5702A">
        <w:rPr>
          <w:lang w:eastAsia="en-AU"/>
        </w:rPr>
        <w:t xml:space="preserve">If </w:t>
      </w:r>
      <w:r w:rsidR="001F7194" w:rsidRPr="00D0347C">
        <w:rPr>
          <w:i/>
          <w:iCs w:val="0"/>
          <w:lang w:eastAsia="en-AU"/>
        </w:rPr>
        <w:t>you</w:t>
      </w:r>
      <w:r w:rsidR="001F7194" w:rsidRPr="00E5702A">
        <w:rPr>
          <w:lang w:eastAsia="en-AU"/>
        </w:rPr>
        <w:t xml:space="preserve"> don’t like the change, </w:t>
      </w:r>
      <w:r w:rsidR="001F7194" w:rsidRPr="00D0347C">
        <w:rPr>
          <w:i/>
          <w:iCs w:val="0"/>
          <w:lang w:eastAsia="en-AU"/>
        </w:rPr>
        <w:t>you</w:t>
      </w:r>
      <w:r w:rsidR="001F7194" w:rsidRPr="00E5702A">
        <w:rPr>
          <w:lang w:eastAsia="en-AU"/>
        </w:rPr>
        <w:t xml:space="preserve"> can cancel </w:t>
      </w:r>
      <w:r w:rsidR="001200D8" w:rsidRPr="00D0347C">
        <w:rPr>
          <w:i/>
          <w:iCs w:val="0"/>
          <w:lang w:eastAsia="en-AU"/>
        </w:rPr>
        <w:t>your</w:t>
      </w:r>
      <w:r w:rsidR="001200D8">
        <w:rPr>
          <w:lang w:eastAsia="en-AU"/>
        </w:rPr>
        <w:t xml:space="preserve"> plan </w:t>
      </w:r>
      <w:r w:rsidR="001F7194" w:rsidRPr="00E5702A">
        <w:rPr>
          <w:lang w:eastAsia="en-AU"/>
        </w:rPr>
        <w:t>(see “Cancellation”</w:t>
      </w:r>
      <w:r w:rsidR="001F7194"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60856A3B" w14:textId="77777777" w:rsidR="001F7194" w:rsidRDefault="001F7194" w:rsidP="001F7194">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79494900" w14:textId="77777777" w:rsidR="00C05821" w:rsidRDefault="001F7194" w:rsidP="00C05821">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00C05821" w:rsidRPr="00B732D7">
        <w:rPr>
          <w:sz w:val="20"/>
          <w:szCs w:val="20"/>
        </w:rPr>
        <w:t>If</w:t>
      </w:r>
      <w:r w:rsidR="00C05821">
        <w:rPr>
          <w:sz w:val="20"/>
          <w:szCs w:val="20"/>
        </w:rPr>
        <w:t xml:space="preserve"> your plan is cancelled (by you or by us) </w:t>
      </w:r>
      <w:r w:rsidR="00C05821">
        <w:rPr>
          <w:i/>
          <w:sz w:val="20"/>
          <w:szCs w:val="20"/>
        </w:rPr>
        <w:t>you</w:t>
      </w:r>
      <w:r w:rsidR="00C05821">
        <w:rPr>
          <w:sz w:val="20"/>
          <w:szCs w:val="20"/>
        </w:rPr>
        <w:t xml:space="preserve"> will not receive a refund of charges paid in advance for the remainder of any payment cycle, unless otherwise set out in the </w:t>
      </w:r>
      <w:r w:rsidR="00C05821">
        <w:rPr>
          <w:i/>
          <w:iCs/>
          <w:sz w:val="20"/>
          <w:szCs w:val="20"/>
        </w:rPr>
        <w:t>consumer terms</w:t>
      </w:r>
      <w:r w:rsidR="00C05821">
        <w:rPr>
          <w:sz w:val="20"/>
          <w:szCs w:val="20"/>
        </w:rPr>
        <w:t xml:space="preserve">. All related </w:t>
      </w:r>
      <w:r w:rsidR="00C05821">
        <w:rPr>
          <w:i/>
          <w:iCs/>
          <w:sz w:val="20"/>
          <w:szCs w:val="20"/>
        </w:rPr>
        <w:t>device payment plans</w:t>
      </w:r>
      <w:r w:rsidR="00C05821">
        <w:rPr>
          <w:sz w:val="20"/>
          <w:szCs w:val="20"/>
        </w:rPr>
        <w:t xml:space="preserve"> will also need to be cancelled (unless you can link to another eligible plan) and </w:t>
      </w:r>
      <w:r w:rsidR="00C05821">
        <w:rPr>
          <w:i/>
          <w:sz w:val="20"/>
          <w:szCs w:val="20"/>
        </w:rPr>
        <w:t>you</w:t>
      </w:r>
      <w:r w:rsidR="00C05821">
        <w:rPr>
          <w:sz w:val="20"/>
          <w:szCs w:val="20"/>
        </w:rPr>
        <w:t xml:space="preserve">’ll need to pay out any remaining device payments in full (any applicable device credits or discounts will be forfeited) as well as any other charges owing, as a one-off payment. This is subject to </w:t>
      </w:r>
      <w:r w:rsidR="00C05821">
        <w:rPr>
          <w:i/>
          <w:sz w:val="20"/>
          <w:szCs w:val="20"/>
        </w:rPr>
        <w:t>your</w:t>
      </w:r>
      <w:r w:rsidR="00C05821">
        <w:rPr>
          <w:sz w:val="20"/>
          <w:szCs w:val="20"/>
        </w:rPr>
        <w:t xml:space="preserve"> </w:t>
      </w:r>
      <w:r w:rsidR="00C05821">
        <w:rPr>
          <w:i/>
          <w:sz w:val="20"/>
          <w:szCs w:val="20"/>
        </w:rPr>
        <w:t xml:space="preserve">Australian Consumer Law </w:t>
      </w:r>
      <w:r w:rsidR="00C05821">
        <w:rPr>
          <w:sz w:val="20"/>
          <w:szCs w:val="20"/>
        </w:rPr>
        <w:t>rights.</w:t>
      </w:r>
    </w:p>
    <w:p w14:paraId="0B82709A" w14:textId="77777777" w:rsidR="001F7194" w:rsidRDefault="001F7194" w:rsidP="001F7194">
      <w:pPr>
        <w:autoSpaceDE w:val="0"/>
        <w:autoSpaceDN w:val="0"/>
        <w:adjustRightInd w:val="0"/>
        <w:ind w:left="1429"/>
        <w:rPr>
          <w:rFonts w:cs="Arial"/>
          <w:sz w:val="20"/>
          <w:szCs w:val="20"/>
          <w:lang w:val="en-AU" w:eastAsia="en-AU"/>
        </w:rPr>
      </w:pPr>
    </w:p>
    <w:p w14:paraId="26267121" w14:textId="77777777" w:rsidR="001F7194" w:rsidRDefault="001F7194" w:rsidP="001F7194">
      <w:pPr>
        <w:pStyle w:val="Heading7"/>
        <w:rPr>
          <w:lang w:eastAsia="en-AU"/>
        </w:rPr>
      </w:pPr>
      <w:r w:rsidRPr="00134792">
        <w:rPr>
          <w:b/>
          <w:lang w:eastAsia="en-AU"/>
        </w:rPr>
        <w:lastRenderedPageBreak/>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sidR="00CC24F6">
        <w:rPr>
          <w:bCs/>
          <w:i/>
          <w:lang w:eastAsia="en-AU"/>
        </w:rPr>
        <w:t xml:space="preserve"> </w:t>
      </w:r>
      <w:r w:rsidR="00CC24F6">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sidR="00CC24F6">
        <w:rPr>
          <w:bCs/>
          <w:i/>
          <w:lang w:eastAsia="en-AU"/>
        </w:rPr>
        <w:t xml:space="preserve"> </w:t>
      </w:r>
      <w:r w:rsidR="00CC24F6">
        <w:rPr>
          <w:bCs/>
          <w:lang w:eastAsia="en-AU"/>
        </w:rPr>
        <w:t>wi</w:t>
      </w:r>
      <w:r w:rsidRPr="00134792">
        <w:rPr>
          <w:bCs/>
          <w:lang w:eastAsia="en-AU"/>
        </w:rPr>
        <w:t>ll need to pay out any remaining device payments in full and any applicable device credits or discounts will be forfeited.</w:t>
      </w:r>
    </w:p>
    <w:p w14:paraId="2BCEC6C5" w14:textId="77777777" w:rsidR="001F7194" w:rsidRPr="000F07FF" w:rsidRDefault="001F7194" w:rsidP="001F7194">
      <w:pPr>
        <w:pStyle w:val="Heading7"/>
        <w:rPr>
          <w:szCs w:val="20"/>
        </w:rPr>
      </w:pPr>
      <w:r>
        <w:rPr>
          <w:b/>
          <w:lang w:eastAsia="en-AU"/>
        </w:rPr>
        <w:t>Payments</w:t>
      </w:r>
      <w:r w:rsidRPr="008F6AA7">
        <w:rPr>
          <w:b/>
          <w:lang w:eastAsia="en-AU"/>
        </w:rPr>
        <w:t>:</w:t>
      </w:r>
      <w:r w:rsidRPr="003925BB">
        <w:rPr>
          <w:lang w:eastAsia="en-AU"/>
        </w:rPr>
        <w:t xml:space="preserve"> </w:t>
      </w:r>
    </w:p>
    <w:p w14:paraId="36AC4DDB" w14:textId="77777777" w:rsidR="001F7194" w:rsidRPr="00E5702A" w:rsidRDefault="001F7194" w:rsidP="001F7194">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48" w:history="1">
        <w:r w:rsidR="005D544B" w:rsidRPr="00541C0D">
          <w:rPr>
            <w:rStyle w:val="Hyperlink"/>
            <w:iCs w:val="0"/>
          </w:rPr>
          <w:t>https://www.optus.com.au/about/legal/automatic-payment-terms</w:t>
        </w:r>
      </w:hyperlink>
      <w:r w:rsidR="005D544B">
        <w:rPr>
          <w:iCs w:val="0"/>
        </w:rPr>
        <w:t xml:space="preserve">. </w:t>
      </w:r>
      <w:r w:rsidR="005141B4" w:rsidRPr="009D5091">
        <w:t xml:space="preserve">If you remove your automatic payment method, we may cancel your service. </w:t>
      </w:r>
      <w:r w:rsidRPr="00E5702A">
        <w:rPr>
          <w:iCs w:val="0"/>
        </w:rPr>
        <w:t xml:space="preserve">For further details visit </w:t>
      </w:r>
      <w:hyperlink r:id="rId49" w:history="1">
        <w:r w:rsidRPr="00E5702A">
          <w:rPr>
            <w:rStyle w:val="Hyperlink"/>
            <w:iCs w:val="0"/>
          </w:rPr>
          <w:t>www.optus.com.au/paymentsetup</w:t>
        </w:r>
      </w:hyperlink>
      <w:r w:rsidRPr="00E5702A">
        <w:rPr>
          <w:iCs w:val="0"/>
        </w:rPr>
        <w:t xml:space="preserve"> </w:t>
      </w:r>
    </w:p>
    <w:p w14:paraId="0B339FAE" w14:textId="77777777" w:rsidR="001F7194" w:rsidRPr="00E5702A" w:rsidRDefault="001F7194" w:rsidP="001F7194">
      <w:pPr>
        <w:pStyle w:val="Heading8"/>
        <w:rPr>
          <w:iCs w:val="0"/>
        </w:rPr>
      </w:pPr>
      <w:r w:rsidRPr="00D0347C">
        <w:rPr>
          <w:i/>
        </w:rPr>
        <w:t>You</w:t>
      </w:r>
      <w:r w:rsidRPr="00E5702A">
        <w:rPr>
          <w:iCs w:val="0"/>
        </w:rPr>
        <w:t xml:space="preserve"> will be automatically charged via your selected credit, debit or charge card </w:t>
      </w:r>
      <w:r w:rsidR="005141B4">
        <w:rPr>
          <w:iCs w:val="0"/>
        </w:rPr>
        <w:t xml:space="preserve">in advance </w:t>
      </w:r>
      <w:r w:rsidRPr="00E5702A">
        <w:rPr>
          <w:iCs w:val="0"/>
        </w:rPr>
        <w:t xml:space="preserve">at the start of each payment cycle for recurring charges. </w:t>
      </w:r>
      <w:r w:rsidR="005141B4" w:rsidRPr="009D5091">
        <w:t>We will not issue you with a monthly bill. This means that you may not be given at least 10 working days to check your account balance before payment.</w:t>
      </w:r>
      <w:r w:rsidR="005141B4">
        <w:t xml:space="preserve"> </w:t>
      </w:r>
      <w:r w:rsidRPr="00D0347C">
        <w:rPr>
          <w:i/>
        </w:rPr>
        <w:t>You</w:t>
      </w:r>
      <w:r w:rsidRPr="00E5702A">
        <w:rPr>
          <w:iCs w:val="0"/>
        </w:rPr>
        <w:t xml:space="preserve"> can view your </w:t>
      </w:r>
      <w:r w:rsidR="00CC24F6">
        <w:rPr>
          <w:iCs w:val="0"/>
        </w:rPr>
        <w:t>i</w:t>
      </w:r>
      <w:r w:rsidRPr="00E5702A">
        <w:rPr>
          <w:iCs w:val="0"/>
        </w:rPr>
        <w:t>nvoices and payment method at any time in My Optus app or by visiting My Account.</w:t>
      </w:r>
    </w:p>
    <w:p w14:paraId="568196DF" w14:textId="77777777" w:rsidR="001F7194" w:rsidRPr="000F07FF" w:rsidRDefault="001F7194" w:rsidP="001F7194">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purchase a roaming add-on. </w:t>
      </w:r>
      <w:r w:rsidRPr="00E86247">
        <w:rPr>
          <w:i/>
          <w:iCs/>
          <w:lang w:eastAsia="en-AU"/>
        </w:rPr>
        <w:t>You</w:t>
      </w:r>
      <w:r w:rsidRPr="00846956">
        <w:rPr>
          <w:lang w:eastAsia="en-AU"/>
        </w:rPr>
        <w:t xml:space="preserve"> can purchase a roaming add-on using My Optus app. Roaming add-ons are only available for eligible destinations</w:t>
      </w:r>
      <w:r w:rsidR="001A48B1">
        <w:rPr>
          <w:lang w:eastAsia="en-AU"/>
        </w:rPr>
        <w:t xml:space="preserve"> </w:t>
      </w:r>
      <w:bookmarkStart w:id="48" w:name="_Hlk117801544"/>
      <w:r w:rsidR="001A48B1">
        <w:rPr>
          <w:lang w:eastAsia="en-AU"/>
        </w:rPr>
        <w:t>and will not include any call allowance when purchased with this plan</w:t>
      </w:r>
      <w:bookmarkEnd w:id="48"/>
      <w:r w:rsidRPr="00846956">
        <w:rPr>
          <w:lang w:eastAsia="en-AU"/>
        </w:rPr>
        <w:t xml:space="preserve">. For more information on eligible destinations and details on our roaming add-ons visit </w:t>
      </w:r>
      <w:hyperlink r:id="rId50" w:history="1">
        <w:r w:rsidRPr="00992E42">
          <w:rPr>
            <w:rStyle w:val="Hyperlink"/>
            <w:lang w:eastAsia="en-AU"/>
          </w:rPr>
          <w:t>optus.com.au/roam</w:t>
        </w:r>
      </w:hyperlink>
    </w:p>
    <w:p w14:paraId="4485DFD9" w14:textId="77777777" w:rsidR="001F7194" w:rsidRPr="008139DC" w:rsidRDefault="001F7194" w:rsidP="001F7194"/>
    <w:p w14:paraId="5EE964D1" w14:textId="77777777" w:rsidR="001F7194" w:rsidRDefault="001F7194" w:rsidP="001F7194">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25147F" w:rsidRPr="00086B79" w14:paraId="2053AC7A"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hideMark/>
          </w:tcPr>
          <w:p w14:paraId="3ACD8FBA" w14:textId="77777777" w:rsidR="0025147F" w:rsidRPr="00723148" w:rsidRDefault="0025147F" w:rsidP="00641D45">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7B0F9853" w14:textId="77777777" w:rsidR="0025147F" w:rsidRPr="00E5702A" w:rsidRDefault="0025147F" w:rsidP="00641D45">
            <w:pPr>
              <w:pStyle w:val="BodyText"/>
              <w:spacing w:before="100" w:after="100"/>
              <w:jc w:val="center"/>
              <w:rPr>
                <w:b/>
                <w:bCs/>
                <w:lang w:eastAsia="en-AU"/>
              </w:rPr>
            </w:pPr>
            <w:r>
              <w:rPr>
                <w:b/>
                <w:bCs/>
                <w:color w:val="000000"/>
                <w:lang w:eastAsia="en-AU"/>
              </w:rPr>
              <w:t>20</w:t>
            </w:r>
            <w:r w:rsidRPr="00E5702A">
              <w:rPr>
                <w:b/>
                <w:bCs/>
                <w:color w:val="000000"/>
                <w:lang w:eastAsia="en-AU"/>
              </w:rPr>
              <w:t>GB Optus Choice Plus Data Plan(</w:t>
            </w:r>
            <w:r>
              <w:rPr>
                <w:b/>
                <w:bCs/>
                <w:color w:val="000000"/>
                <w:lang w:eastAsia="en-AU"/>
              </w:rPr>
              <w:t>Nov 22</w:t>
            </w:r>
            <w:r w:rsidRPr="00E5702A">
              <w:rPr>
                <w:b/>
                <w:bCs/>
                <w:color w:val="000000"/>
                <w:lang w:eastAsia="en-AU"/>
              </w:rPr>
              <w:t>)</w:t>
            </w:r>
          </w:p>
        </w:tc>
      </w:tr>
      <w:tr w:rsidR="0025147F" w:rsidRPr="00086B79" w14:paraId="6C49AC4F"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450C95C4" w14:textId="77777777" w:rsidR="0025147F" w:rsidRPr="00086B79" w:rsidRDefault="0025147F" w:rsidP="00641D45">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0EDA6B0E" w14:textId="77777777" w:rsidR="0025147F" w:rsidRPr="00086B79" w:rsidRDefault="0025147F" w:rsidP="00641D45">
            <w:pPr>
              <w:pStyle w:val="BodyText"/>
              <w:spacing w:before="100" w:after="100"/>
              <w:jc w:val="center"/>
              <w:rPr>
                <w:lang w:eastAsia="en-AU"/>
              </w:rPr>
            </w:pPr>
            <w:r>
              <w:rPr>
                <w:lang w:eastAsia="en-AU"/>
              </w:rPr>
              <w:t>$20/mth</w:t>
            </w:r>
          </w:p>
        </w:tc>
      </w:tr>
      <w:tr w:rsidR="0025147F" w:rsidRPr="00086B79" w14:paraId="4A513771"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616443B0" w14:textId="77777777" w:rsidR="0025147F" w:rsidRPr="00086B79" w:rsidRDefault="0025147F" w:rsidP="00641D45">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5E85B3D7" w14:textId="77777777" w:rsidR="0025147F" w:rsidRPr="00086B79" w:rsidRDefault="0025147F" w:rsidP="00641D45">
            <w:pPr>
              <w:pStyle w:val="BodyText"/>
              <w:spacing w:before="100" w:after="100"/>
              <w:jc w:val="center"/>
              <w:rPr>
                <w:lang w:eastAsia="en-AU"/>
              </w:rPr>
            </w:pPr>
            <w:r>
              <w:rPr>
                <w:lang w:eastAsia="en-AU"/>
              </w:rPr>
              <w:t>20</w:t>
            </w:r>
            <w:r w:rsidRPr="003925BB">
              <w:rPr>
                <w:lang w:eastAsia="en-AU"/>
              </w:rPr>
              <w:t>GB</w:t>
            </w:r>
          </w:p>
        </w:tc>
      </w:tr>
      <w:tr w:rsidR="0025147F" w:rsidRPr="00086B79" w14:paraId="4B094ADA"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28C8B8F4" w14:textId="77777777" w:rsidR="0025147F" w:rsidRPr="00086B79" w:rsidRDefault="0025147F" w:rsidP="00641D45">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376C2662" w14:textId="77777777" w:rsidR="0025147F" w:rsidRPr="00086B79" w:rsidRDefault="0025147F" w:rsidP="00641D45">
            <w:pPr>
              <w:pStyle w:val="BodyText"/>
              <w:spacing w:before="100" w:after="100"/>
              <w:jc w:val="center"/>
              <w:rPr>
                <w:lang w:eastAsia="en-AU"/>
              </w:rPr>
            </w:pPr>
            <w:r>
              <w:rPr>
                <w:lang w:eastAsia="en-AU"/>
              </w:rPr>
              <w:t>$0.001</w:t>
            </w:r>
          </w:p>
        </w:tc>
      </w:tr>
      <w:tr w:rsidR="0025147F" w:rsidRPr="00086B79" w14:paraId="4DBA96BE"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3E897173" w14:textId="77777777" w:rsidR="0025147F" w:rsidRPr="003925BB" w:rsidRDefault="0025147F" w:rsidP="00641D45">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39D223F7" w14:textId="3D3C8286" w:rsidR="0025147F" w:rsidRDefault="0025147F" w:rsidP="00641D45">
            <w:pPr>
              <w:pStyle w:val="BodyText"/>
              <w:spacing w:before="100" w:after="100"/>
              <w:jc w:val="center"/>
              <w:rPr>
                <w:lang w:eastAsia="en-AU"/>
              </w:rPr>
            </w:pPr>
            <w:r>
              <w:rPr>
                <w:lang w:eastAsia="en-AU"/>
              </w:rPr>
              <w:t>4G, 5G</w:t>
            </w:r>
          </w:p>
        </w:tc>
      </w:tr>
      <w:tr w:rsidR="001F7194" w:rsidRPr="00086B79" w14:paraId="4ADF4855"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0A35D2F7" w14:textId="77777777" w:rsidR="001F7194" w:rsidRPr="00086B79" w:rsidRDefault="001F7194" w:rsidP="00641D45">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4DEAFC56" w14:textId="77777777" w:rsidR="001F7194" w:rsidRDefault="001F7194" w:rsidP="00641D45">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1F7194" w:rsidRPr="00086B79" w14:paraId="434BD646"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72E6BD97" w14:textId="77777777" w:rsidR="001F7194" w:rsidRPr="00086B79" w:rsidRDefault="001F7194" w:rsidP="00641D45">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19044C75" w14:textId="77777777" w:rsidR="001F7194" w:rsidRDefault="001F7194" w:rsidP="00641D45">
            <w:pPr>
              <w:pStyle w:val="BodyText"/>
              <w:spacing w:before="100" w:after="100"/>
              <w:jc w:val="center"/>
              <w:rPr>
                <w:lang w:eastAsia="en-AU"/>
              </w:rPr>
            </w:pPr>
            <w:r>
              <w:rPr>
                <w:lang w:eastAsia="en-AU"/>
              </w:rPr>
              <w:t>1.5Mbps</w:t>
            </w:r>
          </w:p>
          <w:p w14:paraId="54F5EF0E" w14:textId="77777777" w:rsidR="001F7194" w:rsidRDefault="001F7194" w:rsidP="00641D45">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79E0E205" w14:textId="77777777" w:rsidR="001F7194" w:rsidRDefault="001F7194" w:rsidP="00641D45">
            <w:pPr>
              <w:pStyle w:val="BodyText"/>
              <w:spacing w:before="100" w:after="100"/>
              <w:jc w:val="center"/>
              <w:rPr>
                <w:lang w:eastAsia="en-AU"/>
              </w:rPr>
            </w:pPr>
            <w:r w:rsidRPr="003925BB">
              <w:rPr>
                <w:lang w:eastAsia="en-AU"/>
              </w:rPr>
              <w:t xml:space="preserve">Fair Go Policy applies. Refer to </w:t>
            </w:r>
            <w:hyperlink r:id="rId51" w:history="1">
              <w:r w:rsidRPr="002E0093">
                <w:rPr>
                  <w:rStyle w:val="Hyperlink"/>
                </w:rPr>
                <w:t>Appendix S</w:t>
              </w:r>
            </w:hyperlink>
            <w:r w:rsidRPr="003925BB">
              <w:rPr>
                <w:lang w:eastAsia="en-AU"/>
              </w:rPr>
              <w:t xml:space="preserve"> for further details.</w:t>
            </w:r>
          </w:p>
        </w:tc>
      </w:tr>
      <w:tr w:rsidR="001F7194" w:rsidRPr="00086B79" w14:paraId="207A2574"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4F680A07" w14:textId="77777777" w:rsidR="001F7194" w:rsidRPr="003925BB" w:rsidRDefault="001F7194" w:rsidP="00641D45">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65559D23" w14:textId="77777777" w:rsidR="001F7194" w:rsidRDefault="001F7194" w:rsidP="00641D45">
            <w:pPr>
              <w:pStyle w:val="BodyText"/>
              <w:spacing w:before="100" w:after="100"/>
              <w:jc w:val="center"/>
              <w:rPr>
                <w:lang w:eastAsia="en-AU"/>
              </w:rPr>
            </w:pPr>
            <w:r>
              <w:rPr>
                <w:lang w:eastAsia="en-AU"/>
              </w:rPr>
              <w:t xml:space="preserve">N/A, cannot make outgoing SMS on </w:t>
            </w:r>
            <w:r w:rsidR="00CC24F6">
              <w:rPr>
                <w:lang w:eastAsia="en-AU"/>
              </w:rPr>
              <w:t>this plan</w:t>
            </w:r>
          </w:p>
        </w:tc>
      </w:tr>
      <w:tr w:rsidR="001F7194" w:rsidRPr="00086B79" w14:paraId="5E511DEA"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08FB8F89" w14:textId="77777777" w:rsidR="001F7194" w:rsidRPr="003925BB" w:rsidRDefault="001F7194" w:rsidP="00641D45">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35BE3DAE" w14:textId="77777777" w:rsidR="001F7194" w:rsidRDefault="001F7194" w:rsidP="00641D45">
            <w:pPr>
              <w:pStyle w:val="BodyText"/>
              <w:spacing w:before="100" w:after="100"/>
              <w:jc w:val="center"/>
              <w:rPr>
                <w:lang w:eastAsia="en-AU"/>
              </w:rPr>
            </w:pPr>
            <w:r>
              <w:rPr>
                <w:lang w:eastAsia="en-AU"/>
              </w:rPr>
              <w:t xml:space="preserve">N/A, cannot make outgoing SMS on </w:t>
            </w:r>
            <w:r w:rsidR="00CC24F6">
              <w:rPr>
                <w:lang w:eastAsia="en-AU"/>
              </w:rPr>
              <w:t>this plan</w:t>
            </w:r>
          </w:p>
        </w:tc>
      </w:tr>
      <w:tr w:rsidR="001F7194" w:rsidRPr="00086B79" w14:paraId="2A00B725"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68F594D0" w14:textId="77777777" w:rsidR="001F7194" w:rsidRPr="003925BB" w:rsidRDefault="001F7194" w:rsidP="00641D45">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305AE49A" w14:textId="77777777" w:rsidR="001F7194" w:rsidRDefault="001F7194" w:rsidP="00641D45">
            <w:pPr>
              <w:pStyle w:val="BodyText"/>
              <w:spacing w:before="100" w:after="100"/>
              <w:jc w:val="center"/>
              <w:rPr>
                <w:lang w:eastAsia="en-AU"/>
              </w:rPr>
            </w:pPr>
            <w:r>
              <w:rPr>
                <w:lang w:eastAsia="en-AU"/>
              </w:rPr>
              <w:t xml:space="preserve">N/A, cannot make outgoing MMS on </w:t>
            </w:r>
            <w:r w:rsidR="00CC24F6">
              <w:rPr>
                <w:lang w:eastAsia="en-AU"/>
              </w:rPr>
              <w:t>this plan</w:t>
            </w:r>
          </w:p>
        </w:tc>
      </w:tr>
      <w:tr w:rsidR="001F7194" w:rsidRPr="00086B79" w14:paraId="0FEC8FD0" w14:textId="77777777" w:rsidTr="00D0347C">
        <w:trPr>
          <w:trHeight w:val="20"/>
        </w:trPr>
        <w:tc>
          <w:tcPr>
            <w:tcW w:w="1165" w:type="pct"/>
            <w:tcBorders>
              <w:top w:val="single" w:sz="4" w:space="0" w:color="auto"/>
              <w:left w:val="single" w:sz="4" w:space="0" w:color="auto"/>
              <w:bottom w:val="single" w:sz="4" w:space="0" w:color="auto"/>
              <w:right w:val="single" w:sz="4" w:space="0" w:color="auto"/>
            </w:tcBorders>
          </w:tcPr>
          <w:p w14:paraId="787EE00D" w14:textId="77777777" w:rsidR="001F7194" w:rsidRPr="003925BB" w:rsidRDefault="001F7194" w:rsidP="00641D45">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36665C38" w14:textId="77777777" w:rsidR="001F7194" w:rsidRDefault="001F7194" w:rsidP="00641D45">
            <w:pPr>
              <w:pStyle w:val="BodyText"/>
              <w:spacing w:before="100" w:after="100"/>
              <w:jc w:val="center"/>
              <w:rPr>
                <w:lang w:eastAsia="en-AU"/>
              </w:rPr>
            </w:pPr>
            <w:r>
              <w:rPr>
                <w:lang w:eastAsia="en-AU"/>
              </w:rPr>
              <w:t xml:space="preserve">N/A, cannot make outgoing MMS on </w:t>
            </w:r>
            <w:r w:rsidR="00CC24F6">
              <w:rPr>
                <w:lang w:eastAsia="en-AU"/>
              </w:rPr>
              <w:t>this plan</w:t>
            </w:r>
          </w:p>
        </w:tc>
      </w:tr>
    </w:tbl>
    <w:p w14:paraId="0155CC46" w14:textId="77777777" w:rsidR="001F7194" w:rsidRPr="00893C2E" w:rsidRDefault="001F7194" w:rsidP="00D0347C"/>
    <w:p w14:paraId="538A4543" w14:textId="77777777" w:rsidR="009A59CA" w:rsidRPr="00FD3F5D" w:rsidRDefault="009A59CA" w:rsidP="009A59CA">
      <w:pPr>
        <w:pStyle w:val="Heading4"/>
      </w:pPr>
      <w:bookmarkStart w:id="49" w:name="_Toc126167443"/>
      <w:bookmarkStart w:id="50" w:name="_Toc136330837"/>
      <w:bookmarkStart w:id="51" w:name="_Toc239162756"/>
      <w:bookmarkEnd w:id="19"/>
      <w:r>
        <w:lastRenderedPageBreak/>
        <w:t>Optus Choice Data SIM Plans (May 2023)</w:t>
      </w:r>
      <w:bookmarkEnd w:id="49"/>
      <w:bookmarkEnd w:id="50"/>
      <w:bookmarkEnd w:id="51"/>
    </w:p>
    <w:p w14:paraId="7A8FFF24" w14:textId="77777777" w:rsidR="009A59CA" w:rsidRPr="00086B79" w:rsidRDefault="009A59CA" w:rsidP="009A59CA">
      <w:pPr>
        <w:pStyle w:val="Heading6"/>
        <w:tabs>
          <w:tab w:val="num" w:pos="709"/>
        </w:tabs>
        <w:ind w:left="709" w:hanging="709"/>
      </w:pPr>
      <w:bookmarkStart w:id="52" w:name="_Toc74731843"/>
      <w:bookmarkStart w:id="53" w:name="_Toc126167444"/>
      <w:bookmarkStart w:id="54" w:name="_Toc136330838"/>
      <w:bookmarkStart w:id="55" w:name="_Toc239162757"/>
      <w:r>
        <w:t>Plan Features</w:t>
      </w:r>
      <w:bookmarkEnd w:id="52"/>
      <w:bookmarkEnd w:id="53"/>
      <w:bookmarkEnd w:id="54"/>
      <w:bookmarkEnd w:id="55"/>
    </w:p>
    <w:p w14:paraId="013C11A7" w14:textId="77777777" w:rsidR="009A59CA" w:rsidRPr="00086B79" w:rsidRDefault="009A59CA" w:rsidP="009A59CA">
      <w:pPr>
        <w:pStyle w:val="Heading7"/>
        <w:ind w:hanging="731"/>
      </w:pPr>
      <w:r w:rsidRPr="003925BB">
        <w:t xml:space="preserve">This section relates to the following plans. </w:t>
      </w:r>
      <w:r w:rsidRPr="00F77BDA">
        <w:rPr>
          <w:i/>
        </w:rPr>
        <w:t>You</w:t>
      </w:r>
      <w:r w:rsidRPr="003925BB">
        <w:t xml:space="preserve"> can find your Plan ID on your bill under the Summary section.</w:t>
      </w:r>
    </w:p>
    <w:tbl>
      <w:tblPr>
        <w:tblW w:w="8725" w:type="dxa"/>
        <w:tblInd w:w="1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2014"/>
        <w:gridCol w:w="2713"/>
      </w:tblGrid>
      <w:tr w:rsidR="009A59CA" w:rsidRPr="00086B79" w14:paraId="74EFDEAF" w14:textId="77777777" w:rsidTr="00E02AA4">
        <w:trPr>
          <w:trHeight w:val="398"/>
        </w:trPr>
        <w:tc>
          <w:tcPr>
            <w:tcW w:w="3998" w:type="dxa"/>
          </w:tcPr>
          <w:p w14:paraId="787DD3A9" w14:textId="77777777" w:rsidR="009A59CA" w:rsidRPr="00C51F13" w:rsidRDefault="009A59CA" w:rsidP="00E02AA4">
            <w:pPr>
              <w:pStyle w:val="BodyText"/>
              <w:spacing w:before="100" w:after="100"/>
              <w:jc w:val="center"/>
              <w:rPr>
                <w:b/>
              </w:rPr>
            </w:pPr>
            <w:r w:rsidRPr="00C51F13">
              <w:rPr>
                <w:b/>
              </w:rPr>
              <w:t>Plan</w:t>
            </w:r>
          </w:p>
        </w:tc>
        <w:tc>
          <w:tcPr>
            <w:tcW w:w="2014" w:type="dxa"/>
          </w:tcPr>
          <w:p w14:paraId="0E2DE9BE" w14:textId="77777777" w:rsidR="009A59CA" w:rsidRPr="00C51F13" w:rsidRDefault="009A59CA" w:rsidP="00E02AA4">
            <w:pPr>
              <w:pStyle w:val="BodyText"/>
              <w:spacing w:before="100" w:after="100"/>
              <w:jc w:val="center"/>
              <w:rPr>
                <w:b/>
              </w:rPr>
            </w:pPr>
            <w:r w:rsidRPr="00C51F13">
              <w:rPr>
                <w:b/>
              </w:rPr>
              <w:t>Plan ID</w:t>
            </w:r>
          </w:p>
        </w:tc>
        <w:tc>
          <w:tcPr>
            <w:tcW w:w="2713" w:type="dxa"/>
          </w:tcPr>
          <w:p w14:paraId="126CD9E5" w14:textId="77777777" w:rsidR="009A59CA" w:rsidRPr="00C51F13" w:rsidRDefault="009A59CA" w:rsidP="00E02AA4">
            <w:pPr>
              <w:pStyle w:val="BodyText"/>
              <w:spacing w:before="100" w:after="100"/>
              <w:jc w:val="center"/>
              <w:rPr>
                <w:b/>
              </w:rPr>
            </w:pPr>
            <w:r w:rsidRPr="00C51F13">
              <w:rPr>
                <w:b/>
              </w:rPr>
              <w:t>Available</w:t>
            </w:r>
          </w:p>
        </w:tc>
      </w:tr>
      <w:tr w:rsidR="009A59CA" w:rsidRPr="00086B79" w14:paraId="55F797EA" w14:textId="77777777" w:rsidTr="00E02AA4">
        <w:trPr>
          <w:trHeight w:val="412"/>
        </w:trPr>
        <w:tc>
          <w:tcPr>
            <w:tcW w:w="3998" w:type="dxa"/>
          </w:tcPr>
          <w:p w14:paraId="313EDE21" w14:textId="77777777" w:rsidR="009A59CA" w:rsidRPr="00086B79" w:rsidRDefault="009A59CA" w:rsidP="00E02AA4">
            <w:pPr>
              <w:pStyle w:val="BodyText"/>
              <w:spacing w:before="100" w:after="100"/>
            </w:pPr>
            <w:r>
              <w:t>20</w:t>
            </w:r>
            <w:r w:rsidRPr="0044142D">
              <w:t>GB Optus Choice Data Plan</w:t>
            </w:r>
            <w:r>
              <w:t xml:space="preserve"> </w:t>
            </w:r>
            <w:r w:rsidRPr="0044142D">
              <w:t>(May 2</w:t>
            </w:r>
            <w:r>
              <w:t>3</w:t>
            </w:r>
            <w:r w:rsidRPr="0044142D">
              <w:t>)</w:t>
            </w:r>
          </w:p>
        </w:tc>
        <w:tc>
          <w:tcPr>
            <w:tcW w:w="2014" w:type="dxa"/>
            <w:vAlign w:val="center"/>
          </w:tcPr>
          <w:p w14:paraId="53DC69E2" w14:textId="77777777" w:rsidR="009A59CA" w:rsidRPr="000A7FC1" w:rsidRDefault="009A59CA" w:rsidP="00E02AA4">
            <w:pPr>
              <w:pStyle w:val="BodyText"/>
              <w:spacing w:before="100" w:after="100"/>
              <w:jc w:val="center"/>
            </w:pPr>
            <w:r w:rsidRPr="00BB1737">
              <w:t>36801554</w:t>
            </w:r>
          </w:p>
        </w:tc>
        <w:tc>
          <w:tcPr>
            <w:tcW w:w="2713" w:type="dxa"/>
            <w:vAlign w:val="center"/>
          </w:tcPr>
          <w:p w14:paraId="49D6F165" w14:textId="77777777" w:rsidR="009A59CA" w:rsidRPr="00086B79" w:rsidRDefault="009A59CA" w:rsidP="00E02AA4">
            <w:pPr>
              <w:pStyle w:val="BodyText"/>
              <w:spacing w:before="100" w:after="100"/>
              <w:jc w:val="center"/>
            </w:pPr>
            <w:r>
              <w:t>29 May 2023</w:t>
            </w:r>
          </w:p>
        </w:tc>
      </w:tr>
      <w:tr w:rsidR="009A59CA" w:rsidRPr="00086B79" w14:paraId="1562D594" w14:textId="77777777" w:rsidTr="00E02AA4">
        <w:trPr>
          <w:trHeight w:val="398"/>
        </w:trPr>
        <w:tc>
          <w:tcPr>
            <w:tcW w:w="3998" w:type="dxa"/>
          </w:tcPr>
          <w:p w14:paraId="168BDF40" w14:textId="77777777" w:rsidR="009A59CA" w:rsidRPr="00086B79" w:rsidRDefault="009A59CA" w:rsidP="00E02AA4">
            <w:pPr>
              <w:pStyle w:val="BodyText"/>
              <w:spacing w:before="100" w:after="100"/>
            </w:pPr>
            <w:r>
              <w:t>60GB Optus Choice Data Plan (May 23)</w:t>
            </w:r>
          </w:p>
        </w:tc>
        <w:tc>
          <w:tcPr>
            <w:tcW w:w="2014" w:type="dxa"/>
            <w:vAlign w:val="center"/>
          </w:tcPr>
          <w:p w14:paraId="0F005BAA" w14:textId="77777777" w:rsidR="009A59CA" w:rsidRPr="000A7FC1" w:rsidRDefault="009A59CA" w:rsidP="00E02AA4">
            <w:pPr>
              <w:pStyle w:val="BodyText"/>
              <w:spacing w:before="100" w:after="100"/>
              <w:jc w:val="center"/>
            </w:pPr>
            <w:r w:rsidRPr="00BB1737">
              <w:t>36801564</w:t>
            </w:r>
          </w:p>
        </w:tc>
        <w:tc>
          <w:tcPr>
            <w:tcW w:w="2713" w:type="dxa"/>
            <w:vAlign w:val="center"/>
          </w:tcPr>
          <w:p w14:paraId="1BC95231" w14:textId="77777777" w:rsidR="009A59CA" w:rsidRPr="00086B79" w:rsidRDefault="009A59CA" w:rsidP="00E02AA4">
            <w:pPr>
              <w:pStyle w:val="BodyText"/>
              <w:spacing w:before="100" w:after="100"/>
              <w:jc w:val="center"/>
            </w:pPr>
            <w:r>
              <w:t>29 May 2023</w:t>
            </w:r>
          </w:p>
        </w:tc>
      </w:tr>
      <w:tr w:rsidR="009A59CA" w:rsidRPr="00086B79" w:rsidDel="00F93C42" w14:paraId="68B75C23" w14:textId="77777777" w:rsidTr="00E02AA4">
        <w:trPr>
          <w:trHeight w:val="398"/>
        </w:trPr>
        <w:tc>
          <w:tcPr>
            <w:tcW w:w="3998" w:type="dxa"/>
          </w:tcPr>
          <w:p w14:paraId="0BA855F3" w14:textId="77777777" w:rsidR="009A59CA" w:rsidRPr="00086B79" w:rsidRDefault="009A59CA" w:rsidP="00E02AA4">
            <w:pPr>
              <w:pStyle w:val="BodyText"/>
              <w:spacing w:before="100" w:after="100"/>
            </w:pPr>
            <w:r>
              <w:t>100GB Optus Choice Data Plan (May 23)</w:t>
            </w:r>
          </w:p>
        </w:tc>
        <w:tc>
          <w:tcPr>
            <w:tcW w:w="2014" w:type="dxa"/>
            <w:vAlign w:val="center"/>
          </w:tcPr>
          <w:p w14:paraId="53F6142F" w14:textId="77777777" w:rsidR="009A59CA" w:rsidRPr="000A7FC1" w:rsidDel="00F93C42" w:rsidRDefault="009A59CA" w:rsidP="00E02AA4">
            <w:pPr>
              <w:pStyle w:val="BodyText"/>
              <w:spacing w:before="100" w:after="100"/>
              <w:jc w:val="center"/>
            </w:pPr>
            <w:r w:rsidRPr="00BB1737">
              <w:t>36801574</w:t>
            </w:r>
          </w:p>
        </w:tc>
        <w:tc>
          <w:tcPr>
            <w:tcW w:w="2713" w:type="dxa"/>
            <w:vAlign w:val="center"/>
          </w:tcPr>
          <w:p w14:paraId="22711ECD" w14:textId="77777777" w:rsidR="009A59CA" w:rsidRPr="00086B79" w:rsidDel="00F93C42" w:rsidRDefault="009A59CA" w:rsidP="00E02AA4">
            <w:pPr>
              <w:pStyle w:val="BodyText"/>
              <w:spacing w:before="100" w:after="100"/>
              <w:jc w:val="center"/>
            </w:pPr>
            <w:r>
              <w:t>29 May 2023</w:t>
            </w:r>
          </w:p>
        </w:tc>
      </w:tr>
    </w:tbl>
    <w:p w14:paraId="5D56975C" w14:textId="77777777" w:rsidR="009A59CA" w:rsidRPr="00086B79" w:rsidRDefault="009A59CA" w:rsidP="009A59CA">
      <w:pPr>
        <w:pStyle w:val="BodyText"/>
        <w:tabs>
          <w:tab w:val="left" w:pos="0"/>
        </w:tabs>
      </w:pPr>
    </w:p>
    <w:p w14:paraId="5DF98CCC" w14:textId="77777777" w:rsidR="009A59CA" w:rsidRPr="006E6A95" w:rsidRDefault="009A59CA" w:rsidP="009A59CA">
      <w:pPr>
        <w:pStyle w:val="Heading7"/>
      </w:pPr>
      <w:r w:rsidRPr="00750266">
        <w:rPr>
          <w:szCs w:val="20"/>
        </w:rPr>
        <w:t xml:space="preserve">These Optus Choice Data SIM Plans </w:t>
      </w:r>
      <w:r w:rsidRPr="009C02DF">
        <w:t>are available</w:t>
      </w:r>
      <w:r>
        <w:t xml:space="preserve"> </w:t>
      </w:r>
      <w:r w:rsidRPr="009C02DF">
        <w:t xml:space="preserve">to </w:t>
      </w:r>
      <w:r>
        <w:t xml:space="preserve">eligible consumer customers who have received a communication from Optus. Customers cannot change rate plans to these plans. </w:t>
      </w:r>
    </w:p>
    <w:p w14:paraId="499B48EC" w14:textId="77777777" w:rsidR="009A59CA" w:rsidRPr="00086B79" w:rsidRDefault="009A59CA" w:rsidP="009A59CA">
      <w:pPr>
        <w:pStyle w:val="Heading7"/>
        <w:rPr>
          <w:snapToGrid w:val="0"/>
        </w:rPr>
      </w:pPr>
      <w:r w:rsidRPr="001F7C52">
        <w:rPr>
          <w:b/>
          <w:bCs/>
          <w:lang w:eastAsia="en-AU"/>
        </w:rPr>
        <w:t xml:space="preserve">Monthly </w:t>
      </w:r>
      <w:r w:rsidRPr="001F7C52">
        <w:rPr>
          <w:b/>
          <w:bCs/>
        </w:rPr>
        <w:t>Data</w:t>
      </w:r>
      <w:r w:rsidRPr="001F7C52">
        <w:rPr>
          <w:b/>
          <w:bCs/>
          <w:lang w:eastAsia="en-AU"/>
        </w:rPr>
        <w:t xml:space="preserve"> to Share: </w:t>
      </w:r>
      <w:r>
        <w:rPr>
          <w:lang w:eastAsia="en-AU"/>
        </w:rPr>
        <w:t>These plans share data within Australia. I</w:t>
      </w:r>
      <w:r w:rsidRPr="003925BB">
        <w:rPr>
          <w:lang w:eastAsia="en-AU"/>
        </w:rPr>
        <w:t xml:space="preserve">f </w:t>
      </w:r>
      <w:r w:rsidRPr="002E0093">
        <w:rPr>
          <w:i/>
          <w:lang w:eastAsia="en-AU"/>
        </w:rPr>
        <w:t>you</w:t>
      </w:r>
      <w:r w:rsidRPr="003925BB">
        <w:rPr>
          <w:lang w:eastAsia="en-AU"/>
        </w:rPr>
        <w:t xml:space="preserve"> have more than one </w:t>
      </w:r>
      <w:r>
        <w:t>plan that data shares</w:t>
      </w:r>
      <w:r w:rsidRPr="003925BB">
        <w:rPr>
          <w:lang w:eastAsia="en-AU"/>
        </w:rPr>
        <w:t xml:space="preserve"> on the same billing account, th</w:t>
      </w:r>
      <w:r>
        <w:rPr>
          <w:lang w:eastAsia="en-AU"/>
        </w:rPr>
        <w:t xml:space="preserve">e included monthly data allowance will </w:t>
      </w:r>
      <w:r w:rsidRPr="003925BB">
        <w:rPr>
          <w:lang w:eastAsia="en-AU"/>
        </w:rPr>
        <w:t xml:space="preserve">combine into one </w:t>
      </w:r>
      <w:r>
        <w:rPr>
          <w:lang w:eastAsia="en-AU"/>
        </w:rPr>
        <w:t>D</w:t>
      </w:r>
      <w:r w:rsidRPr="003925BB">
        <w:rPr>
          <w:lang w:eastAsia="en-AU"/>
        </w:rPr>
        <w:t xml:space="preserve">ata </w:t>
      </w:r>
      <w:r>
        <w:rPr>
          <w:lang w:eastAsia="en-AU"/>
        </w:rPr>
        <w:t xml:space="preserve">Sharing </w:t>
      </w:r>
      <w:r w:rsidRPr="003925BB">
        <w:rPr>
          <w:lang w:eastAsia="en-AU"/>
        </w:rPr>
        <w:t>pool, which will be shared by</w:t>
      </w:r>
      <w:r>
        <w:rPr>
          <w:lang w:eastAsia="en-AU"/>
        </w:rPr>
        <w:t xml:space="preserve"> all the plans that share data on that account. </w:t>
      </w:r>
      <w:r w:rsidRPr="003F7CCF">
        <w:rPr>
          <w:lang w:eastAsia="en-AU"/>
        </w:rPr>
        <w:t xml:space="preserve">If </w:t>
      </w:r>
      <w:r w:rsidRPr="00C37852">
        <w:rPr>
          <w:i/>
          <w:iCs/>
          <w:lang w:eastAsia="en-AU"/>
        </w:rPr>
        <w:t>you</w:t>
      </w:r>
      <w:r w:rsidRPr="003F7CCF">
        <w:rPr>
          <w:lang w:eastAsia="en-AU"/>
        </w:rPr>
        <w:t xml:space="preserve"> exceed </w:t>
      </w:r>
      <w:r w:rsidRPr="00C37852">
        <w:rPr>
          <w:i/>
          <w:iCs/>
          <w:lang w:eastAsia="en-AU"/>
        </w:rPr>
        <w:t>your</w:t>
      </w:r>
      <w:r w:rsidRPr="003F7CCF">
        <w:rPr>
          <w:lang w:eastAsia="en-AU"/>
        </w:rPr>
        <w:t xml:space="preserve"> included shareable data for use in Australia, data usage on </w:t>
      </w:r>
      <w:r w:rsidRPr="00C37852">
        <w:rPr>
          <w:i/>
          <w:iCs/>
          <w:lang w:eastAsia="en-AU"/>
        </w:rPr>
        <w:t>your</w:t>
      </w:r>
      <w:r w:rsidRPr="003F7CCF">
        <w:rPr>
          <w:lang w:eastAsia="en-AU"/>
        </w:rPr>
        <w:t xml:space="preserve"> service and all services that share data with this service will be slowed to a maximum of 1.5Mbps until the start of your next billing period unless </w:t>
      </w:r>
      <w:r w:rsidRPr="00C37852">
        <w:rPr>
          <w:i/>
          <w:iCs/>
          <w:lang w:eastAsia="en-AU"/>
        </w:rPr>
        <w:t>you</w:t>
      </w:r>
      <w:r w:rsidRPr="003F7CCF">
        <w:rPr>
          <w:lang w:eastAsia="en-AU"/>
        </w:rPr>
        <w:t xml:space="preserve"> purchase extra data</w:t>
      </w:r>
      <w:r>
        <w:rPr>
          <w:lang w:eastAsia="en-AU"/>
        </w:rPr>
        <w:t xml:space="preserve">. Data expires at the end of each billing month. </w:t>
      </w:r>
      <w:r w:rsidRPr="003925BB">
        <w:rPr>
          <w:color w:val="000000"/>
          <w:lang w:eastAsia="en-AU"/>
        </w:rPr>
        <w:t xml:space="preserve">If </w:t>
      </w:r>
      <w:r w:rsidRPr="002E0093">
        <w:rPr>
          <w:i/>
          <w:color w:val="000000"/>
          <w:lang w:eastAsia="en-AU"/>
        </w:rPr>
        <w:t>you</w:t>
      </w:r>
      <w:r w:rsidRPr="003925BB">
        <w:rPr>
          <w:color w:val="000000"/>
          <w:lang w:eastAsia="en-AU"/>
        </w:rPr>
        <w:t xml:space="preserve"> don</w:t>
      </w:r>
      <w:r>
        <w:rPr>
          <w:color w:val="000000"/>
          <w:lang w:eastAsia="en-AU"/>
        </w:rPr>
        <w:t>'</w:t>
      </w:r>
      <w:r w:rsidRPr="003925BB">
        <w:rPr>
          <w:color w:val="000000"/>
          <w:lang w:eastAsia="en-AU"/>
        </w:rPr>
        <w:t xml:space="preserve">t want to share data between </w:t>
      </w:r>
      <w:r w:rsidRPr="00C37852">
        <w:rPr>
          <w:i/>
          <w:iCs/>
          <w:color w:val="000000"/>
          <w:lang w:eastAsia="en-AU"/>
        </w:rPr>
        <w:t>your</w:t>
      </w:r>
      <w:r>
        <w:rPr>
          <w:color w:val="000000"/>
          <w:lang w:eastAsia="en-AU"/>
        </w:rPr>
        <w:t xml:space="preserve"> </w:t>
      </w:r>
      <w:r w:rsidRPr="003925BB">
        <w:rPr>
          <w:color w:val="000000"/>
          <w:lang w:eastAsia="en-AU"/>
        </w:rPr>
        <w:t xml:space="preserve">services, they will need to be on separate billing accounts. </w:t>
      </w:r>
      <w:r>
        <w:rPr>
          <w:color w:val="000000"/>
          <w:lang w:eastAsia="en-AU"/>
        </w:rPr>
        <w:t xml:space="preserve">Data is counted in kilobytes and includes uploads and downloads. </w:t>
      </w:r>
      <w:r w:rsidRPr="003925BB">
        <w:rPr>
          <w:color w:val="000000"/>
          <w:lang w:eastAsia="en-AU"/>
        </w:rPr>
        <w:t xml:space="preserve">Data </w:t>
      </w:r>
      <w:r>
        <w:rPr>
          <w:color w:val="000000"/>
          <w:lang w:eastAsia="en-AU"/>
        </w:rPr>
        <w:t>Sharing</w:t>
      </w:r>
      <w:r w:rsidRPr="003925BB">
        <w:rPr>
          <w:color w:val="000000"/>
          <w:lang w:eastAsia="en-AU"/>
        </w:rPr>
        <w:t xml:space="preserve"> is only available within Australia.</w:t>
      </w:r>
    </w:p>
    <w:p w14:paraId="65496544" w14:textId="77777777" w:rsidR="009A59CA" w:rsidRPr="00E72231" w:rsidRDefault="009A59CA" w:rsidP="009A59CA">
      <w:pPr>
        <w:pStyle w:val="Heading7"/>
        <w:rPr>
          <w:i/>
          <w:iCs/>
          <w:lang w:eastAsia="en-AU"/>
        </w:rPr>
      </w:pPr>
      <w:r w:rsidRPr="00595488">
        <w:rPr>
          <w:b/>
          <w:lang w:eastAsia="en-AU"/>
        </w:rPr>
        <w:t>Plan Changes:</w:t>
      </w:r>
      <w:r>
        <w:rPr>
          <w:b/>
          <w:lang w:eastAsia="en-AU"/>
        </w:rPr>
        <w:t xml:space="preserve"> </w:t>
      </w:r>
      <w:r w:rsidRPr="00E72231">
        <w:rPr>
          <w:szCs w:val="20"/>
        </w:rPr>
        <w:t xml:space="preserve">To the extent of any inconsistency or conflict between this Section and the </w:t>
      </w:r>
      <w:r w:rsidRPr="00E72231">
        <w:rPr>
          <w:i/>
          <w:szCs w:val="20"/>
        </w:rPr>
        <w:t>consumer terms</w:t>
      </w:r>
      <w:r w:rsidRPr="00E72231">
        <w:rPr>
          <w:szCs w:val="20"/>
        </w:rPr>
        <w:t xml:space="preserve">, this </w:t>
      </w:r>
      <w:r>
        <w:rPr>
          <w:szCs w:val="20"/>
        </w:rPr>
        <w:t>Section</w:t>
      </w:r>
      <w:r w:rsidRPr="00E72231">
        <w:rPr>
          <w:szCs w:val="20"/>
        </w:rPr>
        <w:t xml:space="preserve"> prevails.  </w:t>
      </w:r>
    </w:p>
    <w:p w14:paraId="4BBED23F" w14:textId="77777777" w:rsidR="009A59CA" w:rsidRPr="00595488" w:rsidRDefault="009A59CA" w:rsidP="009A59CA">
      <w:pPr>
        <w:pStyle w:val="Heading7"/>
        <w:numPr>
          <w:ilvl w:val="0"/>
          <w:numId w:val="0"/>
        </w:numPr>
        <w:ind w:left="1440"/>
        <w:rPr>
          <w:i/>
          <w:iCs/>
          <w:lang w:eastAsia="en-AU"/>
        </w:rPr>
      </w:pPr>
      <w:r w:rsidRPr="00000B1E">
        <w:rPr>
          <w:i/>
          <w:iCs/>
          <w:lang w:eastAsia="en-AU"/>
        </w:rPr>
        <w:t>You</w:t>
      </w:r>
      <w:r>
        <w:rPr>
          <w:lang w:eastAsia="en-AU"/>
        </w:rPr>
        <w:t xml:space="preserve"> can change to another eligible month-to-month plan once per billing period.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 </w:t>
      </w:r>
      <w:r>
        <w:rPr>
          <w:szCs w:val="20"/>
        </w:rPr>
        <w:t xml:space="preserve">of charges paid in advance for the remainder of any payment cycle, unless otherwise set out in the </w:t>
      </w:r>
      <w:r w:rsidRPr="00E05C2B">
        <w:rPr>
          <w:i/>
          <w:iCs/>
          <w:szCs w:val="20"/>
        </w:rPr>
        <w:t>consumer terms</w:t>
      </w:r>
      <w:r>
        <w:rPr>
          <w:lang w:eastAsia="en-AU"/>
        </w:rPr>
        <w:t xml:space="preserve">. </w:t>
      </w:r>
    </w:p>
    <w:p w14:paraId="72948DFB" w14:textId="77777777" w:rsidR="009A59CA" w:rsidRPr="00B544F6" w:rsidRDefault="009A59CA" w:rsidP="009A59CA">
      <w:pPr>
        <w:pStyle w:val="Heading7"/>
        <w:numPr>
          <w:ilvl w:val="0"/>
          <w:numId w:val="0"/>
        </w:numPr>
        <w:ind w:left="1440"/>
      </w:pPr>
      <w:r w:rsidRPr="005E516D">
        <w:rPr>
          <w:i/>
          <w:iCs/>
          <w:color w:val="000000"/>
          <w:lang w:eastAsia="en-AU"/>
        </w:rPr>
        <w:t>We</w:t>
      </w:r>
      <w:r w:rsidRPr="00EA18F0">
        <w:rPr>
          <w:color w:val="000000"/>
          <w:lang w:eastAsia="en-AU"/>
        </w:rPr>
        <w:t xml:space="preserve"> may make changes to </w:t>
      </w:r>
      <w:r w:rsidRPr="005E516D">
        <w:rPr>
          <w:i/>
          <w:iCs/>
          <w:color w:val="000000"/>
          <w:lang w:eastAsia="en-AU"/>
        </w:rPr>
        <w:t>your</w:t>
      </w:r>
      <w:r w:rsidRPr="00EA18F0">
        <w:rPr>
          <w:color w:val="000000"/>
          <w:lang w:eastAsia="en-AU"/>
        </w:rPr>
        <w:t xml:space="preserve"> plan. This could include moving</w:t>
      </w:r>
      <w:r>
        <w:rPr>
          <w:color w:val="000000"/>
          <w:lang w:eastAsia="en-AU"/>
        </w:rPr>
        <w:t xml:space="preserve"> </w:t>
      </w:r>
      <w:r w:rsidRPr="005E516D">
        <w:rPr>
          <w:i/>
          <w:iCs/>
          <w:color w:val="000000"/>
          <w:lang w:eastAsia="en-AU"/>
        </w:rPr>
        <w:t>you</w:t>
      </w:r>
      <w:r w:rsidRPr="00EA18F0">
        <w:rPr>
          <w:color w:val="000000"/>
          <w:lang w:eastAsia="en-AU"/>
        </w:rPr>
        <w:t xml:space="preserve"> to a new plan which may cost more. If</w:t>
      </w:r>
      <w:r>
        <w:rPr>
          <w:color w:val="000000"/>
          <w:lang w:eastAsia="en-AU"/>
        </w:rPr>
        <w:t xml:space="preserve"> </w:t>
      </w:r>
      <w:r w:rsidRPr="005E516D">
        <w:rPr>
          <w:i/>
          <w:iCs/>
          <w:color w:val="000000"/>
          <w:lang w:eastAsia="en-AU"/>
        </w:rPr>
        <w:t>we</w:t>
      </w:r>
      <w:r w:rsidRPr="00EA18F0">
        <w:rPr>
          <w:color w:val="000000"/>
          <w:lang w:eastAsia="en-AU"/>
        </w:rPr>
        <w:t xml:space="preserve"> increase </w:t>
      </w:r>
      <w:r w:rsidRPr="005E516D">
        <w:rPr>
          <w:i/>
          <w:iCs/>
          <w:color w:val="000000"/>
          <w:lang w:eastAsia="en-AU"/>
        </w:rPr>
        <w:t>your</w:t>
      </w:r>
      <w:r>
        <w:rPr>
          <w:color w:val="000000"/>
          <w:lang w:eastAsia="en-AU"/>
        </w:rPr>
        <w:t xml:space="preserve"> </w:t>
      </w:r>
      <w:r w:rsidRPr="00EA18F0">
        <w:rPr>
          <w:color w:val="000000"/>
          <w:lang w:eastAsia="en-AU"/>
        </w:rPr>
        <w:t xml:space="preserve">plan price, decrease </w:t>
      </w:r>
      <w:r w:rsidRPr="005E516D">
        <w:rPr>
          <w:i/>
          <w:iCs/>
          <w:color w:val="000000"/>
          <w:lang w:eastAsia="en-AU"/>
        </w:rPr>
        <w:t>your</w:t>
      </w:r>
      <w:r w:rsidRPr="00EA18F0">
        <w:rPr>
          <w:color w:val="000000"/>
          <w:lang w:eastAsia="en-AU"/>
        </w:rPr>
        <w:t xml:space="preserve"> data inclusion or move </w:t>
      </w:r>
      <w:r w:rsidRPr="005E516D">
        <w:rPr>
          <w:i/>
          <w:iCs/>
          <w:color w:val="000000"/>
          <w:lang w:eastAsia="en-AU"/>
        </w:rPr>
        <w:t>you</w:t>
      </w:r>
      <w:r w:rsidRPr="00EA18F0">
        <w:rPr>
          <w:color w:val="000000"/>
          <w:lang w:eastAsia="en-AU"/>
        </w:rPr>
        <w:t xml:space="preserve"> to a new</w:t>
      </w:r>
      <w:r>
        <w:rPr>
          <w:color w:val="000000"/>
          <w:lang w:eastAsia="en-AU"/>
        </w:rPr>
        <w:t xml:space="preserve"> </w:t>
      </w:r>
      <w:r w:rsidRPr="00EA18F0">
        <w:rPr>
          <w:color w:val="000000"/>
          <w:lang w:eastAsia="en-AU"/>
        </w:rPr>
        <w:t xml:space="preserve">plan, </w:t>
      </w:r>
      <w:r w:rsidRPr="005E516D">
        <w:rPr>
          <w:i/>
          <w:iCs/>
          <w:color w:val="000000"/>
          <w:lang w:eastAsia="en-AU"/>
        </w:rPr>
        <w:t>we</w:t>
      </w:r>
      <w:r w:rsidRPr="00EA18F0">
        <w:rPr>
          <w:color w:val="000000"/>
          <w:lang w:eastAsia="en-AU"/>
        </w:rPr>
        <w:t xml:space="preserve"> will give </w:t>
      </w:r>
      <w:r w:rsidRPr="005E516D">
        <w:rPr>
          <w:i/>
          <w:iCs/>
          <w:color w:val="000000"/>
          <w:lang w:eastAsia="en-AU"/>
        </w:rPr>
        <w:t>you</w:t>
      </w:r>
      <w:r w:rsidRPr="00EA18F0">
        <w:rPr>
          <w:color w:val="000000"/>
          <w:lang w:eastAsia="en-AU"/>
        </w:rPr>
        <w:t xml:space="preserve"> at least 30 days’ notice of these changes.</w:t>
      </w:r>
      <w:r>
        <w:rPr>
          <w:color w:val="000000"/>
          <w:lang w:eastAsia="en-AU"/>
        </w:rPr>
        <w:t xml:space="preserve"> </w:t>
      </w:r>
      <w:r w:rsidRPr="00EA18F0">
        <w:rPr>
          <w:color w:val="000000"/>
          <w:lang w:eastAsia="en-AU"/>
        </w:rPr>
        <w:t xml:space="preserve">If </w:t>
      </w:r>
      <w:r w:rsidRPr="005E516D">
        <w:rPr>
          <w:i/>
          <w:iCs/>
          <w:color w:val="000000"/>
          <w:lang w:eastAsia="en-AU"/>
        </w:rPr>
        <w:t>you</w:t>
      </w:r>
      <w:r w:rsidRPr="00EA18F0">
        <w:rPr>
          <w:color w:val="000000"/>
          <w:lang w:eastAsia="en-AU"/>
        </w:rPr>
        <w:t xml:space="preserve"> don’t like the changes, </w:t>
      </w:r>
      <w:r w:rsidRPr="005E516D">
        <w:rPr>
          <w:i/>
          <w:iCs/>
          <w:color w:val="000000"/>
          <w:lang w:eastAsia="en-AU"/>
        </w:rPr>
        <w:t>you</w:t>
      </w:r>
      <w:r w:rsidRPr="00EA18F0">
        <w:rPr>
          <w:color w:val="000000"/>
          <w:lang w:eastAsia="en-AU"/>
        </w:rPr>
        <w:t xml:space="preserve"> can choose a new plan</w:t>
      </w:r>
      <w:r>
        <w:rPr>
          <w:color w:val="000000"/>
          <w:lang w:eastAsia="en-AU"/>
        </w:rPr>
        <w:t xml:space="preserve"> </w:t>
      </w:r>
      <w:r w:rsidRPr="00EA18F0">
        <w:rPr>
          <w:color w:val="000000"/>
          <w:lang w:eastAsia="en-AU"/>
        </w:rPr>
        <w:t xml:space="preserve">(once per billing period) or cancel </w:t>
      </w:r>
      <w:r w:rsidRPr="005E516D">
        <w:rPr>
          <w:i/>
          <w:iCs/>
          <w:color w:val="000000"/>
          <w:lang w:eastAsia="en-AU"/>
        </w:rPr>
        <w:t>your</w:t>
      </w:r>
      <w:r w:rsidRPr="00EA18F0">
        <w:rPr>
          <w:color w:val="000000"/>
          <w:lang w:eastAsia="en-AU"/>
        </w:rPr>
        <w:t xml:space="preserve"> plan (see Cancellation</w:t>
      </w:r>
      <w:r>
        <w:rPr>
          <w:color w:val="000000"/>
          <w:lang w:eastAsia="en-AU"/>
        </w:rPr>
        <w:t xml:space="preserve"> </w:t>
      </w:r>
      <w:r w:rsidRPr="00EA18F0">
        <w:rPr>
          <w:color w:val="000000"/>
          <w:lang w:eastAsia="en-AU"/>
        </w:rPr>
        <w:t xml:space="preserve">below). For any other changes </w:t>
      </w:r>
      <w:r w:rsidRPr="005E516D">
        <w:rPr>
          <w:i/>
          <w:iCs/>
          <w:color w:val="000000"/>
          <w:lang w:eastAsia="en-AU"/>
        </w:rPr>
        <w:t>we</w:t>
      </w:r>
      <w:r w:rsidRPr="00EA18F0">
        <w:rPr>
          <w:color w:val="000000"/>
          <w:lang w:eastAsia="en-AU"/>
        </w:rPr>
        <w:t xml:space="preserve"> make to </w:t>
      </w:r>
      <w:r w:rsidRPr="005E516D">
        <w:rPr>
          <w:i/>
          <w:iCs/>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iCs/>
          <w:color w:val="000000"/>
          <w:lang w:eastAsia="en-AU"/>
        </w:rPr>
        <w:t>you</w:t>
      </w:r>
      <w:r w:rsidRPr="00EA18F0">
        <w:rPr>
          <w:color w:val="000000"/>
          <w:lang w:eastAsia="en-AU"/>
        </w:rPr>
        <w:t xml:space="preserve">, </w:t>
      </w:r>
      <w:r w:rsidRPr="005E516D">
        <w:rPr>
          <w:i/>
          <w:iCs/>
          <w:color w:val="000000"/>
          <w:lang w:eastAsia="en-AU"/>
        </w:rPr>
        <w:t>we</w:t>
      </w:r>
      <w:r w:rsidRPr="00EA18F0">
        <w:rPr>
          <w:color w:val="000000"/>
          <w:lang w:eastAsia="en-AU"/>
        </w:rPr>
        <w:t xml:space="preserve"> will give</w:t>
      </w:r>
      <w:r>
        <w:rPr>
          <w:color w:val="000000"/>
          <w:lang w:eastAsia="en-AU"/>
        </w:rPr>
        <w:t xml:space="preserve"> </w:t>
      </w:r>
      <w:r w:rsidRPr="005E516D">
        <w:rPr>
          <w:i/>
          <w:iCs/>
          <w:color w:val="000000"/>
          <w:lang w:eastAsia="en-AU"/>
        </w:rPr>
        <w:t>you</w:t>
      </w:r>
      <w:r>
        <w:rPr>
          <w:color w:val="000000"/>
          <w:lang w:eastAsia="en-AU"/>
        </w:rPr>
        <w:t xml:space="preserve"> reasonable notice of those changes. Our change rights are subject to your </w:t>
      </w:r>
      <w:r w:rsidRPr="007151BA">
        <w:rPr>
          <w:i/>
          <w:iCs/>
          <w:color w:val="000000"/>
          <w:lang w:eastAsia="en-AU"/>
        </w:rPr>
        <w:t>Australian Consumer Law</w:t>
      </w:r>
      <w:r>
        <w:rPr>
          <w:color w:val="000000"/>
          <w:lang w:eastAsia="en-AU"/>
        </w:rPr>
        <w:t xml:space="preserve"> rights.</w:t>
      </w:r>
    </w:p>
    <w:p w14:paraId="4817C0E2" w14:textId="77777777" w:rsidR="009A59CA" w:rsidRDefault="009A59CA" w:rsidP="009A59CA">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524F6AC1" w14:textId="77777777" w:rsidR="009A59CA" w:rsidRPr="008F6AA7" w:rsidRDefault="009A59CA" w:rsidP="009A59CA">
      <w:pPr>
        <w:pStyle w:val="Heading7"/>
        <w:numPr>
          <w:ilvl w:val="0"/>
          <w:numId w:val="0"/>
        </w:numPr>
        <w:ind w:left="1440" w:hanging="11"/>
        <w:rPr>
          <w:lang w:eastAsia="en-AU"/>
        </w:rPr>
      </w:pPr>
      <w:r w:rsidRPr="005E516D">
        <w:rPr>
          <w:i/>
          <w:iCs/>
          <w:lang w:eastAsia="en-AU"/>
        </w:rPr>
        <w:t>You</w:t>
      </w:r>
      <w:r>
        <w:rPr>
          <w:lang w:eastAsia="en-AU"/>
        </w:rPr>
        <w:t xml:space="preserve"> can cancel </w:t>
      </w:r>
      <w:r w:rsidRPr="005E516D">
        <w:rPr>
          <w:i/>
          <w:iCs/>
          <w:lang w:eastAsia="en-AU"/>
        </w:rPr>
        <w:t>your</w:t>
      </w:r>
      <w:r>
        <w:rPr>
          <w:lang w:eastAsia="en-AU"/>
        </w:rPr>
        <w:t xml:space="preserve"> plan at any time with no cancellation fee. </w:t>
      </w:r>
      <w:r w:rsidRPr="005E516D">
        <w:rPr>
          <w:i/>
          <w:iCs/>
          <w:lang w:eastAsia="en-AU"/>
        </w:rPr>
        <w:t>You’ll</w:t>
      </w:r>
      <w:r>
        <w:rPr>
          <w:lang w:eastAsia="en-AU"/>
        </w:rPr>
        <w:t xml:space="preserve"> need to pay all charges and fees, inclusive of charges outside of </w:t>
      </w:r>
      <w:r w:rsidRPr="005E516D">
        <w:rPr>
          <w:i/>
          <w:iCs/>
          <w:lang w:eastAsia="en-AU"/>
        </w:rPr>
        <w:t>your</w:t>
      </w:r>
      <w:r>
        <w:rPr>
          <w:lang w:eastAsia="en-AU"/>
        </w:rPr>
        <w:t xml:space="preserve"> plan’s inclusions (including for services or accessories), incurred up to the end of the billing cycle in which the service was cancelled, unless otherwise set out in the </w:t>
      </w:r>
      <w:r w:rsidRPr="007151BA">
        <w:rPr>
          <w:i/>
          <w:iCs/>
          <w:lang w:eastAsia="en-AU"/>
        </w:rPr>
        <w:t>consumer terms</w:t>
      </w:r>
      <w:r>
        <w:rPr>
          <w:lang w:eastAsia="en-AU"/>
        </w:rPr>
        <w:t xml:space="preserve">. This is subject to </w:t>
      </w:r>
      <w:r w:rsidRPr="005E516D">
        <w:rPr>
          <w:i/>
          <w:iCs/>
          <w:lang w:eastAsia="en-AU"/>
        </w:rPr>
        <w:t>your</w:t>
      </w:r>
      <w:r>
        <w:rPr>
          <w:lang w:eastAsia="en-AU"/>
        </w:rPr>
        <w:t xml:space="preserve"> Australian Consumer Law rights.</w:t>
      </w:r>
    </w:p>
    <w:p w14:paraId="4BBF40FC" w14:textId="77777777" w:rsidR="009A59CA" w:rsidRDefault="009A59CA" w:rsidP="009A59CA">
      <w:pPr>
        <w:pStyle w:val="Heading7"/>
        <w:ind w:left="1429"/>
        <w:rPr>
          <w:lang w:eastAsia="en-AU"/>
        </w:rPr>
      </w:pPr>
      <w:r>
        <w:rPr>
          <w:b/>
          <w:lang w:eastAsia="en-AU"/>
        </w:rPr>
        <w:t xml:space="preserve">Device: </w:t>
      </w:r>
      <w:r w:rsidRPr="005E516D">
        <w:rPr>
          <w:i/>
          <w:iCs/>
          <w:lang w:eastAsia="en-AU"/>
        </w:rPr>
        <w:t>You</w:t>
      </w:r>
      <w:r>
        <w:rPr>
          <w:lang w:eastAsia="en-AU"/>
        </w:rPr>
        <w:t xml:space="preserve"> need a compatible device to use with these plans.</w:t>
      </w:r>
    </w:p>
    <w:p w14:paraId="032CD958" w14:textId="77777777" w:rsidR="009A59CA" w:rsidRPr="00EC791F" w:rsidRDefault="009A59CA" w:rsidP="009A59CA">
      <w:pPr>
        <w:pStyle w:val="Heading7"/>
        <w:ind w:left="1429"/>
        <w:rPr>
          <w:lang w:eastAsia="en-AU"/>
        </w:rPr>
      </w:pPr>
      <w:r w:rsidRPr="00125EF0">
        <w:rPr>
          <w:b/>
          <w:lang w:eastAsia="en-AU"/>
        </w:rPr>
        <w:t xml:space="preserve">Using your service overseas: </w:t>
      </w:r>
      <w:r w:rsidRPr="00125EF0">
        <w:rPr>
          <w:i/>
          <w:iCs/>
          <w:lang w:eastAsia="en-AU"/>
        </w:rPr>
        <w:t>You</w:t>
      </w:r>
      <w:r w:rsidRPr="00846956">
        <w:rPr>
          <w:lang w:eastAsia="en-AU"/>
        </w:rPr>
        <w:t xml:space="preserve"> cannot use </w:t>
      </w:r>
      <w:r w:rsidRPr="00125EF0">
        <w:rPr>
          <w:i/>
          <w:iCs/>
          <w:lang w:eastAsia="en-AU"/>
        </w:rPr>
        <w:t>your</w:t>
      </w:r>
      <w:r w:rsidRPr="00846956">
        <w:rPr>
          <w:lang w:eastAsia="en-AU"/>
        </w:rPr>
        <w:t xml:space="preserve"> included data if you are overseas. If </w:t>
      </w:r>
      <w:r w:rsidRPr="00125EF0">
        <w:rPr>
          <w:i/>
          <w:iCs/>
          <w:lang w:eastAsia="en-AU"/>
        </w:rPr>
        <w:t>you</w:t>
      </w:r>
      <w:r w:rsidRPr="00846956">
        <w:rPr>
          <w:lang w:eastAsia="en-AU"/>
        </w:rPr>
        <w:t xml:space="preserve"> want to use </w:t>
      </w:r>
      <w:r w:rsidRPr="00125EF0">
        <w:rPr>
          <w:i/>
          <w:iCs/>
          <w:lang w:eastAsia="en-AU"/>
        </w:rPr>
        <w:t>your</w:t>
      </w:r>
      <w:r w:rsidRPr="00846956">
        <w:rPr>
          <w:lang w:eastAsia="en-AU"/>
        </w:rPr>
        <w:t xml:space="preserve"> service while </w:t>
      </w:r>
      <w:r w:rsidRPr="00125EF0">
        <w:rPr>
          <w:i/>
          <w:iCs/>
          <w:lang w:eastAsia="en-AU"/>
        </w:rPr>
        <w:t>you're</w:t>
      </w:r>
      <w:r w:rsidRPr="00846956">
        <w:rPr>
          <w:lang w:eastAsia="en-AU"/>
        </w:rPr>
        <w:t xml:space="preserve"> overseas </w:t>
      </w:r>
      <w:r w:rsidRPr="00125EF0">
        <w:rPr>
          <w:i/>
          <w:iCs/>
          <w:lang w:eastAsia="en-AU"/>
        </w:rPr>
        <w:t>you'll</w:t>
      </w:r>
      <w:r w:rsidRPr="00846956">
        <w:rPr>
          <w:lang w:eastAsia="en-AU"/>
        </w:rPr>
        <w:t xml:space="preserve"> need to purchase a roaming add-on. </w:t>
      </w:r>
      <w:r w:rsidRPr="00125EF0">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125EF0">
        <w:rPr>
          <w:i/>
          <w:iCs/>
          <w:lang w:eastAsia="en-AU"/>
        </w:rPr>
        <w:t>our</w:t>
      </w:r>
      <w:r w:rsidRPr="00846956">
        <w:rPr>
          <w:lang w:eastAsia="en-AU"/>
        </w:rPr>
        <w:t xml:space="preserve"> roaming add-ons visit </w:t>
      </w:r>
      <w:hyperlink r:id="rId52" w:history="1">
        <w:r w:rsidRPr="00125EF0">
          <w:rPr>
            <w:rStyle w:val="Hyperlink"/>
            <w:rFonts w:eastAsia="MS Mincho"/>
            <w:lang w:eastAsia="en-AU"/>
          </w:rPr>
          <w:t>optus.com.au/roam</w:t>
        </w:r>
      </w:hyperlink>
      <w:r>
        <w:rPr>
          <w:lang w:eastAsia="en-AU"/>
        </w:rPr>
        <w:t xml:space="preserve"> </w:t>
      </w:r>
    </w:p>
    <w:p w14:paraId="6A9AB79E" w14:textId="77777777" w:rsidR="009A59CA" w:rsidRDefault="009A59CA" w:rsidP="009A59CA"/>
    <w:p w14:paraId="4C832083" w14:textId="77777777" w:rsidR="009A59CA" w:rsidRDefault="009A59CA" w:rsidP="009A59CA"/>
    <w:p w14:paraId="5D831296" w14:textId="77777777" w:rsidR="009A59CA" w:rsidRDefault="009A59CA" w:rsidP="009A59CA"/>
    <w:p w14:paraId="086CEBE6" w14:textId="77777777" w:rsidR="009A59CA" w:rsidRDefault="009A59CA" w:rsidP="009A59CA"/>
    <w:p w14:paraId="55A27D24" w14:textId="77777777" w:rsidR="009A59CA" w:rsidRDefault="009A59CA" w:rsidP="009A59CA"/>
    <w:p w14:paraId="55A7BCD2" w14:textId="77777777" w:rsidR="009A59CA" w:rsidRPr="008139DC" w:rsidRDefault="009A59CA" w:rsidP="009A59CA"/>
    <w:p w14:paraId="1F03AFF7" w14:textId="77777777" w:rsidR="009A59CA" w:rsidRPr="00C51F13" w:rsidRDefault="009A59CA" w:rsidP="009A59CA">
      <w:pPr>
        <w:pStyle w:val="BodyText"/>
        <w:rPr>
          <w:b/>
          <w:color w:val="000000"/>
          <w:lang w:eastAsia="en-AU"/>
        </w:rPr>
      </w:pPr>
      <w:r>
        <w:rPr>
          <w:b/>
        </w:rPr>
        <w:t>Plan Inclusions and Charges</w:t>
      </w:r>
    </w:p>
    <w:tbl>
      <w:tblPr>
        <w:tblW w:w="4650"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1789"/>
        <w:gridCol w:w="2405"/>
        <w:gridCol w:w="2567"/>
        <w:gridCol w:w="2724"/>
      </w:tblGrid>
      <w:tr w:rsidR="009A59CA" w:rsidRPr="00086B79" w14:paraId="549C3EA4"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hideMark/>
          </w:tcPr>
          <w:p w14:paraId="6B824AE1" w14:textId="77777777" w:rsidR="009A59CA" w:rsidRPr="00723148" w:rsidRDefault="009A59CA" w:rsidP="00E02AA4">
            <w:pPr>
              <w:pStyle w:val="BodyText"/>
              <w:spacing w:before="100" w:after="100"/>
              <w:rPr>
                <w:b/>
                <w:lang w:eastAsia="en-AU"/>
              </w:rPr>
            </w:pPr>
            <w:r w:rsidRPr="00723148">
              <w:rPr>
                <w:b/>
                <w:lang w:eastAsia="en-AU"/>
              </w:rPr>
              <w:t>Plan Name</w:t>
            </w:r>
          </w:p>
        </w:tc>
        <w:tc>
          <w:tcPr>
            <w:tcW w:w="1268" w:type="pct"/>
            <w:tcBorders>
              <w:top w:val="single" w:sz="4" w:space="0" w:color="auto"/>
              <w:left w:val="single" w:sz="4" w:space="0" w:color="auto"/>
              <w:bottom w:val="single" w:sz="4" w:space="0" w:color="auto"/>
              <w:right w:val="single" w:sz="4" w:space="0" w:color="auto"/>
            </w:tcBorders>
            <w:hideMark/>
          </w:tcPr>
          <w:p w14:paraId="007F83C4" w14:textId="77777777" w:rsidR="009A59CA" w:rsidRPr="00723148" w:rsidRDefault="009A59CA" w:rsidP="00E02AA4">
            <w:pPr>
              <w:pStyle w:val="BodyText"/>
              <w:spacing w:before="100" w:after="100"/>
              <w:jc w:val="center"/>
              <w:rPr>
                <w:b/>
                <w:lang w:eastAsia="en-AU"/>
              </w:rPr>
            </w:pPr>
            <w:r>
              <w:rPr>
                <w:b/>
                <w:lang w:eastAsia="en-AU"/>
              </w:rPr>
              <w:t>20</w:t>
            </w:r>
            <w:r w:rsidRPr="005E516D">
              <w:rPr>
                <w:b/>
                <w:lang w:eastAsia="en-AU"/>
              </w:rPr>
              <w:t>GB Optus Choice Data Plan</w:t>
            </w:r>
            <w:r>
              <w:rPr>
                <w:b/>
                <w:lang w:eastAsia="en-AU"/>
              </w:rPr>
              <w:t xml:space="preserve"> </w:t>
            </w:r>
            <w:r w:rsidRPr="005E516D">
              <w:rPr>
                <w:b/>
                <w:lang w:eastAsia="en-AU"/>
              </w:rPr>
              <w:t>(May 2</w:t>
            </w:r>
            <w:r>
              <w:rPr>
                <w:b/>
                <w:lang w:eastAsia="en-AU"/>
              </w:rPr>
              <w:t>3</w:t>
            </w:r>
            <w:r w:rsidRPr="005E516D">
              <w:rPr>
                <w:b/>
                <w:lang w:eastAsia="en-AU"/>
              </w:rPr>
              <w:t>)</w:t>
            </w:r>
            <w:r>
              <w:rPr>
                <w:b/>
                <w:lang w:eastAsia="en-AU"/>
              </w:rPr>
              <w:t xml:space="preserve"> </w:t>
            </w:r>
          </w:p>
        </w:tc>
        <w:tc>
          <w:tcPr>
            <w:tcW w:w="1353" w:type="pct"/>
            <w:tcBorders>
              <w:top w:val="single" w:sz="4" w:space="0" w:color="auto"/>
              <w:left w:val="single" w:sz="4" w:space="0" w:color="auto"/>
              <w:bottom w:val="single" w:sz="4" w:space="0" w:color="auto"/>
              <w:right w:val="single" w:sz="4" w:space="0" w:color="auto"/>
            </w:tcBorders>
          </w:tcPr>
          <w:p w14:paraId="36EEAA94" w14:textId="77777777" w:rsidR="009A59CA" w:rsidRPr="00723148" w:rsidRDefault="009A59CA" w:rsidP="00E02AA4">
            <w:pPr>
              <w:pStyle w:val="BodyText"/>
              <w:spacing w:before="100" w:after="100"/>
              <w:jc w:val="center"/>
              <w:rPr>
                <w:b/>
                <w:lang w:eastAsia="en-AU"/>
              </w:rPr>
            </w:pPr>
            <w:r>
              <w:rPr>
                <w:b/>
                <w:lang w:eastAsia="en-AU"/>
              </w:rPr>
              <w:t>60</w:t>
            </w:r>
            <w:r w:rsidRPr="005E516D">
              <w:rPr>
                <w:b/>
                <w:lang w:eastAsia="en-AU"/>
              </w:rPr>
              <w:t>GB Optus Choice Data Plan</w:t>
            </w:r>
            <w:r>
              <w:rPr>
                <w:b/>
                <w:lang w:eastAsia="en-AU"/>
              </w:rPr>
              <w:t xml:space="preserve"> </w:t>
            </w:r>
            <w:r w:rsidRPr="005E516D">
              <w:rPr>
                <w:b/>
                <w:lang w:eastAsia="en-AU"/>
              </w:rPr>
              <w:t>(May 2</w:t>
            </w:r>
            <w:r>
              <w:rPr>
                <w:b/>
                <w:lang w:eastAsia="en-AU"/>
              </w:rPr>
              <w:t>3</w:t>
            </w:r>
            <w:r w:rsidRPr="005E516D">
              <w:rPr>
                <w:b/>
                <w:lang w:eastAsia="en-AU"/>
              </w:rPr>
              <w:t>)</w:t>
            </w:r>
          </w:p>
        </w:tc>
        <w:tc>
          <w:tcPr>
            <w:tcW w:w="1436" w:type="pct"/>
            <w:tcBorders>
              <w:top w:val="single" w:sz="4" w:space="0" w:color="auto"/>
              <w:left w:val="single" w:sz="4" w:space="0" w:color="auto"/>
              <w:bottom w:val="single" w:sz="4" w:space="0" w:color="auto"/>
              <w:right w:val="single" w:sz="4" w:space="0" w:color="auto"/>
            </w:tcBorders>
            <w:hideMark/>
          </w:tcPr>
          <w:p w14:paraId="7D12C854" w14:textId="77777777" w:rsidR="009A59CA" w:rsidRPr="00723148" w:rsidRDefault="009A59CA" w:rsidP="00E02AA4">
            <w:pPr>
              <w:pStyle w:val="BodyText"/>
              <w:spacing w:before="100" w:after="100"/>
              <w:jc w:val="center"/>
              <w:rPr>
                <w:b/>
                <w:lang w:eastAsia="en-AU"/>
              </w:rPr>
            </w:pPr>
            <w:r>
              <w:rPr>
                <w:b/>
                <w:lang w:eastAsia="en-AU"/>
              </w:rPr>
              <w:t>100</w:t>
            </w:r>
            <w:r w:rsidRPr="005E516D">
              <w:rPr>
                <w:b/>
                <w:lang w:eastAsia="en-AU"/>
              </w:rPr>
              <w:t>GB Optus Choice Data Plan</w:t>
            </w:r>
            <w:r>
              <w:rPr>
                <w:b/>
                <w:lang w:eastAsia="en-AU"/>
              </w:rPr>
              <w:t xml:space="preserve"> </w:t>
            </w:r>
            <w:r w:rsidRPr="005E516D">
              <w:rPr>
                <w:b/>
                <w:lang w:eastAsia="en-AU"/>
              </w:rPr>
              <w:t>(May 2</w:t>
            </w:r>
            <w:r>
              <w:rPr>
                <w:b/>
                <w:lang w:eastAsia="en-AU"/>
              </w:rPr>
              <w:t>3</w:t>
            </w:r>
            <w:r w:rsidRPr="005E516D">
              <w:rPr>
                <w:b/>
                <w:lang w:eastAsia="en-AU"/>
              </w:rPr>
              <w:t>)</w:t>
            </w:r>
          </w:p>
        </w:tc>
      </w:tr>
      <w:tr w:rsidR="009A59CA" w:rsidRPr="00086B79" w14:paraId="0DFC912F"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091C0ACC" w14:textId="77777777" w:rsidR="009A59CA" w:rsidRPr="00086B79" w:rsidRDefault="009A59CA" w:rsidP="00E02AA4">
            <w:pPr>
              <w:pStyle w:val="BodyText"/>
              <w:spacing w:before="100" w:after="100"/>
              <w:rPr>
                <w:lang w:eastAsia="en-AU"/>
              </w:rPr>
            </w:pPr>
            <w:r>
              <w:rPr>
                <w:lang w:eastAsia="en-AU"/>
              </w:rPr>
              <w:t>Minimum monthly charge (minimum term one month)</w:t>
            </w:r>
          </w:p>
        </w:tc>
        <w:tc>
          <w:tcPr>
            <w:tcW w:w="1268" w:type="pct"/>
            <w:tcBorders>
              <w:top w:val="single" w:sz="4" w:space="0" w:color="auto"/>
              <w:left w:val="single" w:sz="4" w:space="0" w:color="auto"/>
              <w:bottom w:val="single" w:sz="4" w:space="0" w:color="auto"/>
              <w:right w:val="single" w:sz="4" w:space="0" w:color="auto"/>
            </w:tcBorders>
          </w:tcPr>
          <w:p w14:paraId="13D6F932" w14:textId="77777777" w:rsidR="009A59CA" w:rsidRPr="00086B79" w:rsidRDefault="009A59CA" w:rsidP="00E02AA4">
            <w:pPr>
              <w:pStyle w:val="BodyText"/>
              <w:spacing w:before="100" w:after="100"/>
              <w:jc w:val="center"/>
              <w:rPr>
                <w:lang w:eastAsia="en-AU"/>
              </w:rPr>
            </w:pPr>
            <w:r>
              <w:rPr>
                <w:lang w:eastAsia="en-AU"/>
              </w:rPr>
              <w:t>$20/mth</w:t>
            </w:r>
          </w:p>
        </w:tc>
        <w:tc>
          <w:tcPr>
            <w:tcW w:w="1353" w:type="pct"/>
            <w:tcBorders>
              <w:top w:val="single" w:sz="4" w:space="0" w:color="auto"/>
              <w:left w:val="single" w:sz="4" w:space="0" w:color="auto"/>
              <w:bottom w:val="single" w:sz="4" w:space="0" w:color="auto"/>
              <w:right w:val="single" w:sz="4" w:space="0" w:color="auto"/>
            </w:tcBorders>
          </w:tcPr>
          <w:p w14:paraId="3922B8C6" w14:textId="77777777" w:rsidR="009A59CA" w:rsidRPr="00086B79" w:rsidRDefault="009A59CA" w:rsidP="00E02AA4">
            <w:pPr>
              <w:pStyle w:val="BodyText"/>
              <w:spacing w:before="100" w:after="100"/>
              <w:jc w:val="center"/>
              <w:rPr>
                <w:lang w:eastAsia="en-AU"/>
              </w:rPr>
            </w:pPr>
            <w:r>
              <w:rPr>
                <w:lang w:eastAsia="en-AU"/>
              </w:rPr>
              <w:t>$45/mth</w:t>
            </w:r>
          </w:p>
        </w:tc>
        <w:tc>
          <w:tcPr>
            <w:tcW w:w="1436" w:type="pct"/>
            <w:tcBorders>
              <w:top w:val="single" w:sz="4" w:space="0" w:color="auto"/>
              <w:left w:val="single" w:sz="4" w:space="0" w:color="auto"/>
              <w:bottom w:val="single" w:sz="4" w:space="0" w:color="auto"/>
              <w:right w:val="single" w:sz="4" w:space="0" w:color="auto"/>
            </w:tcBorders>
          </w:tcPr>
          <w:p w14:paraId="041753F5" w14:textId="77777777" w:rsidR="009A59CA" w:rsidRPr="00086B79" w:rsidRDefault="009A59CA" w:rsidP="00E02AA4">
            <w:pPr>
              <w:pStyle w:val="BodyText"/>
              <w:spacing w:before="100" w:after="100"/>
              <w:jc w:val="center"/>
              <w:rPr>
                <w:lang w:eastAsia="en-AU"/>
              </w:rPr>
            </w:pPr>
            <w:r>
              <w:rPr>
                <w:lang w:eastAsia="en-AU"/>
              </w:rPr>
              <w:t>$60/mth</w:t>
            </w:r>
          </w:p>
        </w:tc>
      </w:tr>
      <w:tr w:rsidR="009A59CA" w:rsidRPr="00086B79" w14:paraId="4605F7C0"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2D5A6DE0" w14:textId="77777777" w:rsidR="009A59CA" w:rsidRPr="00086B79" w:rsidRDefault="009A59CA" w:rsidP="00E02AA4">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1268" w:type="pct"/>
            <w:tcBorders>
              <w:top w:val="single" w:sz="4" w:space="0" w:color="auto"/>
              <w:left w:val="single" w:sz="4" w:space="0" w:color="auto"/>
              <w:bottom w:val="single" w:sz="4" w:space="0" w:color="auto"/>
              <w:right w:val="single" w:sz="4" w:space="0" w:color="auto"/>
            </w:tcBorders>
          </w:tcPr>
          <w:p w14:paraId="0135EDE4" w14:textId="77777777" w:rsidR="009A59CA" w:rsidRPr="00086B79" w:rsidRDefault="009A59CA" w:rsidP="00E02AA4">
            <w:pPr>
              <w:pStyle w:val="BodyText"/>
              <w:spacing w:before="100" w:after="100"/>
              <w:jc w:val="center"/>
              <w:rPr>
                <w:lang w:eastAsia="en-AU"/>
              </w:rPr>
            </w:pPr>
            <w:r>
              <w:rPr>
                <w:lang w:eastAsia="en-AU"/>
              </w:rPr>
              <w:t>20</w:t>
            </w:r>
            <w:r w:rsidRPr="003925BB">
              <w:rPr>
                <w:lang w:eastAsia="en-AU"/>
              </w:rPr>
              <w:t>GB</w:t>
            </w:r>
          </w:p>
        </w:tc>
        <w:tc>
          <w:tcPr>
            <w:tcW w:w="1353" w:type="pct"/>
            <w:tcBorders>
              <w:top w:val="single" w:sz="4" w:space="0" w:color="auto"/>
              <w:left w:val="single" w:sz="4" w:space="0" w:color="auto"/>
              <w:bottom w:val="single" w:sz="4" w:space="0" w:color="auto"/>
              <w:right w:val="single" w:sz="4" w:space="0" w:color="auto"/>
            </w:tcBorders>
          </w:tcPr>
          <w:p w14:paraId="0CF3EA32" w14:textId="77777777" w:rsidR="009A59CA" w:rsidRPr="00086B79" w:rsidRDefault="009A59CA" w:rsidP="00E02AA4">
            <w:pPr>
              <w:pStyle w:val="BodyText"/>
              <w:spacing w:before="100" w:after="100"/>
              <w:jc w:val="center"/>
              <w:rPr>
                <w:lang w:eastAsia="en-AU"/>
              </w:rPr>
            </w:pPr>
            <w:r>
              <w:rPr>
                <w:lang w:eastAsia="en-AU"/>
              </w:rPr>
              <w:t>60</w:t>
            </w:r>
            <w:r w:rsidRPr="003925BB">
              <w:rPr>
                <w:lang w:eastAsia="en-AU"/>
              </w:rPr>
              <w:t>GB</w:t>
            </w:r>
          </w:p>
        </w:tc>
        <w:tc>
          <w:tcPr>
            <w:tcW w:w="1436" w:type="pct"/>
            <w:tcBorders>
              <w:top w:val="single" w:sz="4" w:space="0" w:color="auto"/>
              <w:left w:val="single" w:sz="4" w:space="0" w:color="auto"/>
              <w:bottom w:val="single" w:sz="4" w:space="0" w:color="auto"/>
              <w:right w:val="single" w:sz="4" w:space="0" w:color="auto"/>
            </w:tcBorders>
          </w:tcPr>
          <w:p w14:paraId="046C33A5" w14:textId="77777777" w:rsidR="009A59CA" w:rsidRPr="00086B79" w:rsidRDefault="009A59CA" w:rsidP="00E02AA4">
            <w:pPr>
              <w:pStyle w:val="BodyText"/>
              <w:spacing w:before="100" w:after="100"/>
              <w:jc w:val="center"/>
              <w:rPr>
                <w:lang w:eastAsia="en-AU"/>
              </w:rPr>
            </w:pPr>
            <w:r>
              <w:rPr>
                <w:lang w:eastAsia="en-AU"/>
              </w:rPr>
              <w:t>100</w:t>
            </w:r>
            <w:r w:rsidRPr="003925BB">
              <w:rPr>
                <w:lang w:eastAsia="en-AU"/>
              </w:rPr>
              <w:t>GB</w:t>
            </w:r>
          </w:p>
        </w:tc>
      </w:tr>
      <w:tr w:rsidR="009A59CA" w:rsidRPr="00086B79" w14:paraId="10116D49"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6DFE68C9" w14:textId="77777777" w:rsidR="009A59CA" w:rsidRPr="00086B79" w:rsidRDefault="009A59CA" w:rsidP="00E02AA4">
            <w:pPr>
              <w:pStyle w:val="BodyText"/>
              <w:spacing w:before="100" w:after="100"/>
              <w:rPr>
                <w:lang w:eastAsia="en-AU"/>
              </w:rPr>
            </w:pPr>
            <w:r w:rsidRPr="003925BB">
              <w:rPr>
                <w:lang w:eastAsia="en-AU"/>
              </w:rPr>
              <w:t xml:space="preserve">Cost of 1MB </w:t>
            </w:r>
            <w:r>
              <w:rPr>
                <w:lang w:eastAsia="en-AU"/>
              </w:rPr>
              <w:t>data</w:t>
            </w:r>
          </w:p>
        </w:tc>
        <w:tc>
          <w:tcPr>
            <w:tcW w:w="1268" w:type="pct"/>
            <w:tcBorders>
              <w:top w:val="single" w:sz="4" w:space="0" w:color="auto"/>
              <w:left w:val="single" w:sz="4" w:space="0" w:color="auto"/>
              <w:bottom w:val="single" w:sz="4" w:space="0" w:color="auto"/>
              <w:right w:val="single" w:sz="4" w:space="0" w:color="auto"/>
            </w:tcBorders>
          </w:tcPr>
          <w:p w14:paraId="5406DC0E" w14:textId="77777777" w:rsidR="009A59CA" w:rsidRPr="00086B79" w:rsidRDefault="009A59CA" w:rsidP="00E02AA4">
            <w:pPr>
              <w:pStyle w:val="BodyText"/>
              <w:spacing w:before="100" w:after="100"/>
              <w:jc w:val="center"/>
              <w:rPr>
                <w:lang w:eastAsia="en-AU"/>
              </w:rPr>
            </w:pPr>
            <w:r>
              <w:rPr>
                <w:lang w:eastAsia="en-AU"/>
              </w:rPr>
              <w:t>$0.0010</w:t>
            </w:r>
          </w:p>
        </w:tc>
        <w:tc>
          <w:tcPr>
            <w:tcW w:w="1353" w:type="pct"/>
            <w:tcBorders>
              <w:top w:val="single" w:sz="4" w:space="0" w:color="auto"/>
              <w:left w:val="single" w:sz="4" w:space="0" w:color="auto"/>
              <w:bottom w:val="single" w:sz="4" w:space="0" w:color="auto"/>
              <w:right w:val="single" w:sz="4" w:space="0" w:color="auto"/>
            </w:tcBorders>
          </w:tcPr>
          <w:p w14:paraId="2634FACD" w14:textId="77777777" w:rsidR="009A59CA" w:rsidRPr="00086B79" w:rsidRDefault="009A59CA" w:rsidP="00E02AA4">
            <w:pPr>
              <w:pStyle w:val="BodyText"/>
              <w:spacing w:before="100" w:after="100"/>
              <w:jc w:val="center"/>
              <w:rPr>
                <w:lang w:eastAsia="en-AU"/>
              </w:rPr>
            </w:pPr>
            <w:r>
              <w:rPr>
                <w:lang w:eastAsia="en-AU"/>
              </w:rPr>
              <w:t>$0.0007</w:t>
            </w:r>
          </w:p>
        </w:tc>
        <w:tc>
          <w:tcPr>
            <w:tcW w:w="1436" w:type="pct"/>
            <w:tcBorders>
              <w:top w:val="single" w:sz="4" w:space="0" w:color="auto"/>
              <w:left w:val="single" w:sz="4" w:space="0" w:color="auto"/>
              <w:bottom w:val="single" w:sz="4" w:space="0" w:color="auto"/>
              <w:right w:val="single" w:sz="4" w:space="0" w:color="auto"/>
            </w:tcBorders>
          </w:tcPr>
          <w:p w14:paraId="59864BA9" w14:textId="77777777" w:rsidR="009A59CA" w:rsidRPr="00086B79" w:rsidRDefault="009A59CA" w:rsidP="00E02AA4">
            <w:pPr>
              <w:pStyle w:val="BodyText"/>
              <w:spacing w:before="100" w:after="100"/>
              <w:jc w:val="center"/>
              <w:rPr>
                <w:lang w:eastAsia="en-AU"/>
              </w:rPr>
            </w:pPr>
            <w:r>
              <w:rPr>
                <w:lang w:eastAsia="en-AU"/>
              </w:rPr>
              <w:t>$0.0006</w:t>
            </w:r>
          </w:p>
        </w:tc>
      </w:tr>
      <w:tr w:rsidR="009A59CA" w:rsidRPr="00086B79" w14:paraId="76B39B9C"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079A49A9" w14:textId="77777777" w:rsidR="009A59CA" w:rsidRPr="00086B79" w:rsidRDefault="009A59CA" w:rsidP="00E02AA4">
            <w:pPr>
              <w:pStyle w:val="BodyText"/>
              <w:spacing w:before="100" w:after="100"/>
              <w:rPr>
                <w:lang w:eastAsia="en-AU"/>
              </w:rPr>
            </w:pPr>
            <w:r>
              <w:rPr>
                <w:lang w:eastAsia="en-AU"/>
              </w:rPr>
              <w:t>Minimum Term</w:t>
            </w:r>
          </w:p>
        </w:tc>
        <w:tc>
          <w:tcPr>
            <w:tcW w:w="4057" w:type="pct"/>
            <w:gridSpan w:val="3"/>
            <w:tcBorders>
              <w:top w:val="single" w:sz="4" w:space="0" w:color="auto"/>
              <w:left w:val="single" w:sz="4" w:space="0" w:color="auto"/>
              <w:bottom w:val="single" w:sz="4" w:space="0" w:color="auto"/>
              <w:right w:val="single" w:sz="4" w:space="0" w:color="auto"/>
            </w:tcBorders>
          </w:tcPr>
          <w:p w14:paraId="45089E74" w14:textId="77777777" w:rsidR="009A59CA" w:rsidRPr="00086B79" w:rsidRDefault="009A59CA" w:rsidP="00E02AA4">
            <w:pPr>
              <w:pStyle w:val="BodyText"/>
              <w:spacing w:before="100" w:after="100"/>
              <w:jc w:val="center"/>
              <w:rPr>
                <w:lang w:eastAsia="en-AU"/>
              </w:rPr>
            </w:pPr>
            <w:r>
              <w:rPr>
                <w:lang w:eastAsia="en-AU"/>
              </w:rPr>
              <w:t xml:space="preserve">Month-to-month. </w:t>
            </w:r>
          </w:p>
        </w:tc>
      </w:tr>
      <w:tr w:rsidR="009A59CA" w:rsidRPr="00086B79" w14:paraId="798F5787"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636596D9" w14:textId="77777777" w:rsidR="009A59CA" w:rsidRPr="00086B79" w:rsidRDefault="009A59CA" w:rsidP="00E02AA4">
            <w:pPr>
              <w:pStyle w:val="BodyText"/>
              <w:spacing w:before="100" w:after="100"/>
              <w:rPr>
                <w:lang w:eastAsia="en-AU"/>
              </w:rPr>
            </w:pPr>
            <w:r>
              <w:rPr>
                <w:lang w:eastAsia="en-AU"/>
              </w:rPr>
              <w:t>Maximum speed limit if data allowance is exceeded</w:t>
            </w:r>
          </w:p>
        </w:tc>
        <w:tc>
          <w:tcPr>
            <w:tcW w:w="4057" w:type="pct"/>
            <w:gridSpan w:val="3"/>
            <w:tcBorders>
              <w:top w:val="single" w:sz="4" w:space="0" w:color="auto"/>
              <w:left w:val="single" w:sz="4" w:space="0" w:color="auto"/>
              <w:bottom w:val="single" w:sz="4" w:space="0" w:color="auto"/>
              <w:right w:val="single" w:sz="4" w:space="0" w:color="auto"/>
            </w:tcBorders>
          </w:tcPr>
          <w:p w14:paraId="4B58E151" w14:textId="77777777" w:rsidR="009A59CA" w:rsidRDefault="009A59CA" w:rsidP="00E02AA4">
            <w:pPr>
              <w:pStyle w:val="BodyText"/>
              <w:spacing w:before="100" w:after="100"/>
              <w:jc w:val="center"/>
              <w:rPr>
                <w:lang w:eastAsia="en-AU"/>
              </w:rPr>
            </w:pPr>
            <w:r>
              <w:rPr>
                <w:lang w:eastAsia="en-AU"/>
              </w:rPr>
              <w:t>1.5Mbps</w:t>
            </w:r>
          </w:p>
          <w:p w14:paraId="2BC8BC24" w14:textId="77777777" w:rsidR="009A59CA" w:rsidRDefault="009A59CA" w:rsidP="00E02AA4">
            <w:pPr>
              <w:pStyle w:val="BodyText"/>
              <w:spacing w:before="100" w:after="100"/>
              <w:jc w:val="center"/>
              <w:rPr>
                <w:lang w:eastAsia="en-AU"/>
              </w:rPr>
            </w:pPr>
            <w:r>
              <w:rPr>
                <w:lang w:eastAsia="en-AU"/>
              </w:rPr>
              <w:t>(Unless you purchase extra data)</w:t>
            </w:r>
          </w:p>
          <w:p w14:paraId="4EE67124" w14:textId="77777777" w:rsidR="009A59CA" w:rsidRPr="00086B79" w:rsidRDefault="009A59CA" w:rsidP="00E02AA4">
            <w:pPr>
              <w:pStyle w:val="BodyText"/>
              <w:spacing w:before="100" w:after="100"/>
              <w:jc w:val="center"/>
              <w:rPr>
                <w:lang w:eastAsia="en-AU"/>
              </w:rPr>
            </w:pPr>
            <w:r w:rsidRPr="003925BB">
              <w:rPr>
                <w:lang w:eastAsia="en-AU"/>
              </w:rPr>
              <w:t xml:space="preserve">Fair Go Policy applies. Refer to </w:t>
            </w:r>
            <w:hyperlink r:id="rId53" w:history="1">
              <w:r w:rsidRPr="002E0093">
                <w:rPr>
                  <w:rStyle w:val="Hyperlink"/>
                </w:rPr>
                <w:t>Appendix S</w:t>
              </w:r>
            </w:hyperlink>
            <w:r w:rsidRPr="003925BB">
              <w:rPr>
                <w:lang w:eastAsia="en-AU"/>
              </w:rPr>
              <w:t xml:space="preserve"> for further details.</w:t>
            </w:r>
          </w:p>
        </w:tc>
      </w:tr>
      <w:tr w:rsidR="009A59CA" w:rsidRPr="00086B79" w14:paraId="3F31BE7D"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0B1DD400" w14:textId="77777777" w:rsidR="009A59CA" w:rsidRPr="003925BB" w:rsidRDefault="009A59CA" w:rsidP="00E02AA4">
            <w:pPr>
              <w:pStyle w:val="BodyText"/>
              <w:spacing w:before="100" w:after="100"/>
              <w:rPr>
                <w:lang w:eastAsia="en-AU"/>
              </w:rPr>
            </w:pPr>
            <w:r w:rsidRPr="003925BB">
              <w:rPr>
                <w:lang w:eastAsia="en-AU"/>
              </w:rPr>
              <w:t>Standard National SMS</w:t>
            </w:r>
          </w:p>
        </w:tc>
        <w:tc>
          <w:tcPr>
            <w:tcW w:w="4057" w:type="pct"/>
            <w:gridSpan w:val="3"/>
            <w:tcBorders>
              <w:top w:val="single" w:sz="4" w:space="0" w:color="auto"/>
              <w:left w:val="single" w:sz="4" w:space="0" w:color="auto"/>
              <w:bottom w:val="single" w:sz="4" w:space="0" w:color="auto"/>
              <w:right w:val="single" w:sz="4" w:space="0" w:color="auto"/>
            </w:tcBorders>
          </w:tcPr>
          <w:p w14:paraId="125AC484" w14:textId="77777777" w:rsidR="009A59CA" w:rsidRPr="003925BB" w:rsidRDefault="009A59CA" w:rsidP="00E02AA4">
            <w:pPr>
              <w:pStyle w:val="BodyText"/>
              <w:spacing w:before="100" w:after="100"/>
              <w:jc w:val="center"/>
              <w:rPr>
                <w:lang w:eastAsia="en-AU"/>
              </w:rPr>
            </w:pPr>
            <w:r w:rsidRPr="003925BB">
              <w:rPr>
                <w:lang w:eastAsia="en-AU"/>
              </w:rPr>
              <w:t>10c per 160 characters</w:t>
            </w:r>
          </w:p>
        </w:tc>
      </w:tr>
      <w:tr w:rsidR="009A59CA" w:rsidRPr="00086B79" w14:paraId="39C891A8"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7265A6A3" w14:textId="77777777" w:rsidR="009A59CA" w:rsidRPr="003925BB" w:rsidRDefault="009A59CA" w:rsidP="00E02AA4">
            <w:pPr>
              <w:pStyle w:val="BodyText"/>
              <w:spacing w:before="100" w:after="100"/>
              <w:rPr>
                <w:lang w:eastAsia="en-AU"/>
              </w:rPr>
            </w:pPr>
            <w:r w:rsidRPr="003925BB">
              <w:rPr>
                <w:lang w:eastAsia="en-AU"/>
              </w:rPr>
              <w:t>International SMS</w:t>
            </w:r>
          </w:p>
        </w:tc>
        <w:tc>
          <w:tcPr>
            <w:tcW w:w="4057" w:type="pct"/>
            <w:gridSpan w:val="3"/>
            <w:tcBorders>
              <w:top w:val="single" w:sz="4" w:space="0" w:color="auto"/>
              <w:left w:val="single" w:sz="4" w:space="0" w:color="auto"/>
              <w:bottom w:val="single" w:sz="4" w:space="0" w:color="auto"/>
              <w:right w:val="single" w:sz="4" w:space="0" w:color="auto"/>
            </w:tcBorders>
          </w:tcPr>
          <w:p w14:paraId="40B6A444" w14:textId="77777777" w:rsidR="009A59CA" w:rsidRPr="003925BB" w:rsidRDefault="009A59CA" w:rsidP="00E02AA4">
            <w:pPr>
              <w:pStyle w:val="BodyText"/>
              <w:spacing w:before="100" w:after="100"/>
              <w:jc w:val="center"/>
              <w:rPr>
                <w:lang w:eastAsia="en-AU"/>
              </w:rPr>
            </w:pPr>
            <w:r w:rsidRPr="003925BB">
              <w:rPr>
                <w:lang w:eastAsia="en-AU"/>
              </w:rPr>
              <w:t>50c per 160 characters</w:t>
            </w:r>
          </w:p>
        </w:tc>
      </w:tr>
      <w:tr w:rsidR="009A59CA" w:rsidRPr="00086B79" w14:paraId="2C400971"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5E88A269" w14:textId="77777777" w:rsidR="009A59CA" w:rsidRPr="003925BB" w:rsidRDefault="009A59CA" w:rsidP="00E02AA4">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4057" w:type="pct"/>
            <w:gridSpan w:val="3"/>
            <w:tcBorders>
              <w:top w:val="single" w:sz="4" w:space="0" w:color="auto"/>
              <w:left w:val="single" w:sz="4" w:space="0" w:color="auto"/>
              <w:bottom w:val="single" w:sz="4" w:space="0" w:color="auto"/>
              <w:right w:val="single" w:sz="4" w:space="0" w:color="auto"/>
            </w:tcBorders>
          </w:tcPr>
          <w:p w14:paraId="3ACB81D1" w14:textId="77777777" w:rsidR="009A59CA" w:rsidRPr="003925BB" w:rsidRDefault="009A59CA" w:rsidP="00E02AA4">
            <w:pPr>
              <w:pStyle w:val="BodyText"/>
              <w:spacing w:before="100" w:after="100"/>
              <w:jc w:val="center"/>
              <w:rPr>
                <w:lang w:eastAsia="en-AU"/>
              </w:rPr>
            </w:pPr>
            <w:r w:rsidRPr="003925BB">
              <w:rPr>
                <w:lang w:eastAsia="en-AU"/>
              </w:rPr>
              <w:t>10c per message</w:t>
            </w:r>
          </w:p>
        </w:tc>
      </w:tr>
      <w:tr w:rsidR="009A59CA" w:rsidRPr="00086B79" w14:paraId="41815941" w14:textId="77777777" w:rsidTr="00E02AA4">
        <w:trPr>
          <w:trHeight w:val="20"/>
        </w:trPr>
        <w:tc>
          <w:tcPr>
            <w:tcW w:w="943" w:type="pct"/>
            <w:tcBorders>
              <w:top w:val="single" w:sz="4" w:space="0" w:color="auto"/>
              <w:left w:val="single" w:sz="4" w:space="0" w:color="auto"/>
              <w:bottom w:val="single" w:sz="4" w:space="0" w:color="auto"/>
              <w:right w:val="single" w:sz="4" w:space="0" w:color="auto"/>
            </w:tcBorders>
          </w:tcPr>
          <w:p w14:paraId="2FB6F7B6" w14:textId="77777777" w:rsidR="009A59CA" w:rsidRPr="003925BB" w:rsidRDefault="009A59CA" w:rsidP="00E02AA4">
            <w:pPr>
              <w:pStyle w:val="BodyText"/>
              <w:spacing w:before="100" w:after="100"/>
              <w:rPr>
                <w:lang w:eastAsia="en-AU"/>
              </w:rPr>
            </w:pPr>
            <w:r w:rsidRPr="003925BB">
              <w:rPr>
                <w:lang w:eastAsia="en-AU"/>
              </w:rPr>
              <w:t>International MMS</w:t>
            </w:r>
          </w:p>
        </w:tc>
        <w:tc>
          <w:tcPr>
            <w:tcW w:w="4057" w:type="pct"/>
            <w:gridSpan w:val="3"/>
            <w:tcBorders>
              <w:top w:val="single" w:sz="4" w:space="0" w:color="auto"/>
              <w:left w:val="single" w:sz="4" w:space="0" w:color="auto"/>
              <w:bottom w:val="single" w:sz="4" w:space="0" w:color="auto"/>
              <w:right w:val="single" w:sz="4" w:space="0" w:color="auto"/>
            </w:tcBorders>
          </w:tcPr>
          <w:p w14:paraId="1949DBC8" w14:textId="77777777" w:rsidR="009A59CA" w:rsidRPr="003925BB" w:rsidRDefault="009A59CA" w:rsidP="00E02AA4">
            <w:pPr>
              <w:pStyle w:val="BodyText"/>
              <w:spacing w:before="100" w:after="100"/>
              <w:jc w:val="center"/>
              <w:rPr>
                <w:lang w:eastAsia="en-AU"/>
              </w:rPr>
            </w:pPr>
            <w:r w:rsidRPr="003925BB">
              <w:rPr>
                <w:lang w:eastAsia="en-AU"/>
              </w:rPr>
              <w:t>75c per message</w:t>
            </w:r>
          </w:p>
        </w:tc>
      </w:tr>
    </w:tbl>
    <w:p w14:paraId="1A49E509" w14:textId="77777777" w:rsidR="009A59CA" w:rsidRDefault="009A59CA" w:rsidP="009A59CA">
      <w:pPr>
        <w:pStyle w:val="BodyText"/>
        <w:rPr>
          <w:i/>
        </w:rPr>
      </w:pPr>
    </w:p>
    <w:p w14:paraId="1FE45C9E" w14:textId="77777777" w:rsidR="00F5243D" w:rsidRDefault="00F5243D" w:rsidP="009A59CA">
      <w:pPr>
        <w:pStyle w:val="BodyText"/>
        <w:rPr>
          <w:i/>
        </w:rPr>
      </w:pPr>
    </w:p>
    <w:p w14:paraId="16C1E4C7" w14:textId="77777777" w:rsidR="00F5243D" w:rsidRDefault="00F5243D" w:rsidP="00F5243D">
      <w:pPr>
        <w:pStyle w:val="Heading4"/>
      </w:pPr>
      <w:bookmarkStart w:id="56" w:name="_Toc136330835"/>
      <w:bookmarkStart w:id="57" w:name="_Toc239162758"/>
      <w:r>
        <w:t>5GB Shared Data Plan (Choice Plus)</w:t>
      </w:r>
      <w:bookmarkEnd w:id="56"/>
      <w:bookmarkEnd w:id="57"/>
    </w:p>
    <w:p w14:paraId="277275CB" w14:textId="77777777" w:rsidR="00F5243D" w:rsidRPr="00086B79" w:rsidRDefault="00F5243D" w:rsidP="00F5243D">
      <w:pPr>
        <w:pStyle w:val="Heading6"/>
        <w:tabs>
          <w:tab w:val="num" w:pos="709"/>
        </w:tabs>
        <w:ind w:left="709" w:hanging="709"/>
      </w:pPr>
      <w:bookmarkStart w:id="58" w:name="_Toc136330836"/>
      <w:bookmarkStart w:id="59" w:name="_Toc239162759"/>
      <w:r>
        <w:t>Plan Features</w:t>
      </w:r>
      <w:bookmarkEnd w:id="58"/>
      <w:bookmarkEnd w:id="59"/>
    </w:p>
    <w:p w14:paraId="6D1DBBDE" w14:textId="77777777" w:rsidR="00F5243D" w:rsidRPr="00086B79" w:rsidRDefault="00F5243D" w:rsidP="00F5243D">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725"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F5243D" w:rsidRPr="00086B79" w14:paraId="18B7E570" w14:textId="77777777" w:rsidTr="00F5243D">
        <w:trPr>
          <w:trHeight w:val="398"/>
        </w:trPr>
        <w:tc>
          <w:tcPr>
            <w:tcW w:w="3866" w:type="dxa"/>
          </w:tcPr>
          <w:p w14:paraId="28BD2CA9" w14:textId="77777777" w:rsidR="00F5243D" w:rsidRPr="00C51F13" w:rsidRDefault="00F5243D" w:rsidP="00C94517">
            <w:pPr>
              <w:pStyle w:val="BodyText"/>
              <w:spacing w:before="100" w:after="100"/>
              <w:jc w:val="center"/>
              <w:rPr>
                <w:b/>
              </w:rPr>
            </w:pPr>
            <w:r w:rsidRPr="00C51F13">
              <w:rPr>
                <w:b/>
              </w:rPr>
              <w:t>Plan</w:t>
            </w:r>
          </w:p>
        </w:tc>
        <w:tc>
          <w:tcPr>
            <w:tcW w:w="2146" w:type="dxa"/>
          </w:tcPr>
          <w:p w14:paraId="7C67105B" w14:textId="77777777" w:rsidR="00F5243D" w:rsidRPr="00C51F13" w:rsidRDefault="00F5243D" w:rsidP="00C94517">
            <w:pPr>
              <w:pStyle w:val="BodyText"/>
              <w:spacing w:before="100" w:after="100"/>
              <w:jc w:val="center"/>
              <w:rPr>
                <w:b/>
              </w:rPr>
            </w:pPr>
            <w:r w:rsidRPr="00C51F13">
              <w:rPr>
                <w:b/>
              </w:rPr>
              <w:t>Plan ID</w:t>
            </w:r>
          </w:p>
        </w:tc>
        <w:tc>
          <w:tcPr>
            <w:tcW w:w="2713" w:type="dxa"/>
          </w:tcPr>
          <w:p w14:paraId="18EB5F68" w14:textId="77777777" w:rsidR="00F5243D" w:rsidRPr="00C51F13" w:rsidRDefault="00F5243D" w:rsidP="00C94517">
            <w:pPr>
              <w:pStyle w:val="BodyText"/>
              <w:spacing w:before="100" w:after="100"/>
              <w:jc w:val="center"/>
              <w:rPr>
                <w:b/>
              </w:rPr>
            </w:pPr>
            <w:r w:rsidRPr="00C51F13">
              <w:rPr>
                <w:b/>
              </w:rPr>
              <w:t>Available</w:t>
            </w:r>
          </w:p>
        </w:tc>
      </w:tr>
      <w:tr w:rsidR="00F5243D" w:rsidRPr="00086B79" w14:paraId="4DEB4A90" w14:textId="77777777" w:rsidTr="00F5243D">
        <w:trPr>
          <w:trHeight w:val="412"/>
        </w:trPr>
        <w:tc>
          <w:tcPr>
            <w:tcW w:w="3866" w:type="dxa"/>
            <w:vAlign w:val="center"/>
          </w:tcPr>
          <w:p w14:paraId="61E9A631" w14:textId="77777777" w:rsidR="00F5243D" w:rsidRPr="00086B79" w:rsidRDefault="00F5243D" w:rsidP="00C94517">
            <w:pPr>
              <w:pStyle w:val="BodyText"/>
              <w:spacing w:before="100" w:after="100"/>
            </w:pPr>
            <w:r>
              <w:rPr>
                <w:color w:val="000000"/>
                <w:lang w:eastAsia="en-AU"/>
              </w:rPr>
              <w:t>5GB Shared Data Plan (Oct 23)</w:t>
            </w:r>
          </w:p>
        </w:tc>
        <w:tc>
          <w:tcPr>
            <w:tcW w:w="2146" w:type="dxa"/>
            <w:vAlign w:val="center"/>
          </w:tcPr>
          <w:p w14:paraId="5B99A1F5" w14:textId="77777777" w:rsidR="00F5243D" w:rsidRPr="000A7FC1" w:rsidRDefault="00F5243D" w:rsidP="00C94517">
            <w:pPr>
              <w:pStyle w:val="BodyText"/>
              <w:spacing w:before="100" w:after="100"/>
              <w:jc w:val="center"/>
            </w:pPr>
            <w:r>
              <w:t>36801534</w:t>
            </w:r>
          </w:p>
        </w:tc>
        <w:tc>
          <w:tcPr>
            <w:tcW w:w="2713" w:type="dxa"/>
            <w:vAlign w:val="center"/>
          </w:tcPr>
          <w:p w14:paraId="2FE70D05" w14:textId="77777777" w:rsidR="00F5243D" w:rsidRPr="00086B79" w:rsidRDefault="00F5243D" w:rsidP="00C94517">
            <w:pPr>
              <w:pStyle w:val="BodyText"/>
              <w:spacing w:before="100" w:after="100"/>
              <w:jc w:val="center"/>
            </w:pPr>
            <w:r>
              <w:t>27 October 2023</w:t>
            </w:r>
          </w:p>
        </w:tc>
      </w:tr>
    </w:tbl>
    <w:p w14:paraId="569856AB" w14:textId="77777777" w:rsidR="00F5243D" w:rsidRPr="00D0347C" w:rsidRDefault="00F5243D" w:rsidP="00F5243D">
      <w:pPr>
        <w:pStyle w:val="Heading7"/>
        <w:numPr>
          <w:ilvl w:val="0"/>
          <w:numId w:val="0"/>
        </w:numPr>
        <w:tabs>
          <w:tab w:val="left" w:pos="0"/>
        </w:tabs>
      </w:pPr>
    </w:p>
    <w:p w14:paraId="2D41CE97" w14:textId="77777777" w:rsidR="00F5243D" w:rsidRPr="00965925" w:rsidRDefault="00F5243D" w:rsidP="00F5243D">
      <w:pPr>
        <w:pStyle w:val="Heading7"/>
        <w:tabs>
          <w:tab w:val="left" w:pos="0"/>
        </w:tabs>
        <w:ind w:hanging="731"/>
      </w:pPr>
      <w:r w:rsidRPr="00E5702A">
        <w:rPr>
          <w:b/>
          <w:bCs/>
          <w:szCs w:val="20"/>
        </w:rPr>
        <w:t xml:space="preserve">Eligibility: </w:t>
      </w:r>
      <w:r>
        <w:rPr>
          <w:szCs w:val="20"/>
        </w:rPr>
        <w:t>This plan is</w:t>
      </w:r>
      <w:r w:rsidRPr="009C02DF">
        <w:t xml:space="preserve"> available</w:t>
      </w:r>
      <w:r>
        <w:t xml:space="preserve"> </w:t>
      </w:r>
      <w:r w:rsidRPr="009C02DF">
        <w:t xml:space="preserve">to customers </w:t>
      </w:r>
      <w:r>
        <w:t xml:space="preserve">to rate plan change from the postpaid 5GB Shared Data Plan (Plan ID </w:t>
      </w:r>
      <w:r>
        <w:rPr>
          <w:color w:val="000000"/>
          <w:lang w:eastAsia="en-AU"/>
        </w:rPr>
        <w:t xml:space="preserve">36801544) </w:t>
      </w:r>
      <w:r>
        <w:t>and who have an eligible Choice Plus mobile with Optus.</w:t>
      </w:r>
      <w:r w:rsidRPr="00176952">
        <w:rPr>
          <w:color w:val="191919"/>
          <w:shd w:val="clear" w:color="auto" w:fill="FFFFFF"/>
        </w:rPr>
        <w:t xml:space="preserve"> </w:t>
      </w:r>
      <w:r>
        <w:rPr>
          <w:color w:val="191919"/>
          <w:shd w:val="clear" w:color="auto" w:fill="FFFFFF"/>
        </w:rPr>
        <w:t xml:space="preserve">There is a </w:t>
      </w:r>
      <w:r>
        <w:rPr>
          <w:color w:val="191919"/>
          <w:shd w:val="clear" w:color="auto" w:fill="FFFFFF"/>
        </w:rPr>
        <w:lastRenderedPageBreak/>
        <w:t>limit of up to five Shared Data plans for each eligible mobile plan.</w:t>
      </w:r>
      <w:r>
        <w:t xml:space="preserve"> If </w:t>
      </w:r>
      <w:r w:rsidRPr="00CC5EF8">
        <w:rPr>
          <w:i/>
          <w:iCs/>
        </w:rPr>
        <w:t>you</w:t>
      </w:r>
      <w:r>
        <w:t xml:space="preserve"> no longer have an eligible mobile plan </w:t>
      </w:r>
      <w:r>
        <w:rPr>
          <w:i/>
          <w:iCs/>
        </w:rPr>
        <w:t xml:space="preserve">we </w:t>
      </w:r>
      <w:r>
        <w:t xml:space="preserve">may cancel </w:t>
      </w:r>
      <w:r w:rsidRPr="00CC5EF8">
        <w:rPr>
          <w:i/>
          <w:iCs/>
        </w:rPr>
        <w:t>your</w:t>
      </w:r>
      <w:r>
        <w:t xml:space="preserve"> Shared Data Plan service(s)</w:t>
      </w:r>
      <w:r w:rsidR="00DE46FF">
        <w:t xml:space="preserve"> upon providing reasonable notice as set out in the </w:t>
      </w:r>
      <w:r w:rsidR="00DE46FF">
        <w:rPr>
          <w:i/>
          <w:iCs/>
        </w:rPr>
        <w:t>consumer terms</w:t>
      </w:r>
      <w:r>
        <w:t xml:space="preserve">. </w:t>
      </w:r>
    </w:p>
    <w:p w14:paraId="509F42FB" w14:textId="77777777" w:rsidR="00F5243D" w:rsidRPr="00A251F9" w:rsidRDefault="00F5243D" w:rsidP="00F5243D">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Data is counted in kilobytes, and includes uploads and downloads.</w:t>
      </w:r>
    </w:p>
    <w:p w14:paraId="08D98602" w14:textId="55682705" w:rsidR="00F5243D" w:rsidRDefault="00F5243D" w:rsidP="00F5243D">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1BF6A0A5" w14:textId="77777777" w:rsidR="00F5243D" w:rsidRPr="001F7194" w:rsidRDefault="00F5243D" w:rsidP="00F5243D">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5F7D89F8" w14:textId="77777777" w:rsidR="00F5243D" w:rsidRDefault="00F5243D" w:rsidP="00F5243D">
      <w:pPr>
        <w:pStyle w:val="Heading8"/>
        <w:numPr>
          <w:ilvl w:val="0"/>
          <w:numId w:val="0"/>
        </w:numPr>
        <w:ind w:left="1418"/>
        <w:rPr>
          <w:lang w:eastAsia="en-AU"/>
        </w:rPr>
      </w:pPr>
      <w:r w:rsidRPr="00175EA9">
        <w:rPr>
          <w:i/>
          <w:lang w:eastAsia="en-AU"/>
        </w:rPr>
        <w:t>You</w:t>
      </w:r>
      <w:r w:rsidRPr="000F07FF">
        <w:rPr>
          <w:lang w:eastAsia="en-AU"/>
        </w:rPr>
        <w:t xml:space="preserve"> can change to another eligible plan once per payment cycle or cancel at any time (see Cancel</w:t>
      </w:r>
      <w:r>
        <w:rPr>
          <w:lang w:eastAsia="en-AU"/>
        </w:rPr>
        <w:t>lation below</w:t>
      </w:r>
      <w:r w:rsidRPr="000F07FF">
        <w:rPr>
          <w:lang w:eastAsia="en-AU"/>
        </w:rPr>
        <w:t xml:space="preserve">). </w:t>
      </w:r>
      <w:r w:rsidRPr="00175EA9">
        <w:rPr>
          <w:i/>
          <w:lang w:eastAsia="en-AU"/>
        </w:rPr>
        <w:t>You</w:t>
      </w:r>
      <w:r w:rsidRPr="000F07FF">
        <w:rPr>
          <w:lang w:eastAsia="en-AU"/>
        </w:rPr>
        <w:t xml:space="preserve"> may lose existing add-ons if </w:t>
      </w:r>
      <w:r w:rsidRPr="00175EA9">
        <w:rPr>
          <w:i/>
          <w:lang w:eastAsia="en-AU"/>
        </w:rPr>
        <w:t>you</w:t>
      </w:r>
      <w:r w:rsidRPr="000F07FF">
        <w:rPr>
          <w:lang w:eastAsia="en-AU"/>
        </w:rPr>
        <w:t xml:space="preserve"> change to a plan that is not eligible for these and </w:t>
      </w:r>
      <w:r w:rsidRPr="00175EA9">
        <w:rPr>
          <w:i/>
          <w:lang w:eastAsia="en-AU"/>
        </w:rPr>
        <w:t>you</w:t>
      </w:r>
      <w:r w:rsidRPr="000F07FF">
        <w:rPr>
          <w:lang w:eastAsia="en-AU"/>
        </w:rPr>
        <w:t xml:space="preserve"> will not receive a pro-rata refund</w:t>
      </w:r>
      <w:r w:rsidR="003D4E3C">
        <w:rPr>
          <w:szCs w:val="20"/>
        </w:rPr>
        <w:t xml:space="preserve">, unless otherwise set out in the </w:t>
      </w:r>
      <w:r w:rsidR="003D4E3C" w:rsidRPr="00E05C2B">
        <w:rPr>
          <w:i/>
          <w:iCs w:val="0"/>
          <w:szCs w:val="20"/>
        </w:rPr>
        <w:t>consumer terms</w:t>
      </w:r>
      <w:r w:rsidRPr="000F07FF">
        <w:rPr>
          <w:lang w:eastAsia="en-AU"/>
        </w:rPr>
        <w:t>.</w:t>
      </w:r>
      <w:r>
        <w:rPr>
          <w:lang w:eastAsia="en-AU"/>
        </w:rPr>
        <w:t xml:space="preserve"> If </w:t>
      </w:r>
      <w:r w:rsidRPr="00375A9D">
        <w:rPr>
          <w:i/>
          <w:lang w:eastAsia="en-AU"/>
        </w:rPr>
        <w:t>you</w:t>
      </w:r>
      <w:r>
        <w:rPr>
          <w:lang w:eastAsia="en-AU"/>
        </w:rPr>
        <w:t xml:space="preserve"> change to another data plan, </w:t>
      </w:r>
      <w:r>
        <w:rPr>
          <w:i/>
          <w:iCs w:val="0"/>
          <w:lang w:eastAsia="en-AU"/>
        </w:rPr>
        <w:t>you</w:t>
      </w:r>
      <w:r>
        <w:rPr>
          <w:lang w:eastAsia="en-AU"/>
        </w:rPr>
        <w:t xml:space="preserve"> will not be able to change back to this plan.</w:t>
      </w:r>
    </w:p>
    <w:p w14:paraId="6E22D97D" w14:textId="77777777" w:rsidR="00F5243D" w:rsidRPr="00E5702A" w:rsidRDefault="00F5243D" w:rsidP="00F5243D">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w:t>
      </w:r>
      <w:r w:rsidRPr="00EA18F0">
        <w:rPr>
          <w:color w:val="000000"/>
          <w:lang w:eastAsia="en-AU"/>
        </w:rPr>
        <w:t>choose a new plan</w:t>
      </w:r>
      <w:r>
        <w:rPr>
          <w:color w:val="000000"/>
          <w:lang w:eastAsia="en-AU"/>
        </w:rPr>
        <w:t xml:space="preserve"> </w:t>
      </w:r>
      <w:r w:rsidRPr="00EA18F0">
        <w:rPr>
          <w:color w:val="000000"/>
          <w:lang w:eastAsia="en-AU"/>
        </w:rPr>
        <w:t xml:space="preserve">(once per billing period) or </w:t>
      </w:r>
      <w:r w:rsidRPr="00E5702A">
        <w:rPr>
          <w:lang w:eastAsia="en-AU"/>
        </w:rPr>
        <w:t xml:space="preserve">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49FE8DEA" w14:textId="77777777" w:rsidR="00F5243D" w:rsidRDefault="00F5243D" w:rsidP="00F5243D">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45972D70" w14:textId="77777777" w:rsidR="00F5243D" w:rsidRDefault="00F5243D" w:rsidP="00F5243D">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w:t>
      </w:r>
      <w:r>
        <w:rPr>
          <w:i/>
          <w:sz w:val="20"/>
          <w:szCs w:val="20"/>
        </w:rPr>
        <w:t>You</w:t>
      </w:r>
      <w:r>
        <w:rPr>
          <w:sz w:val="20"/>
          <w:szCs w:val="20"/>
        </w:rPr>
        <w:t xml:space="preserve">’ll need to pay out any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53B6FCF3" w14:textId="77777777" w:rsidR="00F5243D" w:rsidRDefault="00F5243D" w:rsidP="00F5243D">
      <w:pPr>
        <w:autoSpaceDE w:val="0"/>
        <w:autoSpaceDN w:val="0"/>
        <w:adjustRightInd w:val="0"/>
        <w:ind w:left="1429"/>
        <w:rPr>
          <w:rFonts w:cs="Arial"/>
          <w:sz w:val="20"/>
          <w:szCs w:val="20"/>
          <w:lang w:val="en-AU" w:eastAsia="en-AU"/>
        </w:rPr>
      </w:pPr>
    </w:p>
    <w:p w14:paraId="2E12D942" w14:textId="77777777" w:rsidR="00F5243D" w:rsidRDefault="00F5243D" w:rsidP="00F5243D">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p>
    <w:p w14:paraId="242590CB" w14:textId="77777777" w:rsidR="00F5243D" w:rsidRPr="000F07FF" w:rsidRDefault="00F5243D" w:rsidP="00F5243D">
      <w:pPr>
        <w:pStyle w:val="Heading7"/>
        <w:rPr>
          <w:szCs w:val="20"/>
        </w:rPr>
      </w:pPr>
      <w:r>
        <w:rPr>
          <w:b/>
          <w:lang w:eastAsia="en-AU"/>
        </w:rPr>
        <w:t>Payments</w:t>
      </w:r>
      <w:r w:rsidRPr="008F6AA7">
        <w:rPr>
          <w:b/>
          <w:lang w:eastAsia="en-AU"/>
        </w:rPr>
        <w:t>:</w:t>
      </w:r>
      <w:r w:rsidRPr="003925BB">
        <w:rPr>
          <w:lang w:eastAsia="en-AU"/>
        </w:rPr>
        <w:t xml:space="preserve"> </w:t>
      </w:r>
    </w:p>
    <w:p w14:paraId="50309117" w14:textId="77777777" w:rsidR="00F5243D" w:rsidRPr="00E5702A" w:rsidRDefault="00F5243D" w:rsidP="00F5243D">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54" w:history="1">
        <w:r w:rsidRPr="00541C0D">
          <w:rPr>
            <w:rStyle w:val="Hyperlink"/>
            <w:rFonts w:eastAsia="MS Mincho"/>
            <w:iCs w:val="0"/>
          </w:rPr>
          <w:t>https://www.optus.com.au/about/legal/automatic-payment-terms</w:t>
        </w:r>
      </w:hyperlink>
      <w:r>
        <w:rPr>
          <w:iCs w:val="0"/>
        </w:rPr>
        <w:t xml:space="preserve">. </w:t>
      </w:r>
      <w:r w:rsidR="005141B4" w:rsidRPr="009D5091">
        <w:t xml:space="preserve">If you remove your automatic payment method, we may cancel your service. </w:t>
      </w:r>
      <w:r w:rsidRPr="00E5702A">
        <w:rPr>
          <w:iCs w:val="0"/>
        </w:rPr>
        <w:t xml:space="preserve">For further details visit </w:t>
      </w:r>
      <w:hyperlink r:id="rId55" w:history="1">
        <w:r w:rsidRPr="00E5702A">
          <w:rPr>
            <w:rStyle w:val="Hyperlink"/>
            <w:rFonts w:eastAsia="MS Mincho"/>
            <w:iCs w:val="0"/>
          </w:rPr>
          <w:t>www.optus.com.au/paymentsetup</w:t>
        </w:r>
      </w:hyperlink>
      <w:r w:rsidRPr="00E5702A">
        <w:rPr>
          <w:iCs w:val="0"/>
        </w:rPr>
        <w:t xml:space="preserve"> </w:t>
      </w:r>
    </w:p>
    <w:p w14:paraId="723AF4EC" w14:textId="77777777" w:rsidR="00F5243D" w:rsidRPr="00E5702A" w:rsidRDefault="00F5243D" w:rsidP="00F5243D">
      <w:pPr>
        <w:pStyle w:val="Heading8"/>
        <w:rPr>
          <w:iCs w:val="0"/>
        </w:rPr>
      </w:pPr>
      <w:r w:rsidRPr="00D0347C">
        <w:rPr>
          <w:i/>
        </w:rPr>
        <w:t>You</w:t>
      </w:r>
      <w:r w:rsidRPr="00E5702A">
        <w:rPr>
          <w:iCs w:val="0"/>
        </w:rPr>
        <w:t xml:space="preserve"> will be automatically charged via your selected credit, debit or charge card </w:t>
      </w:r>
      <w:r w:rsidR="005141B4">
        <w:rPr>
          <w:iCs w:val="0"/>
        </w:rPr>
        <w:t xml:space="preserve">in advance </w:t>
      </w:r>
      <w:r w:rsidRPr="00E5702A">
        <w:rPr>
          <w:iCs w:val="0"/>
        </w:rPr>
        <w:t xml:space="preserve">at the start of each payment cycle for recurring charges. </w:t>
      </w:r>
      <w:r w:rsidR="005141B4" w:rsidRPr="009D5091">
        <w:t>We will not issue you with a monthly bill. This means that you may not be given at least 10 working days to check your account balance before payment.</w:t>
      </w:r>
      <w:r w:rsidR="005141B4">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5AD2EC35" w14:textId="77777777" w:rsidR="00F5243D" w:rsidRPr="000F07FF" w:rsidRDefault="00F5243D" w:rsidP="00F5243D">
      <w:pPr>
        <w:pStyle w:val="Heading7"/>
        <w:rPr>
          <w:lang w:eastAsia="en-AU"/>
        </w:rPr>
      </w:pPr>
      <w:r>
        <w:rPr>
          <w:b/>
          <w:bCs/>
          <w:lang w:eastAsia="en-AU"/>
        </w:rPr>
        <w:lastRenderedPageBreak/>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w:t>
      </w:r>
      <w:r>
        <w:rPr>
          <w:i/>
          <w:iCs/>
          <w:lang w:eastAsia="en-AU"/>
        </w:rPr>
        <w:t>’</w:t>
      </w:r>
      <w:r w:rsidRPr="00E86247">
        <w:rPr>
          <w:i/>
          <w:iCs/>
          <w:lang w:eastAsia="en-AU"/>
        </w:rPr>
        <w:t>re</w:t>
      </w:r>
      <w:r w:rsidRPr="00846956">
        <w:rPr>
          <w:lang w:eastAsia="en-AU"/>
        </w:rPr>
        <w:t xml:space="preserve"> overseas </w:t>
      </w:r>
      <w:r w:rsidRPr="00E86247">
        <w:rPr>
          <w:i/>
          <w:iCs/>
          <w:lang w:eastAsia="en-AU"/>
        </w:rPr>
        <w:t>you</w:t>
      </w:r>
      <w:r>
        <w:rPr>
          <w:i/>
          <w:iCs/>
          <w:lang w:eastAsia="en-AU"/>
        </w:rPr>
        <w:t>’</w:t>
      </w:r>
      <w:r w:rsidRPr="00E86247">
        <w:rPr>
          <w:i/>
          <w:iCs/>
          <w:lang w:eastAsia="en-AU"/>
        </w:rPr>
        <w:t>ll</w:t>
      </w:r>
      <w:r w:rsidRPr="00846956">
        <w:rPr>
          <w:lang w:eastAsia="en-AU"/>
        </w:rPr>
        <w:t xml:space="preserve"> need to purchase a roaming add-on. </w:t>
      </w:r>
      <w:r w:rsidRPr="00E86247">
        <w:rPr>
          <w:i/>
          <w:iCs/>
          <w:lang w:eastAsia="en-AU"/>
        </w:rPr>
        <w:t>You</w:t>
      </w:r>
      <w:r w:rsidRPr="00846956">
        <w:rPr>
          <w:lang w:eastAsia="en-AU"/>
        </w:rPr>
        <w:t xml:space="preserve"> can purchase a roaming add-on using My Optus app. Roaming add-ons are only available for eligible destinations</w:t>
      </w:r>
      <w:r>
        <w:rPr>
          <w:lang w:eastAsia="en-AU"/>
        </w:rPr>
        <w:t xml:space="preserve"> and will not include any call allowance when purchased with this plan</w:t>
      </w:r>
      <w:r w:rsidRPr="00846956">
        <w:rPr>
          <w:lang w:eastAsia="en-AU"/>
        </w:rPr>
        <w:t xml:space="preserve">. For more information on eligible destinations and details on our roaming add-ons visit </w:t>
      </w:r>
      <w:hyperlink r:id="rId56" w:history="1">
        <w:r w:rsidRPr="00992E42">
          <w:rPr>
            <w:rStyle w:val="Hyperlink"/>
            <w:rFonts w:eastAsia="MS Mincho"/>
            <w:lang w:eastAsia="en-AU"/>
          </w:rPr>
          <w:t>optus.com.au/roam</w:t>
        </w:r>
      </w:hyperlink>
    </w:p>
    <w:p w14:paraId="68BC8B70" w14:textId="77777777" w:rsidR="00F5243D" w:rsidRPr="008139DC" w:rsidRDefault="00F5243D" w:rsidP="00F5243D"/>
    <w:p w14:paraId="243E2DE4" w14:textId="77777777" w:rsidR="00F5243D" w:rsidRDefault="00F5243D" w:rsidP="00F5243D">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F5243D" w:rsidRPr="00086B79" w14:paraId="2C0A0CB2"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hideMark/>
          </w:tcPr>
          <w:p w14:paraId="00735461" w14:textId="77777777" w:rsidR="00F5243D" w:rsidRPr="00723148" w:rsidRDefault="00F5243D" w:rsidP="00C94517">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6378CAD4" w14:textId="77777777" w:rsidR="00F5243D" w:rsidRPr="00E5702A" w:rsidRDefault="00F5243D" w:rsidP="00C94517">
            <w:pPr>
              <w:pStyle w:val="BodyText"/>
              <w:spacing w:before="100" w:after="100"/>
              <w:jc w:val="center"/>
              <w:rPr>
                <w:b/>
                <w:bCs/>
                <w:lang w:eastAsia="en-AU"/>
              </w:rPr>
            </w:pPr>
            <w:r>
              <w:rPr>
                <w:b/>
                <w:bCs/>
                <w:color w:val="000000"/>
                <w:lang w:eastAsia="en-AU"/>
              </w:rPr>
              <w:t>5</w:t>
            </w:r>
            <w:r w:rsidRPr="00E5702A">
              <w:rPr>
                <w:b/>
                <w:bCs/>
                <w:color w:val="000000"/>
                <w:lang w:eastAsia="en-AU"/>
              </w:rPr>
              <w:t xml:space="preserve">GB </w:t>
            </w:r>
            <w:r>
              <w:rPr>
                <w:b/>
                <w:bCs/>
                <w:color w:val="000000"/>
                <w:lang w:eastAsia="en-AU"/>
              </w:rPr>
              <w:t xml:space="preserve">Shared Data Plan </w:t>
            </w:r>
            <w:r w:rsidRPr="00E5702A">
              <w:rPr>
                <w:b/>
                <w:bCs/>
                <w:color w:val="000000"/>
                <w:lang w:eastAsia="en-AU"/>
              </w:rPr>
              <w:t>(</w:t>
            </w:r>
            <w:r>
              <w:rPr>
                <w:b/>
                <w:bCs/>
                <w:color w:val="000000"/>
                <w:lang w:eastAsia="en-AU"/>
              </w:rPr>
              <w:t>Oct 23</w:t>
            </w:r>
            <w:r w:rsidRPr="00E5702A">
              <w:rPr>
                <w:b/>
                <w:bCs/>
                <w:color w:val="000000"/>
                <w:lang w:eastAsia="en-AU"/>
              </w:rPr>
              <w:t>)</w:t>
            </w:r>
          </w:p>
        </w:tc>
      </w:tr>
      <w:tr w:rsidR="00F5243D" w:rsidRPr="00086B79" w14:paraId="6CBA212F"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1895DA44" w14:textId="77777777" w:rsidR="00F5243D" w:rsidRPr="00086B79" w:rsidRDefault="00F5243D" w:rsidP="00C94517">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47E30EC3" w14:textId="77777777" w:rsidR="00F5243D" w:rsidRPr="00086B79" w:rsidRDefault="00F5243D" w:rsidP="00C94517">
            <w:pPr>
              <w:pStyle w:val="BodyText"/>
              <w:spacing w:before="100" w:after="100"/>
              <w:jc w:val="center"/>
              <w:rPr>
                <w:lang w:eastAsia="en-AU"/>
              </w:rPr>
            </w:pPr>
            <w:r>
              <w:rPr>
                <w:lang w:eastAsia="en-AU"/>
              </w:rPr>
              <w:t>$5/mth</w:t>
            </w:r>
          </w:p>
        </w:tc>
      </w:tr>
      <w:tr w:rsidR="00F5243D" w:rsidRPr="00086B79" w14:paraId="4B386277"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3B97F9D1" w14:textId="77777777" w:rsidR="00F5243D" w:rsidRPr="00086B79" w:rsidRDefault="00F5243D" w:rsidP="00C94517">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50579693" w14:textId="77777777" w:rsidR="00F5243D" w:rsidRPr="00086B79" w:rsidRDefault="00F5243D" w:rsidP="00C94517">
            <w:pPr>
              <w:pStyle w:val="BodyText"/>
              <w:spacing w:before="100" w:after="100"/>
              <w:jc w:val="center"/>
              <w:rPr>
                <w:lang w:eastAsia="en-AU"/>
              </w:rPr>
            </w:pPr>
            <w:r>
              <w:rPr>
                <w:lang w:eastAsia="en-AU"/>
              </w:rPr>
              <w:t>5</w:t>
            </w:r>
            <w:r w:rsidRPr="003925BB">
              <w:rPr>
                <w:lang w:eastAsia="en-AU"/>
              </w:rPr>
              <w:t>GB</w:t>
            </w:r>
          </w:p>
        </w:tc>
      </w:tr>
      <w:tr w:rsidR="00F5243D" w:rsidRPr="00086B79" w14:paraId="4E9B0088"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4D2639A2" w14:textId="77777777" w:rsidR="00F5243D" w:rsidRPr="00086B79" w:rsidRDefault="00F5243D" w:rsidP="00C94517">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4E7DE3DA" w14:textId="77777777" w:rsidR="00F5243D" w:rsidRPr="00086B79" w:rsidRDefault="00F5243D" w:rsidP="00C94517">
            <w:pPr>
              <w:pStyle w:val="BodyText"/>
              <w:spacing w:before="100" w:after="100"/>
              <w:jc w:val="center"/>
              <w:rPr>
                <w:lang w:eastAsia="en-AU"/>
              </w:rPr>
            </w:pPr>
            <w:r>
              <w:rPr>
                <w:lang w:eastAsia="en-AU"/>
              </w:rPr>
              <w:t>$0.001</w:t>
            </w:r>
          </w:p>
        </w:tc>
      </w:tr>
      <w:tr w:rsidR="00F5243D" w:rsidRPr="00086B79" w14:paraId="6168FBF1"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2B702F2F" w14:textId="77777777" w:rsidR="00F5243D" w:rsidRPr="003925BB" w:rsidRDefault="00F5243D" w:rsidP="00C94517">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09CEE662" w14:textId="17ADCA94" w:rsidR="00F5243D" w:rsidRDefault="00F5243D" w:rsidP="00C94517">
            <w:pPr>
              <w:pStyle w:val="BodyText"/>
              <w:spacing w:before="100" w:after="100"/>
              <w:jc w:val="center"/>
              <w:rPr>
                <w:lang w:eastAsia="en-AU"/>
              </w:rPr>
            </w:pPr>
            <w:r>
              <w:rPr>
                <w:lang w:eastAsia="en-AU"/>
              </w:rPr>
              <w:t>4G, 5G</w:t>
            </w:r>
          </w:p>
        </w:tc>
      </w:tr>
      <w:tr w:rsidR="00F5243D" w:rsidRPr="00086B79" w14:paraId="3B46FE64"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13962B30" w14:textId="77777777" w:rsidR="00F5243D" w:rsidRPr="00086B79" w:rsidRDefault="00F5243D" w:rsidP="00C94517">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030393BA" w14:textId="77777777" w:rsidR="00F5243D" w:rsidRDefault="00F5243D" w:rsidP="00C94517">
            <w:pPr>
              <w:pStyle w:val="BodyText"/>
              <w:spacing w:before="100" w:after="100"/>
              <w:jc w:val="center"/>
              <w:rPr>
                <w:lang w:eastAsia="en-AU"/>
              </w:rPr>
            </w:pPr>
            <w:r>
              <w:rPr>
                <w:lang w:eastAsia="en-AU"/>
              </w:rPr>
              <w:t xml:space="preserve">Month-to-month. </w:t>
            </w:r>
          </w:p>
        </w:tc>
      </w:tr>
      <w:tr w:rsidR="00F5243D" w:rsidRPr="00086B79" w14:paraId="398998F0"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2D9A2889" w14:textId="77777777" w:rsidR="00F5243D" w:rsidRPr="00086B79" w:rsidRDefault="00F5243D" w:rsidP="00C94517">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0E11D0F6" w14:textId="77777777" w:rsidR="00F5243D" w:rsidRDefault="00F5243D" w:rsidP="00C94517">
            <w:pPr>
              <w:pStyle w:val="BodyText"/>
              <w:spacing w:before="100" w:after="100"/>
              <w:jc w:val="center"/>
              <w:rPr>
                <w:lang w:eastAsia="en-AU"/>
              </w:rPr>
            </w:pPr>
            <w:r>
              <w:rPr>
                <w:lang w:eastAsia="en-AU"/>
              </w:rPr>
              <w:t>1.5Mbps</w:t>
            </w:r>
          </w:p>
          <w:p w14:paraId="5C8A21E4" w14:textId="77777777" w:rsidR="00F5243D" w:rsidRDefault="00F5243D" w:rsidP="00C94517">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3A430E55" w14:textId="77777777" w:rsidR="00F5243D" w:rsidRDefault="00F5243D" w:rsidP="00C94517">
            <w:pPr>
              <w:pStyle w:val="BodyText"/>
              <w:spacing w:before="100" w:after="100"/>
              <w:jc w:val="center"/>
              <w:rPr>
                <w:lang w:eastAsia="en-AU"/>
              </w:rPr>
            </w:pPr>
            <w:r w:rsidRPr="003925BB">
              <w:rPr>
                <w:lang w:eastAsia="en-AU"/>
              </w:rPr>
              <w:t xml:space="preserve">Fair Go Policy applies. Refer to </w:t>
            </w:r>
            <w:hyperlink r:id="rId57" w:history="1">
              <w:r w:rsidRPr="002E0093">
                <w:rPr>
                  <w:rStyle w:val="Hyperlink"/>
                </w:rPr>
                <w:t>Appendix S</w:t>
              </w:r>
            </w:hyperlink>
            <w:r w:rsidRPr="003925BB">
              <w:rPr>
                <w:lang w:eastAsia="en-AU"/>
              </w:rPr>
              <w:t xml:space="preserve"> for further details.</w:t>
            </w:r>
          </w:p>
        </w:tc>
      </w:tr>
      <w:tr w:rsidR="00F5243D" w:rsidRPr="00086B79" w14:paraId="19C2A5BE"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6EBD02A8" w14:textId="77777777" w:rsidR="00F5243D" w:rsidRPr="003925BB" w:rsidRDefault="00F5243D" w:rsidP="00C94517">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641BCE35" w14:textId="77777777" w:rsidR="00F5243D" w:rsidRDefault="00F5243D" w:rsidP="00C94517">
            <w:pPr>
              <w:pStyle w:val="BodyText"/>
              <w:spacing w:before="100" w:after="100"/>
              <w:jc w:val="center"/>
              <w:rPr>
                <w:lang w:eastAsia="en-AU"/>
              </w:rPr>
            </w:pPr>
            <w:r>
              <w:rPr>
                <w:lang w:eastAsia="en-AU"/>
              </w:rPr>
              <w:t>N/A, cannot make outgoing SMS on this plan</w:t>
            </w:r>
          </w:p>
        </w:tc>
      </w:tr>
      <w:tr w:rsidR="00F5243D" w:rsidRPr="00086B79" w14:paraId="18188DA5"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5B5D1F5F" w14:textId="77777777" w:rsidR="00F5243D" w:rsidRPr="003925BB" w:rsidRDefault="00F5243D" w:rsidP="00C94517">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1E8965F1" w14:textId="77777777" w:rsidR="00F5243D" w:rsidRDefault="00F5243D" w:rsidP="00C94517">
            <w:pPr>
              <w:pStyle w:val="BodyText"/>
              <w:spacing w:before="100" w:after="100"/>
              <w:jc w:val="center"/>
              <w:rPr>
                <w:lang w:eastAsia="en-AU"/>
              </w:rPr>
            </w:pPr>
            <w:r>
              <w:rPr>
                <w:lang w:eastAsia="en-AU"/>
              </w:rPr>
              <w:t>N/A, cannot make outgoing SMS on this plan</w:t>
            </w:r>
          </w:p>
        </w:tc>
      </w:tr>
      <w:tr w:rsidR="00F5243D" w:rsidRPr="00086B79" w14:paraId="7336CD2A"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00FEA42C" w14:textId="77777777" w:rsidR="00F5243D" w:rsidRPr="003925BB" w:rsidRDefault="00F5243D" w:rsidP="00C94517">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43ECEC6C" w14:textId="77777777" w:rsidR="00F5243D" w:rsidRDefault="00F5243D" w:rsidP="00C94517">
            <w:pPr>
              <w:pStyle w:val="BodyText"/>
              <w:spacing w:before="100" w:after="100"/>
              <w:jc w:val="center"/>
              <w:rPr>
                <w:lang w:eastAsia="en-AU"/>
              </w:rPr>
            </w:pPr>
            <w:r>
              <w:rPr>
                <w:lang w:eastAsia="en-AU"/>
              </w:rPr>
              <w:t>N/A, cannot make outgoing MMS on this plan</w:t>
            </w:r>
          </w:p>
        </w:tc>
      </w:tr>
      <w:tr w:rsidR="00F5243D" w:rsidRPr="00086B79" w14:paraId="7F28EC02" w14:textId="77777777" w:rsidTr="00C94517">
        <w:trPr>
          <w:trHeight w:val="20"/>
        </w:trPr>
        <w:tc>
          <w:tcPr>
            <w:tcW w:w="1165" w:type="pct"/>
            <w:tcBorders>
              <w:top w:val="single" w:sz="4" w:space="0" w:color="auto"/>
              <w:left w:val="single" w:sz="4" w:space="0" w:color="auto"/>
              <w:bottom w:val="single" w:sz="4" w:space="0" w:color="auto"/>
              <w:right w:val="single" w:sz="4" w:space="0" w:color="auto"/>
            </w:tcBorders>
          </w:tcPr>
          <w:p w14:paraId="1869B913" w14:textId="77777777" w:rsidR="00F5243D" w:rsidRPr="003925BB" w:rsidRDefault="00F5243D" w:rsidP="00C94517">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2AEDC846" w14:textId="77777777" w:rsidR="00F5243D" w:rsidRDefault="00F5243D" w:rsidP="00C94517">
            <w:pPr>
              <w:pStyle w:val="BodyText"/>
              <w:spacing w:before="100" w:after="100"/>
              <w:jc w:val="center"/>
              <w:rPr>
                <w:lang w:eastAsia="en-AU"/>
              </w:rPr>
            </w:pPr>
            <w:r>
              <w:rPr>
                <w:lang w:eastAsia="en-AU"/>
              </w:rPr>
              <w:t>N/A, cannot make outgoing MMS on this plan</w:t>
            </w:r>
          </w:p>
        </w:tc>
      </w:tr>
    </w:tbl>
    <w:p w14:paraId="5FF30CF9" w14:textId="77777777" w:rsidR="00F5243D" w:rsidRDefault="00F5243D" w:rsidP="00F5243D"/>
    <w:p w14:paraId="0A459D3A" w14:textId="77777777" w:rsidR="00F5243D" w:rsidRPr="00FD3F5D" w:rsidRDefault="00F5243D" w:rsidP="00F5243D">
      <w:pPr>
        <w:pStyle w:val="Heading4"/>
      </w:pPr>
      <w:bookmarkStart w:id="60" w:name="_Toc239162760"/>
      <w:r>
        <w:t>5GB Shared Data Plan (Choice)</w:t>
      </w:r>
      <w:bookmarkEnd w:id="60"/>
    </w:p>
    <w:p w14:paraId="2BAD7BB6" w14:textId="77777777" w:rsidR="00F5243D" w:rsidRPr="00086B79" w:rsidRDefault="00F5243D" w:rsidP="00F5243D">
      <w:pPr>
        <w:pStyle w:val="Heading6"/>
        <w:tabs>
          <w:tab w:val="num" w:pos="709"/>
        </w:tabs>
        <w:ind w:left="709" w:hanging="709"/>
      </w:pPr>
      <w:bookmarkStart w:id="61" w:name="_Toc239162761"/>
      <w:r>
        <w:t>Plan Features</w:t>
      </w:r>
      <w:bookmarkEnd w:id="61"/>
    </w:p>
    <w:p w14:paraId="396FAD17" w14:textId="77777777" w:rsidR="00F5243D" w:rsidRPr="00086B79" w:rsidRDefault="00F5243D" w:rsidP="00F5243D">
      <w:pPr>
        <w:pStyle w:val="Heading7"/>
        <w:ind w:hanging="731"/>
      </w:pPr>
      <w:r w:rsidRPr="003925BB">
        <w:t xml:space="preserve">This section relates to the following plan. </w:t>
      </w:r>
      <w:r w:rsidRPr="00F77BDA">
        <w:rPr>
          <w:i/>
        </w:rPr>
        <w:t>You</w:t>
      </w:r>
      <w:r w:rsidRPr="003925BB">
        <w:t xml:space="preserve"> can find your Plan ID on your bill under the Summary section.</w:t>
      </w:r>
    </w:p>
    <w:tbl>
      <w:tblPr>
        <w:tblW w:w="872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2014"/>
        <w:gridCol w:w="2713"/>
      </w:tblGrid>
      <w:tr w:rsidR="00F5243D" w:rsidRPr="00086B79" w14:paraId="1E0494EF" w14:textId="77777777" w:rsidTr="00C94517">
        <w:trPr>
          <w:trHeight w:val="398"/>
        </w:trPr>
        <w:tc>
          <w:tcPr>
            <w:tcW w:w="3998" w:type="dxa"/>
          </w:tcPr>
          <w:p w14:paraId="0C501922" w14:textId="77777777" w:rsidR="00F5243D" w:rsidRPr="00C51F13" w:rsidRDefault="00F5243D" w:rsidP="00C94517">
            <w:pPr>
              <w:pStyle w:val="BodyText"/>
              <w:spacing w:before="100" w:after="100"/>
              <w:jc w:val="center"/>
              <w:rPr>
                <w:b/>
              </w:rPr>
            </w:pPr>
            <w:r w:rsidRPr="00C51F13">
              <w:rPr>
                <w:b/>
              </w:rPr>
              <w:t>Plan</w:t>
            </w:r>
          </w:p>
        </w:tc>
        <w:tc>
          <w:tcPr>
            <w:tcW w:w="2014" w:type="dxa"/>
          </w:tcPr>
          <w:p w14:paraId="77E0F5A7" w14:textId="77777777" w:rsidR="00F5243D" w:rsidRPr="00C51F13" w:rsidRDefault="00F5243D" w:rsidP="00C94517">
            <w:pPr>
              <w:pStyle w:val="BodyText"/>
              <w:spacing w:before="100" w:after="100"/>
              <w:jc w:val="center"/>
              <w:rPr>
                <w:b/>
              </w:rPr>
            </w:pPr>
            <w:r w:rsidRPr="00C51F13">
              <w:rPr>
                <w:b/>
              </w:rPr>
              <w:t>Plan ID</w:t>
            </w:r>
          </w:p>
        </w:tc>
        <w:tc>
          <w:tcPr>
            <w:tcW w:w="2713" w:type="dxa"/>
          </w:tcPr>
          <w:p w14:paraId="0C3D12BD" w14:textId="77777777" w:rsidR="00F5243D" w:rsidRPr="00C51F13" w:rsidRDefault="00F5243D" w:rsidP="00C94517">
            <w:pPr>
              <w:pStyle w:val="BodyText"/>
              <w:spacing w:before="100" w:after="100"/>
              <w:jc w:val="center"/>
              <w:rPr>
                <w:b/>
              </w:rPr>
            </w:pPr>
            <w:r w:rsidRPr="00C51F13">
              <w:rPr>
                <w:b/>
              </w:rPr>
              <w:t>Available</w:t>
            </w:r>
          </w:p>
        </w:tc>
      </w:tr>
      <w:tr w:rsidR="00F5243D" w:rsidRPr="00086B79" w14:paraId="7E21E7E2" w14:textId="77777777" w:rsidTr="00C94517">
        <w:trPr>
          <w:trHeight w:val="412"/>
        </w:trPr>
        <w:tc>
          <w:tcPr>
            <w:tcW w:w="3998" w:type="dxa"/>
          </w:tcPr>
          <w:p w14:paraId="30D2581C" w14:textId="77777777" w:rsidR="00F5243D" w:rsidRPr="00086B79" w:rsidRDefault="00F5243D" w:rsidP="00C94517">
            <w:pPr>
              <w:pStyle w:val="BodyText"/>
              <w:spacing w:before="100" w:after="100"/>
            </w:pPr>
            <w:r>
              <w:t>5</w:t>
            </w:r>
            <w:r w:rsidRPr="0044142D">
              <w:t xml:space="preserve">GB </w:t>
            </w:r>
            <w:r>
              <w:t xml:space="preserve">Shared Data Plan </w:t>
            </w:r>
            <w:r w:rsidRPr="0044142D">
              <w:t>(</w:t>
            </w:r>
            <w:r>
              <w:t>October</w:t>
            </w:r>
            <w:r w:rsidRPr="0044142D">
              <w:t xml:space="preserve"> 2</w:t>
            </w:r>
            <w:r>
              <w:t>3</w:t>
            </w:r>
            <w:r w:rsidRPr="0044142D">
              <w:t>)</w:t>
            </w:r>
          </w:p>
        </w:tc>
        <w:tc>
          <w:tcPr>
            <w:tcW w:w="2014" w:type="dxa"/>
            <w:vAlign w:val="center"/>
          </w:tcPr>
          <w:p w14:paraId="108B085C" w14:textId="77777777" w:rsidR="00F5243D" w:rsidRPr="000A7FC1" w:rsidRDefault="00F5243D" w:rsidP="00C94517">
            <w:pPr>
              <w:pStyle w:val="BodyText"/>
              <w:spacing w:before="100" w:after="100"/>
              <w:jc w:val="center"/>
            </w:pPr>
            <w:r w:rsidRPr="00CC5EF8">
              <w:rPr>
                <w:rFonts w:eastAsia="Times New Roman" w:cs="Arial"/>
                <w:color w:val="000000"/>
                <w:szCs w:val="20"/>
                <w:lang w:eastAsia="en-AU"/>
              </w:rPr>
              <w:t>36801544</w:t>
            </w:r>
          </w:p>
        </w:tc>
        <w:tc>
          <w:tcPr>
            <w:tcW w:w="2713" w:type="dxa"/>
            <w:vAlign w:val="center"/>
          </w:tcPr>
          <w:p w14:paraId="40CC7143" w14:textId="77777777" w:rsidR="00F5243D" w:rsidRPr="00086B79" w:rsidRDefault="00F5243D" w:rsidP="00C94517">
            <w:pPr>
              <w:pStyle w:val="BodyText"/>
              <w:spacing w:before="100" w:after="100"/>
              <w:jc w:val="center"/>
            </w:pPr>
            <w:r>
              <w:t>27 October 2023</w:t>
            </w:r>
          </w:p>
        </w:tc>
      </w:tr>
    </w:tbl>
    <w:p w14:paraId="75C9D36B" w14:textId="77777777" w:rsidR="00F5243D" w:rsidRPr="00086B79" w:rsidRDefault="00F5243D" w:rsidP="00F5243D">
      <w:pPr>
        <w:pStyle w:val="BodyText"/>
        <w:tabs>
          <w:tab w:val="left" w:pos="0"/>
        </w:tabs>
      </w:pPr>
    </w:p>
    <w:p w14:paraId="5AC095B3" w14:textId="77777777" w:rsidR="00F5243D" w:rsidRPr="006E6A95" w:rsidRDefault="00F5243D" w:rsidP="00F5243D">
      <w:pPr>
        <w:pStyle w:val="Heading7"/>
      </w:pPr>
      <w:r w:rsidRPr="00E5702A">
        <w:rPr>
          <w:b/>
          <w:bCs/>
          <w:szCs w:val="20"/>
        </w:rPr>
        <w:t xml:space="preserve">Eligibility: </w:t>
      </w:r>
      <w:r>
        <w:rPr>
          <w:szCs w:val="20"/>
        </w:rPr>
        <w:t>This plan</w:t>
      </w:r>
      <w:r w:rsidRPr="00750266">
        <w:rPr>
          <w:szCs w:val="20"/>
        </w:rPr>
        <w:t xml:space="preserve"> </w:t>
      </w:r>
      <w:r>
        <w:t>is</w:t>
      </w:r>
      <w:r w:rsidRPr="009C02DF">
        <w:t xml:space="preserve"> available</w:t>
      </w:r>
      <w:r>
        <w:t xml:space="preserve"> </w:t>
      </w:r>
      <w:r w:rsidRPr="009C02DF">
        <w:t xml:space="preserve">to </w:t>
      </w:r>
      <w:r>
        <w:t xml:space="preserve">eligible customers who have received a communication from Optus and who have an eligible postpaid mobile service with Optus. </w:t>
      </w:r>
      <w:r>
        <w:rPr>
          <w:color w:val="191919"/>
          <w:shd w:val="clear" w:color="auto" w:fill="FFFFFF"/>
        </w:rPr>
        <w:t xml:space="preserve">There is a limit of up to five Shared Data plans for each eligible mobile plan. </w:t>
      </w:r>
      <w:r>
        <w:t xml:space="preserve">If </w:t>
      </w:r>
      <w:r w:rsidRPr="006E3ADB">
        <w:rPr>
          <w:i/>
          <w:iCs/>
        </w:rPr>
        <w:t>you</w:t>
      </w:r>
      <w:r>
        <w:t xml:space="preserve"> no longer have an eligible mobile plan </w:t>
      </w:r>
      <w:r>
        <w:rPr>
          <w:i/>
          <w:iCs/>
        </w:rPr>
        <w:t xml:space="preserve">we </w:t>
      </w:r>
      <w:r>
        <w:t xml:space="preserve">may cancel </w:t>
      </w:r>
      <w:r w:rsidRPr="006E3ADB">
        <w:rPr>
          <w:i/>
          <w:iCs/>
        </w:rPr>
        <w:t>your</w:t>
      </w:r>
      <w:r>
        <w:t xml:space="preserve"> Shared Data Plan</w:t>
      </w:r>
      <w:r w:rsidR="0092753C">
        <w:t xml:space="preserve"> </w:t>
      </w:r>
      <w:r>
        <w:t>service(s)</w:t>
      </w:r>
      <w:r w:rsidR="005141B4" w:rsidRPr="005141B4">
        <w:t xml:space="preserve"> </w:t>
      </w:r>
      <w:r w:rsidR="005141B4">
        <w:t xml:space="preserve">upon providing reasonable notice as set out in the </w:t>
      </w:r>
      <w:r w:rsidR="005141B4">
        <w:rPr>
          <w:i/>
          <w:iCs/>
        </w:rPr>
        <w:t>consumer terms</w:t>
      </w:r>
      <w:r>
        <w:t xml:space="preserve">. Customers cannot change rate plan to this plan. </w:t>
      </w:r>
    </w:p>
    <w:p w14:paraId="293BC82C" w14:textId="77777777" w:rsidR="00F5243D" w:rsidRPr="00086B79" w:rsidRDefault="00F5243D" w:rsidP="00F5243D">
      <w:pPr>
        <w:pStyle w:val="Heading7"/>
        <w:rPr>
          <w:snapToGrid w:val="0"/>
        </w:rPr>
      </w:pPr>
      <w:r w:rsidRPr="001F7C52">
        <w:rPr>
          <w:b/>
          <w:bCs/>
          <w:lang w:eastAsia="en-AU"/>
        </w:rPr>
        <w:t xml:space="preserve">Monthly </w:t>
      </w:r>
      <w:r w:rsidRPr="001F7C52">
        <w:rPr>
          <w:b/>
          <w:bCs/>
        </w:rPr>
        <w:t>Data</w:t>
      </w:r>
      <w:r w:rsidRPr="001F7C52">
        <w:rPr>
          <w:b/>
          <w:bCs/>
          <w:lang w:eastAsia="en-AU"/>
        </w:rPr>
        <w:t xml:space="preserve"> to Share: </w:t>
      </w:r>
      <w:r>
        <w:rPr>
          <w:lang w:eastAsia="en-AU"/>
        </w:rPr>
        <w:t>This plan shares data within Australia. I</w:t>
      </w:r>
      <w:r w:rsidRPr="003925BB">
        <w:rPr>
          <w:lang w:eastAsia="en-AU"/>
        </w:rPr>
        <w:t xml:space="preserve">f </w:t>
      </w:r>
      <w:r w:rsidRPr="002E0093">
        <w:rPr>
          <w:i/>
          <w:lang w:eastAsia="en-AU"/>
        </w:rPr>
        <w:t>you</w:t>
      </w:r>
      <w:r w:rsidRPr="003925BB">
        <w:rPr>
          <w:lang w:eastAsia="en-AU"/>
        </w:rPr>
        <w:t xml:space="preserve"> have more than one </w:t>
      </w:r>
      <w:r>
        <w:t>plan that data shares</w:t>
      </w:r>
      <w:r w:rsidRPr="003925BB">
        <w:rPr>
          <w:lang w:eastAsia="en-AU"/>
        </w:rPr>
        <w:t xml:space="preserve"> on the same billing account, th</w:t>
      </w:r>
      <w:r>
        <w:rPr>
          <w:lang w:eastAsia="en-AU"/>
        </w:rPr>
        <w:t xml:space="preserve">e included monthly data allowance will </w:t>
      </w:r>
      <w:r w:rsidRPr="003925BB">
        <w:rPr>
          <w:lang w:eastAsia="en-AU"/>
        </w:rPr>
        <w:t xml:space="preserve">combine into one </w:t>
      </w:r>
      <w:r>
        <w:rPr>
          <w:lang w:eastAsia="en-AU"/>
        </w:rPr>
        <w:t>d</w:t>
      </w:r>
      <w:r w:rsidRPr="003925BB">
        <w:rPr>
          <w:lang w:eastAsia="en-AU"/>
        </w:rPr>
        <w:t xml:space="preserve">ata </w:t>
      </w:r>
      <w:r>
        <w:rPr>
          <w:lang w:eastAsia="en-AU"/>
        </w:rPr>
        <w:t xml:space="preserve">sharing </w:t>
      </w:r>
      <w:r w:rsidRPr="003925BB">
        <w:rPr>
          <w:lang w:eastAsia="en-AU"/>
        </w:rPr>
        <w:t>pool, which will be shared by</w:t>
      </w:r>
      <w:r>
        <w:rPr>
          <w:lang w:eastAsia="en-AU"/>
        </w:rPr>
        <w:t xml:space="preserve"> all the plans that share data on that account. </w:t>
      </w:r>
      <w:r w:rsidRPr="003F7CCF">
        <w:rPr>
          <w:lang w:eastAsia="en-AU"/>
        </w:rPr>
        <w:t xml:space="preserve">If </w:t>
      </w:r>
      <w:r w:rsidRPr="00C37852">
        <w:rPr>
          <w:i/>
          <w:iCs/>
          <w:lang w:eastAsia="en-AU"/>
        </w:rPr>
        <w:lastRenderedPageBreak/>
        <w:t>you</w:t>
      </w:r>
      <w:r w:rsidRPr="003F7CCF">
        <w:rPr>
          <w:lang w:eastAsia="en-AU"/>
        </w:rPr>
        <w:t xml:space="preserve"> </w:t>
      </w:r>
      <w:r>
        <w:rPr>
          <w:lang w:eastAsia="en-AU"/>
        </w:rPr>
        <w:t>use more than</w:t>
      </w:r>
      <w:r w:rsidRPr="003F7CCF">
        <w:rPr>
          <w:lang w:eastAsia="en-AU"/>
        </w:rPr>
        <w:t xml:space="preserve"> </w:t>
      </w:r>
      <w:r w:rsidRPr="00C37852">
        <w:rPr>
          <w:i/>
          <w:iCs/>
          <w:lang w:eastAsia="en-AU"/>
        </w:rPr>
        <w:t>your</w:t>
      </w:r>
      <w:r w:rsidRPr="003F7CCF">
        <w:rPr>
          <w:lang w:eastAsia="en-AU"/>
        </w:rPr>
        <w:t xml:space="preserve"> included data, data usage on </w:t>
      </w:r>
      <w:r w:rsidRPr="00D534F9">
        <w:rPr>
          <w:lang w:eastAsia="en-AU"/>
        </w:rPr>
        <w:t>this</w:t>
      </w:r>
      <w:r>
        <w:rPr>
          <w:lang w:eastAsia="en-AU"/>
        </w:rPr>
        <w:t xml:space="preserve"> plan</w:t>
      </w:r>
      <w:r w:rsidRPr="003F7CCF">
        <w:rPr>
          <w:lang w:eastAsia="en-AU"/>
        </w:rPr>
        <w:t xml:space="preserve"> and all services that share data with this </w:t>
      </w:r>
      <w:r>
        <w:rPr>
          <w:lang w:eastAsia="en-AU"/>
        </w:rPr>
        <w:t>plan</w:t>
      </w:r>
      <w:r w:rsidRPr="003F7CCF">
        <w:rPr>
          <w:lang w:eastAsia="en-AU"/>
        </w:rPr>
        <w:t xml:space="preserve"> will be slowed to a maximum of 1.5Mbps until the start of your next billing period</w:t>
      </w:r>
      <w:r>
        <w:rPr>
          <w:lang w:eastAsia="en-AU"/>
        </w:rPr>
        <w:t>,</w:t>
      </w:r>
      <w:r w:rsidRPr="003F7CCF">
        <w:rPr>
          <w:lang w:eastAsia="en-AU"/>
        </w:rPr>
        <w:t xml:space="preserve"> unless </w:t>
      </w:r>
      <w:r w:rsidRPr="00C37852">
        <w:rPr>
          <w:i/>
          <w:iCs/>
          <w:lang w:eastAsia="en-AU"/>
        </w:rPr>
        <w:t>you</w:t>
      </w:r>
      <w:r w:rsidRPr="003F7CCF">
        <w:rPr>
          <w:lang w:eastAsia="en-AU"/>
        </w:rPr>
        <w:t xml:space="preserve"> purchase extra data</w:t>
      </w:r>
      <w:r>
        <w:rPr>
          <w:lang w:eastAsia="en-AU"/>
        </w:rPr>
        <w:t>. Slowed data speeds (maximum of 1.5Mbps) are suitable for general internet browsing and music streaming, however some activities such as video streaming may see increased buffering and loading times. Data expires at the end of each billing month.</w:t>
      </w:r>
      <w:r w:rsidRPr="003925BB">
        <w:rPr>
          <w:color w:val="000000"/>
          <w:lang w:eastAsia="en-AU"/>
        </w:rPr>
        <w:t xml:space="preserve">. </w:t>
      </w:r>
      <w:r>
        <w:rPr>
          <w:color w:val="000000"/>
          <w:lang w:eastAsia="en-AU"/>
        </w:rPr>
        <w:t xml:space="preserve">Data is counted in kilobytes and includes uploads and downloads. </w:t>
      </w:r>
    </w:p>
    <w:p w14:paraId="757B1925" w14:textId="4086AA25" w:rsidR="00F5243D" w:rsidRDefault="00F5243D" w:rsidP="00F5243D">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0E80A67E" w14:textId="77777777" w:rsidR="00F5243D" w:rsidRPr="00E72231" w:rsidRDefault="00F5243D" w:rsidP="00F5243D">
      <w:pPr>
        <w:pStyle w:val="Heading7"/>
        <w:rPr>
          <w:i/>
          <w:iCs/>
          <w:lang w:eastAsia="en-AU"/>
        </w:rPr>
      </w:pPr>
      <w:r w:rsidRPr="00595488">
        <w:rPr>
          <w:b/>
          <w:lang w:eastAsia="en-AU"/>
        </w:rPr>
        <w:t>Plan Changes:</w:t>
      </w:r>
      <w:r>
        <w:rPr>
          <w:b/>
          <w:lang w:eastAsia="en-AU"/>
        </w:rPr>
        <w:t xml:space="preserve"> </w:t>
      </w:r>
      <w:r w:rsidRPr="00E72231">
        <w:rPr>
          <w:szCs w:val="20"/>
        </w:rPr>
        <w:t xml:space="preserve">To the extent of any inconsistency or conflict between this Section and the </w:t>
      </w:r>
      <w:r w:rsidRPr="00E72231">
        <w:rPr>
          <w:i/>
          <w:szCs w:val="20"/>
        </w:rPr>
        <w:t>consumer terms</w:t>
      </w:r>
      <w:r w:rsidRPr="00E72231">
        <w:rPr>
          <w:szCs w:val="20"/>
        </w:rPr>
        <w:t xml:space="preserve">, this </w:t>
      </w:r>
      <w:r>
        <w:rPr>
          <w:szCs w:val="20"/>
        </w:rPr>
        <w:t>Section</w:t>
      </w:r>
      <w:r w:rsidRPr="00E72231">
        <w:rPr>
          <w:szCs w:val="20"/>
        </w:rPr>
        <w:t xml:space="preserve"> prevails.  </w:t>
      </w:r>
    </w:p>
    <w:p w14:paraId="787FE199" w14:textId="77777777" w:rsidR="00F5243D" w:rsidRPr="00595488" w:rsidRDefault="00F5243D" w:rsidP="00F5243D">
      <w:pPr>
        <w:pStyle w:val="Heading7"/>
        <w:numPr>
          <w:ilvl w:val="0"/>
          <w:numId w:val="0"/>
        </w:numPr>
        <w:ind w:left="1440"/>
        <w:rPr>
          <w:i/>
          <w:iCs/>
          <w:lang w:eastAsia="en-AU"/>
        </w:rPr>
      </w:pPr>
      <w:r w:rsidRPr="00000B1E">
        <w:rPr>
          <w:i/>
          <w:iCs/>
          <w:lang w:eastAsia="en-AU"/>
        </w:rPr>
        <w:t>You</w:t>
      </w:r>
      <w:r>
        <w:rPr>
          <w:lang w:eastAsia="en-AU"/>
        </w:rPr>
        <w:t xml:space="preserve"> can change to another eligible month-to-month plan once per billing period.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 </w:t>
      </w:r>
      <w:r>
        <w:rPr>
          <w:szCs w:val="20"/>
        </w:rPr>
        <w:t xml:space="preserve">of charges paid in advance for the remainder of any payment cycle, unless otherwise set out in the </w:t>
      </w:r>
      <w:r w:rsidRPr="00E05C2B">
        <w:rPr>
          <w:i/>
          <w:iCs/>
          <w:szCs w:val="20"/>
        </w:rPr>
        <w:t>consumer terms</w:t>
      </w:r>
      <w:r>
        <w:rPr>
          <w:lang w:eastAsia="en-AU"/>
        </w:rPr>
        <w:t xml:space="preserve">. If </w:t>
      </w:r>
      <w:r w:rsidRPr="00375A9D">
        <w:rPr>
          <w:i/>
          <w:iCs/>
          <w:lang w:eastAsia="en-AU"/>
        </w:rPr>
        <w:t>you</w:t>
      </w:r>
      <w:r>
        <w:rPr>
          <w:lang w:eastAsia="en-AU"/>
        </w:rPr>
        <w:t xml:space="preserve"> change to another data plan, </w:t>
      </w:r>
      <w:r>
        <w:rPr>
          <w:i/>
          <w:iCs/>
          <w:lang w:eastAsia="en-AU"/>
        </w:rPr>
        <w:t>you</w:t>
      </w:r>
      <w:r>
        <w:rPr>
          <w:lang w:eastAsia="en-AU"/>
        </w:rPr>
        <w:t xml:space="preserve"> will not be able to change back to this plan. </w:t>
      </w:r>
    </w:p>
    <w:p w14:paraId="5CFEA2C4" w14:textId="77777777" w:rsidR="00F5243D" w:rsidRPr="00B544F6" w:rsidRDefault="00F5243D" w:rsidP="00F5243D">
      <w:pPr>
        <w:pStyle w:val="Heading7"/>
        <w:numPr>
          <w:ilvl w:val="0"/>
          <w:numId w:val="0"/>
        </w:numPr>
        <w:ind w:left="1440"/>
      </w:pPr>
      <w:r w:rsidRPr="005E516D">
        <w:rPr>
          <w:i/>
          <w:iCs/>
          <w:color w:val="000000"/>
          <w:lang w:eastAsia="en-AU"/>
        </w:rPr>
        <w:t>We</w:t>
      </w:r>
      <w:r w:rsidRPr="00EA18F0">
        <w:rPr>
          <w:color w:val="000000"/>
          <w:lang w:eastAsia="en-AU"/>
        </w:rPr>
        <w:t xml:space="preserve"> may make changes to </w:t>
      </w:r>
      <w:r w:rsidRPr="005E516D">
        <w:rPr>
          <w:i/>
          <w:iCs/>
          <w:color w:val="000000"/>
          <w:lang w:eastAsia="en-AU"/>
        </w:rPr>
        <w:t>your</w:t>
      </w:r>
      <w:r w:rsidRPr="00EA18F0">
        <w:rPr>
          <w:color w:val="000000"/>
          <w:lang w:eastAsia="en-AU"/>
        </w:rPr>
        <w:t xml:space="preserve"> plan. This could include moving</w:t>
      </w:r>
      <w:r>
        <w:rPr>
          <w:color w:val="000000"/>
          <w:lang w:eastAsia="en-AU"/>
        </w:rPr>
        <w:t xml:space="preserve"> </w:t>
      </w:r>
      <w:r w:rsidRPr="005E516D">
        <w:rPr>
          <w:i/>
          <w:iCs/>
          <w:color w:val="000000"/>
          <w:lang w:eastAsia="en-AU"/>
        </w:rPr>
        <w:t>you</w:t>
      </w:r>
      <w:r w:rsidRPr="00EA18F0">
        <w:rPr>
          <w:color w:val="000000"/>
          <w:lang w:eastAsia="en-AU"/>
        </w:rPr>
        <w:t xml:space="preserve"> to a new plan which may cost more. If</w:t>
      </w:r>
      <w:r>
        <w:rPr>
          <w:color w:val="000000"/>
          <w:lang w:eastAsia="en-AU"/>
        </w:rPr>
        <w:t xml:space="preserve"> </w:t>
      </w:r>
      <w:r w:rsidRPr="005E516D">
        <w:rPr>
          <w:i/>
          <w:iCs/>
          <w:color w:val="000000"/>
          <w:lang w:eastAsia="en-AU"/>
        </w:rPr>
        <w:t>we</w:t>
      </w:r>
      <w:r w:rsidRPr="00EA18F0">
        <w:rPr>
          <w:color w:val="000000"/>
          <w:lang w:eastAsia="en-AU"/>
        </w:rPr>
        <w:t xml:space="preserve"> increase </w:t>
      </w:r>
      <w:r w:rsidRPr="005E516D">
        <w:rPr>
          <w:i/>
          <w:iCs/>
          <w:color w:val="000000"/>
          <w:lang w:eastAsia="en-AU"/>
        </w:rPr>
        <w:t>your</w:t>
      </w:r>
      <w:r>
        <w:rPr>
          <w:color w:val="000000"/>
          <w:lang w:eastAsia="en-AU"/>
        </w:rPr>
        <w:t xml:space="preserve"> </w:t>
      </w:r>
      <w:r w:rsidRPr="00EA18F0">
        <w:rPr>
          <w:color w:val="000000"/>
          <w:lang w:eastAsia="en-AU"/>
        </w:rPr>
        <w:t xml:space="preserve">plan price, decrease </w:t>
      </w:r>
      <w:r w:rsidRPr="005E516D">
        <w:rPr>
          <w:i/>
          <w:iCs/>
          <w:color w:val="000000"/>
          <w:lang w:eastAsia="en-AU"/>
        </w:rPr>
        <w:t>your</w:t>
      </w:r>
      <w:r w:rsidRPr="00EA18F0">
        <w:rPr>
          <w:color w:val="000000"/>
          <w:lang w:eastAsia="en-AU"/>
        </w:rPr>
        <w:t xml:space="preserve"> data inclusion or move </w:t>
      </w:r>
      <w:r w:rsidRPr="005E516D">
        <w:rPr>
          <w:i/>
          <w:iCs/>
          <w:color w:val="000000"/>
          <w:lang w:eastAsia="en-AU"/>
        </w:rPr>
        <w:t>you</w:t>
      </w:r>
      <w:r w:rsidRPr="00EA18F0">
        <w:rPr>
          <w:color w:val="000000"/>
          <w:lang w:eastAsia="en-AU"/>
        </w:rPr>
        <w:t xml:space="preserve"> to a new</w:t>
      </w:r>
      <w:r>
        <w:rPr>
          <w:color w:val="000000"/>
          <w:lang w:eastAsia="en-AU"/>
        </w:rPr>
        <w:t xml:space="preserve"> </w:t>
      </w:r>
      <w:r w:rsidRPr="00EA18F0">
        <w:rPr>
          <w:color w:val="000000"/>
          <w:lang w:eastAsia="en-AU"/>
        </w:rPr>
        <w:t xml:space="preserve">plan, </w:t>
      </w:r>
      <w:r w:rsidRPr="005E516D">
        <w:rPr>
          <w:i/>
          <w:iCs/>
          <w:color w:val="000000"/>
          <w:lang w:eastAsia="en-AU"/>
        </w:rPr>
        <w:t>we</w:t>
      </w:r>
      <w:r w:rsidRPr="00EA18F0">
        <w:rPr>
          <w:color w:val="000000"/>
          <w:lang w:eastAsia="en-AU"/>
        </w:rPr>
        <w:t xml:space="preserve"> will give </w:t>
      </w:r>
      <w:r w:rsidRPr="005E516D">
        <w:rPr>
          <w:i/>
          <w:iCs/>
          <w:color w:val="000000"/>
          <w:lang w:eastAsia="en-AU"/>
        </w:rPr>
        <w:t>you</w:t>
      </w:r>
      <w:r w:rsidRPr="00EA18F0">
        <w:rPr>
          <w:color w:val="000000"/>
          <w:lang w:eastAsia="en-AU"/>
        </w:rPr>
        <w:t xml:space="preserve"> at least 30 days’ notice of these changes.</w:t>
      </w:r>
      <w:r>
        <w:rPr>
          <w:color w:val="000000"/>
          <w:lang w:eastAsia="en-AU"/>
        </w:rPr>
        <w:t xml:space="preserve"> </w:t>
      </w:r>
      <w:r w:rsidRPr="00EA18F0">
        <w:rPr>
          <w:color w:val="000000"/>
          <w:lang w:eastAsia="en-AU"/>
        </w:rPr>
        <w:t xml:space="preserve">If </w:t>
      </w:r>
      <w:r w:rsidRPr="005E516D">
        <w:rPr>
          <w:i/>
          <w:iCs/>
          <w:color w:val="000000"/>
          <w:lang w:eastAsia="en-AU"/>
        </w:rPr>
        <w:t>you</w:t>
      </w:r>
      <w:r w:rsidRPr="00EA18F0">
        <w:rPr>
          <w:color w:val="000000"/>
          <w:lang w:eastAsia="en-AU"/>
        </w:rPr>
        <w:t xml:space="preserve"> don’t like the changes, </w:t>
      </w:r>
      <w:r w:rsidRPr="005E516D">
        <w:rPr>
          <w:i/>
          <w:iCs/>
          <w:color w:val="000000"/>
          <w:lang w:eastAsia="en-AU"/>
        </w:rPr>
        <w:t>you</w:t>
      </w:r>
      <w:r w:rsidRPr="00EA18F0">
        <w:rPr>
          <w:color w:val="000000"/>
          <w:lang w:eastAsia="en-AU"/>
        </w:rPr>
        <w:t xml:space="preserve"> can choose a new plan</w:t>
      </w:r>
      <w:r>
        <w:rPr>
          <w:color w:val="000000"/>
          <w:lang w:eastAsia="en-AU"/>
        </w:rPr>
        <w:t xml:space="preserve"> </w:t>
      </w:r>
      <w:r w:rsidRPr="00EA18F0">
        <w:rPr>
          <w:color w:val="000000"/>
          <w:lang w:eastAsia="en-AU"/>
        </w:rPr>
        <w:t xml:space="preserve">(once per billing period) or cancel </w:t>
      </w:r>
      <w:r w:rsidRPr="005E516D">
        <w:rPr>
          <w:i/>
          <w:iCs/>
          <w:color w:val="000000"/>
          <w:lang w:eastAsia="en-AU"/>
        </w:rPr>
        <w:t>your</w:t>
      </w:r>
      <w:r w:rsidRPr="00EA18F0">
        <w:rPr>
          <w:color w:val="000000"/>
          <w:lang w:eastAsia="en-AU"/>
        </w:rPr>
        <w:t xml:space="preserve"> plan (see Cancellation</w:t>
      </w:r>
      <w:r>
        <w:rPr>
          <w:color w:val="000000"/>
          <w:lang w:eastAsia="en-AU"/>
        </w:rPr>
        <w:t xml:space="preserve"> </w:t>
      </w:r>
      <w:r w:rsidRPr="00EA18F0">
        <w:rPr>
          <w:color w:val="000000"/>
          <w:lang w:eastAsia="en-AU"/>
        </w:rPr>
        <w:t xml:space="preserve">below). For any other changes </w:t>
      </w:r>
      <w:r w:rsidRPr="005E516D">
        <w:rPr>
          <w:i/>
          <w:iCs/>
          <w:color w:val="000000"/>
          <w:lang w:eastAsia="en-AU"/>
        </w:rPr>
        <w:t>we</w:t>
      </w:r>
      <w:r w:rsidRPr="00EA18F0">
        <w:rPr>
          <w:color w:val="000000"/>
          <w:lang w:eastAsia="en-AU"/>
        </w:rPr>
        <w:t xml:space="preserve"> make to </w:t>
      </w:r>
      <w:r w:rsidRPr="005E516D">
        <w:rPr>
          <w:i/>
          <w:iCs/>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iCs/>
          <w:color w:val="000000"/>
          <w:lang w:eastAsia="en-AU"/>
        </w:rPr>
        <w:t>you</w:t>
      </w:r>
      <w:r w:rsidRPr="00EA18F0">
        <w:rPr>
          <w:color w:val="000000"/>
          <w:lang w:eastAsia="en-AU"/>
        </w:rPr>
        <w:t xml:space="preserve">, </w:t>
      </w:r>
      <w:r w:rsidRPr="005E516D">
        <w:rPr>
          <w:i/>
          <w:iCs/>
          <w:color w:val="000000"/>
          <w:lang w:eastAsia="en-AU"/>
        </w:rPr>
        <w:t>we</w:t>
      </w:r>
      <w:r w:rsidRPr="00EA18F0">
        <w:rPr>
          <w:color w:val="000000"/>
          <w:lang w:eastAsia="en-AU"/>
        </w:rPr>
        <w:t xml:space="preserve"> will give</w:t>
      </w:r>
      <w:r>
        <w:rPr>
          <w:color w:val="000000"/>
          <w:lang w:eastAsia="en-AU"/>
        </w:rPr>
        <w:t xml:space="preserve"> </w:t>
      </w:r>
      <w:r w:rsidRPr="005E516D">
        <w:rPr>
          <w:i/>
          <w:iCs/>
          <w:color w:val="000000"/>
          <w:lang w:eastAsia="en-AU"/>
        </w:rPr>
        <w:t>you</w:t>
      </w:r>
      <w:r>
        <w:rPr>
          <w:color w:val="000000"/>
          <w:lang w:eastAsia="en-AU"/>
        </w:rPr>
        <w:t xml:space="preserve"> reasonable notice of those changes. Our change rights are subject to your </w:t>
      </w:r>
      <w:r w:rsidRPr="007151BA">
        <w:rPr>
          <w:i/>
          <w:iCs/>
          <w:color w:val="000000"/>
          <w:lang w:eastAsia="en-AU"/>
        </w:rPr>
        <w:t>Australian Consumer Law</w:t>
      </w:r>
      <w:r>
        <w:rPr>
          <w:color w:val="000000"/>
          <w:lang w:eastAsia="en-AU"/>
        </w:rPr>
        <w:t xml:space="preserve"> rights.</w:t>
      </w:r>
    </w:p>
    <w:p w14:paraId="2FB72088" w14:textId="77777777" w:rsidR="00F5243D" w:rsidRDefault="00F5243D" w:rsidP="00F5243D">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1F67C764" w14:textId="77777777" w:rsidR="00F5243D" w:rsidRPr="008F6AA7" w:rsidRDefault="00F5243D" w:rsidP="00F5243D">
      <w:pPr>
        <w:pStyle w:val="Heading7"/>
        <w:numPr>
          <w:ilvl w:val="0"/>
          <w:numId w:val="0"/>
        </w:numPr>
        <w:ind w:left="1440" w:hanging="11"/>
        <w:rPr>
          <w:lang w:eastAsia="en-AU"/>
        </w:rPr>
      </w:pPr>
      <w:r w:rsidRPr="005E516D">
        <w:rPr>
          <w:i/>
          <w:iCs/>
          <w:lang w:eastAsia="en-AU"/>
        </w:rPr>
        <w:t>You</w:t>
      </w:r>
      <w:r>
        <w:rPr>
          <w:lang w:eastAsia="en-AU"/>
        </w:rPr>
        <w:t xml:space="preserve"> can cancel </w:t>
      </w:r>
      <w:r w:rsidRPr="005E516D">
        <w:rPr>
          <w:i/>
          <w:iCs/>
          <w:lang w:eastAsia="en-AU"/>
        </w:rPr>
        <w:t>your</w:t>
      </w:r>
      <w:r>
        <w:rPr>
          <w:lang w:eastAsia="en-AU"/>
        </w:rPr>
        <w:t xml:space="preserve"> plan at any time with no cancellation fee. </w:t>
      </w:r>
      <w:r w:rsidRPr="005E516D">
        <w:rPr>
          <w:i/>
          <w:iCs/>
          <w:lang w:eastAsia="en-AU"/>
        </w:rPr>
        <w:t>You’ll</w:t>
      </w:r>
      <w:r>
        <w:rPr>
          <w:lang w:eastAsia="en-AU"/>
        </w:rPr>
        <w:t xml:space="preserve"> need to pay all charges and fees, inclusive of charges outside of </w:t>
      </w:r>
      <w:r w:rsidRPr="005E516D">
        <w:rPr>
          <w:i/>
          <w:iCs/>
          <w:lang w:eastAsia="en-AU"/>
        </w:rPr>
        <w:t>your</w:t>
      </w:r>
      <w:r>
        <w:rPr>
          <w:lang w:eastAsia="en-AU"/>
        </w:rPr>
        <w:t xml:space="preserve"> plan’s inclusions (including for services or accessories), incurred up to the end of the billing cycle in which the service was cancelled, unless otherwise set out in the </w:t>
      </w:r>
      <w:r w:rsidRPr="007151BA">
        <w:rPr>
          <w:i/>
          <w:iCs/>
          <w:lang w:eastAsia="en-AU"/>
        </w:rPr>
        <w:t>consumer terms</w:t>
      </w:r>
      <w:r>
        <w:rPr>
          <w:lang w:eastAsia="en-AU"/>
        </w:rPr>
        <w:t xml:space="preserve">. This is subject to </w:t>
      </w:r>
      <w:r w:rsidRPr="005E516D">
        <w:rPr>
          <w:i/>
          <w:iCs/>
          <w:lang w:eastAsia="en-AU"/>
        </w:rPr>
        <w:t>your</w:t>
      </w:r>
      <w:r>
        <w:rPr>
          <w:lang w:eastAsia="en-AU"/>
        </w:rPr>
        <w:t xml:space="preserve"> Australian Consumer Law rights.</w:t>
      </w:r>
    </w:p>
    <w:p w14:paraId="6B5913D4" w14:textId="77777777" w:rsidR="00F5243D" w:rsidRDefault="00F5243D" w:rsidP="00F5243D">
      <w:pPr>
        <w:pStyle w:val="Heading7"/>
        <w:ind w:left="1429"/>
        <w:rPr>
          <w:lang w:eastAsia="en-AU"/>
        </w:rPr>
      </w:pPr>
      <w:r>
        <w:rPr>
          <w:b/>
          <w:lang w:eastAsia="en-AU"/>
        </w:rPr>
        <w:t xml:space="preserve">Device: </w:t>
      </w:r>
      <w:r w:rsidRPr="005E516D">
        <w:rPr>
          <w:i/>
          <w:iCs/>
          <w:lang w:eastAsia="en-AU"/>
        </w:rPr>
        <w:t>You</w:t>
      </w:r>
      <w:r>
        <w:rPr>
          <w:lang w:eastAsia="en-AU"/>
        </w:rPr>
        <w:t xml:space="preserve"> need a compatible device to use with this plan.</w:t>
      </w:r>
    </w:p>
    <w:p w14:paraId="535A9750" w14:textId="77777777" w:rsidR="00F5243D" w:rsidRPr="00EC791F" w:rsidRDefault="00F5243D" w:rsidP="00F5243D">
      <w:pPr>
        <w:pStyle w:val="Heading7"/>
        <w:ind w:left="1429"/>
        <w:rPr>
          <w:lang w:eastAsia="en-AU"/>
        </w:rPr>
      </w:pPr>
      <w:r w:rsidRPr="00125EF0">
        <w:rPr>
          <w:b/>
          <w:lang w:eastAsia="en-AU"/>
        </w:rPr>
        <w:t xml:space="preserve">Using your service overseas: </w:t>
      </w:r>
      <w:r w:rsidRPr="00125EF0">
        <w:rPr>
          <w:i/>
          <w:iCs/>
          <w:lang w:eastAsia="en-AU"/>
        </w:rPr>
        <w:t>You</w:t>
      </w:r>
      <w:r w:rsidRPr="00846956">
        <w:rPr>
          <w:lang w:eastAsia="en-AU"/>
        </w:rPr>
        <w:t xml:space="preserve"> cannot use </w:t>
      </w:r>
      <w:r w:rsidRPr="00125EF0">
        <w:rPr>
          <w:i/>
          <w:iCs/>
          <w:lang w:eastAsia="en-AU"/>
        </w:rPr>
        <w:t>your</w:t>
      </w:r>
      <w:r w:rsidRPr="00846956">
        <w:rPr>
          <w:lang w:eastAsia="en-AU"/>
        </w:rPr>
        <w:t xml:space="preserve"> included data if you are overseas. If </w:t>
      </w:r>
      <w:r w:rsidRPr="00125EF0">
        <w:rPr>
          <w:i/>
          <w:iCs/>
          <w:lang w:eastAsia="en-AU"/>
        </w:rPr>
        <w:t>you</w:t>
      </w:r>
      <w:r w:rsidRPr="00846956">
        <w:rPr>
          <w:lang w:eastAsia="en-AU"/>
        </w:rPr>
        <w:t xml:space="preserve"> want to use </w:t>
      </w:r>
      <w:r w:rsidRPr="00125EF0">
        <w:rPr>
          <w:i/>
          <w:iCs/>
          <w:lang w:eastAsia="en-AU"/>
        </w:rPr>
        <w:t>your</w:t>
      </w:r>
      <w:r w:rsidRPr="00846956">
        <w:rPr>
          <w:lang w:eastAsia="en-AU"/>
        </w:rPr>
        <w:t xml:space="preserve"> service while </w:t>
      </w:r>
      <w:r w:rsidRPr="00125EF0">
        <w:rPr>
          <w:i/>
          <w:iCs/>
          <w:lang w:eastAsia="en-AU"/>
        </w:rPr>
        <w:t>you're</w:t>
      </w:r>
      <w:r w:rsidRPr="00846956">
        <w:rPr>
          <w:lang w:eastAsia="en-AU"/>
        </w:rPr>
        <w:t xml:space="preserve"> overseas </w:t>
      </w:r>
      <w:r w:rsidRPr="00125EF0">
        <w:rPr>
          <w:i/>
          <w:iCs/>
          <w:lang w:eastAsia="en-AU"/>
        </w:rPr>
        <w:t>you'll</w:t>
      </w:r>
      <w:r w:rsidRPr="00846956">
        <w:rPr>
          <w:lang w:eastAsia="en-AU"/>
        </w:rPr>
        <w:t xml:space="preserve"> need to purchase a roaming add-on. </w:t>
      </w:r>
      <w:r w:rsidRPr="00125EF0">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125EF0">
        <w:rPr>
          <w:i/>
          <w:iCs/>
          <w:lang w:eastAsia="en-AU"/>
        </w:rPr>
        <w:t>our</w:t>
      </w:r>
      <w:r w:rsidRPr="00846956">
        <w:rPr>
          <w:lang w:eastAsia="en-AU"/>
        </w:rPr>
        <w:t xml:space="preserve"> roaming add-ons visit </w:t>
      </w:r>
      <w:hyperlink r:id="rId58" w:history="1">
        <w:r w:rsidRPr="00125EF0">
          <w:rPr>
            <w:rStyle w:val="Hyperlink"/>
            <w:rFonts w:eastAsia="MS Mincho"/>
            <w:lang w:eastAsia="en-AU"/>
          </w:rPr>
          <w:t>optus.com.au/roam</w:t>
        </w:r>
      </w:hyperlink>
      <w:r>
        <w:rPr>
          <w:lang w:eastAsia="en-AU"/>
        </w:rPr>
        <w:t xml:space="preserve"> </w:t>
      </w:r>
    </w:p>
    <w:p w14:paraId="556BB619" w14:textId="77777777" w:rsidR="00F5243D" w:rsidRPr="008139DC" w:rsidRDefault="00F5243D" w:rsidP="00F5243D"/>
    <w:p w14:paraId="2035B55A" w14:textId="77777777" w:rsidR="00F5243D" w:rsidRPr="00C51F13" w:rsidRDefault="00F5243D" w:rsidP="00F5243D">
      <w:pPr>
        <w:pStyle w:val="BodyText"/>
        <w:rPr>
          <w:b/>
          <w:color w:val="000000"/>
          <w:lang w:eastAsia="en-AU"/>
        </w:rPr>
      </w:pPr>
      <w:r>
        <w:rPr>
          <w:b/>
        </w:rPr>
        <w:t>Plan Inclusions and Charges</w:t>
      </w:r>
    </w:p>
    <w:tbl>
      <w:tblPr>
        <w:tblW w:w="4650"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271"/>
        <w:gridCol w:w="7214"/>
      </w:tblGrid>
      <w:tr w:rsidR="00F5243D" w:rsidRPr="00086B79" w14:paraId="7D6399F3"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hideMark/>
          </w:tcPr>
          <w:p w14:paraId="477AF01F" w14:textId="77777777" w:rsidR="00F5243D" w:rsidRPr="00723148" w:rsidRDefault="00F5243D" w:rsidP="00C94517">
            <w:pPr>
              <w:pStyle w:val="BodyText"/>
              <w:spacing w:before="100" w:after="100"/>
              <w:rPr>
                <w:b/>
                <w:lang w:eastAsia="en-AU"/>
              </w:rPr>
            </w:pPr>
            <w:r w:rsidRPr="00723148">
              <w:rPr>
                <w:b/>
                <w:lang w:eastAsia="en-AU"/>
              </w:rPr>
              <w:t>Plan Name</w:t>
            </w:r>
          </w:p>
        </w:tc>
        <w:tc>
          <w:tcPr>
            <w:tcW w:w="3803" w:type="pct"/>
            <w:tcBorders>
              <w:top w:val="single" w:sz="4" w:space="0" w:color="auto"/>
              <w:left w:val="single" w:sz="4" w:space="0" w:color="auto"/>
              <w:bottom w:val="single" w:sz="4" w:space="0" w:color="auto"/>
              <w:right w:val="single" w:sz="4" w:space="0" w:color="auto"/>
            </w:tcBorders>
            <w:hideMark/>
          </w:tcPr>
          <w:p w14:paraId="525AB877" w14:textId="77777777" w:rsidR="00F5243D" w:rsidRPr="00723148" w:rsidRDefault="00F5243D" w:rsidP="00C94517">
            <w:pPr>
              <w:pStyle w:val="BodyText"/>
              <w:spacing w:before="100" w:after="100"/>
              <w:jc w:val="center"/>
              <w:rPr>
                <w:b/>
                <w:lang w:eastAsia="en-AU"/>
              </w:rPr>
            </w:pPr>
            <w:r>
              <w:rPr>
                <w:b/>
                <w:lang w:eastAsia="en-AU"/>
              </w:rPr>
              <w:t>5GB Shared Data Plan</w:t>
            </w:r>
          </w:p>
        </w:tc>
      </w:tr>
      <w:tr w:rsidR="00F5243D" w:rsidRPr="00086B79" w14:paraId="759FA1DD"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7115EE9E" w14:textId="77777777" w:rsidR="00F5243D" w:rsidRPr="00086B79" w:rsidRDefault="00F5243D" w:rsidP="00C94517">
            <w:pPr>
              <w:pStyle w:val="BodyText"/>
              <w:spacing w:before="100" w:after="100"/>
              <w:rPr>
                <w:lang w:eastAsia="en-AU"/>
              </w:rPr>
            </w:pPr>
            <w:r>
              <w:rPr>
                <w:lang w:eastAsia="en-AU"/>
              </w:rPr>
              <w:t>Minimum monthly charge (minimum term one month)</w:t>
            </w:r>
          </w:p>
        </w:tc>
        <w:tc>
          <w:tcPr>
            <w:tcW w:w="3803" w:type="pct"/>
            <w:tcBorders>
              <w:top w:val="single" w:sz="4" w:space="0" w:color="auto"/>
              <w:left w:val="single" w:sz="4" w:space="0" w:color="auto"/>
              <w:bottom w:val="single" w:sz="4" w:space="0" w:color="auto"/>
              <w:right w:val="single" w:sz="4" w:space="0" w:color="auto"/>
            </w:tcBorders>
          </w:tcPr>
          <w:p w14:paraId="7170209A" w14:textId="77777777" w:rsidR="00F5243D" w:rsidRPr="00086B79" w:rsidRDefault="00F5243D" w:rsidP="00C94517">
            <w:pPr>
              <w:pStyle w:val="BodyText"/>
              <w:spacing w:before="100" w:after="100"/>
              <w:jc w:val="center"/>
              <w:rPr>
                <w:lang w:eastAsia="en-AU"/>
              </w:rPr>
            </w:pPr>
            <w:r>
              <w:rPr>
                <w:lang w:eastAsia="en-AU"/>
              </w:rPr>
              <w:t>$5/mth</w:t>
            </w:r>
          </w:p>
        </w:tc>
      </w:tr>
      <w:tr w:rsidR="00F5243D" w:rsidRPr="00086B79" w14:paraId="73E848A0"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0811871C" w14:textId="77777777" w:rsidR="00F5243D" w:rsidRPr="00086B79" w:rsidRDefault="00F5243D" w:rsidP="00C94517">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03" w:type="pct"/>
            <w:tcBorders>
              <w:top w:val="single" w:sz="4" w:space="0" w:color="auto"/>
              <w:left w:val="single" w:sz="4" w:space="0" w:color="auto"/>
              <w:bottom w:val="single" w:sz="4" w:space="0" w:color="auto"/>
              <w:right w:val="single" w:sz="4" w:space="0" w:color="auto"/>
            </w:tcBorders>
          </w:tcPr>
          <w:p w14:paraId="2378FF56" w14:textId="77777777" w:rsidR="00F5243D" w:rsidRPr="00086B79" w:rsidRDefault="00F5243D" w:rsidP="00C94517">
            <w:pPr>
              <w:pStyle w:val="BodyText"/>
              <w:spacing w:before="100" w:after="100"/>
              <w:jc w:val="center"/>
              <w:rPr>
                <w:lang w:eastAsia="en-AU"/>
              </w:rPr>
            </w:pPr>
            <w:r>
              <w:rPr>
                <w:lang w:eastAsia="en-AU"/>
              </w:rPr>
              <w:t>5GB</w:t>
            </w:r>
          </w:p>
        </w:tc>
      </w:tr>
      <w:tr w:rsidR="00F5243D" w:rsidRPr="00086B79" w14:paraId="18724A3D"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31371FC8" w14:textId="77777777" w:rsidR="00F5243D" w:rsidRPr="00086B79" w:rsidRDefault="00F5243D" w:rsidP="00C94517">
            <w:pPr>
              <w:pStyle w:val="BodyText"/>
              <w:spacing w:before="100" w:after="100"/>
              <w:rPr>
                <w:lang w:eastAsia="en-AU"/>
              </w:rPr>
            </w:pPr>
            <w:r w:rsidRPr="003925BB">
              <w:rPr>
                <w:lang w:eastAsia="en-AU"/>
              </w:rPr>
              <w:t xml:space="preserve">Cost of 1MB </w:t>
            </w:r>
            <w:r>
              <w:rPr>
                <w:lang w:eastAsia="en-AU"/>
              </w:rPr>
              <w:t>data</w:t>
            </w:r>
          </w:p>
        </w:tc>
        <w:tc>
          <w:tcPr>
            <w:tcW w:w="3803" w:type="pct"/>
            <w:tcBorders>
              <w:top w:val="single" w:sz="4" w:space="0" w:color="auto"/>
              <w:left w:val="single" w:sz="4" w:space="0" w:color="auto"/>
              <w:bottom w:val="single" w:sz="4" w:space="0" w:color="auto"/>
              <w:right w:val="single" w:sz="4" w:space="0" w:color="auto"/>
            </w:tcBorders>
          </w:tcPr>
          <w:p w14:paraId="2ACB06A9" w14:textId="77777777" w:rsidR="00F5243D" w:rsidRPr="00086B79" w:rsidRDefault="00F5243D" w:rsidP="00C94517">
            <w:pPr>
              <w:pStyle w:val="BodyText"/>
              <w:spacing w:before="100" w:after="100"/>
              <w:jc w:val="center"/>
              <w:rPr>
                <w:lang w:eastAsia="en-AU"/>
              </w:rPr>
            </w:pPr>
            <w:r>
              <w:rPr>
                <w:lang w:eastAsia="en-AU"/>
              </w:rPr>
              <w:t>$0.001</w:t>
            </w:r>
          </w:p>
          <w:p w14:paraId="49CB546A" w14:textId="77777777" w:rsidR="00F5243D" w:rsidRPr="00086B79" w:rsidRDefault="00F5243D" w:rsidP="00C94517">
            <w:pPr>
              <w:pStyle w:val="BodyText"/>
              <w:spacing w:before="100" w:after="100"/>
              <w:jc w:val="center"/>
              <w:rPr>
                <w:lang w:eastAsia="en-AU"/>
              </w:rPr>
            </w:pPr>
          </w:p>
        </w:tc>
      </w:tr>
      <w:tr w:rsidR="00F5243D" w:rsidRPr="00086B79" w14:paraId="7B62602D"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7396D6EE" w14:textId="77777777" w:rsidR="00F5243D" w:rsidRDefault="00F5243D" w:rsidP="00C94517">
            <w:pPr>
              <w:pStyle w:val="BodyText"/>
              <w:spacing w:before="100" w:after="100"/>
              <w:rPr>
                <w:lang w:eastAsia="en-AU"/>
              </w:rPr>
            </w:pPr>
            <w:r>
              <w:rPr>
                <w:lang w:eastAsia="en-AU"/>
              </w:rPr>
              <w:lastRenderedPageBreak/>
              <w:t>Network Access</w:t>
            </w:r>
          </w:p>
        </w:tc>
        <w:tc>
          <w:tcPr>
            <w:tcW w:w="3803" w:type="pct"/>
            <w:tcBorders>
              <w:top w:val="single" w:sz="4" w:space="0" w:color="auto"/>
              <w:left w:val="single" w:sz="4" w:space="0" w:color="auto"/>
              <w:bottom w:val="single" w:sz="4" w:space="0" w:color="auto"/>
              <w:right w:val="single" w:sz="4" w:space="0" w:color="auto"/>
            </w:tcBorders>
          </w:tcPr>
          <w:p w14:paraId="7CC06151" w14:textId="093A12E8" w:rsidR="00F5243D" w:rsidRDefault="00F5243D" w:rsidP="00C94517">
            <w:pPr>
              <w:pStyle w:val="BodyText"/>
              <w:spacing w:before="100" w:after="100"/>
              <w:jc w:val="center"/>
              <w:rPr>
                <w:lang w:eastAsia="en-AU"/>
              </w:rPr>
            </w:pPr>
            <w:r>
              <w:rPr>
                <w:lang w:eastAsia="en-AU"/>
              </w:rPr>
              <w:t>4G, 5G</w:t>
            </w:r>
          </w:p>
        </w:tc>
      </w:tr>
      <w:tr w:rsidR="00F5243D" w:rsidRPr="00086B79" w14:paraId="25C94F4B"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08109304" w14:textId="77777777" w:rsidR="00F5243D" w:rsidRPr="00086B79" w:rsidRDefault="00F5243D" w:rsidP="00C94517">
            <w:pPr>
              <w:pStyle w:val="BodyText"/>
              <w:spacing w:before="100" w:after="100"/>
              <w:rPr>
                <w:lang w:eastAsia="en-AU"/>
              </w:rPr>
            </w:pPr>
            <w:r>
              <w:rPr>
                <w:lang w:eastAsia="en-AU"/>
              </w:rPr>
              <w:t>Minimum Term</w:t>
            </w:r>
          </w:p>
        </w:tc>
        <w:tc>
          <w:tcPr>
            <w:tcW w:w="3803" w:type="pct"/>
            <w:tcBorders>
              <w:top w:val="single" w:sz="4" w:space="0" w:color="auto"/>
              <w:left w:val="single" w:sz="4" w:space="0" w:color="auto"/>
              <w:bottom w:val="single" w:sz="4" w:space="0" w:color="auto"/>
              <w:right w:val="single" w:sz="4" w:space="0" w:color="auto"/>
            </w:tcBorders>
          </w:tcPr>
          <w:p w14:paraId="7EE4ACE2" w14:textId="77777777" w:rsidR="00F5243D" w:rsidRPr="00086B79" w:rsidRDefault="00F5243D" w:rsidP="00C94517">
            <w:pPr>
              <w:pStyle w:val="BodyText"/>
              <w:spacing w:before="100" w:after="100"/>
              <w:jc w:val="center"/>
              <w:rPr>
                <w:lang w:eastAsia="en-AU"/>
              </w:rPr>
            </w:pPr>
            <w:r>
              <w:rPr>
                <w:lang w:eastAsia="en-AU"/>
              </w:rPr>
              <w:t xml:space="preserve">Month-to-month. </w:t>
            </w:r>
          </w:p>
        </w:tc>
      </w:tr>
      <w:tr w:rsidR="00F5243D" w:rsidRPr="00086B79" w14:paraId="53616BF8"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36F3A705" w14:textId="77777777" w:rsidR="00F5243D" w:rsidRPr="00086B79" w:rsidRDefault="00F5243D" w:rsidP="00C94517">
            <w:pPr>
              <w:pStyle w:val="BodyText"/>
              <w:spacing w:before="100" w:after="100"/>
              <w:rPr>
                <w:lang w:eastAsia="en-AU"/>
              </w:rPr>
            </w:pPr>
            <w:r>
              <w:rPr>
                <w:lang w:eastAsia="en-AU"/>
              </w:rPr>
              <w:t>Maximum speed limit if data allowance is exceeded</w:t>
            </w:r>
          </w:p>
        </w:tc>
        <w:tc>
          <w:tcPr>
            <w:tcW w:w="3803" w:type="pct"/>
            <w:tcBorders>
              <w:top w:val="single" w:sz="4" w:space="0" w:color="auto"/>
              <w:left w:val="single" w:sz="4" w:space="0" w:color="auto"/>
              <w:bottom w:val="single" w:sz="4" w:space="0" w:color="auto"/>
              <w:right w:val="single" w:sz="4" w:space="0" w:color="auto"/>
            </w:tcBorders>
          </w:tcPr>
          <w:p w14:paraId="3C5B3C30" w14:textId="77777777" w:rsidR="00F5243D" w:rsidRDefault="00F5243D" w:rsidP="00C94517">
            <w:pPr>
              <w:pStyle w:val="BodyText"/>
              <w:spacing w:before="100" w:after="100"/>
              <w:jc w:val="center"/>
              <w:rPr>
                <w:lang w:eastAsia="en-AU"/>
              </w:rPr>
            </w:pPr>
            <w:r>
              <w:rPr>
                <w:lang w:eastAsia="en-AU"/>
              </w:rPr>
              <w:t>1.5Mbps</w:t>
            </w:r>
          </w:p>
          <w:p w14:paraId="1320E152" w14:textId="77777777" w:rsidR="00F5243D" w:rsidRDefault="00F5243D" w:rsidP="00C94517">
            <w:pPr>
              <w:pStyle w:val="BodyText"/>
              <w:spacing w:before="100" w:after="100"/>
              <w:jc w:val="center"/>
              <w:rPr>
                <w:lang w:eastAsia="en-AU"/>
              </w:rPr>
            </w:pPr>
            <w:r>
              <w:rPr>
                <w:lang w:eastAsia="en-AU"/>
              </w:rPr>
              <w:t>(Unless you purchase extra data)</w:t>
            </w:r>
          </w:p>
          <w:p w14:paraId="6F70BF22" w14:textId="77777777" w:rsidR="00F5243D" w:rsidRPr="00086B79" w:rsidRDefault="00F5243D" w:rsidP="00C94517">
            <w:pPr>
              <w:pStyle w:val="BodyText"/>
              <w:spacing w:before="100" w:after="100"/>
              <w:jc w:val="center"/>
              <w:rPr>
                <w:lang w:eastAsia="en-AU"/>
              </w:rPr>
            </w:pPr>
            <w:r w:rsidRPr="003925BB">
              <w:rPr>
                <w:lang w:eastAsia="en-AU"/>
              </w:rPr>
              <w:t xml:space="preserve">Fair Go Policy applies. Refer to </w:t>
            </w:r>
            <w:hyperlink r:id="rId59" w:history="1">
              <w:r w:rsidRPr="002E0093">
                <w:rPr>
                  <w:rStyle w:val="Hyperlink"/>
                </w:rPr>
                <w:t>Appendix S</w:t>
              </w:r>
            </w:hyperlink>
            <w:r w:rsidRPr="003925BB">
              <w:rPr>
                <w:lang w:eastAsia="en-AU"/>
              </w:rPr>
              <w:t xml:space="preserve"> for further details.</w:t>
            </w:r>
          </w:p>
        </w:tc>
      </w:tr>
      <w:tr w:rsidR="00F5243D" w:rsidRPr="00086B79" w14:paraId="5DEAD516"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5B77E33B" w14:textId="77777777" w:rsidR="00F5243D" w:rsidRPr="003925BB" w:rsidRDefault="00F5243D" w:rsidP="00C94517">
            <w:pPr>
              <w:pStyle w:val="BodyText"/>
              <w:spacing w:before="100" w:after="100"/>
              <w:rPr>
                <w:lang w:eastAsia="en-AU"/>
              </w:rPr>
            </w:pPr>
            <w:r w:rsidRPr="003925BB">
              <w:rPr>
                <w:lang w:eastAsia="en-AU"/>
              </w:rPr>
              <w:t>Standard National SMS</w:t>
            </w:r>
          </w:p>
        </w:tc>
        <w:tc>
          <w:tcPr>
            <w:tcW w:w="3803" w:type="pct"/>
            <w:tcBorders>
              <w:top w:val="single" w:sz="4" w:space="0" w:color="auto"/>
              <w:left w:val="single" w:sz="4" w:space="0" w:color="auto"/>
              <w:bottom w:val="single" w:sz="4" w:space="0" w:color="auto"/>
              <w:right w:val="single" w:sz="4" w:space="0" w:color="auto"/>
            </w:tcBorders>
          </w:tcPr>
          <w:p w14:paraId="21553BFB" w14:textId="77777777" w:rsidR="00F5243D" w:rsidRPr="003925BB" w:rsidRDefault="00F5243D" w:rsidP="00C94517">
            <w:pPr>
              <w:pStyle w:val="BodyText"/>
              <w:spacing w:before="100" w:after="100"/>
              <w:jc w:val="center"/>
              <w:rPr>
                <w:lang w:eastAsia="en-AU"/>
              </w:rPr>
            </w:pPr>
            <w:r w:rsidRPr="003925BB">
              <w:rPr>
                <w:lang w:eastAsia="en-AU"/>
              </w:rPr>
              <w:t>10c per 160 characters</w:t>
            </w:r>
          </w:p>
        </w:tc>
      </w:tr>
      <w:tr w:rsidR="00F5243D" w:rsidRPr="00086B79" w14:paraId="250B9BE5"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14FDA315" w14:textId="77777777" w:rsidR="00F5243D" w:rsidRPr="003925BB" w:rsidRDefault="00F5243D" w:rsidP="00C94517">
            <w:pPr>
              <w:pStyle w:val="BodyText"/>
              <w:spacing w:before="100" w:after="100"/>
              <w:rPr>
                <w:lang w:eastAsia="en-AU"/>
              </w:rPr>
            </w:pPr>
            <w:r w:rsidRPr="003925BB">
              <w:rPr>
                <w:lang w:eastAsia="en-AU"/>
              </w:rPr>
              <w:t>International SMS</w:t>
            </w:r>
          </w:p>
        </w:tc>
        <w:tc>
          <w:tcPr>
            <w:tcW w:w="3803" w:type="pct"/>
            <w:tcBorders>
              <w:top w:val="single" w:sz="4" w:space="0" w:color="auto"/>
              <w:left w:val="single" w:sz="4" w:space="0" w:color="auto"/>
              <w:bottom w:val="single" w:sz="4" w:space="0" w:color="auto"/>
              <w:right w:val="single" w:sz="4" w:space="0" w:color="auto"/>
            </w:tcBorders>
          </w:tcPr>
          <w:p w14:paraId="61661A4B" w14:textId="77777777" w:rsidR="00F5243D" w:rsidRPr="003925BB" w:rsidRDefault="00F5243D" w:rsidP="00C94517">
            <w:pPr>
              <w:pStyle w:val="BodyText"/>
              <w:spacing w:before="100" w:after="100"/>
              <w:jc w:val="center"/>
              <w:rPr>
                <w:lang w:eastAsia="en-AU"/>
              </w:rPr>
            </w:pPr>
            <w:r w:rsidRPr="003925BB">
              <w:rPr>
                <w:lang w:eastAsia="en-AU"/>
              </w:rPr>
              <w:t>50c per 160 characters</w:t>
            </w:r>
          </w:p>
        </w:tc>
      </w:tr>
      <w:tr w:rsidR="00F5243D" w:rsidRPr="00086B79" w14:paraId="5374BBEC"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49686234" w14:textId="77777777" w:rsidR="00F5243D" w:rsidRPr="003925BB" w:rsidRDefault="00F5243D" w:rsidP="00C94517">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03" w:type="pct"/>
            <w:tcBorders>
              <w:top w:val="single" w:sz="4" w:space="0" w:color="auto"/>
              <w:left w:val="single" w:sz="4" w:space="0" w:color="auto"/>
              <w:bottom w:val="single" w:sz="4" w:space="0" w:color="auto"/>
              <w:right w:val="single" w:sz="4" w:space="0" w:color="auto"/>
            </w:tcBorders>
          </w:tcPr>
          <w:p w14:paraId="448C3FB4" w14:textId="77777777" w:rsidR="00F5243D" w:rsidRPr="003925BB" w:rsidRDefault="00F5243D" w:rsidP="00C94517">
            <w:pPr>
              <w:pStyle w:val="BodyText"/>
              <w:spacing w:before="100" w:after="100"/>
              <w:jc w:val="center"/>
              <w:rPr>
                <w:lang w:eastAsia="en-AU"/>
              </w:rPr>
            </w:pPr>
            <w:r w:rsidRPr="003925BB">
              <w:rPr>
                <w:lang w:eastAsia="en-AU"/>
              </w:rPr>
              <w:t>10c per message</w:t>
            </w:r>
          </w:p>
        </w:tc>
      </w:tr>
      <w:tr w:rsidR="00F5243D" w:rsidRPr="00086B79" w14:paraId="171BB22A" w14:textId="77777777" w:rsidTr="00C94517">
        <w:trPr>
          <w:trHeight w:val="20"/>
        </w:trPr>
        <w:tc>
          <w:tcPr>
            <w:tcW w:w="1197" w:type="pct"/>
            <w:tcBorders>
              <w:top w:val="single" w:sz="4" w:space="0" w:color="auto"/>
              <w:left w:val="single" w:sz="4" w:space="0" w:color="auto"/>
              <w:bottom w:val="single" w:sz="4" w:space="0" w:color="auto"/>
              <w:right w:val="single" w:sz="4" w:space="0" w:color="auto"/>
            </w:tcBorders>
          </w:tcPr>
          <w:p w14:paraId="405A3D47" w14:textId="77777777" w:rsidR="00F5243D" w:rsidRPr="003925BB" w:rsidRDefault="00F5243D" w:rsidP="00C94517">
            <w:pPr>
              <w:pStyle w:val="BodyText"/>
              <w:spacing w:before="100" w:after="100"/>
              <w:rPr>
                <w:lang w:eastAsia="en-AU"/>
              </w:rPr>
            </w:pPr>
            <w:r w:rsidRPr="003925BB">
              <w:rPr>
                <w:lang w:eastAsia="en-AU"/>
              </w:rPr>
              <w:t>International MMS</w:t>
            </w:r>
          </w:p>
        </w:tc>
        <w:tc>
          <w:tcPr>
            <w:tcW w:w="3803" w:type="pct"/>
            <w:tcBorders>
              <w:top w:val="single" w:sz="4" w:space="0" w:color="auto"/>
              <w:left w:val="single" w:sz="4" w:space="0" w:color="auto"/>
              <w:bottom w:val="single" w:sz="4" w:space="0" w:color="auto"/>
              <w:right w:val="single" w:sz="4" w:space="0" w:color="auto"/>
            </w:tcBorders>
          </w:tcPr>
          <w:p w14:paraId="60ED9FE3" w14:textId="77777777" w:rsidR="00F5243D" w:rsidRPr="003925BB" w:rsidRDefault="00F5243D" w:rsidP="00C94517">
            <w:pPr>
              <w:pStyle w:val="BodyText"/>
              <w:spacing w:before="100" w:after="100"/>
              <w:jc w:val="center"/>
              <w:rPr>
                <w:lang w:eastAsia="en-AU"/>
              </w:rPr>
            </w:pPr>
            <w:r w:rsidRPr="003925BB">
              <w:rPr>
                <w:lang w:eastAsia="en-AU"/>
              </w:rPr>
              <w:t>75c per message</w:t>
            </w:r>
          </w:p>
        </w:tc>
      </w:tr>
    </w:tbl>
    <w:p w14:paraId="1C8EC1E9" w14:textId="77777777" w:rsidR="00F5243D" w:rsidRDefault="00F5243D" w:rsidP="00F5243D">
      <w:pPr>
        <w:pStyle w:val="BodyText"/>
        <w:rPr>
          <w:i/>
        </w:rPr>
      </w:pPr>
    </w:p>
    <w:p w14:paraId="2BB1DA84" w14:textId="77777777" w:rsidR="003E1607" w:rsidRDefault="003E1607" w:rsidP="007B3005">
      <w:pPr>
        <w:pStyle w:val="Heading4"/>
      </w:pPr>
      <w:bookmarkStart w:id="62" w:name="_Toc239162762"/>
      <w:r>
        <w:t>10GB Optus Choice Plus Data Plan (June 2023)</w:t>
      </w:r>
      <w:bookmarkEnd w:id="62"/>
    </w:p>
    <w:p w14:paraId="6118CFBF" w14:textId="77777777" w:rsidR="003E1607" w:rsidRPr="00086B79" w:rsidRDefault="003E1607" w:rsidP="003E1607">
      <w:pPr>
        <w:pStyle w:val="Heading6"/>
        <w:tabs>
          <w:tab w:val="num" w:pos="709"/>
        </w:tabs>
        <w:ind w:left="709" w:hanging="709"/>
      </w:pPr>
      <w:bookmarkStart w:id="63" w:name="_Toc239162763"/>
      <w:r>
        <w:t>Plan Features</w:t>
      </w:r>
      <w:bookmarkEnd w:id="63"/>
    </w:p>
    <w:p w14:paraId="0FE6AB68" w14:textId="77777777" w:rsidR="003E1607" w:rsidRPr="00086B79" w:rsidRDefault="003E1607" w:rsidP="003E1607">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3E1607" w:rsidRPr="00086B79" w14:paraId="3648FEFE" w14:textId="77777777" w:rsidTr="00BB3E59">
        <w:trPr>
          <w:trHeight w:val="398"/>
        </w:trPr>
        <w:tc>
          <w:tcPr>
            <w:tcW w:w="3866" w:type="dxa"/>
          </w:tcPr>
          <w:p w14:paraId="1F4A602B" w14:textId="77777777" w:rsidR="003E1607" w:rsidRPr="00C51F13" w:rsidRDefault="003E1607" w:rsidP="00BB3E59">
            <w:pPr>
              <w:pStyle w:val="BodyText"/>
              <w:spacing w:before="100" w:after="100"/>
              <w:jc w:val="center"/>
              <w:rPr>
                <w:b/>
              </w:rPr>
            </w:pPr>
            <w:r w:rsidRPr="00C51F13">
              <w:rPr>
                <w:b/>
              </w:rPr>
              <w:t>Plan</w:t>
            </w:r>
          </w:p>
        </w:tc>
        <w:tc>
          <w:tcPr>
            <w:tcW w:w="2146" w:type="dxa"/>
          </w:tcPr>
          <w:p w14:paraId="03580B9F" w14:textId="77777777" w:rsidR="003E1607" w:rsidRPr="00C51F13" w:rsidRDefault="003E1607" w:rsidP="00BB3E59">
            <w:pPr>
              <w:pStyle w:val="BodyText"/>
              <w:spacing w:before="100" w:after="100"/>
              <w:jc w:val="center"/>
              <w:rPr>
                <w:b/>
              </w:rPr>
            </w:pPr>
            <w:r w:rsidRPr="00C51F13">
              <w:rPr>
                <w:b/>
              </w:rPr>
              <w:t>Plan ID</w:t>
            </w:r>
          </w:p>
        </w:tc>
        <w:tc>
          <w:tcPr>
            <w:tcW w:w="2713" w:type="dxa"/>
          </w:tcPr>
          <w:p w14:paraId="63C27680" w14:textId="77777777" w:rsidR="003E1607" w:rsidRPr="00C51F13" w:rsidRDefault="003E1607" w:rsidP="00BB3E59">
            <w:pPr>
              <w:pStyle w:val="BodyText"/>
              <w:spacing w:before="100" w:after="100"/>
              <w:jc w:val="center"/>
              <w:rPr>
                <w:b/>
              </w:rPr>
            </w:pPr>
            <w:r w:rsidRPr="00C51F13">
              <w:rPr>
                <w:b/>
              </w:rPr>
              <w:t>Available</w:t>
            </w:r>
          </w:p>
        </w:tc>
      </w:tr>
      <w:tr w:rsidR="003E1607" w:rsidRPr="00086B79" w14:paraId="699A251F" w14:textId="77777777" w:rsidTr="00BB3E59">
        <w:trPr>
          <w:trHeight w:val="412"/>
        </w:trPr>
        <w:tc>
          <w:tcPr>
            <w:tcW w:w="3866" w:type="dxa"/>
            <w:vAlign w:val="center"/>
          </w:tcPr>
          <w:p w14:paraId="296B1EBB" w14:textId="77777777" w:rsidR="003E1607" w:rsidRPr="00086B79" w:rsidRDefault="003E1607" w:rsidP="00BB3E59">
            <w:pPr>
              <w:pStyle w:val="BodyText"/>
              <w:spacing w:before="100" w:after="100"/>
            </w:pPr>
            <w:r>
              <w:rPr>
                <w:color w:val="000000"/>
                <w:lang w:eastAsia="en-AU"/>
              </w:rPr>
              <w:t>10GB Optus Choice Plus Data Plan(Jun 23)</w:t>
            </w:r>
          </w:p>
        </w:tc>
        <w:tc>
          <w:tcPr>
            <w:tcW w:w="2146" w:type="dxa"/>
            <w:vAlign w:val="center"/>
          </w:tcPr>
          <w:p w14:paraId="0D86B837" w14:textId="77777777" w:rsidR="003E1607" w:rsidRPr="000A7FC1" w:rsidRDefault="00E45EA9" w:rsidP="00BB3E59">
            <w:pPr>
              <w:pStyle w:val="BodyText"/>
              <w:spacing w:before="100" w:after="100"/>
              <w:jc w:val="center"/>
            </w:pPr>
            <w:r>
              <w:rPr>
                <w:rFonts w:cs="Calibri"/>
                <w:color w:val="191919"/>
                <w:szCs w:val="20"/>
              </w:rPr>
              <w:t>36864644</w:t>
            </w:r>
          </w:p>
        </w:tc>
        <w:tc>
          <w:tcPr>
            <w:tcW w:w="2713" w:type="dxa"/>
            <w:vAlign w:val="center"/>
          </w:tcPr>
          <w:p w14:paraId="0455C603" w14:textId="77777777" w:rsidR="003E1607" w:rsidRPr="00086B79" w:rsidRDefault="003E1607" w:rsidP="00BB3E59">
            <w:pPr>
              <w:pStyle w:val="BodyText"/>
              <w:spacing w:before="100" w:after="100"/>
              <w:jc w:val="center"/>
            </w:pPr>
            <w:r>
              <w:t>19 June 2023</w:t>
            </w:r>
          </w:p>
        </w:tc>
      </w:tr>
    </w:tbl>
    <w:p w14:paraId="598F13C4" w14:textId="77777777" w:rsidR="003E1607" w:rsidRPr="00D0347C" w:rsidRDefault="003E1607" w:rsidP="003E1607">
      <w:pPr>
        <w:pStyle w:val="Heading7"/>
        <w:numPr>
          <w:ilvl w:val="0"/>
          <w:numId w:val="0"/>
        </w:numPr>
        <w:tabs>
          <w:tab w:val="left" w:pos="0"/>
        </w:tabs>
      </w:pPr>
    </w:p>
    <w:p w14:paraId="60F6298E" w14:textId="77777777" w:rsidR="003E1607" w:rsidRDefault="003E1607" w:rsidP="003E1607">
      <w:pPr>
        <w:pStyle w:val="Default"/>
      </w:pPr>
    </w:p>
    <w:p w14:paraId="5EA5273E" w14:textId="77777777" w:rsidR="003E1607" w:rsidRPr="00965925" w:rsidRDefault="003A3459" w:rsidP="003E1607">
      <w:pPr>
        <w:pStyle w:val="Heading7"/>
        <w:numPr>
          <w:ilvl w:val="6"/>
          <w:numId w:val="32"/>
        </w:numPr>
        <w:tabs>
          <w:tab w:val="left" w:pos="0"/>
        </w:tabs>
        <w:rPr>
          <w:lang w:eastAsia="en-AU"/>
        </w:rPr>
      </w:pPr>
      <w:r w:rsidRPr="00E5702A">
        <w:rPr>
          <w:b/>
          <w:bCs/>
          <w:szCs w:val="20"/>
        </w:rPr>
        <w:t xml:space="preserve">Eligibility: </w:t>
      </w:r>
      <w:r w:rsidR="003E1607" w:rsidRPr="007B3005">
        <w:rPr>
          <w:lang w:eastAsia="en-AU"/>
        </w:rPr>
        <w:t>This plan is available to selected eligible customers</w:t>
      </w:r>
      <w:r w:rsidR="002649C0">
        <w:rPr>
          <w:lang w:eastAsia="en-AU"/>
        </w:rPr>
        <w:t xml:space="preserve"> who pass Optus’ credit assessment and</w:t>
      </w:r>
      <w:r w:rsidR="00282F9B">
        <w:rPr>
          <w:lang w:eastAsia="en-AU"/>
        </w:rPr>
        <w:t xml:space="preserve"> hold an eligible mobile plan on the same account when they sign up.</w:t>
      </w:r>
      <w:r>
        <w:rPr>
          <w:lang w:eastAsia="en-AU"/>
        </w:rPr>
        <w:t xml:space="preserve"> </w:t>
      </w:r>
      <w:r w:rsidR="002649C0" w:rsidRPr="00C74C53">
        <w:rPr>
          <w:szCs w:val="20"/>
        </w:rPr>
        <w:t>Optus Service Providers' customers are not eligible to apply</w:t>
      </w:r>
      <w:r w:rsidR="002649C0" w:rsidRPr="00C74C53">
        <w:rPr>
          <w:snapToGrid w:val="0"/>
          <w:szCs w:val="20"/>
        </w:rPr>
        <w:t>.</w:t>
      </w:r>
    </w:p>
    <w:p w14:paraId="00DF5CA1" w14:textId="77777777" w:rsidR="003E1607" w:rsidRPr="00A251F9" w:rsidRDefault="003E1607" w:rsidP="003E1607">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13F13D92" w14:textId="13F3F579" w:rsidR="003E1607" w:rsidRDefault="003E1607" w:rsidP="003E1607">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28D3BC8B" w14:textId="77777777" w:rsidR="003E1607" w:rsidRPr="001F7194" w:rsidRDefault="003E1607" w:rsidP="003E1607">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5DF4EFCE" w14:textId="77777777" w:rsidR="003A3459" w:rsidRDefault="003A3459" w:rsidP="003A3459">
      <w:pPr>
        <w:pStyle w:val="Heading8"/>
        <w:numPr>
          <w:ilvl w:val="0"/>
          <w:numId w:val="0"/>
        </w:numPr>
        <w:ind w:left="1418"/>
        <w:rPr>
          <w:lang w:eastAsia="en-AU"/>
        </w:rPr>
      </w:pPr>
      <w:r w:rsidRPr="00175EA9">
        <w:rPr>
          <w:i/>
          <w:lang w:eastAsia="en-AU"/>
        </w:rPr>
        <w:lastRenderedPageBreak/>
        <w:t>You</w:t>
      </w:r>
      <w:r w:rsidRPr="000F07FF">
        <w:rPr>
          <w:lang w:eastAsia="en-AU"/>
        </w:rPr>
        <w:t xml:space="preserve"> can change to another eligible plan once per payment cycle or cancel at any time (see Cancel</w:t>
      </w:r>
      <w:r>
        <w:rPr>
          <w:lang w:eastAsia="en-AU"/>
        </w:rPr>
        <w:t>lation below</w:t>
      </w:r>
      <w:r w:rsidRPr="000F07FF">
        <w:rPr>
          <w:lang w:eastAsia="en-AU"/>
        </w:rPr>
        <w:t xml:space="preserve">). </w:t>
      </w:r>
      <w:r w:rsidR="002649C0">
        <w:rPr>
          <w:lang w:eastAsia="en-AU"/>
        </w:rPr>
        <w:t xml:space="preserve">If </w:t>
      </w:r>
      <w:r w:rsidR="002649C0" w:rsidRPr="00175EA9">
        <w:rPr>
          <w:i/>
          <w:lang w:eastAsia="en-AU"/>
        </w:rPr>
        <w:t>you</w:t>
      </w:r>
      <w:r w:rsidR="002649C0">
        <w:rPr>
          <w:lang w:eastAsia="en-AU"/>
        </w:rPr>
        <w:t xml:space="preserve"> change </w:t>
      </w:r>
      <w:r w:rsidR="002649C0" w:rsidRPr="00EC791F">
        <w:rPr>
          <w:i/>
          <w:iCs w:val="0"/>
          <w:lang w:eastAsia="en-AU"/>
        </w:rPr>
        <w:t>your</w:t>
      </w:r>
      <w:r w:rsidR="002649C0">
        <w:rPr>
          <w:lang w:eastAsia="en-AU"/>
        </w:rPr>
        <w:t xml:space="preserve"> plan, any related device payment plan will remain in place and the payments will remain the same. </w:t>
      </w:r>
      <w:r w:rsidRPr="00175EA9">
        <w:rPr>
          <w:i/>
          <w:lang w:eastAsia="en-AU"/>
        </w:rPr>
        <w:t>You</w:t>
      </w:r>
      <w:r w:rsidRPr="000F07FF">
        <w:rPr>
          <w:lang w:eastAsia="en-AU"/>
        </w:rPr>
        <w:t xml:space="preserve"> may lose existing add-ons if </w:t>
      </w:r>
      <w:r w:rsidRPr="00175EA9">
        <w:rPr>
          <w:i/>
          <w:lang w:eastAsia="en-AU"/>
        </w:rPr>
        <w:t>you</w:t>
      </w:r>
      <w:r w:rsidRPr="000F07FF">
        <w:rPr>
          <w:lang w:eastAsia="en-AU"/>
        </w:rPr>
        <w:t xml:space="preserve"> change to a plan that is not eligible for these and </w:t>
      </w:r>
      <w:r w:rsidRPr="00175EA9">
        <w:rPr>
          <w:i/>
          <w:lang w:eastAsia="en-AU"/>
        </w:rPr>
        <w:t>you</w:t>
      </w:r>
      <w:r w:rsidRPr="000F07FF">
        <w:rPr>
          <w:lang w:eastAsia="en-AU"/>
        </w:rPr>
        <w:t xml:space="preserve"> will not receive a pro-rata refund</w:t>
      </w:r>
      <w:r w:rsidR="005141B4">
        <w:rPr>
          <w:szCs w:val="20"/>
        </w:rPr>
        <w:t xml:space="preserve">, unless otherwise set out in the </w:t>
      </w:r>
      <w:r w:rsidR="005141B4" w:rsidRPr="00E05C2B">
        <w:rPr>
          <w:i/>
          <w:iCs w:val="0"/>
          <w:szCs w:val="20"/>
        </w:rPr>
        <w:t>consumer terms</w:t>
      </w:r>
      <w:r>
        <w:rPr>
          <w:lang w:eastAsia="en-AU"/>
        </w:rPr>
        <w:t>.</w:t>
      </w:r>
    </w:p>
    <w:p w14:paraId="18A0A916" w14:textId="77777777" w:rsidR="003E1607" w:rsidRPr="00E5702A" w:rsidRDefault="003E1607" w:rsidP="003E1607">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66837AB8" w14:textId="77777777" w:rsidR="003E1607" w:rsidRDefault="003E1607" w:rsidP="003E1607">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5D07DADB" w14:textId="77777777" w:rsidR="003E1607" w:rsidRDefault="003E1607" w:rsidP="003E1607">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1163E09F" w14:textId="77777777" w:rsidR="003E1607" w:rsidRDefault="003E1607" w:rsidP="003E1607">
      <w:pPr>
        <w:autoSpaceDE w:val="0"/>
        <w:autoSpaceDN w:val="0"/>
        <w:adjustRightInd w:val="0"/>
        <w:ind w:left="1429"/>
        <w:rPr>
          <w:rFonts w:cs="Arial"/>
          <w:sz w:val="20"/>
          <w:szCs w:val="20"/>
          <w:lang w:val="en-AU" w:eastAsia="en-AU"/>
        </w:rPr>
      </w:pPr>
    </w:p>
    <w:p w14:paraId="3FACFE2A" w14:textId="77777777" w:rsidR="003E1607" w:rsidRDefault="003E1607" w:rsidP="003E1607">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6A9F7942" w14:textId="77777777" w:rsidR="003E1607" w:rsidRPr="000F07FF" w:rsidRDefault="003E1607" w:rsidP="003E1607">
      <w:pPr>
        <w:pStyle w:val="Heading7"/>
        <w:rPr>
          <w:szCs w:val="20"/>
        </w:rPr>
      </w:pPr>
      <w:r>
        <w:rPr>
          <w:b/>
          <w:lang w:eastAsia="en-AU"/>
        </w:rPr>
        <w:t>Payments</w:t>
      </w:r>
      <w:r w:rsidRPr="008F6AA7">
        <w:rPr>
          <w:b/>
          <w:lang w:eastAsia="en-AU"/>
        </w:rPr>
        <w:t>:</w:t>
      </w:r>
      <w:r w:rsidRPr="003925BB">
        <w:rPr>
          <w:lang w:eastAsia="en-AU"/>
        </w:rPr>
        <w:t xml:space="preserve"> </w:t>
      </w:r>
    </w:p>
    <w:p w14:paraId="02FBB751" w14:textId="77777777" w:rsidR="003E1607" w:rsidRPr="00E5702A" w:rsidRDefault="003E1607" w:rsidP="003E1607">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60" w:history="1">
        <w:r w:rsidRPr="00541C0D">
          <w:rPr>
            <w:rStyle w:val="Hyperlink"/>
            <w:iCs w:val="0"/>
          </w:rPr>
          <w:t>https://www.optus.com.au/about/legal/automatic-payment-terms</w:t>
        </w:r>
      </w:hyperlink>
      <w:r>
        <w:rPr>
          <w:iCs w:val="0"/>
        </w:rPr>
        <w:t xml:space="preserve">. </w:t>
      </w:r>
      <w:r w:rsidR="005141B4" w:rsidRPr="009D5091">
        <w:t>If you remove your automatic payment method, we may cancel your service.</w:t>
      </w:r>
      <w:r w:rsidR="005141B4">
        <w:t xml:space="preserve"> </w:t>
      </w:r>
      <w:r w:rsidRPr="00E5702A">
        <w:rPr>
          <w:iCs w:val="0"/>
        </w:rPr>
        <w:t xml:space="preserve">For further details visit </w:t>
      </w:r>
      <w:hyperlink r:id="rId61" w:history="1">
        <w:r w:rsidRPr="00E5702A">
          <w:rPr>
            <w:rStyle w:val="Hyperlink"/>
            <w:iCs w:val="0"/>
          </w:rPr>
          <w:t>www.optus.com.au/paymentsetup</w:t>
        </w:r>
      </w:hyperlink>
      <w:r w:rsidRPr="00E5702A">
        <w:rPr>
          <w:iCs w:val="0"/>
        </w:rPr>
        <w:t xml:space="preserve"> </w:t>
      </w:r>
    </w:p>
    <w:p w14:paraId="0DB445D7" w14:textId="77777777" w:rsidR="003E1607" w:rsidRPr="00E5702A" w:rsidRDefault="003E1607" w:rsidP="003E1607">
      <w:pPr>
        <w:pStyle w:val="Heading8"/>
        <w:rPr>
          <w:iCs w:val="0"/>
        </w:rPr>
      </w:pPr>
      <w:r w:rsidRPr="00D0347C">
        <w:rPr>
          <w:i/>
        </w:rPr>
        <w:t>You</w:t>
      </w:r>
      <w:r w:rsidRPr="00E5702A">
        <w:rPr>
          <w:iCs w:val="0"/>
        </w:rPr>
        <w:t xml:space="preserve"> will be automatically charged via your selected credit, debit or charge card </w:t>
      </w:r>
      <w:r w:rsidR="005141B4">
        <w:rPr>
          <w:iCs w:val="0"/>
        </w:rPr>
        <w:t xml:space="preserve">in advance </w:t>
      </w:r>
      <w:r w:rsidRPr="00E5702A">
        <w:rPr>
          <w:iCs w:val="0"/>
        </w:rPr>
        <w:t xml:space="preserve">at the start of each payment cycle for recurring charges. </w:t>
      </w:r>
      <w:r w:rsidR="005141B4" w:rsidRPr="009D5091">
        <w:t>We will not issue you with a monthly bill. This means that you may not be given at least 10 working days to check your account balance before payment.</w:t>
      </w:r>
      <w:r w:rsidR="005141B4">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57E8116A" w14:textId="77777777" w:rsidR="003E1607" w:rsidRPr="00D7198F" w:rsidRDefault="003E1607" w:rsidP="003E1607">
      <w:pPr>
        <w:pStyle w:val="Heading7"/>
      </w:pPr>
      <w:r>
        <w:rPr>
          <w:b/>
          <w:bCs/>
          <w:lang w:eastAsia="en-AU"/>
        </w:rPr>
        <w:t xml:space="preserve">Using </w:t>
      </w:r>
      <w:r w:rsidRPr="00EC791F">
        <w:rPr>
          <w:b/>
          <w:bCs/>
          <w:i/>
          <w:iCs/>
          <w:lang w:eastAsia="en-AU"/>
        </w:rPr>
        <w:t>your</w:t>
      </w:r>
      <w:r>
        <w:rPr>
          <w:b/>
          <w:bCs/>
          <w:lang w:eastAsia="en-AU"/>
        </w:rPr>
        <w:t xml:space="preserve"> service overseas: </w:t>
      </w:r>
      <w:r w:rsidR="003A3459" w:rsidRPr="00E86247">
        <w:rPr>
          <w:i/>
          <w:iCs/>
          <w:lang w:eastAsia="en-AU"/>
        </w:rPr>
        <w:t>You</w:t>
      </w:r>
      <w:r w:rsidR="003A3459" w:rsidRPr="00846956">
        <w:rPr>
          <w:lang w:eastAsia="en-AU"/>
        </w:rPr>
        <w:t xml:space="preserve"> cannot use </w:t>
      </w:r>
      <w:r w:rsidR="003A3459" w:rsidRPr="00E86247">
        <w:rPr>
          <w:i/>
          <w:iCs/>
          <w:lang w:eastAsia="en-AU"/>
        </w:rPr>
        <w:t>your</w:t>
      </w:r>
      <w:r w:rsidR="003A3459" w:rsidRPr="00846956">
        <w:rPr>
          <w:lang w:eastAsia="en-AU"/>
        </w:rPr>
        <w:t xml:space="preserve"> included data if </w:t>
      </w:r>
      <w:r w:rsidR="003A3459" w:rsidRPr="00E86247">
        <w:rPr>
          <w:i/>
          <w:iCs/>
          <w:lang w:eastAsia="en-AU"/>
        </w:rPr>
        <w:t>you</w:t>
      </w:r>
      <w:r w:rsidR="003A3459" w:rsidRPr="00846956">
        <w:rPr>
          <w:lang w:eastAsia="en-AU"/>
        </w:rPr>
        <w:t xml:space="preserve"> are overseas. If </w:t>
      </w:r>
      <w:r w:rsidR="003A3459" w:rsidRPr="00E86247">
        <w:rPr>
          <w:i/>
          <w:iCs/>
          <w:lang w:eastAsia="en-AU"/>
        </w:rPr>
        <w:t>you</w:t>
      </w:r>
      <w:r w:rsidR="003A3459" w:rsidRPr="00846956">
        <w:rPr>
          <w:lang w:eastAsia="en-AU"/>
        </w:rPr>
        <w:t xml:space="preserve"> want to use </w:t>
      </w:r>
      <w:r w:rsidR="003A3459" w:rsidRPr="00E86247">
        <w:rPr>
          <w:i/>
          <w:iCs/>
          <w:lang w:eastAsia="en-AU"/>
        </w:rPr>
        <w:t>your</w:t>
      </w:r>
      <w:r w:rsidR="003A3459" w:rsidRPr="00846956">
        <w:rPr>
          <w:lang w:eastAsia="en-AU"/>
        </w:rPr>
        <w:t xml:space="preserve"> service while </w:t>
      </w:r>
      <w:r w:rsidR="003A3459" w:rsidRPr="00E86247">
        <w:rPr>
          <w:i/>
          <w:iCs/>
          <w:lang w:eastAsia="en-AU"/>
        </w:rPr>
        <w:t>you're</w:t>
      </w:r>
      <w:r w:rsidR="003A3459" w:rsidRPr="00846956">
        <w:rPr>
          <w:lang w:eastAsia="en-AU"/>
        </w:rPr>
        <w:t xml:space="preserve"> overseas </w:t>
      </w:r>
      <w:r w:rsidR="003A3459" w:rsidRPr="00E86247">
        <w:rPr>
          <w:i/>
          <w:iCs/>
          <w:lang w:eastAsia="en-AU"/>
        </w:rPr>
        <w:t>you'll</w:t>
      </w:r>
      <w:r w:rsidR="003A3459" w:rsidRPr="00846956">
        <w:rPr>
          <w:lang w:eastAsia="en-AU"/>
        </w:rPr>
        <w:t xml:space="preserve"> need to purchase a roaming add-on. </w:t>
      </w:r>
      <w:r w:rsidR="003A3459" w:rsidRPr="00E86247">
        <w:rPr>
          <w:i/>
          <w:iCs/>
          <w:lang w:eastAsia="en-AU"/>
        </w:rPr>
        <w:t>You</w:t>
      </w:r>
      <w:r w:rsidR="003A3459" w:rsidRPr="00846956">
        <w:rPr>
          <w:lang w:eastAsia="en-AU"/>
        </w:rPr>
        <w:t xml:space="preserve"> can purchase a roaming add-on using My Optus app. Roaming add-ons are only available for eligible destinations</w:t>
      </w:r>
      <w:r w:rsidR="003A3459">
        <w:rPr>
          <w:lang w:eastAsia="en-AU"/>
        </w:rPr>
        <w:t xml:space="preserve"> and will not include any call allowance when purchased with this plan</w:t>
      </w:r>
      <w:r w:rsidR="003A3459" w:rsidRPr="00846956">
        <w:rPr>
          <w:lang w:eastAsia="en-AU"/>
        </w:rPr>
        <w:t xml:space="preserve">. For more information on eligible destinations and details on our roaming add-ons visit </w:t>
      </w:r>
      <w:hyperlink r:id="rId62" w:history="1">
        <w:r w:rsidR="003A3459" w:rsidRPr="007B3005">
          <w:rPr>
            <w:rStyle w:val="Hyperlink"/>
            <w:i w:val="0"/>
            <w:iCs/>
            <w:lang w:eastAsia="en-AU"/>
          </w:rPr>
          <w:t>optus.com.au/roam</w:t>
        </w:r>
      </w:hyperlink>
      <w:r w:rsidR="002649C0">
        <w:rPr>
          <w:rStyle w:val="Hyperlink"/>
          <w:i w:val="0"/>
          <w:iCs/>
          <w:lang w:eastAsia="en-AU"/>
        </w:rPr>
        <w:t>.</w:t>
      </w:r>
    </w:p>
    <w:p w14:paraId="7CF0E4D9" w14:textId="77777777" w:rsidR="003E1607" w:rsidRPr="008139DC" w:rsidRDefault="003E1607" w:rsidP="003E1607"/>
    <w:p w14:paraId="408854C4" w14:textId="77777777" w:rsidR="003E1607" w:rsidRDefault="003E1607" w:rsidP="003E1607">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3E1607" w:rsidRPr="00086B79" w14:paraId="0D5FF901"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hideMark/>
          </w:tcPr>
          <w:p w14:paraId="4928A776" w14:textId="77777777" w:rsidR="003E1607" w:rsidRPr="00723148" w:rsidRDefault="003E1607" w:rsidP="00BB3E59">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37AD45EA" w14:textId="77777777" w:rsidR="003E1607" w:rsidRPr="00E5702A" w:rsidRDefault="003E1607" w:rsidP="00BB3E59">
            <w:pPr>
              <w:pStyle w:val="BodyText"/>
              <w:spacing w:before="100" w:after="100"/>
              <w:jc w:val="center"/>
              <w:rPr>
                <w:b/>
                <w:bCs/>
                <w:lang w:eastAsia="en-AU"/>
              </w:rPr>
            </w:pPr>
            <w:r>
              <w:rPr>
                <w:b/>
                <w:bCs/>
                <w:color w:val="000000"/>
                <w:lang w:eastAsia="en-AU"/>
              </w:rPr>
              <w:t>10</w:t>
            </w:r>
            <w:r w:rsidRPr="00E5702A">
              <w:rPr>
                <w:b/>
                <w:bCs/>
                <w:color w:val="000000"/>
                <w:lang w:eastAsia="en-AU"/>
              </w:rPr>
              <w:t>GB Optus Choice Plus Data Plan(</w:t>
            </w:r>
            <w:r>
              <w:rPr>
                <w:b/>
                <w:bCs/>
                <w:color w:val="000000"/>
                <w:lang w:eastAsia="en-AU"/>
              </w:rPr>
              <w:t>Jun 2</w:t>
            </w:r>
            <w:r w:rsidR="003A3459">
              <w:rPr>
                <w:b/>
                <w:bCs/>
                <w:color w:val="000000"/>
                <w:lang w:eastAsia="en-AU"/>
              </w:rPr>
              <w:t>3</w:t>
            </w:r>
            <w:r w:rsidRPr="00E5702A">
              <w:rPr>
                <w:b/>
                <w:bCs/>
                <w:color w:val="000000"/>
                <w:lang w:eastAsia="en-AU"/>
              </w:rPr>
              <w:t>)</w:t>
            </w:r>
          </w:p>
        </w:tc>
      </w:tr>
      <w:tr w:rsidR="003E1607" w:rsidRPr="00086B79" w14:paraId="5855C722"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35E04A6B" w14:textId="77777777" w:rsidR="003E1607" w:rsidRPr="00086B79" w:rsidRDefault="003E1607" w:rsidP="00BB3E59">
            <w:pPr>
              <w:pStyle w:val="BodyText"/>
              <w:spacing w:before="100" w:after="100"/>
              <w:rPr>
                <w:lang w:eastAsia="en-AU"/>
              </w:rPr>
            </w:pPr>
            <w:r>
              <w:rPr>
                <w:lang w:eastAsia="en-AU"/>
              </w:rPr>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7893C768" w14:textId="77777777" w:rsidR="003E1607" w:rsidRPr="00086B79" w:rsidRDefault="003E1607" w:rsidP="00BB3E59">
            <w:pPr>
              <w:pStyle w:val="BodyText"/>
              <w:spacing w:before="100" w:after="100"/>
              <w:jc w:val="center"/>
              <w:rPr>
                <w:lang w:eastAsia="en-AU"/>
              </w:rPr>
            </w:pPr>
            <w:r>
              <w:rPr>
                <w:lang w:eastAsia="en-AU"/>
              </w:rPr>
              <w:t>$</w:t>
            </w:r>
            <w:r w:rsidR="004D78FB">
              <w:rPr>
                <w:lang w:eastAsia="en-AU"/>
              </w:rPr>
              <w:t>1</w:t>
            </w:r>
            <w:r>
              <w:rPr>
                <w:lang w:eastAsia="en-AU"/>
              </w:rPr>
              <w:t>0/mth</w:t>
            </w:r>
          </w:p>
        </w:tc>
      </w:tr>
      <w:tr w:rsidR="003E1607" w:rsidRPr="00086B79" w14:paraId="52083E7F"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6DC541FC" w14:textId="77777777" w:rsidR="003E1607" w:rsidRPr="00086B79" w:rsidRDefault="003E1607" w:rsidP="00BB3E59">
            <w:pPr>
              <w:pStyle w:val="BodyText"/>
              <w:spacing w:before="100" w:after="100"/>
              <w:rPr>
                <w:lang w:eastAsia="en-AU"/>
              </w:rPr>
            </w:pPr>
            <w:r>
              <w:rPr>
                <w:lang w:eastAsia="en-AU"/>
              </w:rPr>
              <w:lastRenderedPageBreak/>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43814A32" w14:textId="77777777" w:rsidR="003E1607" w:rsidRPr="00086B79" w:rsidRDefault="004D78FB" w:rsidP="00BB3E59">
            <w:pPr>
              <w:pStyle w:val="BodyText"/>
              <w:spacing w:before="100" w:after="100"/>
              <w:jc w:val="center"/>
              <w:rPr>
                <w:lang w:eastAsia="en-AU"/>
              </w:rPr>
            </w:pPr>
            <w:r>
              <w:rPr>
                <w:lang w:eastAsia="en-AU"/>
              </w:rPr>
              <w:t>1</w:t>
            </w:r>
            <w:r w:rsidR="003E1607">
              <w:rPr>
                <w:lang w:eastAsia="en-AU"/>
              </w:rPr>
              <w:t>0</w:t>
            </w:r>
            <w:r w:rsidR="003E1607" w:rsidRPr="003925BB">
              <w:rPr>
                <w:lang w:eastAsia="en-AU"/>
              </w:rPr>
              <w:t>GB</w:t>
            </w:r>
          </w:p>
        </w:tc>
      </w:tr>
      <w:tr w:rsidR="003E1607" w:rsidRPr="00086B79" w14:paraId="7E5CF1C8"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21528247" w14:textId="77777777" w:rsidR="003E1607" w:rsidRPr="00086B79" w:rsidRDefault="003E1607" w:rsidP="00BB3E59">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755CA619" w14:textId="77777777" w:rsidR="003E1607" w:rsidRPr="00086B79" w:rsidRDefault="003E1607" w:rsidP="00BB3E59">
            <w:pPr>
              <w:pStyle w:val="BodyText"/>
              <w:spacing w:before="100" w:after="100"/>
              <w:jc w:val="center"/>
              <w:rPr>
                <w:lang w:eastAsia="en-AU"/>
              </w:rPr>
            </w:pPr>
            <w:r>
              <w:rPr>
                <w:lang w:eastAsia="en-AU"/>
              </w:rPr>
              <w:t>$0.00</w:t>
            </w:r>
            <w:r w:rsidR="003A3459">
              <w:rPr>
                <w:lang w:eastAsia="en-AU"/>
              </w:rPr>
              <w:t>1</w:t>
            </w:r>
          </w:p>
        </w:tc>
      </w:tr>
      <w:tr w:rsidR="003E1607" w:rsidRPr="00086B79" w14:paraId="25266B7C"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4EB48AA7" w14:textId="77777777" w:rsidR="003E1607" w:rsidRPr="003925BB" w:rsidRDefault="003E1607" w:rsidP="00BB3E59">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7F381263" w14:textId="111CD65C" w:rsidR="003E1607" w:rsidRDefault="003E1607" w:rsidP="00BB3E59">
            <w:pPr>
              <w:pStyle w:val="BodyText"/>
              <w:spacing w:before="100" w:after="100"/>
              <w:jc w:val="center"/>
              <w:rPr>
                <w:lang w:eastAsia="en-AU"/>
              </w:rPr>
            </w:pPr>
            <w:r>
              <w:rPr>
                <w:lang w:eastAsia="en-AU"/>
              </w:rPr>
              <w:t>4G, 5G</w:t>
            </w:r>
          </w:p>
        </w:tc>
      </w:tr>
      <w:tr w:rsidR="003E1607" w:rsidRPr="00086B79" w14:paraId="210FD6D7"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4DF62FEA" w14:textId="77777777" w:rsidR="003E1607" w:rsidRPr="00086B79" w:rsidRDefault="003E1607" w:rsidP="00BB3E59">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789902DD" w14:textId="77777777" w:rsidR="003E1607" w:rsidRDefault="003E1607" w:rsidP="00BB3E59">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3E1607" w:rsidRPr="00086B79" w14:paraId="4BD32406"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77B1C800" w14:textId="77777777" w:rsidR="003E1607" w:rsidRPr="00086B79" w:rsidRDefault="003E1607" w:rsidP="00BB3E59">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7A52964B" w14:textId="77777777" w:rsidR="003E1607" w:rsidRDefault="003E1607" w:rsidP="00BB3E59">
            <w:pPr>
              <w:pStyle w:val="BodyText"/>
              <w:spacing w:before="100" w:after="100"/>
              <w:jc w:val="center"/>
              <w:rPr>
                <w:lang w:eastAsia="en-AU"/>
              </w:rPr>
            </w:pPr>
            <w:r>
              <w:rPr>
                <w:lang w:eastAsia="en-AU"/>
              </w:rPr>
              <w:t>1.5Mbps</w:t>
            </w:r>
          </w:p>
          <w:p w14:paraId="4D5CA379" w14:textId="77777777" w:rsidR="003E1607" w:rsidRDefault="003E1607" w:rsidP="00BB3E59">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75F825E8" w14:textId="77777777" w:rsidR="003E1607" w:rsidRDefault="003E1607" w:rsidP="00BB3E59">
            <w:pPr>
              <w:pStyle w:val="BodyText"/>
              <w:spacing w:before="100" w:after="100"/>
              <w:jc w:val="center"/>
              <w:rPr>
                <w:lang w:eastAsia="en-AU"/>
              </w:rPr>
            </w:pPr>
            <w:r w:rsidRPr="003925BB">
              <w:rPr>
                <w:lang w:eastAsia="en-AU"/>
              </w:rPr>
              <w:t xml:space="preserve">Fair Go Policy applies. Refer to </w:t>
            </w:r>
            <w:hyperlink r:id="rId63" w:history="1">
              <w:r w:rsidRPr="002E0093">
                <w:rPr>
                  <w:rStyle w:val="Hyperlink"/>
                </w:rPr>
                <w:t>Appendix S</w:t>
              </w:r>
            </w:hyperlink>
            <w:r w:rsidRPr="003925BB">
              <w:rPr>
                <w:lang w:eastAsia="en-AU"/>
              </w:rPr>
              <w:t xml:space="preserve"> for further details.</w:t>
            </w:r>
          </w:p>
        </w:tc>
      </w:tr>
      <w:tr w:rsidR="003E1607" w:rsidRPr="00086B79" w14:paraId="1461FBB6"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7E19E5FF" w14:textId="77777777" w:rsidR="003E1607" w:rsidRPr="003925BB" w:rsidRDefault="003E1607" w:rsidP="00BB3E59">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42997673" w14:textId="77777777" w:rsidR="003E1607" w:rsidRDefault="003E1607" w:rsidP="00BB3E59">
            <w:pPr>
              <w:pStyle w:val="BodyText"/>
              <w:spacing w:before="100" w:after="100"/>
              <w:jc w:val="center"/>
              <w:rPr>
                <w:lang w:eastAsia="en-AU"/>
              </w:rPr>
            </w:pPr>
            <w:r>
              <w:rPr>
                <w:lang w:eastAsia="en-AU"/>
              </w:rPr>
              <w:t>N/A, cannot make outgoing SMS on this plan</w:t>
            </w:r>
          </w:p>
        </w:tc>
      </w:tr>
      <w:tr w:rsidR="003E1607" w:rsidRPr="00086B79" w14:paraId="59D64395"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0E02381B" w14:textId="77777777" w:rsidR="003E1607" w:rsidRPr="003925BB" w:rsidRDefault="003E1607" w:rsidP="00BB3E59">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062F2620" w14:textId="77777777" w:rsidR="003E1607" w:rsidRDefault="003E1607" w:rsidP="00BB3E59">
            <w:pPr>
              <w:pStyle w:val="BodyText"/>
              <w:spacing w:before="100" w:after="100"/>
              <w:jc w:val="center"/>
              <w:rPr>
                <w:lang w:eastAsia="en-AU"/>
              </w:rPr>
            </w:pPr>
            <w:r>
              <w:rPr>
                <w:lang w:eastAsia="en-AU"/>
              </w:rPr>
              <w:t>N/A, cannot make outgoing SMS on this plan</w:t>
            </w:r>
          </w:p>
        </w:tc>
      </w:tr>
      <w:tr w:rsidR="003E1607" w:rsidRPr="00086B79" w14:paraId="252B435C"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0BEBA08C" w14:textId="77777777" w:rsidR="003E1607" w:rsidRPr="003925BB" w:rsidRDefault="003E1607" w:rsidP="00BB3E59">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697AC02C" w14:textId="77777777" w:rsidR="003E1607" w:rsidRDefault="003E1607" w:rsidP="00BB3E59">
            <w:pPr>
              <w:pStyle w:val="BodyText"/>
              <w:spacing w:before="100" w:after="100"/>
              <w:jc w:val="center"/>
              <w:rPr>
                <w:lang w:eastAsia="en-AU"/>
              </w:rPr>
            </w:pPr>
            <w:r>
              <w:rPr>
                <w:lang w:eastAsia="en-AU"/>
              </w:rPr>
              <w:t>N/A, cannot make outgoing MMS on this plan</w:t>
            </w:r>
          </w:p>
        </w:tc>
      </w:tr>
      <w:tr w:rsidR="003E1607" w:rsidRPr="00086B79" w14:paraId="479C5C2B"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07C3DF11" w14:textId="77777777" w:rsidR="003E1607" w:rsidRPr="003925BB" w:rsidRDefault="003E1607" w:rsidP="00BB3E59">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00513CF6" w14:textId="77777777" w:rsidR="003E1607" w:rsidRDefault="003E1607" w:rsidP="00BB3E59">
            <w:pPr>
              <w:pStyle w:val="BodyText"/>
              <w:spacing w:before="100" w:after="100"/>
              <w:jc w:val="center"/>
              <w:rPr>
                <w:lang w:eastAsia="en-AU"/>
              </w:rPr>
            </w:pPr>
            <w:r>
              <w:rPr>
                <w:lang w:eastAsia="en-AU"/>
              </w:rPr>
              <w:t>N/A, cannot make outgoing MMS on this plan</w:t>
            </w:r>
          </w:p>
        </w:tc>
      </w:tr>
    </w:tbl>
    <w:p w14:paraId="5488BD4E" w14:textId="77777777" w:rsidR="00F5243D" w:rsidRDefault="00F5243D" w:rsidP="00F5243D"/>
    <w:p w14:paraId="1CD33FD7" w14:textId="77777777" w:rsidR="00E45EA9" w:rsidRDefault="00E45EA9" w:rsidP="00E45EA9">
      <w:pPr>
        <w:pStyle w:val="Heading4"/>
      </w:pPr>
      <w:bookmarkStart w:id="64" w:name="_Toc239162764"/>
      <w:r>
        <w:t>50GB Optus Choice Plus Data Plan (October 2023)</w:t>
      </w:r>
      <w:bookmarkEnd w:id="64"/>
    </w:p>
    <w:p w14:paraId="6F44E129" w14:textId="77777777" w:rsidR="00E45EA9" w:rsidRPr="00086B79" w:rsidRDefault="00E45EA9" w:rsidP="00E45EA9">
      <w:pPr>
        <w:pStyle w:val="Heading6"/>
        <w:tabs>
          <w:tab w:val="num" w:pos="709"/>
        </w:tabs>
        <w:ind w:left="709" w:hanging="709"/>
      </w:pPr>
      <w:bookmarkStart w:id="65" w:name="_Toc239162765"/>
      <w:r>
        <w:t>Plan Features</w:t>
      </w:r>
      <w:bookmarkEnd w:id="65"/>
    </w:p>
    <w:p w14:paraId="407EDBBA" w14:textId="77777777" w:rsidR="00E45EA9" w:rsidRPr="00086B79" w:rsidRDefault="00E45EA9" w:rsidP="00E45EA9">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01"/>
        <w:gridCol w:w="2713"/>
      </w:tblGrid>
      <w:tr w:rsidR="00E45EA9" w:rsidRPr="00086B79" w14:paraId="4FB41226" w14:textId="77777777" w:rsidTr="007B3005">
        <w:trPr>
          <w:trHeight w:val="398"/>
        </w:trPr>
        <w:tc>
          <w:tcPr>
            <w:tcW w:w="4111" w:type="dxa"/>
          </w:tcPr>
          <w:p w14:paraId="5DC055E5" w14:textId="77777777" w:rsidR="00E45EA9" w:rsidRPr="00C51F13" w:rsidRDefault="00E45EA9" w:rsidP="00BB3E59">
            <w:pPr>
              <w:pStyle w:val="BodyText"/>
              <w:spacing w:before="100" w:after="100"/>
              <w:jc w:val="center"/>
              <w:rPr>
                <w:b/>
              </w:rPr>
            </w:pPr>
            <w:r w:rsidRPr="00C51F13">
              <w:rPr>
                <w:b/>
              </w:rPr>
              <w:t>Plan</w:t>
            </w:r>
          </w:p>
        </w:tc>
        <w:tc>
          <w:tcPr>
            <w:tcW w:w="1901" w:type="dxa"/>
          </w:tcPr>
          <w:p w14:paraId="36AC1E8A" w14:textId="77777777" w:rsidR="00E45EA9" w:rsidRPr="00C51F13" w:rsidRDefault="00E45EA9" w:rsidP="00BB3E59">
            <w:pPr>
              <w:pStyle w:val="BodyText"/>
              <w:spacing w:before="100" w:after="100"/>
              <w:jc w:val="center"/>
              <w:rPr>
                <w:b/>
              </w:rPr>
            </w:pPr>
            <w:r w:rsidRPr="00C51F13">
              <w:rPr>
                <w:b/>
              </w:rPr>
              <w:t>Plan ID</w:t>
            </w:r>
          </w:p>
        </w:tc>
        <w:tc>
          <w:tcPr>
            <w:tcW w:w="2713" w:type="dxa"/>
          </w:tcPr>
          <w:p w14:paraId="041C60A3" w14:textId="77777777" w:rsidR="00E45EA9" w:rsidRPr="00C51F13" w:rsidRDefault="00E45EA9" w:rsidP="00BB3E59">
            <w:pPr>
              <w:pStyle w:val="BodyText"/>
              <w:spacing w:before="100" w:after="100"/>
              <w:jc w:val="center"/>
              <w:rPr>
                <w:b/>
              </w:rPr>
            </w:pPr>
            <w:r w:rsidRPr="00C51F13">
              <w:rPr>
                <w:b/>
              </w:rPr>
              <w:t>Available</w:t>
            </w:r>
          </w:p>
        </w:tc>
      </w:tr>
      <w:tr w:rsidR="00E45EA9" w:rsidRPr="00086B79" w14:paraId="2D941B2E" w14:textId="77777777" w:rsidTr="007B3005">
        <w:trPr>
          <w:trHeight w:val="412"/>
        </w:trPr>
        <w:tc>
          <w:tcPr>
            <w:tcW w:w="4111" w:type="dxa"/>
            <w:vAlign w:val="center"/>
          </w:tcPr>
          <w:p w14:paraId="4A2919D7" w14:textId="77777777" w:rsidR="00E45EA9" w:rsidRPr="00086B79" w:rsidRDefault="00E45EA9" w:rsidP="00BB3E59">
            <w:pPr>
              <w:pStyle w:val="BodyText"/>
              <w:spacing w:before="100" w:after="100"/>
            </w:pPr>
            <w:r>
              <w:rPr>
                <w:color w:val="000000"/>
                <w:lang w:eastAsia="en-AU"/>
              </w:rPr>
              <w:t>50GB Optus Choice Plus Data Plan(Oct 23)</w:t>
            </w:r>
          </w:p>
        </w:tc>
        <w:tc>
          <w:tcPr>
            <w:tcW w:w="1901" w:type="dxa"/>
            <w:vAlign w:val="center"/>
          </w:tcPr>
          <w:p w14:paraId="25D1255F" w14:textId="77777777" w:rsidR="00E45EA9" w:rsidRPr="000A7FC1" w:rsidRDefault="00E45EA9" w:rsidP="00BB3E59">
            <w:pPr>
              <w:pStyle w:val="BodyText"/>
              <w:spacing w:before="100" w:after="100"/>
              <w:jc w:val="center"/>
            </w:pPr>
            <w:r w:rsidRPr="001F7194">
              <w:rPr>
                <w:rFonts w:cs="Calibri"/>
                <w:color w:val="191919"/>
                <w:szCs w:val="20"/>
              </w:rPr>
              <w:t>3</w:t>
            </w:r>
            <w:r>
              <w:rPr>
                <w:rFonts w:cs="Calibri"/>
                <w:color w:val="191919"/>
                <w:szCs w:val="20"/>
              </w:rPr>
              <w:t>7173704</w:t>
            </w:r>
          </w:p>
        </w:tc>
        <w:tc>
          <w:tcPr>
            <w:tcW w:w="2713" w:type="dxa"/>
            <w:vAlign w:val="center"/>
          </w:tcPr>
          <w:p w14:paraId="6393864D" w14:textId="77777777" w:rsidR="00E45EA9" w:rsidRPr="00086B79" w:rsidRDefault="00282F9B" w:rsidP="00BB3E59">
            <w:pPr>
              <w:pStyle w:val="BodyText"/>
              <w:spacing w:before="100" w:after="100"/>
              <w:jc w:val="center"/>
            </w:pPr>
            <w:r>
              <w:t>23</w:t>
            </w:r>
            <w:r w:rsidR="00E45EA9">
              <w:t xml:space="preserve"> </w:t>
            </w:r>
            <w:r>
              <w:t>October</w:t>
            </w:r>
            <w:r w:rsidR="00E45EA9">
              <w:t xml:space="preserve"> 2023</w:t>
            </w:r>
          </w:p>
        </w:tc>
      </w:tr>
    </w:tbl>
    <w:p w14:paraId="25E37A12" w14:textId="77777777" w:rsidR="00E45EA9" w:rsidRPr="00D0347C" w:rsidRDefault="00E45EA9" w:rsidP="00E45EA9">
      <w:pPr>
        <w:pStyle w:val="Heading7"/>
        <w:numPr>
          <w:ilvl w:val="0"/>
          <w:numId w:val="0"/>
        </w:numPr>
        <w:tabs>
          <w:tab w:val="left" w:pos="0"/>
        </w:tabs>
      </w:pPr>
    </w:p>
    <w:p w14:paraId="22CECD85" w14:textId="77777777" w:rsidR="00E45EA9" w:rsidRPr="00965925" w:rsidRDefault="000F378F" w:rsidP="00E45EA9">
      <w:pPr>
        <w:pStyle w:val="Heading7"/>
        <w:numPr>
          <w:ilvl w:val="6"/>
          <w:numId w:val="32"/>
        </w:numPr>
        <w:tabs>
          <w:tab w:val="left" w:pos="0"/>
        </w:tabs>
        <w:rPr>
          <w:lang w:eastAsia="en-AU"/>
        </w:rPr>
      </w:pPr>
      <w:r w:rsidRPr="00E5702A">
        <w:rPr>
          <w:b/>
          <w:bCs/>
          <w:szCs w:val="20"/>
        </w:rPr>
        <w:t xml:space="preserve">Eligibility: </w:t>
      </w:r>
      <w:r w:rsidR="00E45EA9" w:rsidRPr="00F167A2">
        <w:rPr>
          <w:lang w:eastAsia="en-AU"/>
        </w:rPr>
        <w:t>This plan is available to selected eligible customers</w:t>
      </w:r>
      <w:r w:rsidR="002649C0">
        <w:rPr>
          <w:lang w:eastAsia="en-AU"/>
        </w:rPr>
        <w:t xml:space="preserve"> who pass Optus’ credit assessment</w:t>
      </w:r>
      <w:r w:rsidR="00E45EA9" w:rsidRPr="00F167A2">
        <w:rPr>
          <w:lang w:eastAsia="en-AU"/>
        </w:rPr>
        <w:t>, as advertised from time to time. Customers may be required to take up this plan with a device or additional service, or other terms and conditions, as advertised at point of sale.</w:t>
      </w:r>
      <w:r w:rsidR="002649C0">
        <w:rPr>
          <w:lang w:eastAsia="en-AU"/>
        </w:rPr>
        <w:t xml:space="preserve"> </w:t>
      </w:r>
      <w:r w:rsidR="002649C0" w:rsidRPr="00C74C53">
        <w:rPr>
          <w:szCs w:val="20"/>
        </w:rPr>
        <w:t>Optus Service Providers' customers are not eligible to apply</w:t>
      </w:r>
      <w:r w:rsidR="002649C0" w:rsidRPr="00C74C53">
        <w:rPr>
          <w:snapToGrid w:val="0"/>
          <w:szCs w:val="20"/>
        </w:rPr>
        <w:t>.</w:t>
      </w:r>
    </w:p>
    <w:p w14:paraId="72AF3E01" w14:textId="77777777" w:rsidR="00E45EA9" w:rsidRPr="00A251F9" w:rsidRDefault="00E45EA9" w:rsidP="00E45EA9">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47EAB2A2" w14:textId="427FC6D4" w:rsidR="00E45EA9" w:rsidRDefault="00E45EA9" w:rsidP="00E45EA9">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11D3DDE0" w14:textId="77777777" w:rsidR="00E45EA9" w:rsidRPr="001F7194" w:rsidRDefault="00E45EA9" w:rsidP="00E45EA9">
      <w:pPr>
        <w:pStyle w:val="Heading7"/>
        <w:rPr>
          <w:szCs w:val="20"/>
        </w:rPr>
      </w:pPr>
      <w:r w:rsidRPr="001F7194">
        <w:rPr>
          <w:b/>
          <w:lang w:eastAsia="en-AU"/>
        </w:rPr>
        <w:lastRenderedPageBreak/>
        <w:t xml:space="preserve">Plan Changes: </w:t>
      </w:r>
      <w:r w:rsidRPr="001F7194">
        <w:rPr>
          <w:szCs w:val="20"/>
        </w:rPr>
        <w:t xml:space="preserve">To the extent of any inconsistency or conflict between this Section and the </w:t>
      </w:r>
      <w:r w:rsidRPr="001F7194">
        <w:rPr>
          <w:i/>
          <w:szCs w:val="20"/>
        </w:rPr>
        <w:t>consumer terms</w:t>
      </w:r>
      <w:r w:rsidRPr="001F7194">
        <w:rPr>
          <w:szCs w:val="20"/>
        </w:rPr>
        <w:t xml:space="preserve">, this Section prevails.  </w:t>
      </w:r>
    </w:p>
    <w:p w14:paraId="07F398DE" w14:textId="77777777" w:rsidR="000F378F" w:rsidRDefault="000F378F" w:rsidP="00E45EA9">
      <w:pPr>
        <w:pStyle w:val="Heading8"/>
        <w:numPr>
          <w:ilvl w:val="0"/>
          <w:numId w:val="0"/>
        </w:numPr>
        <w:ind w:left="1418"/>
        <w:rPr>
          <w:lang w:eastAsia="en-AU"/>
        </w:rPr>
      </w:pPr>
      <w:r w:rsidRPr="00175EA9">
        <w:rPr>
          <w:i/>
          <w:lang w:eastAsia="en-AU"/>
        </w:rPr>
        <w:t>You</w:t>
      </w:r>
      <w:r w:rsidRPr="000F07FF">
        <w:rPr>
          <w:lang w:eastAsia="en-AU"/>
        </w:rPr>
        <w:t xml:space="preserve"> can change to another eligible plan once per payment cycle or cancel at any time (see Cancel</w:t>
      </w:r>
      <w:r>
        <w:rPr>
          <w:lang w:eastAsia="en-AU"/>
        </w:rPr>
        <w:t>lation below</w:t>
      </w:r>
      <w:r w:rsidRPr="000F07FF">
        <w:rPr>
          <w:lang w:eastAsia="en-AU"/>
        </w:rPr>
        <w:t xml:space="preserve">). </w:t>
      </w:r>
      <w:r w:rsidR="002649C0">
        <w:rPr>
          <w:lang w:eastAsia="en-AU"/>
        </w:rPr>
        <w:t xml:space="preserve">If </w:t>
      </w:r>
      <w:r w:rsidR="002649C0" w:rsidRPr="00175EA9">
        <w:rPr>
          <w:i/>
          <w:lang w:eastAsia="en-AU"/>
        </w:rPr>
        <w:t>you</w:t>
      </w:r>
      <w:r w:rsidR="002649C0">
        <w:rPr>
          <w:lang w:eastAsia="en-AU"/>
        </w:rPr>
        <w:t xml:space="preserve"> change </w:t>
      </w:r>
      <w:r w:rsidR="002649C0" w:rsidRPr="00EC791F">
        <w:rPr>
          <w:i/>
          <w:iCs w:val="0"/>
          <w:lang w:eastAsia="en-AU"/>
        </w:rPr>
        <w:t>your</w:t>
      </w:r>
      <w:r w:rsidR="002649C0">
        <w:rPr>
          <w:lang w:eastAsia="en-AU"/>
        </w:rPr>
        <w:t xml:space="preserve"> plan, any related device payment plan will remain in place and the payments will remain the same. </w:t>
      </w:r>
      <w:r w:rsidRPr="00175EA9">
        <w:rPr>
          <w:i/>
          <w:lang w:eastAsia="en-AU"/>
        </w:rPr>
        <w:t>You</w:t>
      </w:r>
      <w:r w:rsidRPr="000F07FF">
        <w:rPr>
          <w:lang w:eastAsia="en-AU"/>
        </w:rPr>
        <w:t xml:space="preserve"> may lose existing add-ons if </w:t>
      </w:r>
      <w:r w:rsidRPr="00175EA9">
        <w:rPr>
          <w:i/>
          <w:lang w:eastAsia="en-AU"/>
        </w:rPr>
        <w:t>you</w:t>
      </w:r>
      <w:r w:rsidRPr="000F07FF">
        <w:rPr>
          <w:lang w:eastAsia="en-AU"/>
        </w:rPr>
        <w:t xml:space="preserve"> change to a plan that is not eligible for these and </w:t>
      </w:r>
      <w:r w:rsidRPr="00175EA9">
        <w:rPr>
          <w:i/>
          <w:lang w:eastAsia="en-AU"/>
        </w:rPr>
        <w:t>you</w:t>
      </w:r>
      <w:r w:rsidRPr="000F07FF">
        <w:rPr>
          <w:lang w:eastAsia="en-AU"/>
        </w:rPr>
        <w:t xml:space="preserve"> will not receive a pro-rata refund</w:t>
      </w:r>
      <w:r w:rsidR="005141B4">
        <w:rPr>
          <w:szCs w:val="20"/>
        </w:rPr>
        <w:t xml:space="preserve">, unless otherwise set out in the </w:t>
      </w:r>
      <w:r w:rsidR="005141B4" w:rsidRPr="00E05C2B">
        <w:rPr>
          <w:i/>
          <w:iCs w:val="0"/>
          <w:szCs w:val="20"/>
        </w:rPr>
        <w:t>consumer terms</w:t>
      </w:r>
      <w:r w:rsidRPr="000F07FF">
        <w:rPr>
          <w:lang w:eastAsia="en-AU"/>
        </w:rPr>
        <w:t>.</w:t>
      </w:r>
      <w:r>
        <w:rPr>
          <w:lang w:eastAsia="en-AU"/>
        </w:rPr>
        <w:t xml:space="preserve"> </w:t>
      </w:r>
    </w:p>
    <w:p w14:paraId="273C42DC" w14:textId="77777777" w:rsidR="00E45EA9" w:rsidRPr="00E5702A" w:rsidRDefault="00E45EA9" w:rsidP="00E45EA9">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4DDDACF7" w14:textId="77777777" w:rsidR="00E45EA9" w:rsidRDefault="00E45EA9" w:rsidP="00E45EA9">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p>
    <w:p w14:paraId="4C415EAA" w14:textId="77777777" w:rsidR="00E45EA9" w:rsidRDefault="00E45EA9" w:rsidP="00E45EA9">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02D97EEC" w14:textId="77777777" w:rsidR="00E45EA9" w:rsidRDefault="00E45EA9" w:rsidP="00E45EA9">
      <w:pPr>
        <w:autoSpaceDE w:val="0"/>
        <w:autoSpaceDN w:val="0"/>
        <w:adjustRightInd w:val="0"/>
        <w:ind w:left="1429"/>
        <w:rPr>
          <w:rFonts w:cs="Arial"/>
          <w:sz w:val="20"/>
          <w:szCs w:val="20"/>
          <w:lang w:val="en-AU" w:eastAsia="en-AU"/>
        </w:rPr>
      </w:pPr>
    </w:p>
    <w:p w14:paraId="6CE6CB12" w14:textId="77777777" w:rsidR="00E45EA9" w:rsidRDefault="00E45EA9" w:rsidP="00E45EA9">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6D09593D" w14:textId="77777777" w:rsidR="00E45EA9" w:rsidRPr="000F07FF" w:rsidRDefault="00E45EA9" w:rsidP="00E45EA9">
      <w:pPr>
        <w:pStyle w:val="Heading7"/>
        <w:rPr>
          <w:szCs w:val="20"/>
        </w:rPr>
      </w:pPr>
      <w:r>
        <w:rPr>
          <w:b/>
          <w:lang w:eastAsia="en-AU"/>
        </w:rPr>
        <w:t>Payments</w:t>
      </w:r>
      <w:r w:rsidRPr="008F6AA7">
        <w:rPr>
          <w:b/>
          <w:lang w:eastAsia="en-AU"/>
        </w:rPr>
        <w:t>:</w:t>
      </w:r>
      <w:r w:rsidRPr="003925BB">
        <w:rPr>
          <w:lang w:eastAsia="en-AU"/>
        </w:rPr>
        <w:t xml:space="preserve"> </w:t>
      </w:r>
    </w:p>
    <w:p w14:paraId="1AB17911" w14:textId="77777777" w:rsidR="00E45EA9" w:rsidRPr="00E5702A" w:rsidRDefault="00E45EA9" w:rsidP="00E45EA9">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64" w:history="1">
        <w:r w:rsidRPr="00541C0D">
          <w:rPr>
            <w:rStyle w:val="Hyperlink"/>
            <w:iCs w:val="0"/>
          </w:rPr>
          <w:t>https://www.optus.com.au/about/legal/automatic-payment-terms</w:t>
        </w:r>
      </w:hyperlink>
      <w:r>
        <w:rPr>
          <w:iCs w:val="0"/>
        </w:rPr>
        <w:t xml:space="preserve">. </w:t>
      </w:r>
      <w:r w:rsidR="005141B4" w:rsidRPr="009D5091">
        <w:t xml:space="preserve">If you remove your automatic payment method, we may cancel your service. </w:t>
      </w:r>
      <w:r w:rsidRPr="00E5702A">
        <w:rPr>
          <w:iCs w:val="0"/>
        </w:rPr>
        <w:t xml:space="preserve">For further details visit </w:t>
      </w:r>
      <w:hyperlink r:id="rId65" w:history="1">
        <w:r w:rsidRPr="00E5702A">
          <w:rPr>
            <w:rStyle w:val="Hyperlink"/>
            <w:iCs w:val="0"/>
          </w:rPr>
          <w:t>www.optus.com.au/paymentsetup</w:t>
        </w:r>
      </w:hyperlink>
      <w:r w:rsidRPr="00E5702A">
        <w:rPr>
          <w:iCs w:val="0"/>
        </w:rPr>
        <w:t xml:space="preserve"> </w:t>
      </w:r>
    </w:p>
    <w:p w14:paraId="257E370D" w14:textId="77777777" w:rsidR="00E45EA9" w:rsidRPr="00E5702A" w:rsidRDefault="00E45EA9" w:rsidP="00E45EA9">
      <w:pPr>
        <w:pStyle w:val="Heading8"/>
        <w:rPr>
          <w:iCs w:val="0"/>
        </w:rPr>
      </w:pPr>
      <w:r w:rsidRPr="00D0347C">
        <w:rPr>
          <w:i/>
        </w:rPr>
        <w:t>You</w:t>
      </w:r>
      <w:r w:rsidRPr="00E5702A">
        <w:rPr>
          <w:iCs w:val="0"/>
        </w:rPr>
        <w:t xml:space="preserve"> will be automatically charged via your selected credit, debit or charge card </w:t>
      </w:r>
      <w:r w:rsidR="005141B4">
        <w:rPr>
          <w:iCs w:val="0"/>
        </w:rPr>
        <w:t xml:space="preserve">in advance </w:t>
      </w:r>
      <w:r w:rsidRPr="00E5702A">
        <w:rPr>
          <w:iCs w:val="0"/>
        </w:rPr>
        <w:t xml:space="preserve">at the start of each payment cycle for recurring charges. </w:t>
      </w:r>
      <w:r w:rsidR="005141B4" w:rsidRPr="009D5091">
        <w:t>We will not issue you with a monthly bill. This means that you may not be given at least 10 working days to check your account balance before payment.</w:t>
      </w:r>
      <w:r w:rsidR="005141B4">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7612B833" w14:textId="77777777" w:rsidR="00E45EA9" w:rsidRPr="00D7198F" w:rsidRDefault="00E45EA9" w:rsidP="00E45EA9">
      <w:pPr>
        <w:pStyle w:val="Heading7"/>
      </w:pPr>
      <w:r>
        <w:rPr>
          <w:b/>
          <w:bCs/>
          <w:lang w:eastAsia="en-AU"/>
        </w:rPr>
        <w:t xml:space="preserve">Using </w:t>
      </w:r>
      <w:r w:rsidRPr="00EC791F">
        <w:rPr>
          <w:b/>
          <w:bCs/>
          <w:i/>
          <w:iCs/>
          <w:lang w:eastAsia="en-AU"/>
        </w:rPr>
        <w:t>your</w:t>
      </w:r>
      <w:r>
        <w:rPr>
          <w:b/>
          <w:bCs/>
          <w:lang w:eastAsia="en-AU"/>
        </w:rPr>
        <w:t xml:space="preserve"> service overseas: </w:t>
      </w:r>
      <w:r w:rsidR="002649C0" w:rsidRPr="00E86247">
        <w:rPr>
          <w:i/>
          <w:iCs/>
          <w:lang w:eastAsia="en-AU"/>
        </w:rPr>
        <w:t>You</w:t>
      </w:r>
      <w:r w:rsidR="002649C0" w:rsidRPr="00846956">
        <w:rPr>
          <w:lang w:eastAsia="en-AU"/>
        </w:rPr>
        <w:t xml:space="preserve"> cannot use </w:t>
      </w:r>
      <w:r w:rsidR="002649C0" w:rsidRPr="00E86247">
        <w:rPr>
          <w:i/>
          <w:iCs/>
          <w:lang w:eastAsia="en-AU"/>
        </w:rPr>
        <w:t>your</w:t>
      </w:r>
      <w:r w:rsidR="002649C0" w:rsidRPr="00846956">
        <w:rPr>
          <w:lang w:eastAsia="en-AU"/>
        </w:rPr>
        <w:t xml:space="preserve"> included data if </w:t>
      </w:r>
      <w:r w:rsidR="002649C0" w:rsidRPr="00E86247">
        <w:rPr>
          <w:i/>
          <w:iCs/>
          <w:lang w:eastAsia="en-AU"/>
        </w:rPr>
        <w:t>you</w:t>
      </w:r>
      <w:r w:rsidR="002649C0" w:rsidRPr="00846956">
        <w:rPr>
          <w:lang w:eastAsia="en-AU"/>
        </w:rPr>
        <w:t xml:space="preserve"> are overseas. If </w:t>
      </w:r>
      <w:r w:rsidR="002649C0" w:rsidRPr="00E86247">
        <w:rPr>
          <w:i/>
          <w:iCs/>
          <w:lang w:eastAsia="en-AU"/>
        </w:rPr>
        <w:t>you</w:t>
      </w:r>
      <w:r w:rsidR="002649C0" w:rsidRPr="00846956">
        <w:rPr>
          <w:lang w:eastAsia="en-AU"/>
        </w:rPr>
        <w:t xml:space="preserve"> want to use </w:t>
      </w:r>
      <w:r w:rsidR="002649C0" w:rsidRPr="00E86247">
        <w:rPr>
          <w:i/>
          <w:iCs/>
          <w:lang w:eastAsia="en-AU"/>
        </w:rPr>
        <w:t>your</w:t>
      </w:r>
      <w:r w:rsidR="002649C0" w:rsidRPr="00846956">
        <w:rPr>
          <w:lang w:eastAsia="en-AU"/>
        </w:rPr>
        <w:t xml:space="preserve"> service while </w:t>
      </w:r>
      <w:r w:rsidR="002649C0" w:rsidRPr="00E86247">
        <w:rPr>
          <w:i/>
          <w:iCs/>
          <w:lang w:eastAsia="en-AU"/>
        </w:rPr>
        <w:t>you're</w:t>
      </w:r>
      <w:r w:rsidR="002649C0" w:rsidRPr="00846956">
        <w:rPr>
          <w:lang w:eastAsia="en-AU"/>
        </w:rPr>
        <w:t xml:space="preserve"> overseas </w:t>
      </w:r>
      <w:r w:rsidR="002649C0" w:rsidRPr="00E86247">
        <w:rPr>
          <w:i/>
          <w:iCs/>
          <w:lang w:eastAsia="en-AU"/>
        </w:rPr>
        <w:t>you'll</w:t>
      </w:r>
      <w:r w:rsidR="002649C0" w:rsidRPr="00846956">
        <w:rPr>
          <w:lang w:eastAsia="en-AU"/>
        </w:rPr>
        <w:t xml:space="preserve"> need to purchase a roaming add-on. </w:t>
      </w:r>
      <w:r w:rsidR="002649C0" w:rsidRPr="00E86247">
        <w:rPr>
          <w:i/>
          <w:iCs/>
          <w:lang w:eastAsia="en-AU"/>
        </w:rPr>
        <w:t>You</w:t>
      </w:r>
      <w:r w:rsidR="002649C0" w:rsidRPr="00846956">
        <w:rPr>
          <w:lang w:eastAsia="en-AU"/>
        </w:rPr>
        <w:t xml:space="preserve"> can purchase a roaming add-on using My Optus app. Roaming add-ons are only available for eligible destinations</w:t>
      </w:r>
      <w:r w:rsidR="002649C0">
        <w:rPr>
          <w:lang w:eastAsia="en-AU"/>
        </w:rPr>
        <w:t xml:space="preserve"> and will not include any call allowance when purchased with this plan</w:t>
      </w:r>
      <w:r w:rsidR="002649C0" w:rsidRPr="00846956">
        <w:rPr>
          <w:lang w:eastAsia="en-AU"/>
        </w:rPr>
        <w:t xml:space="preserve">. For more information on eligible destinations and details on our roaming add-ons visit </w:t>
      </w:r>
      <w:hyperlink r:id="rId66" w:history="1">
        <w:r w:rsidR="002649C0" w:rsidRPr="00F91534">
          <w:rPr>
            <w:rStyle w:val="Hyperlink"/>
            <w:i w:val="0"/>
            <w:iCs/>
            <w:lang w:eastAsia="en-AU"/>
          </w:rPr>
          <w:t>optus.com.au/roam</w:t>
        </w:r>
      </w:hyperlink>
      <w:r w:rsidRPr="00F167A2">
        <w:t>.</w:t>
      </w:r>
    </w:p>
    <w:p w14:paraId="47316B7F" w14:textId="77777777" w:rsidR="00E45EA9" w:rsidRPr="008139DC" w:rsidRDefault="00E45EA9" w:rsidP="00E45EA9"/>
    <w:p w14:paraId="4DF5C16D" w14:textId="77777777" w:rsidR="00E45EA9" w:rsidRDefault="00E45EA9" w:rsidP="00E45EA9">
      <w:pPr>
        <w:pStyle w:val="BodyText"/>
        <w:rPr>
          <w:b/>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355"/>
        <w:gridCol w:w="7754"/>
      </w:tblGrid>
      <w:tr w:rsidR="00E45EA9" w:rsidRPr="00086B79" w14:paraId="349531B3"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hideMark/>
          </w:tcPr>
          <w:p w14:paraId="680A47B7" w14:textId="77777777" w:rsidR="00E45EA9" w:rsidRPr="00723148" w:rsidRDefault="00E45EA9" w:rsidP="00BB3E59">
            <w:pPr>
              <w:pStyle w:val="BodyText"/>
              <w:spacing w:before="100" w:after="100"/>
              <w:rPr>
                <w:b/>
                <w:lang w:eastAsia="en-AU"/>
              </w:rPr>
            </w:pPr>
            <w:r w:rsidRPr="00723148">
              <w:rPr>
                <w:b/>
                <w:lang w:eastAsia="en-AU"/>
              </w:rPr>
              <w:t>Plan Name</w:t>
            </w:r>
          </w:p>
        </w:tc>
        <w:tc>
          <w:tcPr>
            <w:tcW w:w="3835" w:type="pct"/>
            <w:tcBorders>
              <w:top w:val="single" w:sz="4" w:space="0" w:color="auto"/>
              <w:left w:val="single" w:sz="4" w:space="0" w:color="auto"/>
              <w:bottom w:val="single" w:sz="4" w:space="0" w:color="auto"/>
              <w:right w:val="single" w:sz="4" w:space="0" w:color="auto"/>
            </w:tcBorders>
            <w:hideMark/>
          </w:tcPr>
          <w:p w14:paraId="6D6E1E81" w14:textId="77777777" w:rsidR="00E45EA9" w:rsidRPr="00E5702A" w:rsidRDefault="00282F9B" w:rsidP="00BB3E59">
            <w:pPr>
              <w:pStyle w:val="BodyText"/>
              <w:spacing w:before="100" w:after="100"/>
              <w:jc w:val="center"/>
              <w:rPr>
                <w:b/>
                <w:bCs/>
                <w:lang w:eastAsia="en-AU"/>
              </w:rPr>
            </w:pPr>
            <w:r>
              <w:rPr>
                <w:b/>
                <w:bCs/>
                <w:color w:val="000000"/>
                <w:lang w:eastAsia="en-AU"/>
              </w:rPr>
              <w:t>5</w:t>
            </w:r>
            <w:r w:rsidR="00E45EA9">
              <w:rPr>
                <w:b/>
                <w:bCs/>
                <w:color w:val="000000"/>
                <w:lang w:eastAsia="en-AU"/>
              </w:rPr>
              <w:t>0</w:t>
            </w:r>
            <w:r w:rsidR="00E45EA9" w:rsidRPr="00E5702A">
              <w:rPr>
                <w:b/>
                <w:bCs/>
                <w:color w:val="000000"/>
                <w:lang w:eastAsia="en-AU"/>
              </w:rPr>
              <w:t>GB Optus Choice Plus Data Plan(</w:t>
            </w:r>
            <w:r>
              <w:rPr>
                <w:b/>
                <w:bCs/>
                <w:color w:val="000000"/>
                <w:lang w:eastAsia="en-AU"/>
              </w:rPr>
              <w:t>Oct</w:t>
            </w:r>
            <w:r w:rsidR="00E45EA9">
              <w:rPr>
                <w:b/>
                <w:bCs/>
                <w:color w:val="000000"/>
                <w:lang w:eastAsia="en-AU"/>
              </w:rPr>
              <w:t xml:space="preserve"> 2</w:t>
            </w:r>
            <w:r>
              <w:rPr>
                <w:b/>
                <w:bCs/>
                <w:color w:val="000000"/>
                <w:lang w:eastAsia="en-AU"/>
              </w:rPr>
              <w:t>3</w:t>
            </w:r>
            <w:r w:rsidR="00E45EA9" w:rsidRPr="00E5702A">
              <w:rPr>
                <w:b/>
                <w:bCs/>
                <w:color w:val="000000"/>
                <w:lang w:eastAsia="en-AU"/>
              </w:rPr>
              <w:t>)</w:t>
            </w:r>
          </w:p>
        </w:tc>
      </w:tr>
      <w:tr w:rsidR="00E45EA9" w:rsidRPr="00086B79" w14:paraId="2E89555E"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5AA07D29" w14:textId="77777777" w:rsidR="00E45EA9" w:rsidRPr="00086B79" w:rsidRDefault="00E45EA9" w:rsidP="00BB3E59">
            <w:pPr>
              <w:pStyle w:val="BodyText"/>
              <w:spacing w:before="100" w:after="100"/>
              <w:rPr>
                <w:lang w:eastAsia="en-AU"/>
              </w:rPr>
            </w:pPr>
            <w:r>
              <w:rPr>
                <w:lang w:eastAsia="en-AU"/>
              </w:rPr>
              <w:lastRenderedPageBreak/>
              <w:t>Minimum monthly charge (minimum term one month)</w:t>
            </w:r>
          </w:p>
        </w:tc>
        <w:tc>
          <w:tcPr>
            <w:tcW w:w="3835" w:type="pct"/>
            <w:tcBorders>
              <w:top w:val="single" w:sz="4" w:space="0" w:color="auto"/>
              <w:left w:val="single" w:sz="4" w:space="0" w:color="auto"/>
              <w:bottom w:val="single" w:sz="4" w:space="0" w:color="auto"/>
              <w:right w:val="single" w:sz="4" w:space="0" w:color="auto"/>
            </w:tcBorders>
            <w:vAlign w:val="center"/>
          </w:tcPr>
          <w:p w14:paraId="59EE85A1" w14:textId="77777777" w:rsidR="00E45EA9" w:rsidRPr="00086B79" w:rsidRDefault="00E45EA9" w:rsidP="00BB3E59">
            <w:pPr>
              <w:pStyle w:val="BodyText"/>
              <w:spacing w:before="100" w:after="100"/>
              <w:jc w:val="center"/>
              <w:rPr>
                <w:lang w:eastAsia="en-AU"/>
              </w:rPr>
            </w:pPr>
            <w:r>
              <w:rPr>
                <w:lang w:eastAsia="en-AU"/>
              </w:rPr>
              <w:t>$10/mth</w:t>
            </w:r>
          </w:p>
        </w:tc>
      </w:tr>
      <w:tr w:rsidR="00E45EA9" w:rsidRPr="00086B79" w14:paraId="41E34F69"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659CD5DB" w14:textId="77777777" w:rsidR="00E45EA9" w:rsidRPr="00086B79" w:rsidRDefault="00E45EA9" w:rsidP="00BB3E59">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3835" w:type="pct"/>
            <w:tcBorders>
              <w:top w:val="single" w:sz="4" w:space="0" w:color="auto"/>
              <w:left w:val="single" w:sz="4" w:space="0" w:color="auto"/>
              <w:bottom w:val="single" w:sz="4" w:space="0" w:color="auto"/>
              <w:right w:val="single" w:sz="4" w:space="0" w:color="auto"/>
            </w:tcBorders>
            <w:vAlign w:val="center"/>
          </w:tcPr>
          <w:p w14:paraId="4CC5232D" w14:textId="77777777" w:rsidR="00E45EA9" w:rsidRPr="00086B79" w:rsidRDefault="00282F9B" w:rsidP="00BB3E59">
            <w:pPr>
              <w:pStyle w:val="BodyText"/>
              <w:spacing w:before="100" w:after="100"/>
              <w:jc w:val="center"/>
              <w:rPr>
                <w:lang w:eastAsia="en-AU"/>
              </w:rPr>
            </w:pPr>
            <w:r>
              <w:rPr>
                <w:lang w:eastAsia="en-AU"/>
              </w:rPr>
              <w:t>5</w:t>
            </w:r>
            <w:r w:rsidR="00E45EA9">
              <w:rPr>
                <w:lang w:eastAsia="en-AU"/>
              </w:rPr>
              <w:t>0</w:t>
            </w:r>
            <w:r w:rsidR="00E45EA9" w:rsidRPr="003925BB">
              <w:rPr>
                <w:lang w:eastAsia="en-AU"/>
              </w:rPr>
              <w:t>GB</w:t>
            </w:r>
          </w:p>
        </w:tc>
      </w:tr>
      <w:tr w:rsidR="00E45EA9" w:rsidRPr="00086B79" w14:paraId="43F03825"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486A55B9" w14:textId="77777777" w:rsidR="00E45EA9" w:rsidRPr="00086B79" w:rsidRDefault="00E45EA9" w:rsidP="00BB3E59">
            <w:pPr>
              <w:pStyle w:val="BodyText"/>
              <w:spacing w:before="100" w:after="100"/>
              <w:rPr>
                <w:lang w:eastAsia="en-AU"/>
              </w:rPr>
            </w:pPr>
            <w:r w:rsidRPr="003925BB">
              <w:rPr>
                <w:lang w:eastAsia="en-AU"/>
              </w:rPr>
              <w:t xml:space="preserve">Cost of 1MB </w:t>
            </w:r>
            <w:r>
              <w:rPr>
                <w:lang w:eastAsia="en-AU"/>
              </w:rPr>
              <w:t>data</w:t>
            </w:r>
          </w:p>
        </w:tc>
        <w:tc>
          <w:tcPr>
            <w:tcW w:w="3835" w:type="pct"/>
            <w:tcBorders>
              <w:top w:val="single" w:sz="4" w:space="0" w:color="auto"/>
              <w:left w:val="single" w:sz="4" w:space="0" w:color="auto"/>
              <w:bottom w:val="single" w:sz="4" w:space="0" w:color="auto"/>
              <w:right w:val="single" w:sz="4" w:space="0" w:color="auto"/>
            </w:tcBorders>
            <w:vAlign w:val="center"/>
          </w:tcPr>
          <w:p w14:paraId="3267673C" w14:textId="77777777" w:rsidR="00E45EA9" w:rsidRPr="00086B79" w:rsidRDefault="00E45EA9" w:rsidP="00BB3E59">
            <w:pPr>
              <w:pStyle w:val="BodyText"/>
              <w:spacing w:before="100" w:after="100"/>
              <w:jc w:val="center"/>
              <w:rPr>
                <w:lang w:eastAsia="en-AU"/>
              </w:rPr>
            </w:pPr>
            <w:r>
              <w:rPr>
                <w:lang w:eastAsia="en-AU"/>
              </w:rPr>
              <w:t>$0.0002</w:t>
            </w:r>
          </w:p>
        </w:tc>
      </w:tr>
      <w:tr w:rsidR="00E45EA9" w:rsidRPr="00086B79" w14:paraId="208B0479"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71A6CAFD" w14:textId="77777777" w:rsidR="00E45EA9" w:rsidRPr="003925BB" w:rsidRDefault="00E45EA9" w:rsidP="00BB3E59">
            <w:pPr>
              <w:pStyle w:val="BodyText"/>
              <w:spacing w:before="100" w:after="100"/>
              <w:rPr>
                <w:lang w:eastAsia="en-AU"/>
              </w:rPr>
            </w:pPr>
            <w:r>
              <w:rPr>
                <w:lang w:eastAsia="en-AU"/>
              </w:rPr>
              <w:t>Network access</w:t>
            </w:r>
          </w:p>
        </w:tc>
        <w:tc>
          <w:tcPr>
            <w:tcW w:w="3835" w:type="pct"/>
            <w:tcBorders>
              <w:top w:val="single" w:sz="4" w:space="0" w:color="auto"/>
              <w:left w:val="single" w:sz="4" w:space="0" w:color="auto"/>
              <w:bottom w:val="single" w:sz="4" w:space="0" w:color="auto"/>
              <w:right w:val="single" w:sz="4" w:space="0" w:color="auto"/>
            </w:tcBorders>
            <w:vAlign w:val="center"/>
          </w:tcPr>
          <w:p w14:paraId="26C64D2A" w14:textId="1A585221" w:rsidR="00E45EA9" w:rsidRDefault="00E45EA9" w:rsidP="00BB3E59">
            <w:pPr>
              <w:pStyle w:val="BodyText"/>
              <w:spacing w:before="100" w:after="100"/>
              <w:jc w:val="center"/>
              <w:rPr>
                <w:lang w:eastAsia="en-AU"/>
              </w:rPr>
            </w:pPr>
            <w:r>
              <w:rPr>
                <w:lang w:eastAsia="en-AU"/>
              </w:rPr>
              <w:t>4G, 5G</w:t>
            </w:r>
          </w:p>
        </w:tc>
      </w:tr>
      <w:tr w:rsidR="00E45EA9" w:rsidRPr="00086B79" w14:paraId="3B1034BE"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103762FD" w14:textId="77777777" w:rsidR="00E45EA9" w:rsidRPr="00086B79" w:rsidRDefault="00E45EA9" w:rsidP="00BB3E59">
            <w:pPr>
              <w:pStyle w:val="BodyText"/>
              <w:spacing w:before="100" w:after="100"/>
              <w:rPr>
                <w:lang w:eastAsia="en-AU"/>
              </w:rPr>
            </w:pPr>
            <w:r>
              <w:rPr>
                <w:lang w:eastAsia="en-AU"/>
              </w:rPr>
              <w:t>Minimum Term</w:t>
            </w:r>
          </w:p>
        </w:tc>
        <w:tc>
          <w:tcPr>
            <w:tcW w:w="3835" w:type="pct"/>
            <w:tcBorders>
              <w:top w:val="single" w:sz="4" w:space="0" w:color="auto"/>
              <w:left w:val="single" w:sz="4" w:space="0" w:color="auto"/>
              <w:bottom w:val="single" w:sz="4" w:space="0" w:color="auto"/>
              <w:right w:val="single" w:sz="4" w:space="0" w:color="auto"/>
            </w:tcBorders>
          </w:tcPr>
          <w:p w14:paraId="37DD2CE6" w14:textId="77777777" w:rsidR="00E45EA9" w:rsidRDefault="00E45EA9" w:rsidP="00BB3E59">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w:t>
            </w:r>
            <w:r w:rsidR="002649C0">
              <w:rPr>
                <w:lang w:eastAsia="en-AU"/>
              </w:rPr>
              <w:t xml:space="preserve">or be required </w:t>
            </w:r>
            <w:r>
              <w:rPr>
                <w:lang w:eastAsia="en-AU"/>
              </w:rPr>
              <w:t xml:space="preserve">to add an eligible device on a 12, 24 or 36-month device payment plan. </w:t>
            </w:r>
          </w:p>
        </w:tc>
      </w:tr>
      <w:tr w:rsidR="00E45EA9" w:rsidRPr="00086B79" w14:paraId="3883CB4B"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77C437E9" w14:textId="77777777" w:rsidR="00E45EA9" w:rsidRPr="00086B79" w:rsidRDefault="00E45EA9" w:rsidP="00BB3E59">
            <w:pPr>
              <w:pStyle w:val="BodyText"/>
              <w:spacing w:before="100" w:after="100"/>
              <w:rPr>
                <w:lang w:eastAsia="en-AU"/>
              </w:rPr>
            </w:pPr>
            <w:r>
              <w:rPr>
                <w:lang w:eastAsia="en-AU"/>
              </w:rPr>
              <w:t>Maximum speed limit if data allowance is exceeded</w:t>
            </w:r>
          </w:p>
        </w:tc>
        <w:tc>
          <w:tcPr>
            <w:tcW w:w="3835" w:type="pct"/>
            <w:tcBorders>
              <w:top w:val="single" w:sz="4" w:space="0" w:color="auto"/>
              <w:left w:val="single" w:sz="4" w:space="0" w:color="auto"/>
              <w:bottom w:val="single" w:sz="4" w:space="0" w:color="auto"/>
              <w:right w:val="single" w:sz="4" w:space="0" w:color="auto"/>
            </w:tcBorders>
          </w:tcPr>
          <w:p w14:paraId="3DA1CC26" w14:textId="77777777" w:rsidR="00E45EA9" w:rsidRDefault="00E45EA9" w:rsidP="00BB3E59">
            <w:pPr>
              <w:pStyle w:val="BodyText"/>
              <w:spacing w:before="100" w:after="100"/>
              <w:jc w:val="center"/>
              <w:rPr>
                <w:lang w:eastAsia="en-AU"/>
              </w:rPr>
            </w:pPr>
            <w:r>
              <w:rPr>
                <w:lang w:eastAsia="en-AU"/>
              </w:rPr>
              <w:t>1.5Mbps</w:t>
            </w:r>
          </w:p>
          <w:p w14:paraId="032193DE" w14:textId="77777777" w:rsidR="00E45EA9" w:rsidRDefault="00E45EA9" w:rsidP="00BB3E59">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3A3258C2" w14:textId="77777777" w:rsidR="00E45EA9" w:rsidRDefault="00E45EA9" w:rsidP="00BB3E59">
            <w:pPr>
              <w:pStyle w:val="BodyText"/>
              <w:spacing w:before="100" w:after="100"/>
              <w:jc w:val="center"/>
              <w:rPr>
                <w:lang w:eastAsia="en-AU"/>
              </w:rPr>
            </w:pPr>
            <w:r w:rsidRPr="003925BB">
              <w:rPr>
                <w:lang w:eastAsia="en-AU"/>
              </w:rPr>
              <w:t xml:space="preserve">Fair Go Policy applies. Refer to </w:t>
            </w:r>
            <w:hyperlink r:id="rId67" w:history="1">
              <w:r w:rsidRPr="002E0093">
                <w:rPr>
                  <w:rStyle w:val="Hyperlink"/>
                </w:rPr>
                <w:t>Appendix S</w:t>
              </w:r>
            </w:hyperlink>
            <w:r w:rsidRPr="003925BB">
              <w:rPr>
                <w:lang w:eastAsia="en-AU"/>
              </w:rPr>
              <w:t xml:space="preserve"> for further details.</w:t>
            </w:r>
          </w:p>
        </w:tc>
      </w:tr>
      <w:tr w:rsidR="00E45EA9" w:rsidRPr="00086B79" w14:paraId="66C351E4"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331ACB4C" w14:textId="77777777" w:rsidR="00E45EA9" w:rsidRPr="003925BB" w:rsidRDefault="00E45EA9" w:rsidP="00BB3E59">
            <w:pPr>
              <w:pStyle w:val="BodyText"/>
              <w:spacing w:before="100" w:after="100"/>
              <w:rPr>
                <w:lang w:eastAsia="en-AU"/>
              </w:rPr>
            </w:pPr>
            <w:r w:rsidRPr="003925BB">
              <w:rPr>
                <w:lang w:eastAsia="en-AU"/>
              </w:rPr>
              <w:t>Standard National SMS</w:t>
            </w:r>
          </w:p>
        </w:tc>
        <w:tc>
          <w:tcPr>
            <w:tcW w:w="3835" w:type="pct"/>
            <w:tcBorders>
              <w:top w:val="single" w:sz="4" w:space="0" w:color="auto"/>
              <w:left w:val="single" w:sz="4" w:space="0" w:color="auto"/>
              <w:bottom w:val="single" w:sz="4" w:space="0" w:color="auto"/>
              <w:right w:val="single" w:sz="4" w:space="0" w:color="auto"/>
            </w:tcBorders>
          </w:tcPr>
          <w:p w14:paraId="25F5EE4A" w14:textId="77777777" w:rsidR="00E45EA9" w:rsidRDefault="00E45EA9" w:rsidP="00BB3E59">
            <w:pPr>
              <w:pStyle w:val="BodyText"/>
              <w:spacing w:before="100" w:after="100"/>
              <w:jc w:val="center"/>
              <w:rPr>
                <w:lang w:eastAsia="en-AU"/>
              </w:rPr>
            </w:pPr>
            <w:r>
              <w:rPr>
                <w:lang w:eastAsia="en-AU"/>
              </w:rPr>
              <w:t>N/A, cannot make outgoing SMS on this plan</w:t>
            </w:r>
          </w:p>
        </w:tc>
      </w:tr>
      <w:tr w:rsidR="00E45EA9" w:rsidRPr="00086B79" w14:paraId="41DAACEB"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6E297CD4" w14:textId="77777777" w:rsidR="00E45EA9" w:rsidRPr="003925BB" w:rsidRDefault="00E45EA9" w:rsidP="00BB3E59">
            <w:pPr>
              <w:pStyle w:val="BodyText"/>
              <w:spacing w:before="100" w:after="100"/>
              <w:rPr>
                <w:lang w:eastAsia="en-AU"/>
              </w:rPr>
            </w:pPr>
            <w:r w:rsidRPr="003925BB">
              <w:rPr>
                <w:lang w:eastAsia="en-AU"/>
              </w:rPr>
              <w:t>International SMS</w:t>
            </w:r>
          </w:p>
        </w:tc>
        <w:tc>
          <w:tcPr>
            <w:tcW w:w="3835" w:type="pct"/>
            <w:tcBorders>
              <w:top w:val="single" w:sz="4" w:space="0" w:color="auto"/>
              <w:left w:val="single" w:sz="4" w:space="0" w:color="auto"/>
              <w:bottom w:val="single" w:sz="4" w:space="0" w:color="auto"/>
              <w:right w:val="single" w:sz="4" w:space="0" w:color="auto"/>
            </w:tcBorders>
          </w:tcPr>
          <w:p w14:paraId="48A6CB86" w14:textId="77777777" w:rsidR="00E45EA9" w:rsidRDefault="00E45EA9" w:rsidP="00BB3E59">
            <w:pPr>
              <w:pStyle w:val="BodyText"/>
              <w:spacing w:before="100" w:after="100"/>
              <w:jc w:val="center"/>
              <w:rPr>
                <w:lang w:eastAsia="en-AU"/>
              </w:rPr>
            </w:pPr>
            <w:r>
              <w:rPr>
                <w:lang w:eastAsia="en-AU"/>
              </w:rPr>
              <w:t>N/A, cannot make outgoing SMS on this plan</w:t>
            </w:r>
          </w:p>
        </w:tc>
      </w:tr>
      <w:tr w:rsidR="00E45EA9" w:rsidRPr="00086B79" w14:paraId="1D3F05A7"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7D289A05" w14:textId="77777777" w:rsidR="00E45EA9" w:rsidRPr="003925BB" w:rsidRDefault="00E45EA9" w:rsidP="00BB3E59">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3835" w:type="pct"/>
            <w:tcBorders>
              <w:top w:val="single" w:sz="4" w:space="0" w:color="auto"/>
              <w:left w:val="single" w:sz="4" w:space="0" w:color="auto"/>
              <w:bottom w:val="single" w:sz="4" w:space="0" w:color="auto"/>
              <w:right w:val="single" w:sz="4" w:space="0" w:color="auto"/>
            </w:tcBorders>
          </w:tcPr>
          <w:p w14:paraId="19A9AC2D" w14:textId="77777777" w:rsidR="00E45EA9" w:rsidRDefault="00E45EA9" w:rsidP="00BB3E59">
            <w:pPr>
              <w:pStyle w:val="BodyText"/>
              <w:spacing w:before="100" w:after="100"/>
              <w:jc w:val="center"/>
              <w:rPr>
                <w:lang w:eastAsia="en-AU"/>
              </w:rPr>
            </w:pPr>
            <w:r>
              <w:rPr>
                <w:lang w:eastAsia="en-AU"/>
              </w:rPr>
              <w:t>N/A, cannot make outgoing MMS on this plan</w:t>
            </w:r>
          </w:p>
        </w:tc>
      </w:tr>
      <w:tr w:rsidR="00E45EA9" w:rsidRPr="00086B79" w14:paraId="13E95934" w14:textId="77777777" w:rsidTr="00BB3E59">
        <w:trPr>
          <w:trHeight w:val="20"/>
        </w:trPr>
        <w:tc>
          <w:tcPr>
            <w:tcW w:w="1165" w:type="pct"/>
            <w:tcBorders>
              <w:top w:val="single" w:sz="4" w:space="0" w:color="auto"/>
              <w:left w:val="single" w:sz="4" w:space="0" w:color="auto"/>
              <w:bottom w:val="single" w:sz="4" w:space="0" w:color="auto"/>
              <w:right w:val="single" w:sz="4" w:space="0" w:color="auto"/>
            </w:tcBorders>
          </w:tcPr>
          <w:p w14:paraId="15C8A034" w14:textId="77777777" w:rsidR="00E45EA9" w:rsidRPr="003925BB" w:rsidRDefault="00E45EA9" w:rsidP="00BB3E59">
            <w:pPr>
              <w:pStyle w:val="BodyText"/>
              <w:spacing w:before="100" w:after="100"/>
              <w:rPr>
                <w:lang w:eastAsia="en-AU"/>
              </w:rPr>
            </w:pPr>
            <w:r w:rsidRPr="003925BB">
              <w:rPr>
                <w:lang w:eastAsia="en-AU"/>
              </w:rPr>
              <w:t>International MMS</w:t>
            </w:r>
          </w:p>
        </w:tc>
        <w:tc>
          <w:tcPr>
            <w:tcW w:w="3835" w:type="pct"/>
            <w:tcBorders>
              <w:top w:val="single" w:sz="4" w:space="0" w:color="auto"/>
              <w:left w:val="single" w:sz="4" w:space="0" w:color="auto"/>
              <w:bottom w:val="single" w:sz="4" w:space="0" w:color="auto"/>
              <w:right w:val="single" w:sz="4" w:space="0" w:color="auto"/>
            </w:tcBorders>
          </w:tcPr>
          <w:p w14:paraId="4CB697C6" w14:textId="77777777" w:rsidR="00E45EA9" w:rsidRDefault="00E45EA9" w:rsidP="00BB3E59">
            <w:pPr>
              <w:pStyle w:val="BodyText"/>
              <w:spacing w:before="100" w:after="100"/>
              <w:jc w:val="center"/>
              <w:rPr>
                <w:lang w:eastAsia="en-AU"/>
              </w:rPr>
            </w:pPr>
            <w:r>
              <w:rPr>
                <w:lang w:eastAsia="en-AU"/>
              </w:rPr>
              <w:t>N/A, cannot make outgoing MMS on this plan</w:t>
            </w:r>
          </w:p>
        </w:tc>
      </w:tr>
    </w:tbl>
    <w:p w14:paraId="7A0FE44C" w14:textId="77777777" w:rsidR="00E45EA9" w:rsidRDefault="00E45EA9" w:rsidP="00F5243D"/>
    <w:p w14:paraId="4EB63198" w14:textId="77777777" w:rsidR="002C7DD2" w:rsidRPr="00FD3F5D" w:rsidRDefault="00000B1E" w:rsidP="004A46D3">
      <w:pPr>
        <w:pStyle w:val="Heading4"/>
      </w:pPr>
      <w:bookmarkStart w:id="66" w:name="_Toc239162766"/>
      <w:r>
        <w:t xml:space="preserve">Optus Choice </w:t>
      </w:r>
      <w:r w:rsidR="00C21547">
        <w:t xml:space="preserve">Plus </w:t>
      </w:r>
      <w:r>
        <w:t>Watch Plan</w:t>
      </w:r>
      <w:r w:rsidR="007F61F3">
        <w:t xml:space="preserve"> (August 2021)</w:t>
      </w:r>
      <w:bookmarkEnd w:id="66"/>
    </w:p>
    <w:p w14:paraId="3E9962F8" w14:textId="77777777" w:rsidR="002C7DD2" w:rsidRPr="00086B79" w:rsidRDefault="002C7DD2" w:rsidP="002C7DD2">
      <w:pPr>
        <w:pStyle w:val="Heading6"/>
        <w:tabs>
          <w:tab w:val="num" w:pos="709"/>
        </w:tabs>
        <w:ind w:left="709" w:hanging="709"/>
      </w:pPr>
      <w:bookmarkStart w:id="67" w:name="_Toc30573701"/>
      <w:bookmarkStart w:id="68" w:name="_Toc239162767"/>
      <w:r>
        <w:t>Plan Features</w:t>
      </w:r>
      <w:bookmarkEnd w:id="67"/>
      <w:bookmarkEnd w:id="68"/>
    </w:p>
    <w:p w14:paraId="1D769A44" w14:textId="77777777" w:rsidR="002C7DD2" w:rsidRPr="00086B79" w:rsidRDefault="002C7DD2" w:rsidP="002C7DD2">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rsidR="00D27402">
        <w:t>Critical Information Summary (CIS), available in My Optus App or My Account.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2C7DD2" w:rsidRPr="00086B79" w14:paraId="404D2ED0" w14:textId="77777777" w:rsidTr="003F665D">
        <w:trPr>
          <w:trHeight w:val="398"/>
        </w:trPr>
        <w:tc>
          <w:tcPr>
            <w:tcW w:w="3866" w:type="dxa"/>
          </w:tcPr>
          <w:p w14:paraId="6A08D1D5" w14:textId="77777777" w:rsidR="002C7DD2" w:rsidRPr="00C51F13" w:rsidRDefault="002C7DD2" w:rsidP="003F665D">
            <w:pPr>
              <w:pStyle w:val="BodyText"/>
              <w:spacing w:before="100" w:after="100"/>
              <w:jc w:val="center"/>
              <w:rPr>
                <w:b/>
              </w:rPr>
            </w:pPr>
            <w:r w:rsidRPr="00C51F13">
              <w:rPr>
                <w:b/>
              </w:rPr>
              <w:t>Plan</w:t>
            </w:r>
          </w:p>
        </w:tc>
        <w:tc>
          <w:tcPr>
            <w:tcW w:w="2146" w:type="dxa"/>
          </w:tcPr>
          <w:p w14:paraId="6F66BBE2" w14:textId="77777777" w:rsidR="002C7DD2" w:rsidRPr="00C51F13" w:rsidRDefault="002C7DD2" w:rsidP="003F665D">
            <w:pPr>
              <w:pStyle w:val="BodyText"/>
              <w:spacing w:before="100" w:after="100"/>
              <w:jc w:val="center"/>
              <w:rPr>
                <w:b/>
              </w:rPr>
            </w:pPr>
            <w:r w:rsidRPr="00C51F13">
              <w:rPr>
                <w:b/>
              </w:rPr>
              <w:t>Plan ID</w:t>
            </w:r>
          </w:p>
        </w:tc>
        <w:tc>
          <w:tcPr>
            <w:tcW w:w="2713" w:type="dxa"/>
          </w:tcPr>
          <w:p w14:paraId="5342AF55" w14:textId="77777777" w:rsidR="002C7DD2" w:rsidRPr="00C51F13" w:rsidRDefault="002C7DD2" w:rsidP="003F665D">
            <w:pPr>
              <w:pStyle w:val="BodyText"/>
              <w:spacing w:before="100" w:after="100"/>
              <w:jc w:val="center"/>
              <w:rPr>
                <w:b/>
              </w:rPr>
            </w:pPr>
            <w:r w:rsidRPr="00C51F13">
              <w:rPr>
                <w:b/>
              </w:rPr>
              <w:t>Available</w:t>
            </w:r>
          </w:p>
        </w:tc>
      </w:tr>
      <w:tr w:rsidR="00000B1E" w:rsidRPr="00086B79" w14:paraId="40D87AE1" w14:textId="77777777" w:rsidTr="003F665D">
        <w:trPr>
          <w:trHeight w:val="412"/>
        </w:trPr>
        <w:tc>
          <w:tcPr>
            <w:tcW w:w="3866" w:type="dxa"/>
          </w:tcPr>
          <w:p w14:paraId="6C09C0B8" w14:textId="77777777" w:rsidR="00000B1E" w:rsidRPr="00086B79" w:rsidRDefault="005970CA" w:rsidP="00000B1E">
            <w:pPr>
              <w:pStyle w:val="BodyText"/>
              <w:spacing w:before="100" w:after="100"/>
            </w:pPr>
            <w:r w:rsidRPr="005F64D1">
              <w:rPr>
                <w:rFonts w:cs="Calibri"/>
                <w:color w:val="191919"/>
                <w:szCs w:val="20"/>
              </w:rPr>
              <w:t>1GB Optus Choice Plus Watch Plan</w:t>
            </w:r>
          </w:p>
        </w:tc>
        <w:tc>
          <w:tcPr>
            <w:tcW w:w="2146" w:type="dxa"/>
            <w:vAlign w:val="center"/>
          </w:tcPr>
          <w:p w14:paraId="4D3346E8" w14:textId="77777777" w:rsidR="00000B1E" w:rsidRPr="000A7FC1" w:rsidRDefault="005970CA" w:rsidP="00000B1E">
            <w:pPr>
              <w:pStyle w:val="BodyText"/>
              <w:spacing w:before="100" w:after="100"/>
              <w:jc w:val="center"/>
            </w:pPr>
            <w:r w:rsidRPr="005F64D1">
              <w:rPr>
                <w:rFonts w:cs="Calibri"/>
                <w:color w:val="191919"/>
                <w:szCs w:val="20"/>
              </w:rPr>
              <w:t>33458485</w:t>
            </w:r>
          </w:p>
        </w:tc>
        <w:tc>
          <w:tcPr>
            <w:tcW w:w="2713" w:type="dxa"/>
            <w:vAlign w:val="center"/>
          </w:tcPr>
          <w:p w14:paraId="43341A0F" w14:textId="77777777" w:rsidR="00000B1E" w:rsidRPr="00086B79" w:rsidRDefault="00A05177" w:rsidP="00000B1E">
            <w:pPr>
              <w:pStyle w:val="BodyText"/>
              <w:spacing w:before="100" w:after="100"/>
              <w:jc w:val="center"/>
            </w:pPr>
            <w:r>
              <w:t>30</w:t>
            </w:r>
            <w:r w:rsidR="005970CA">
              <w:t xml:space="preserve"> August 2021</w:t>
            </w:r>
          </w:p>
        </w:tc>
      </w:tr>
    </w:tbl>
    <w:p w14:paraId="4BEEE3E0" w14:textId="77777777" w:rsidR="002C7DD2" w:rsidRPr="00086B79" w:rsidRDefault="002C7DD2" w:rsidP="002C7DD2">
      <w:pPr>
        <w:pStyle w:val="BodyText"/>
        <w:tabs>
          <w:tab w:val="left" w:pos="0"/>
        </w:tabs>
      </w:pPr>
    </w:p>
    <w:p w14:paraId="26A8F5EC" w14:textId="77777777" w:rsidR="002C7DD2" w:rsidRPr="00965925" w:rsidRDefault="002649C0" w:rsidP="002C7DD2">
      <w:pPr>
        <w:pStyle w:val="Heading7"/>
        <w:tabs>
          <w:tab w:val="left" w:pos="0"/>
        </w:tabs>
        <w:ind w:hanging="731"/>
      </w:pPr>
      <w:r w:rsidRPr="00E5702A">
        <w:rPr>
          <w:b/>
          <w:bCs/>
          <w:szCs w:val="20"/>
        </w:rPr>
        <w:t xml:space="preserve">Eligibility: </w:t>
      </w:r>
      <w:r w:rsidR="002C7DD2" w:rsidRPr="0048326D">
        <w:rPr>
          <w:szCs w:val="20"/>
        </w:rPr>
        <w:t xml:space="preserve">The </w:t>
      </w:r>
      <w:r w:rsidR="00000B1E">
        <w:rPr>
          <w:szCs w:val="20"/>
        </w:rPr>
        <w:t xml:space="preserve">Optus Choice </w:t>
      </w:r>
      <w:r w:rsidR="00C21547">
        <w:rPr>
          <w:szCs w:val="20"/>
        </w:rPr>
        <w:t xml:space="preserve">Plus </w:t>
      </w:r>
      <w:r w:rsidR="00000B1E">
        <w:rPr>
          <w:szCs w:val="20"/>
        </w:rPr>
        <w:t>Watch Plan</w:t>
      </w:r>
      <w:r w:rsidR="002C7DD2">
        <w:rPr>
          <w:szCs w:val="20"/>
        </w:rPr>
        <w:t xml:space="preserve"> is</w:t>
      </w:r>
      <w:r w:rsidR="002C7DD2" w:rsidRPr="009C02DF">
        <w:t xml:space="preserve"> available</w:t>
      </w:r>
      <w:r w:rsidR="002C7DD2">
        <w:t xml:space="preserve"> </w:t>
      </w:r>
      <w:r w:rsidR="002C7DD2" w:rsidRPr="009C02DF">
        <w:t xml:space="preserve">to new and </w:t>
      </w:r>
      <w:r w:rsidR="002C7DD2">
        <w:t>re-contracting</w:t>
      </w:r>
      <w:r w:rsidR="002C7DD2" w:rsidRPr="009C02DF">
        <w:t xml:space="preserve"> customers connecting to the </w:t>
      </w:r>
      <w:r w:rsidR="002C7DD2" w:rsidRPr="009C02DF">
        <w:rPr>
          <w:i/>
        </w:rPr>
        <w:t xml:space="preserve">service </w:t>
      </w:r>
      <w:r w:rsidR="002C7DD2">
        <w:t xml:space="preserve">who pass Optus' credit assessment, when taken up with an eligible device on a </w:t>
      </w:r>
      <w:r w:rsidR="000A55FA">
        <w:t>12, 24 or 36-month</w:t>
      </w:r>
      <w:r w:rsidR="002C7DD2">
        <w:t xml:space="preserve"> </w:t>
      </w:r>
      <w:r w:rsidR="002C7DD2" w:rsidRPr="00000B1E">
        <w:rPr>
          <w:i/>
          <w:iCs/>
        </w:rPr>
        <w:t>device payment plan</w:t>
      </w:r>
      <w:r w:rsidR="002C7DD2">
        <w:t xml:space="preserve">. </w:t>
      </w:r>
      <w:r w:rsidR="00C21547">
        <w:t xml:space="preserve">Selected customers may be eligible to take up this plan without an associated 12, 24 or 36 month device payment plan. </w:t>
      </w:r>
      <w:r w:rsidR="002C7DD2" w:rsidRPr="00C74C53">
        <w:rPr>
          <w:szCs w:val="20"/>
        </w:rPr>
        <w:t>Optus Service Providers' customers are not eligible to apply</w:t>
      </w:r>
      <w:r w:rsidR="002C7DD2" w:rsidRPr="00C74C53">
        <w:rPr>
          <w:snapToGrid w:val="0"/>
          <w:szCs w:val="20"/>
        </w:rPr>
        <w:t>.</w:t>
      </w:r>
    </w:p>
    <w:p w14:paraId="3AEF27A4" w14:textId="77777777" w:rsidR="00EB0D84" w:rsidRPr="00C21547" w:rsidRDefault="000A55FA" w:rsidP="00C21547">
      <w:pPr>
        <w:pStyle w:val="Heading7"/>
        <w:rPr>
          <w:lang w:eastAsia="en-AU"/>
        </w:rPr>
      </w:pPr>
      <w:r>
        <w:rPr>
          <w:b/>
          <w:lang w:eastAsia="en-AU"/>
        </w:rPr>
        <w:t>Monthly Data to Share</w:t>
      </w:r>
      <w:r w:rsidR="002C7DD2" w:rsidRPr="003925BB">
        <w:rPr>
          <w:b/>
          <w:lang w:eastAsia="en-AU"/>
        </w:rPr>
        <w:t>:</w:t>
      </w:r>
      <w:r w:rsidR="002C7DD2" w:rsidRPr="003925BB">
        <w:rPr>
          <w:lang w:eastAsia="en-AU"/>
        </w:rPr>
        <w:t xml:space="preserve"> </w:t>
      </w:r>
      <w:r w:rsidR="00C21547">
        <w:rPr>
          <w:lang w:eastAsia="en-AU"/>
        </w:rPr>
        <w:t xml:space="preserve">This plan shares data within Australia. If </w:t>
      </w:r>
      <w:r w:rsidR="00175EA9" w:rsidRPr="00175EA9">
        <w:rPr>
          <w:i/>
          <w:lang w:eastAsia="en-AU"/>
        </w:rPr>
        <w:t>you</w:t>
      </w:r>
      <w:r w:rsidR="00C21547">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00175EA9" w:rsidRPr="00175EA9">
        <w:rPr>
          <w:i/>
          <w:lang w:eastAsia="en-AU"/>
        </w:rPr>
        <w:t>you</w:t>
      </w:r>
      <w:r w:rsidR="00C21547">
        <w:rPr>
          <w:lang w:eastAsia="en-AU"/>
        </w:rPr>
        <w:t xml:space="preserve"> have an eligible Optus mobile service with Number Share activated. If </w:t>
      </w:r>
      <w:r w:rsidR="00175EA9" w:rsidRPr="00175EA9">
        <w:rPr>
          <w:i/>
          <w:lang w:eastAsia="en-AU"/>
        </w:rPr>
        <w:t>you</w:t>
      </w:r>
      <w:r w:rsidR="00C21547">
        <w:rPr>
          <w:lang w:eastAsia="en-AU"/>
        </w:rPr>
        <w:t xml:space="preserve"> do not have an additional eligible Optus mobile service with Number Share activated (or if </w:t>
      </w:r>
      <w:r w:rsidR="00175EA9" w:rsidRPr="00175EA9">
        <w:rPr>
          <w:i/>
          <w:lang w:eastAsia="en-AU"/>
        </w:rPr>
        <w:t>you</w:t>
      </w:r>
      <w:r w:rsidR="00C21547">
        <w:rPr>
          <w:lang w:eastAsia="en-AU"/>
        </w:rPr>
        <w:t xml:space="preserve"> so choose) </w:t>
      </w:r>
      <w:r w:rsidR="00C21547" w:rsidRPr="00EC791F">
        <w:rPr>
          <w:i/>
          <w:iCs/>
          <w:lang w:eastAsia="en-AU"/>
        </w:rPr>
        <w:t>your</w:t>
      </w:r>
      <w:r w:rsidR="00C21547">
        <w:rPr>
          <w:lang w:eastAsia="en-AU"/>
        </w:rPr>
        <w:t xml:space="preserve"> SIM can be used in a separate SIM enabled device. If </w:t>
      </w:r>
      <w:r w:rsidR="00175EA9" w:rsidRPr="00175EA9">
        <w:rPr>
          <w:i/>
          <w:lang w:eastAsia="en-AU"/>
        </w:rPr>
        <w:t>you</w:t>
      </w:r>
      <w:r w:rsidR="00C21547">
        <w:rPr>
          <w:lang w:eastAsia="en-AU"/>
        </w:rPr>
        <w:t xml:space="preserve"> use more than </w:t>
      </w:r>
      <w:r w:rsidR="00C21547" w:rsidRPr="00EC791F">
        <w:rPr>
          <w:i/>
          <w:iCs/>
          <w:lang w:eastAsia="en-AU"/>
        </w:rPr>
        <w:t>your</w:t>
      </w:r>
      <w:r w:rsidR="00C21547">
        <w:rPr>
          <w:lang w:eastAsia="en-AU"/>
        </w:rPr>
        <w:t xml:space="preserve"> included data, data usage on this plan and all services that share data with this plan will be slowed to a maximum of 1.5Mbps until the start of </w:t>
      </w:r>
      <w:r w:rsidR="00C21547" w:rsidRPr="00EC791F">
        <w:rPr>
          <w:i/>
          <w:iCs/>
          <w:lang w:eastAsia="en-AU"/>
        </w:rPr>
        <w:t>your</w:t>
      </w:r>
      <w:r w:rsidR="00C21547">
        <w:rPr>
          <w:lang w:eastAsia="en-AU"/>
        </w:rPr>
        <w:t xml:space="preserve"> next payment cycle, unless </w:t>
      </w:r>
      <w:r w:rsidR="00175EA9" w:rsidRPr="00175EA9">
        <w:rPr>
          <w:i/>
          <w:lang w:eastAsia="en-AU"/>
        </w:rPr>
        <w:t>you</w:t>
      </w:r>
      <w:r w:rsidR="00C21547">
        <w:rPr>
          <w:lang w:eastAsia="en-AU"/>
        </w:rPr>
        <w:t xml:space="preserve"> purchase extra data. Slowed data speeds (maximum of 1.5Mbps) are suitable for general internet browsing and music streaming, however some activities such as video streaming may see increased buffering and loading times.</w:t>
      </w:r>
      <w:r w:rsidR="002649C0">
        <w:rPr>
          <w:lang w:eastAsia="en-AU"/>
        </w:rPr>
        <w:t xml:space="preserve"> </w:t>
      </w:r>
    </w:p>
    <w:p w14:paraId="03D08E4E" w14:textId="77777777" w:rsidR="00057498" w:rsidRDefault="008A1B73" w:rsidP="00E72231">
      <w:pPr>
        <w:pStyle w:val="Heading7"/>
        <w:tabs>
          <w:tab w:val="left" w:pos="0"/>
        </w:tabs>
        <w:ind w:hanging="731"/>
        <w:rPr>
          <w:szCs w:val="20"/>
        </w:rPr>
      </w:pPr>
      <w:r>
        <w:rPr>
          <w:b/>
          <w:color w:val="000000"/>
          <w:lang w:eastAsia="en-AU"/>
        </w:rPr>
        <w:lastRenderedPageBreak/>
        <w:t>P</w:t>
      </w:r>
      <w:r w:rsidR="002C7DD2" w:rsidRPr="003925BB">
        <w:rPr>
          <w:b/>
          <w:color w:val="000000"/>
          <w:lang w:eastAsia="en-AU"/>
        </w:rPr>
        <w:t>lan Changes:</w:t>
      </w:r>
      <w:r w:rsidR="002C7DD2" w:rsidRPr="003925BB">
        <w:rPr>
          <w:color w:val="000000"/>
          <w:lang w:eastAsia="en-AU"/>
        </w:rPr>
        <w:t xml:space="preserve"> </w:t>
      </w:r>
      <w:r w:rsidR="00057498" w:rsidRPr="00E72231">
        <w:rPr>
          <w:szCs w:val="20"/>
        </w:rPr>
        <w:t>To the extent of any inconsistency or conflict between this Section and</w:t>
      </w:r>
      <w:r>
        <w:rPr>
          <w:szCs w:val="20"/>
        </w:rPr>
        <w:t xml:space="preserve"> </w:t>
      </w:r>
      <w:r w:rsidR="00057498" w:rsidRPr="00E72231">
        <w:rPr>
          <w:szCs w:val="20"/>
        </w:rPr>
        <w:t xml:space="preserve">the </w:t>
      </w:r>
      <w:r w:rsidR="00057498" w:rsidRPr="00E72231">
        <w:rPr>
          <w:i/>
          <w:szCs w:val="20"/>
        </w:rPr>
        <w:t>consumer terms</w:t>
      </w:r>
      <w:r w:rsidR="00057498" w:rsidRPr="00E72231">
        <w:rPr>
          <w:szCs w:val="20"/>
        </w:rPr>
        <w:t xml:space="preserve">, this Section prevails.  </w:t>
      </w:r>
    </w:p>
    <w:p w14:paraId="72F00400" w14:textId="77777777" w:rsidR="008A1B73" w:rsidRPr="00EC791F" w:rsidRDefault="008A1B73" w:rsidP="008A1B73">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sidR="00014B32">
        <w:rPr>
          <w:szCs w:val="20"/>
        </w:rPr>
        <w:t xml:space="preserve">, unless otherwise set out in the </w:t>
      </w:r>
      <w:r w:rsidR="00014B32" w:rsidRPr="00E05C2B">
        <w:rPr>
          <w:i/>
          <w:iCs w:val="0"/>
          <w:szCs w:val="20"/>
        </w:rPr>
        <w:t>consumer terms</w:t>
      </w:r>
      <w:r>
        <w:rPr>
          <w:lang w:eastAsia="en-AU"/>
        </w:rPr>
        <w:t>.</w:t>
      </w:r>
      <w:r w:rsidRPr="000041EE">
        <w:rPr>
          <w:i/>
        </w:rPr>
        <w:t xml:space="preserve"> </w:t>
      </w:r>
    </w:p>
    <w:p w14:paraId="7CD660A5" w14:textId="77777777" w:rsidR="002350A0" w:rsidRDefault="002350A0" w:rsidP="00EC791F">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00175EA9"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00175EA9" w:rsidRPr="00175EA9">
        <w:rPr>
          <w:i/>
          <w:lang w:eastAsia="en-AU"/>
        </w:rPr>
        <w:t>you</w:t>
      </w:r>
      <w:r w:rsidRPr="002350A0">
        <w:rPr>
          <w:lang w:eastAsia="en-AU"/>
        </w:rPr>
        <w:t xml:space="preserve"> to a new plan, we will give </w:t>
      </w:r>
      <w:r w:rsidR="00175EA9" w:rsidRPr="00175EA9">
        <w:rPr>
          <w:i/>
          <w:lang w:eastAsia="en-AU"/>
        </w:rPr>
        <w:t>you</w:t>
      </w:r>
      <w:r w:rsidRPr="002350A0">
        <w:rPr>
          <w:lang w:eastAsia="en-AU"/>
        </w:rPr>
        <w:t xml:space="preserve"> at least 30 days’ notice of these changes. If </w:t>
      </w:r>
      <w:r w:rsidR="00175EA9" w:rsidRPr="00175EA9">
        <w:rPr>
          <w:i/>
          <w:lang w:eastAsia="en-AU"/>
        </w:rPr>
        <w:t>you</w:t>
      </w:r>
      <w:r w:rsidRPr="002350A0">
        <w:rPr>
          <w:lang w:eastAsia="en-AU"/>
        </w:rPr>
        <w:t xml:space="preserve"> don’t like the changes </w:t>
      </w:r>
      <w:r w:rsidR="00175EA9"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also be cancelled and </w:t>
      </w:r>
      <w:r w:rsidR="00175EA9"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00175EA9" w:rsidRPr="00175EA9">
        <w:rPr>
          <w:i/>
          <w:lang w:eastAsia="en-AU"/>
        </w:rPr>
        <w:t>you</w:t>
      </w:r>
      <w:r w:rsidRPr="002350A0">
        <w:rPr>
          <w:lang w:eastAsia="en-AU"/>
        </w:rPr>
        <w:t xml:space="preserve">, we will give </w:t>
      </w:r>
      <w:r w:rsidR="00175EA9" w:rsidRPr="00175EA9">
        <w:rPr>
          <w:i/>
          <w:lang w:eastAsia="en-AU"/>
        </w:rPr>
        <w:t>you</w:t>
      </w:r>
      <w:r w:rsidRPr="002350A0">
        <w:rPr>
          <w:lang w:eastAsia="en-AU"/>
        </w:rPr>
        <w:t xml:space="preserve"> reasonable notice of those changes</w:t>
      </w:r>
      <w:r>
        <w:rPr>
          <w:lang w:eastAsia="en-AU"/>
        </w:rPr>
        <w:t>.</w:t>
      </w:r>
      <w:r w:rsidR="008A1B73">
        <w:rPr>
          <w:lang w:eastAsia="en-AU"/>
        </w:rPr>
        <w:t xml:space="preserve"> Our change rights are subject to your Australian Consumer law rights.</w:t>
      </w:r>
    </w:p>
    <w:p w14:paraId="47468277" w14:textId="77777777" w:rsidR="00C1574A" w:rsidRPr="00F2203D" w:rsidRDefault="002C7DD2" w:rsidP="00E72231">
      <w:pPr>
        <w:pStyle w:val="Heading7"/>
        <w:rPr>
          <w:lang w:eastAsia="en-AU"/>
        </w:rPr>
      </w:pPr>
      <w:r w:rsidRPr="008954AA">
        <w:rPr>
          <w:b/>
          <w:lang w:eastAsia="en-AU"/>
        </w:rPr>
        <w:t>Cancellation:</w:t>
      </w:r>
      <w:r w:rsidRPr="003925BB">
        <w:rPr>
          <w:lang w:eastAsia="en-AU"/>
        </w:rPr>
        <w:t xml:space="preserve"> </w:t>
      </w:r>
      <w:r w:rsidR="00435C5B">
        <w:rPr>
          <w:szCs w:val="20"/>
        </w:rPr>
        <w:t>T</w:t>
      </w:r>
      <w:r w:rsidR="00C1574A">
        <w:rPr>
          <w:szCs w:val="20"/>
        </w:rPr>
        <w:t xml:space="preserve">o the extent of any inconsistency or conflict between this Section </w:t>
      </w:r>
      <w:r w:rsidR="00B732D7">
        <w:rPr>
          <w:szCs w:val="20"/>
        </w:rPr>
        <w:t xml:space="preserve">and </w:t>
      </w:r>
      <w:r w:rsidR="00C1574A">
        <w:rPr>
          <w:szCs w:val="20"/>
        </w:rPr>
        <w:t xml:space="preserve">the </w:t>
      </w:r>
      <w:r w:rsidR="00C1574A">
        <w:rPr>
          <w:i/>
          <w:szCs w:val="20"/>
        </w:rPr>
        <w:t>consumer terms</w:t>
      </w:r>
      <w:r w:rsidR="00C1574A">
        <w:rPr>
          <w:szCs w:val="20"/>
        </w:rPr>
        <w:t xml:space="preserve">, this Section </w:t>
      </w:r>
      <w:r w:rsidR="00743757">
        <w:rPr>
          <w:szCs w:val="20"/>
        </w:rPr>
        <w:t>prevails</w:t>
      </w:r>
      <w:r w:rsidR="0086180B">
        <w:rPr>
          <w:szCs w:val="20"/>
        </w:rPr>
        <w:t>.</w:t>
      </w:r>
      <w:r w:rsidR="00C1574A" w:rsidRPr="000041EE">
        <w:rPr>
          <w:i/>
          <w:iCs/>
        </w:rPr>
        <w:t xml:space="preserve"> </w:t>
      </w:r>
    </w:p>
    <w:p w14:paraId="7707F80D" w14:textId="77777777" w:rsidR="00B732D7" w:rsidRDefault="00175EA9" w:rsidP="00E45A56">
      <w:pPr>
        <w:ind w:left="1440"/>
        <w:rPr>
          <w:i/>
          <w:sz w:val="20"/>
          <w:szCs w:val="20"/>
        </w:rPr>
      </w:pPr>
      <w:r w:rsidRPr="00E45A56">
        <w:rPr>
          <w:i/>
          <w:sz w:val="20"/>
          <w:szCs w:val="20"/>
        </w:rPr>
        <w:t>You</w:t>
      </w:r>
      <w:r w:rsidR="002350A0" w:rsidRPr="00E45A56">
        <w:rPr>
          <w:sz w:val="20"/>
          <w:szCs w:val="20"/>
        </w:rPr>
        <w:t xml:space="preserve"> can cancel </w:t>
      </w:r>
      <w:r w:rsidR="002350A0" w:rsidRPr="00E45A56">
        <w:rPr>
          <w:i/>
          <w:iCs/>
          <w:sz w:val="20"/>
          <w:szCs w:val="20"/>
        </w:rPr>
        <w:t>your</w:t>
      </w:r>
      <w:r w:rsidR="002350A0" w:rsidRPr="00E45A56">
        <w:rPr>
          <w:sz w:val="20"/>
          <w:szCs w:val="20"/>
        </w:rPr>
        <w:t xml:space="preserve"> plan at any time by notifying </w:t>
      </w:r>
      <w:r w:rsidRPr="00E45A56">
        <w:rPr>
          <w:i/>
          <w:sz w:val="20"/>
          <w:szCs w:val="20"/>
        </w:rPr>
        <w:t>us</w:t>
      </w:r>
      <w:r w:rsidR="00B732D7" w:rsidRPr="00B732D7">
        <w:rPr>
          <w:sz w:val="20"/>
          <w:szCs w:val="20"/>
        </w:rPr>
        <w:t>. If</w:t>
      </w:r>
      <w:r w:rsidR="00B732D7">
        <w:rPr>
          <w:sz w:val="20"/>
          <w:szCs w:val="20"/>
        </w:rPr>
        <w:t xml:space="preserve"> your plan is cancelled (by you or by us) </w:t>
      </w:r>
      <w:r w:rsidR="00B732D7">
        <w:rPr>
          <w:i/>
          <w:sz w:val="20"/>
          <w:szCs w:val="20"/>
        </w:rPr>
        <w:t>you</w:t>
      </w:r>
      <w:r w:rsidR="00B732D7">
        <w:rPr>
          <w:sz w:val="20"/>
          <w:szCs w:val="20"/>
        </w:rPr>
        <w:t xml:space="preserve"> will not receive a refund of charges paid in advance for the remainder of any payment cycle, unless otherwise set out in the </w:t>
      </w:r>
      <w:r w:rsidR="00B732D7">
        <w:rPr>
          <w:i/>
          <w:iCs/>
          <w:sz w:val="20"/>
          <w:szCs w:val="20"/>
        </w:rPr>
        <w:t>consumer terms</w:t>
      </w:r>
      <w:r w:rsidR="00B732D7">
        <w:rPr>
          <w:sz w:val="20"/>
          <w:szCs w:val="20"/>
        </w:rPr>
        <w:t xml:space="preserve">. All related </w:t>
      </w:r>
      <w:r w:rsidR="00B732D7">
        <w:rPr>
          <w:i/>
          <w:iCs/>
          <w:sz w:val="20"/>
          <w:szCs w:val="20"/>
        </w:rPr>
        <w:t>device payment plans</w:t>
      </w:r>
      <w:r w:rsidR="00B732D7">
        <w:rPr>
          <w:sz w:val="20"/>
          <w:szCs w:val="20"/>
        </w:rPr>
        <w:t xml:space="preserve"> will also need to be cancelled (unless you can link to another eligible plan) and </w:t>
      </w:r>
      <w:r w:rsidR="00B732D7">
        <w:rPr>
          <w:i/>
          <w:sz w:val="20"/>
          <w:szCs w:val="20"/>
        </w:rPr>
        <w:t>you</w:t>
      </w:r>
      <w:r w:rsidR="00B732D7">
        <w:rPr>
          <w:sz w:val="20"/>
          <w:szCs w:val="20"/>
        </w:rPr>
        <w:t xml:space="preserve">’ll need to pay out any remaining device payments in full (any applicable device credits or discounts will be forfeited) as well as any other charges owing, as a one-off payment. This is subject to </w:t>
      </w:r>
      <w:r w:rsidR="00B732D7">
        <w:rPr>
          <w:i/>
          <w:sz w:val="20"/>
          <w:szCs w:val="20"/>
        </w:rPr>
        <w:t>your</w:t>
      </w:r>
      <w:r w:rsidR="00B732D7">
        <w:rPr>
          <w:sz w:val="20"/>
          <w:szCs w:val="20"/>
        </w:rPr>
        <w:t xml:space="preserve"> </w:t>
      </w:r>
      <w:r w:rsidR="00B732D7">
        <w:rPr>
          <w:i/>
          <w:sz w:val="20"/>
          <w:szCs w:val="20"/>
        </w:rPr>
        <w:t xml:space="preserve">Australian Consumer Law </w:t>
      </w:r>
      <w:r w:rsidR="00B732D7">
        <w:rPr>
          <w:sz w:val="20"/>
          <w:szCs w:val="20"/>
        </w:rPr>
        <w:t>rights.</w:t>
      </w:r>
    </w:p>
    <w:p w14:paraId="07C40F59" w14:textId="77777777" w:rsidR="00B732D7" w:rsidRDefault="00B732D7" w:rsidP="00B732D7">
      <w:pPr>
        <w:ind w:left="709"/>
        <w:rPr>
          <w:rFonts w:cs="Mark for Optus"/>
          <w:color w:val="000000"/>
          <w:sz w:val="20"/>
          <w:szCs w:val="20"/>
        </w:rPr>
      </w:pPr>
    </w:p>
    <w:p w14:paraId="078D904B" w14:textId="77777777" w:rsidR="00EC791F" w:rsidRPr="00EC791F" w:rsidRDefault="002C7DD2" w:rsidP="00EC791F">
      <w:pPr>
        <w:pStyle w:val="Heading7"/>
        <w:rPr>
          <w:i/>
          <w:iCs/>
          <w:lang w:eastAsia="en-AU"/>
        </w:rPr>
      </w:pPr>
      <w:r w:rsidRPr="00EC791F">
        <w:rPr>
          <w:b/>
          <w:bCs/>
          <w:lang w:eastAsia="en-AU"/>
        </w:rPr>
        <w:t>Device</w:t>
      </w:r>
      <w:r w:rsidR="00EC791F" w:rsidRPr="00EC791F">
        <w:rPr>
          <w:b/>
          <w:bCs/>
          <w:lang w:eastAsia="en-AU"/>
        </w:rPr>
        <w:t>s</w:t>
      </w:r>
      <w:r w:rsidRPr="00EC791F">
        <w:rPr>
          <w:b/>
          <w:bCs/>
          <w:lang w:eastAsia="en-AU"/>
        </w:rPr>
        <w:t>:</w:t>
      </w:r>
      <w:r w:rsidRPr="008954AA">
        <w:rPr>
          <w:lang w:eastAsia="en-AU"/>
        </w:rPr>
        <w:t xml:space="preserve"> </w:t>
      </w:r>
      <w:r w:rsidR="00EC791F" w:rsidRPr="00EC791F">
        <w:rPr>
          <w:lang w:eastAsia="en-AU"/>
        </w:rPr>
        <w:t xml:space="preserve">Unless specified otherwise, </w:t>
      </w:r>
      <w:r w:rsidR="00175EA9" w:rsidRPr="00175EA9">
        <w:rPr>
          <w:i/>
          <w:lang w:eastAsia="en-AU"/>
        </w:rPr>
        <w:t>you</w:t>
      </w:r>
      <w:r w:rsidR="00EC791F" w:rsidRPr="00EC791F">
        <w:rPr>
          <w:lang w:eastAsia="en-AU"/>
        </w:rPr>
        <w:t xml:space="preserve"> must buy an eligible connected device on a device payment plan and pay for it over a selected term by monthly instalments. </w:t>
      </w:r>
      <w:r w:rsidR="00175EA9" w:rsidRPr="00175EA9">
        <w:rPr>
          <w:i/>
          <w:lang w:eastAsia="en-AU"/>
        </w:rPr>
        <w:t>You</w:t>
      </w:r>
      <w:r w:rsidR="00EC791F" w:rsidRPr="00EC791F">
        <w:rPr>
          <w:lang w:eastAsia="en-AU"/>
        </w:rPr>
        <w:t xml:space="preserve"> will need to remain on </w:t>
      </w:r>
      <w:r w:rsidR="00EC791F" w:rsidRPr="00EC791F">
        <w:rPr>
          <w:i/>
          <w:iCs/>
          <w:lang w:eastAsia="en-AU"/>
        </w:rPr>
        <w:t>your</w:t>
      </w:r>
      <w:r w:rsidR="00EC791F" w:rsidRPr="00EC791F">
        <w:rPr>
          <w:lang w:eastAsia="en-AU"/>
        </w:rPr>
        <w:t xml:space="preserve"> Optus Choice Plus Watch Plan or other eligible plan for the term of </w:t>
      </w:r>
      <w:r w:rsidR="00EC791F" w:rsidRPr="00EC791F">
        <w:rPr>
          <w:i/>
          <w:iCs/>
          <w:lang w:eastAsia="en-AU"/>
        </w:rPr>
        <w:t>your</w:t>
      </w:r>
      <w:r w:rsidR="00EC791F" w:rsidRPr="00EC791F">
        <w:rPr>
          <w:lang w:eastAsia="en-AU"/>
        </w:rPr>
        <w:t xml:space="preserve"> device payment plan. If </w:t>
      </w:r>
      <w:r w:rsidR="00175EA9" w:rsidRPr="00175EA9">
        <w:rPr>
          <w:i/>
          <w:lang w:eastAsia="en-AU"/>
        </w:rPr>
        <w:t>you</w:t>
      </w:r>
      <w:r w:rsidR="00EC791F" w:rsidRPr="00EC791F">
        <w:rPr>
          <w:lang w:eastAsia="en-AU"/>
        </w:rPr>
        <w:t xml:space="preserve"> cancel </w:t>
      </w:r>
      <w:r w:rsidR="00EC791F" w:rsidRPr="00EC791F">
        <w:rPr>
          <w:i/>
          <w:iCs/>
          <w:lang w:eastAsia="en-AU"/>
        </w:rPr>
        <w:t>your</w:t>
      </w:r>
      <w:r w:rsidR="00EC791F" w:rsidRPr="00EC791F">
        <w:rPr>
          <w:lang w:eastAsia="en-AU"/>
        </w:rPr>
        <w:t xml:space="preserve"> plan or move to an ineligible plan, </w:t>
      </w:r>
      <w:r w:rsidR="00EC791F" w:rsidRPr="00EC791F">
        <w:rPr>
          <w:i/>
          <w:iCs/>
          <w:lang w:eastAsia="en-AU"/>
        </w:rPr>
        <w:t>your</w:t>
      </w:r>
      <w:r w:rsidR="00EC791F" w:rsidRPr="00EC791F">
        <w:rPr>
          <w:lang w:eastAsia="en-AU"/>
        </w:rPr>
        <w:t xml:space="preserve"> related device payment plan will also be cancelled. </w:t>
      </w:r>
      <w:r w:rsidR="00175EA9" w:rsidRPr="00175EA9">
        <w:rPr>
          <w:i/>
          <w:lang w:eastAsia="en-AU"/>
        </w:rPr>
        <w:t>You</w:t>
      </w:r>
      <w:r w:rsidR="00EC791F" w:rsidRPr="00EC791F">
        <w:rPr>
          <w:lang w:eastAsia="en-AU"/>
        </w:rPr>
        <w:t>’ll need to pay out any remaining device payments in full and any applicable device credits or discounts will be forfeited</w:t>
      </w:r>
    </w:p>
    <w:p w14:paraId="5CE5413F" w14:textId="77777777" w:rsidR="00EC791F" w:rsidRPr="000F07FF" w:rsidRDefault="00EC791F" w:rsidP="00EC791F">
      <w:pPr>
        <w:pStyle w:val="Heading7"/>
        <w:rPr>
          <w:szCs w:val="20"/>
        </w:rPr>
      </w:pPr>
      <w:r>
        <w:rPr>
          <w:b/>
          <w:lang w:eastAsia="en-AU"/>
        </w:rPr>
        <w:t>Payments</w:t>
      </w:r>
      <w:r w:rsidRPr="008F6AA7">
        <w:rPr>
          <w:b/>
          <w:lang w:eastAsia="en-AU"/>
        </w:rPr>
        <w:t>:</w:t>
      </w:r>
      <w:r w:rsidRPr="003925BB">
        <w:rPr>
          <w:lang w:eastAsia="en-AU"/>
        </w:rPr>
        <w:t xml:space="preserve"> </w:t>
      </w:r>
    </w:p>
    <w:p w14:paraId="6204E9F9" w14:textId="77777777" w:rsidR="00EC791F" w:rsidRPr="000F07FF" w:rsidRDefault="00175EA9" w:rsidP="00EC791F">
      <w:pPr>
        <w:pStyle w:val="Heading8"/>
      </w:pPr>
      <w:r w:rsidRPr="00175EA9">
        <w:rPr>
          <w:i/>
        </w:rPr>
        <w:t>You</w:t>
      </w:r>
      <w:r w:rsidR="00EC791F" w:rsidRPr="000F07FF">
        <w:t xml:space="preserve"> must set up automatic payments via a credit, charge or debit card as </w:t>
      </w:r>
      <w:r w:rsidR="00EC791F" w:rsidRPr="00EC791F">
        <w:rPr>
          <w:i/>
          <w:iCs w:val="0"/>
        </w:rPr>
        <w:t>your</w:t>
      </w:r>
      <w:r w:rsidR="00EC791F" w:rsidRPr="000F07FF">
        <w:t xml:space="preserve"> payment method for th</w:t>
      </w:r>
      <w:r w:rsidR="00EC791F">
        <w:t>is plan</w:t>
      </w:r>
      <w:r w:rsidR="00EC791F" w:rsidRPr="000F07FF">
        <w:t xml:space="preserve">. </w:t>
      </w:r>
      <w:r w:rsidRPr="00175EA9">
        <w:rPr>
          <w:i/>
        </w:rPr>
        <w:t>You</w:t>
      </w:r>
      <w:r w:rsidR="00EC791F" w:rsidRPr="000F07FF">
        <w:t xml:space="preserve"> will need to agree to the Optus automatic payment (direct debit) service terms (found at </w:t>
      </w:r>
      <w:hyperlink r:id="rId68" w:history="1">
        <w:r w:rsidR="00EC791F" w:rsidRPr="00786FEF">
          <w:rPr>
            <w:rStyle w:val="Hyperlink"/>
          </w:rPr>
          <w:t>optus.com.au/about/legal/direct-debit-payments</w:t>
        </w:r>
      </w:hyperlink>
      <w:r w:rsidR="00EC791F" w:rsidRPr="000F07FF">
        <w:t xml:space="preserve">). If </w:t>
      </w:r>
      <w:r w:rsidRPr="00175EA9">
        <w:rPr>
          <w:i/>
        </w:rPr>
        <w:t>you</w:t>
      </w:r>
      <w:r w:rsidR="00EC791F" w:rsidRPr="000F07FF">
        <w:t xml:space="preserve"> remove </w:t>
      </w:r>
      <w:r w:rsidR="00EC791F" w:rsidRPr="00EC791F">
        <w:rPr>
          <w:i/>
          <w:iCs w:val="0"/>
        </w:rPr>
        <w:t>your</w:t>
      </w:r>
      <w:r w:rsidR="00EC791F" w:rsidRPr="000F07FF">
        <w:t xml:space="preserve"> automatic payment method, we may cancel </w:t>
      </w:r>
      <w:r w:rsidR="00EC791F" w:rsidRPr="00EC791F">
        <w:rPr>
          <w:i/>
          <w:iCs w:val="0"/>
        </w:rPr>
        <w:t>your</w:t>
      </w:r>
      <w:r w:rsidR="00EC791F" w:rsidRPr="000F07FF">
        <w:t xml:space="preserve"> service. For further details visit </w:t>
      </w:r>
      <w:hyperlink r:id="rId69" w:history="1">
        <w:r w:rsidR="00EC791F" w:rsidRPr="00786FEF">
          <w:rPr>
            <w:rStyle w:val="Hyperlink"/>
          </w:rPr>
          <w:t>optus.com.au/paymentsetup</w:t>
        </w:r>
      </w:hyperlink>
      <w:r w:rsidR="00EC791F">
        <w:t xml:space="preserve"> </w:t>
      </w:r>
    </w:p>
    <w:p w14:paraId="7190D85C" w14:textId="77777777" w:rsidR="00EC791F" w:rsidRPr="000F07FF" w:rsidRDefault="00175EA9" w:rsidP="00EC791F">
      <w:pPr>
        <w:pStyle w:val="Heading8"/>
      </w:pPr>
      <w:r w:rsidRPr="00175EA9">
        <w:rPr>
          <w:i/>
        </w:rPr>
        <w:t>You</w:t>
      </w:r>
      <w:r w:rsidR="00EC791F" w:rsidRPr="000F07FF">
        <w:t xml:space="preserve"> will be automatically charged via </w:t>
      </w:r>
      <w:r w:rsidR="00EC791F" w:rsidRPr="00EC791F">
        <w:rPr>
          <w:i/>
          <w:iCs w:val="0"/>
        </w:rPr>
        <w:t>your</w:t>
      </w:r>
      <w:r w:rsidR="00EC791F" w:rsidRPr="000F07FF">
        <w:t xml:space="preserve"> selected credit, debit or charge card in advance at the start of each payment cycle for recurring charges. We will not issue </w:t>
      </w:r>
      <w:r w:rsidRPr="00175EA9">
        <w:rPr>
          <w:i/>
        </w:rPr>
        <w:t>you</w:t>
      </w:r>
      <w:r w:rsidR="00EC791F" w:rsidRPr="000F07FF">
        <w:t xml:space="preserve"> with a monthly bill. This means that </w:t>
      </w:r>
      <w:r w:rsidRPr="00175EA9">
        <w:rPr>
          <w:i/>
        </w:rPr>
        <w:t>you</w:t>
      </w:r>
      <w:r w:rsidR="00EC791F" w:rsidRPr="000F07FF">
        <w:t xml:space="preserve"> may not be given at least 10 working days to check </w:t>
      </w:r>
      <w:r w:rsidR="00EC791F" w:rsidRPr="00EC791F">
        <w:rPr>
          <w:i/>
          <w:iCs w:val="0"/>
        </w:rPr>
        <w:t>your</w:t>
      </w:r>
      <w:r w:rsidR="00EC791F" w:rsidRPr="000F07FF">
        <w:t xml:space="preserve"> account balance before payment. </w:t>
      </w:r>
      <w:r w:rsidRPr="00175EA9">
        <w:rPr>
          <w:i/>
        </w:rPr>
        <w:t>You</w:t>
      </w:r>
      <w:r w:rsidR="00EC791F" w:rsidRPr="000F07FF">
        <w:t xml:space="preserve"> can view </w:t>
      </w:r>
      <w:r w:rsidR="00EC791F" w:rsidRPr="00EC791F">
        <w:rPr>
          <w:i/>
          <w:iCs w:val="0"/>
        </w:rPr>
        <w:t>your</w:t>
      </w:r>
      <w:r w:rsidR="00EC791F" w:rsidRPr="000F07FF">
        <w:t xml:space="preserve"> payments and payment method at any time in My Optus app or by visiting MyAccount at </w:t>
      </w:r>
      <w:hyperlink r:id="rId70" w:history="1">
        <w:r w:rsidR="00EC791F" w:rsidRPr="00786FEF">
          <w:rPr>
            <w:rStyle w:val="Hyperlink"/>
          </w:rPr>
          <w:t>optus.com.au/myaccount</w:t>
        </w:r>
      </w:hyperlink>
      <w:r w:rsidR="00EC791F">
        <w:t xml:space="preserve"> </w:t>
      </w:r>
    </w:p>
    <w:p w14:paraId="5CC938A2" w14:textId="77777777" w:rsidR="00EC791F" w:rsidRPr="00EC791F" w:rsidRDefault="00EC791F" w:rsidP="00EC791F">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00E86247" w:rsidRPr="00E86247">
        <w:rPr>
          <w:i/>
          <w:iCs/>
          <w:lang w:eastAsia="en-AU"/>
        </w:rPr>
        <w:t>You</w:t>
      </w:r>
      <w:r w:rsidR="00E86247" w:rsidRPr="00846956">
        <w:rPr>
          <w:lang w:eastAsia="en-AU"/>
        </w:rPr>
        <w:t xml:space="preserve"> cannot use </w:t>
      </w:r>
      <w:r w:rsidR="00E86247" w:rsidRPr="00E86247">
        <w:rPr>
          <w:i/>
          <w:iCs/>
          <w:lang w:eastAsia="en-AU"/>
        </w:rPr>
        <w:t>your</w:t>
      </w:r>
      <w:r w:rsidR="00E86247" w:rsidRPr="00846956">
        <w:rPr>
          <w:lang w:eastAsia="en-AU"/>
        </w:rPr>
        <w:t xml:space="preserve"> included data </w:t>
      </w:r>
      <w:r w:rsidR="00C43BF1">
        <w:t xml:space="preserve">or Number Share </w:t>
      </w:r>
      <w:r w:rsidR="00E86247" w:rsidRPr="00846956">
        <w:rPr>
          <w:lang w:eastAsia="en-AU"/>
        </w:rPr>
        <w:t xml:space="preserve">if </w:t>
      </w:r>
      <w:r w:rsidR="00E86247" w:rsidRPr="00E86247">
        <w:rPr>
          <w:i/>
          <w:iCs/>
          <w:lang w:eastAsia="en-AU"/>
        </w:rPr>
        <w:t>you</w:t>
      </w:r>
      <w:r w:rsidR="00E86247" w:rsidRPr="00846956">
        <w:rPr>
          <w:lang w:eastAsia="en-AU"/>
        </w:rPr>
        <w:t xml:space="preserve"> are overseas. If </w:t>
      </w:r>
      <w:r w:rsidR="00E86247" w:rsidRPr="00E86247">
        <w:rPr>
          <w:i/>
          <w:iCs/>
          <w:lang w:eastAsia="en-AU"/>
        </w:rPr>
        <w:t>you</w:t>
      </w:r>
      <w:r w:rsidR="00E86247" w:rsidRPr="00846956">
        <w:rPr>
          <w:lang w:eastAsia="en-AU"/>
        </w:rPr>
        <w:t xml:space="preserve"> want to use </w:t>
      </w:r>
      <w:r w:rsidR="00E86247" w:rsidRPr="00E86247">
        <w:rPr>
          <w:i/>
          <w:iCs/>
          <w:lang w:eastAsia="en-AU"/>
        </w:rPr>
        <w:t>your</w:t>
      </w:r>
      <w:r w:rsidR="00E86247" w:rsidRPr="00846956">
        <w:rPr>
          <w:lang w:eastAsia="en-AU"/>
        </w:rPr>
        <w:t xml:space="preserve"> service while </w:t>
      </w:r>
      <w:r w:rsidR="00E86247" w:rsidRPr="00E86247">
        <w:rPr>
          <w:i/>
          <w:iCs/>
          <w:lang w:eastAsia="en-AU"/>
        </w:rPr>
        <w:t>you're</w:t>
      </w:r>
      <w:r w:rsidR="00E86247" w:rsidRPr="00846956">
        <w:rPr>
          <w:lang w:eastAsia="en-AU"/>
        </w:rPr>
        <w:t xml:space="preserve"> overseas </w:t>
      </w:r>
      <w:r w:rsidR="00E86247" w:rsidRPr="00E86247">
        <w:rPr>
          <w:i/>
          <w:iCs/>
          <w:lang w:eastAsia="en-AU"/>
        </w:rPr>
        <w:t>you'll</w:t>
      </w:r>
      <w:r w:rsidR="00E86247" w:rsidRPr="00846956">
        <w:rPr>
          <w:lang w:eastAsia="en-AU"/>
        </w:rPr>
        <w:t xml:space="preserve"> need to purchase a roaming add-on. </w:t>
      </w:r>
      <w:r w:rsidR="00C43BF1" w:rsidRPr="008860D7">
        <w:rPr>
          <w:lang w:eastAsia="en-AU"/>
        </w:rPr>
        <w:t xml:space="preserve">Roaming can only be used with your SIM card in a separate SIM enabled device. </w:t>
      </w:r>
      <w:r w:rsidR="00E86247" w:rsidRPr="00E86247">
        <w:rPr>
          <w:i/>
          <w:iCs/>
          <w:lang w:eastAsia="en-AU"/>
        </w:rPr>
        <w:t>You</w:t>
      </w:r>
      <w:r w:rsidR="00E86247" w:rsidRPr="00846956">
        <w:rPr>
          <w:lang w:eastAsia="en-AU"/>
        </w:rPr>
        <w:t xml:space="preserve"> can purchase a roaming add-on using My Optus app. Roaming add-ons are only available for eligible destinations. For more information on eligible destinations and details on </w:t>
      </w:r>
      <w:r w:rsidR="00E86247" w:rsidRPr="00E86247">
        <w:rPr>
          <w:i/>
          <w:iCs/>
          <w:lang w:eastAsia="en-AU"/>
        </w:rPr>
        <w:t>our</w:t>
      </w:r>
      <w:r w:rsidR="00E86247" w:rsidRPr="00846956">
        <w:rPr>
          <w:lang w:eastAsia="en-AU"/>
        </w:rPr>
        <w:t xml:space="preserve"> roaming add-ons visit </w:t>
      </w:r>
      <w:hyperlink r:id="rId71" w:history="1">
        <w:r w:rsidR="00E86247" w:rsidRPr="00992E42">
          <w:rPr>
            <w:rStyle w:val="Hyperlink"/>
            <w:lang w:eastAsia="en-AU"/>
          </w:rPr>
          <w:t>optus.com.au/roam</w:t>
        </w:r>
      </w:hyperlink>
    </w:p>
    <w:p w14:paraId="2E8E7864" w14:textId="77777777" w:rsidR="00E72231" w:rsidRPr="00E72231" w:rsidRDefault="00E72231" w:rsidP="00E72231">
      <w:pPr>
        <w:rPr>
          <w:lang w:eastAsia="en-AU"/>
        </w:rPr>
      </w:pPr>
    </w:p>
    <w:p w14:paraId="2AAD707E" w14:textId="77777777" w:rsidR="002C7DD2" w:rsidRPr="00C51F13" w:rsidRDefault="002C7DD2" w:rsidP="002C7DD2">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CA0598" w:rsidRPr="00086B79" w14:paraId="6150B0B9"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hideMark/>
          </w:tcPr>
          <w:p w14:paraId="5AC15548" w14:textId="77777777" w:rsidR="00CA0598" w:rsidRPr="00723148" w:rsidRDefault="00CA0598" w:rsidP="003F665D">
            <w:pPr>
              <w:pStyle w:val="BodyText"/>
              <w:spacing w:before="100" w:after="100"/>
              <w:rPr>
                <w:b/>
                <w:lang w:eastAsia="en-AU"/>
              </w:rPr>
            </w:pPr>
            <w:r w:rsidRPr="00723148">
              <w:rPr>
                <w:b/>
                <w:lang w:eastAsia="en-AU"/>
              </w:rPr>
              <w:lastRenderedPageBreak/>
              <w:t>Plan Name</w:t>
            </w:r>
          </w:p>
        </w:tc>
        <w:tc>
          <w:tcPr>
            <w:tcW w:w="2808" w:type="pct"/>
            <w:tcBorders>
              <w:top w:val="single" w:sz="4" w:space="0" w:color="auto"/>
              <w:left w:val="single" w:sz="4" w:space="0" w:color="auto"/>
              <w:bottom w:val="single" w:sz="4" w:space="0" w:color="auto"/>
              <w:right w:val="single" w:sz="4" w:space="0" w:color="auto"/>
            </w:tcBorders>
            <w:hideMark/>
          </w:tcPr>
          <w:p w14:paraId="45F19E3F" w14:textId="77777777" w:rsidR="00CA0598" w:rsidRPr="00723148" w:rsidRDefault="00EC791F" w:rsidP="003F665D">
            <w:pPr>
              <w:pStyle w:val="BodyText"/>
              <w:spacing w:before="100" w:after="100"/>
              <w:jc w:val="center"/>
              <w:rPr>
                <w:b/>
                <w:lang w:eastAsia="en-AU"/>
              </w:rPr>
            </w:pPr>
            <w:r w:rsidRPr="00EC791F">
              <w:rPr>
                <w:b/>
                <w:lang w:eastAsia="en-AU"/>
              </w:rPr>
              <w:t>1GB Optus Choice Plus Watch Plan</w:t>
            </w:r>
          </w:p>
        </w:tc>
      </w:tr>
      <w:tr w:rsidR="00CA0598" w:rsidRPr="00086B79" w14:paraId="6E924C6B"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6F98A13D" w14:textId="77777777" w:rsidR="00CA0598" w:rsidRDefault="00CA0598" w:rsidP="003F665D">
            <w:pPr>
              <w:pStyle w:val="BodyText"/>
              <w:spacing w:before="100" w:after="100"/>
              <w:rPr>
                <w:lang w:eastAsia="en-AU"/>
              </w:rPr>
            </w:pPr>
            <w:r>
              <w:rPr>
                <w:lang w:eastAsia="en-AU"/>
              </w:rPr>
              <w:t>Minimum monthly charge</w:t>
            </w:r>
            <w:r w:rsidR="00000B1E">
              <w:rPr>
                <w:lang w:eastAsia="en-AU"/>
              </w:rPr>
              <w:t xml:space="preserve"> </w:t>
            </w:r>
          </w:p>
          <w:p w14:paraId="4D6EA0EA" w14:textId="77777777" w:rsidR="00CA0598" w:rsidRPr="00086B79" w:rsidRDefault="00CA0598" w:rsidP="00CA0598">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281FFF4F" w14:textId="77777777" w:rsidR="00CA0598" w:rsidRPr="00086B79" w:rsidRDefault="00CA0598" w:rsidP="003F665D">
            <w:pPr>
              <w:pStyle w:val="BodyText"/>
              <w:spacing w:before="100" w:after="100"/>
              <w:jc w:val="center"/>
              <w:rPr>
                <w:lang w:eastAsia="en-AU"/>
              </w:rPr>
            </w:pPr>
            <w:r>
              <w:rPr>
                <w:lang w:eastAsia="en-AU"/>
              </w:rPr>
              <w:t>$10/mth</w:t>
            </w:r>
            <w:r w:rsidR="000A55FA">
              <w:rPr>
                <w:lang w:eastAsia="en-AU"/>
              </w:rPr>
              <w:t xml:space="preserve"> + </w:t>
            </w:r>
            <w:r w:rsidR="000A55FA" w:rsidRPr="00EC791F">
              <w:rPr>
                <w:i/>
                <w:iCs/>
                <w:lang w:eastAsia="en-AU"/>
              </w:rPr>
              <w:t>Your</w:t>
            </w:r>
            <w:r w:rsidR="000A55FA">
              <w:rPr>
                <w:lang w:eastAsia="en-AU"/>
              </w:rPr>
              <w:t xml:space="preserve"> monthly </w:t>
            </w:r>
            <w:r w:rsidR="00BF35B9">
              <w:rPr>
                <w:lang w:eastAsia="en-AU"/>
              </w:rPr>
              <w:t>d</w:t>
            </w:r>
            <w:r w:rsidR="000A55FA">
              <w:rPr>
                <w:lang w:eastAsia="en-AU"/>
              </w:rPr>
              <w:t>evice payment</w:t>
            </w:r>
            <w:r w:rsidR="00EC791F">
              <w:rPr>
                <w:lang w:eastAsia="en-AU"/>
              </w:rPr>
              <w:t xml:space="preserve"> (if applicable)</w:t>
            </w:r>
          </w:p>
        </w:tc>
      </w:tr>
      <w:tr w:rsidR="00057498" w:rsidRPr="00086B79" w14:paraId="64406611"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7D8A9316" w14:textId="77777777" w:rsidR="00057498" w:rsidRDefault="00057498" w:rsidP="00057498">
            <w:pPr>
              <w:pStyle w:val="BodyText"/>
              <w:spacing w:before="100" w:after="100"/>
              <w:rPr>
                <w:lang w:eastAsia="en-AU"/>
              </w:rPr>
            </w:pPr>
            <w:r>
              <w:rPr>
                <w:lang w:eastAsia="en-AU"/>
              </w:rPr>
              <w:t xml:space="preserve">Minimum total cost when </w:t>
            </w:r>
            <w:r w:rsidR="00175EA9" w:rsidRPr="00175EA9">
              <w:rPr>
                <w:i/>
                <w:lang w:eastAsia="en-AU"/>
              </w:rPr>
              <w:t>you</w:t>
            </w:r>
            <w:r>
              <w:rPr>
                <w:lang w:eastAsia="en-AU"/>
              </w:rPr>
              <w:t xml:space="preserve"> stay connected for 12 months</w:t>
            </w:r>
          </w:p>
          <w:p w14:paraId="4839BAB0" w14:textId="77777777" w:rsidR="00057498" w:rsidRDefault="00057498" w:rsidP="00057498">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9BBC9FA" w14:textId="77777777" w:rsidR="00057498" w:rsidRDefault="00057498" w:rsidP="00057498">
            <w:pPr>
              <w:pStyle w:val="BodyText"/>
              <w:spacing w:before="100" w:after="100"/>
              <w:jc w:val="center"/>
              <w:rPr>
                <w:lang w:eastAsia="en-AU"/>
              </w:rPr>
            </w:pPr>
            <w:r>
              <w:rPr>
                <w:lang w:eastAsia="en-AU"/>
              </w:rPr>
              <w:t xml:space="preserve">$120 + Full cost of </w:t>
            </w:r>
            <w:r w:rsidRPr="00EC791F">
              <w:rPr>
                <w:i/>
                <w:iCs/>
                <w:lang w:eastAsia="en-AU"/>
              </w:rPr>
              <w:t>your</w:t>
            </w:r>
            <w:r>
              <w:rPr>
                <w:lang w:eastAsia="en-AU"/>
              </w:rPr>
              <w:t xml:space="preserve"> device payment plan</w:t>
            </w:r>
            <w:r w:rsidR="00EC791F">
              <w:rPr>
                <w:lang w:eastAsia="en-AU"/>
              </w:rPr>
              <w:t xml:space="preserve"> (if applicable)</w:t>
            </w:r>
          </w:p>
        </w:tc>
      </w:tr>
      <w:tr w:rsidR="00057498" w:rsidRPr="00086B79" w14:paraId="68897A7A"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159889BF" w14:textId="77777777" w:rsidR="00057498" w:rsidRDefault="00057498" w:rsidP="00057498">
            <w:pPr>
              <w:pStyle w:val="BodyText"/>
              <w:spacing w:before="100" w:after="100"/>
              <w:rPr>
                <w:lang w:eastAsia="en-AU"/>
              </w:rPr>
            </w:pPr>
            <w:r>
              <w:rPr>
                <w:lang w:eastAsia="en-AU"/>
              </w:rPr>
              <w:t xml:space="preserve">Minimum total cost when </w:t>
            </w:r>
            <w:r w:rsidR="00175EA9" w:rsidRPr="00175EA9">
              <w:rPr>
                <w:i/>
                <w:lang w:eastAsia="en-AU"/>
              </w:rPr>
              <w:t>you</w:t>
            </w:r>
            <w:r>
              <w:rPr>
                <w:lang w:eastAsia="en-AU"/>
              </w:rPr>
              <w:t xml:space="preserve"> stay connected for 24 months</w:t>
            </w:r>
          </w:p>
          <w:p w14:paraId="17E929A0" w14:textId="77777777" w:rsidR="00057498" w:rsidRDefault="00057498" w:rsidP="00057498">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6EE8C4E" w14:textId="77777777" w:rsidR="00057498" w:rsidRDefault="00057498" w:rsidP="00057498">
            <w:pPr>
              <w:pStyle w:val="BodyText"/>
              <w:spacing w:before="100" w:after="100"/>
              <w:jc w:val="center"/>
              <w:rPr>
                <w:lang w:eastAsia="en-AU"/>
              </w:rPr>
            </w:pPr>
            <w:r>
              <w:rPr>
                <w:lang w:eastAsia="en-AU"/>
              </w:rPr>
              <w:t xml:space="preserve">$240 + Full cost of </w:t>
            </w:r>
            <w:r w:rsidRPr="00EC791F">
              <w:rPr>
                <w:i/>
                <w:iCs/>
                <w:lang w:eastAsia="en-AU"/>
              </w:rPr>
              <w:t>your</w:t>
            </w:r>
            <w:r>
              <w:rPr>
                <w:lang w:eastAsia="en-AU"/>
              </w:rPr>
              <w:t xml:space="preserve"> device payment plan</w:t>
            </w:r>
            <w:r w:rsidR="00EC791F">
              <w:rPr>
                <w:lang w:eastAsia="en-AU"/>
              </w:rPr>
              <w:t xml:space="preserve"> (if applicable)</w:t>
            </w:r>
          </w:p>
        </w:tc>
      </w:tr>
      <w:tr w:rsidR="00620055" w:rsidRPr="00086B79" w14:paraId="5900D16F"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7D2C9AF8" w14:textId="77777777" w:rsidR="00620055" w:rsidRDefault="00620055" w:rsidP="00620055">
            <w:pPr>
              <w:pStyle w:val="BodyText"/>
              <w:spacing w:before="100" w:after="100"/>
              <w:rPr>
                <w:lang w:eastAsia="en-AU"/>
              </w:rPr>
            </w:pPr>
            <w:r>
              <w:rPr>
                <w:lang w:eastAsia="en-AU"/>
              </w:rPr>
              <w:t xml:space="preserve">Minimum total cost when </w:t>
            </w:r>
            <w:r w:rsidR="00175EA9" w:rsidRPr="00175EA9">
              <w:rPr>
                <w:i/>
                <w:lang w:eastAsia="en-AU"/>
              </w:rPr>
              <w:t>you</w:t>
            </w:r>
            <w:r>
              <w:rPr>
                <w:lang w:eastAsia="en-AU"/>
              </w:rPr>
              <w:t xml:space="preserve"> stay connected for 36 months</w:t>
            </w:r>
          </w:p>
          <w:p w14:paraId="33421794" w14:textId="77777777" w:rsidR="00620055" w:rsidRDefault="00620055" w:rsidP="00620055">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098F496F" w14:textId="77777777" w:rsidR="00620055" w:rsidRDefault="00620055" w:rsidP="00620055">
            <w:pPr>
              <w:pStyle w:val="BodyText"/>
              <w:spacing w:before="100" w:after="100"/>
              <w:jc w:val="center"/>
              <w:rPr>
                <w:lang w:eastAsia="en-AU"/>
              </w:rPr>
            </w:pPr>
            <w:r>
              <w:rPr>
                <w:lang w:eastAsia="en-AU"/>
              </w:rPr>
              <w:t xml:space="preserve">$360 + Full cost of </w:t>
            </w:r>
            <w:r w:rsidRPr="00EC791F">
              <w:rPr>
                <w:i/>
                <w:iCs/>
                <w:lang w:eastAsia="en-AU"/>
              </w:rPr>
              <w:t>your</w:t>
            </w:r>
            <w:r>
              <w:rPr>
                <w:lang w:eastAsia="en-AU"/>
              </w:rPr>
              <w:t xml:space="preserve"> device payment plan</w:t>
            </w:r>
            <w:r w:rsidR="00EC791F">
              <w:rPr>
                <w:lang w:eastAsia="en-AU"/>
              </w:rPr>
              <w:t xml:space="preserve"> (if applicable)</w:t>
            </w:r>
          </w:p>
        </w:tc>
      </w:tr>
      <w:tr w:rsidR="00620055" w:rsidRPr="00086B79" w14:paraId="14D58043"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0F6F6C50" w14:textId="77777777" w:rsidR="00620055" w:rsidRPr="00086B79" w:rsidRDefault="00620055" w:rsidP="00620055">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409AFC80" w14:textId="77777777" w:rsidR="00620055" w:rsidRPr="00086B79" w:rsidRDefault="00620055" w:rsidP="00620055">
            <w:pPr>
              <w:pStyle w:val="BodyText"/>
              <w:spacing w:before="100" w:after="100"/>
              <w:jc w:val="center"/>
              <w:rPr>
                <w:lang w:eastAsia="en-AU"/>
              </w:rPr>
            </w:pPr>
            <w:r>
              <w:rPr>
                <w:lang w:eastAsia="en-AU"/>
              </w:rPr>
              <w:t>1</w:t>
            </w:r>
            <w:r w:rsidRPr="003925BB">
              <w:rPr>
                <w:lang w:eastAsia="en-AU"/>
              </w:rPr>
              <w:t>GB</w:t>
            </w:r>
          </w:p>
        </w:tc>
      </w:tr>
      <w:tr w:rsidR="00620055" w:rsidRPr="00086B79" w14:paraId="7E0E22F4"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5DA641EF" w14:textId="77777777" w:rsidR="00620055" w:rsidRPr="00086B79" w:rsidRDefault="00620055" w:rsidP="00620055">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4E3C657C" w14:textId="77777777" w:rsidR="00620055" w:rsidRPr="00086B79" w:rsidRDefault="00620055" w:rsidP="00620055">
            <w:pPr>
              <w:pStyle w:val="BodyText"/>
              <w:spacing w:before="100" w:after="100"/>
              <w:jc w:val="center"/>
              <w:rPr>
                <w:lang w:eastAsia="en-AU"/>
              </w:rPr>
            </w:pPr>
            <w:r>
              <w:rPr>
                <w:lang w:eastAsia="en-AU"/>
              </w:rPr>
              <w:t>$0.0098</w:t>
            </w:r>
          </w:p>
        </w:tc>
      </w:tr>
      <w:tr w:rsidR="00620055" w:rsidRPr="00086B79" w14:paraId="48B1EB4B"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7F5FF3D5" w14:textId="77777777" w:rsidR="00620055" w:rsidRDefault="00620055" w:rsidP="00620055">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1F1A22B3" w14:textId="77777777" w:rsidR="00620055" w:rsidRDefault="00EC791F" w:rsidP="00620055">
            <w:pPr>
              <w:pStyle w:val="BodyText"/>
              <w:spacing w:before="100" w:after="100"/>
              <w:jc w:val="center"/>
              <w:rPr>
                <w:lang w:eastAsia="en-AU"/>
              </w:rPr>
            </w:pPr>
            <w:r>
              <w:rPr>
                <w:lang w:eastAsia="en-AU"/>
              </w:rPr>
              <w:t>Month-to-month</w:t>
            </w:r>
          </w:p>
        </w:tc>
      </w:tr>
      <w:tr w:rsidR="00620055" w:rsidRPr="00086B79" w14:paraId="4B6194D9"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6C9C73E9" w14:textId="77777777" w:rsidR="00620055" w:rsidRDefault="004B5AC9" w:rsidP="00620055">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49179F6A" w14:textId="77777777" w:rsidR="004B5AC9" w:rsidRDefault="004B5AC9" w:rsidP="004B5AC9">
            <w:pPr>
              <w:pStyle w:val="BodyText"/>
              <w:spacing w:before="100" w:after="100"/>
              <w:jc w:val="center"/>
              <w:rPr>
                <w:lang w:eastAsia="en-AU"/>
              </w:rPr>
            </w:pPr>
            <w:r>
              <w:rPr>
                <w:lang w:eastAsia="en-AU"/>
              </w:rPr>
              <w:t>1.5Mbps</w:t>
            </w:r>
          </w:p>
          <w:p w14:paraId="2A4B8365" w14:textId="77777777" w:rsidR="001735F7" w:rsidRDefault="004B5AC9" w:rsidP="00620055">
            <w:pPr>
              <w:pStyle w:val="BodyText"/>
              <w:spacing w:before="100" w:after="100"/>
              <w:jc w:val="center"/>
              <w:rPr>
                <w:lang w:eastAsia="en-AU"/>
              </w:rPr>
            </w:pPr>
            <w:r>
              <w:rPr>
                <w:lang w:eastAsia="en-AU"/>
              </w:rPr>
              <w:t xml:space="preserve">(Unless </w:t>
            </w:r>
            <w:r w:rsidR="00175EA9" w:rsidRPr="00175EA9">
              <w:rPr>
                <w:i/>
                <w:lang w:eastAsia="en-AU"/>
              </w:rPr>
              <w:t>you</w:t>
            </w:r>
            <w:r>
              <w:rPr>
                <w:lang w:eastAsia="en-AU"/>
              </w:rPr>
              <w:t xml:space="preserve"> purchase extra data)</w:t>
            </w:r>
            <w:r w:rsidRPr="003925BB" w:rsidDel="004B5AC9">
              <w:rPr>
                <w:lang w:eastAsia="en-AU"/>
              </w:rPr>
              <w:t xml:space="preserve"> </w:t>
            </w:r>
          </w:p>
          <w:p w14:paraId="2DFC8406" w14:textId="77777777" w:rsidR="00620055" w:rsidRDefault="00620055" w:rsidP="00620055">
            <w:pPr>
              <w:pStyle w:val="BodyText"/>
              <w:spacing w:before="100" w:after="100"/>
              <w:jc w:val="center"/>
              <w:rPr>
                <w:lang w:eastAsia="en-AU"/>
              </w:rPr>
            </w:pPr>
            <w:r w:rsidRPr="003925BB">
              <w:rPr>
                <w:lang w:eastAsia="en-AU"/>
              </w:rPr>
              <w:t xml:space="preserve">Fair Go Policy applies. Refer to </w:t>
            </w:r>
            <w:hyperlink r:id="rId72" w:history="1">
              <w:r w:rsidRPr="002E0093">
                <w:rPr>
                  <w:rStyle w:val="Hyperlink"/>
                </w:rPr>
                <w:t>Appendix S</w:t>
              </w:r>
            </w:hyperlink>
            <w:r w:rsidRPr="003925BB">
              <w:rPr>
                <w:lang w:eastAsia="en-AU"/>
              </w:rPr>
              <w:t xml:space="preserve"> for further details.</w:t>
            </w:r>
          </w:p>
        </w:tc>
      </w:tr>
      <w:tr w:rsidR="00EC791F" w:rsidRPr="00086B79" w14:paraId="63D6536C"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79982B49" w14:textId="77777777" w:rsidR="00EC791F" w:rsidRDefault="00EC791F" w:rsidP="00EC791F">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5DC18348" w14:textId="77777777" w:rsidR="00EC791F" w:rsidRDefault="00EC791F" w:rsidP="00EC791F">
            <w:pPr>
              <w:pStyle w:val="BodyText"/>
              <w:spacing w:before="100" w:after="100"/>
              <w:jc w:val="center"/>
              <w:rPr>
                <w:lang w:eastAsia="en-AU"/>
              </w:rPr>
            </w:pPr>
            <w:r>
              <w:rPr>
                <w:lang w:eastAsia="en-AU"/>
              </w:rPr>
              <w:t xml:space="preserve">N/A, cannot make </w:t>
            </w:r>
            <w:r w:rsidR="004A63B2">
              <w:rPr>
                <w:lang w:eastAsia="en-AU"/>
              </w:rPr>
              <w:t>outgoing</w:t>
            </w:r>
            <w:r>
              <w:rPr>
                <w:lang w:eastAsia="en-AU"/>
              </w:rPr>
              <w:t xml:space="preserve"> SMS on this plan</w:t>
            </w:r>
          </w:p>
        </w:tc>
      </w:tr>
      <w:tr w:rsidR="00EC791F" w:rsidRPr="00086B79" w14:paraId="6ECEBCAE"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304B3026" w14:textId="77777777" w:rsidR="00EC791F" w:rsidRDefault="00EC791F" w:rsidP="00EC791F">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4F82FA72" w14:textId="77777777" w:rsidR="00EC791F" w:rsidRDefault="00EC791F" w:rsidP="00EC791F">
            <w:pPr>
              <w:pStyle w:val="BodyText"/>
              <w:spacing w:before="100" w:after="100"/>
              <w:jc w:val="center"/>
              <w:rPr>
                <w:lang w:eastAsia="en-AU"/>
              </w:rPr>
            </w:pPr>
            <w:r>
              <w:rPr>
                <w:lang w:eastAsia="en-AU"/>
              </w:rPr>
              <w:t>N/A, cannot make out</w:t>
            </w:r>
            <w:r w:rsidR="004A63B2">
              <w:rPr>
                <w:lang w:eastAsia="en-AU"/>
              </w:rPr>
              <w:t>going</w:t>
            </w:r>
            <w:r>
              <w:rPr>
                <w:lang w:eastAsia="en-AU"/>
              </w:rPr>
              <w:t xml:space="preserve"> SMS on this plan</w:t>
            </w:r>
          </w:p>
        </w:tc>
      </w:tr>
      <w:tr w:rsidR="00EC791F" w:rsidRPr="00086B79" w14:paraId="12988D60"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0C29542D" w14:textId="77777777" w:rsidR="00EC791F" w:rsidRDefault="00EC791F" w:rsidP="00EC791F">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288F0AA8" w14:textId="77777777" w:rsidR="00EC791F" w:rsidRDefault="00EC791F" w:rsidP="00EC791F">
            <w:pPr>
              <w:pStyle w:val="BodyText"/>
              <w:spacing w:before="100" w:after="100"/>
              <w:jc w:val="center"/>
              <w:rPr>
                <w:lang w:eastAsia="en-AU"/>
              </w:rPr>
            </w:pPr>
            <w:r>
              <w:rPr>
                <w:lang w:eastAsia="en-AU"/>
              </w:rPr>
              <w:t>N/A, cannot make out</w:t>
            </w:r>
            <w:r w:rsidR="004A63B2">
              <w:rPr>
                <w:lang w:eastAsia="en-AU"/>
              </w:rPr>
              <w:t>going</w:t>
            </w:r>
            <w:r>
              <w:rPr>
                <w:lang w:eastAsia="en-AU"/>
              </w:rPr>
              <w:t xml:space="preserve"> MMS on this plan</w:t>
            </w:r>
          </w:p>
        </w:tc>
      </w:tr>
      <w:tr w:rsidR="00EC791F" w:rsidRPr="00086B79" w14:paraId="607CC58A" w14:textId="77777777" w:rsidTr="007360A6">
        <w:trPr>
          <w:trHeight w:val="20"/>
        </w:trPr>
        <w:tc>
          <w:tcPr>
            <w:tcW w:w="2192" w:type="pct"/>
            <w:tcBorders>
              <w:top w:val="single" w:sz="4" w:space="0" w:color="auto"/>
              <w:left w:val="single" w:sz="4" w:space="0" w:color="auto"/>
              <w:bottom w:val="single" w:sz="4" w:space="0" w:color="auto"/>
              <w:right w:val="single" w:sz="4" w:space="0" w:color="auto"/>
            </w:tcBorders>
          </w:tcPr>
          <w:p w14:paraId="01745426" w14:textId="77777777" w:rsidR="00EC791F" w:rsidRPr="003925BB" w:rsidRDefault="00EC791F" w:rsidP="00EC791F">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66CCF917" w14:textId="77777777" w:rsidR="00EC791F" w:rsidRDefault="00EC791F" w:rsidP="00EC791F">
            <w:pPr>
              <w:pStyle w:val="BodyText"/>
              <w:spacing w:before="100" w:after="100"/>
              <w:jc w:val="center"/>
              <w:rPr>
                <w:lang w:eastAsia="en-AU"/>
              </w:rPr>
            </w:pPr>
            <w:r>
              <w:rPr>
                <w:lang w:eastAsia="en-AU"/>
              </w:rPr>
              <w:t>N/A, cannot make out</w:t>
            </w:r>
            <w:r w:rsidR="004A63B2">
              <w:rPr>
                <w:lang w:eastAsia="en-AU"/>
              </w:rPr>
              <w:t>going</w:t>
            </w:r>
            <w:r>
              <w:rPr>
                <w:lang w:eastAsia="en-AU"/>
              </w:rPr>
              <w:t xml:space="preserve"> MMS on this plan</w:t>
            </w:r>
          </w:p>
        </w:tc>
      </w:tr>
    </w:tbl>
    <w:p w14:paraId="2DB330CD" w14:textId="77777777" w:rsidR="00A613F6" w:rsidRDefault="00A613F6" w:rsidP="00A613F6">
      <w:pPr>
        <w:pStyle w:val="BodyText"/>
        <w:rPr>
          <w:i/>
        </w:rPr>
      </w:pPr>
    </w:p>
    <w:p w14:paraId="4E63F101" w14:textId="77777777" w:rsidR="00846956" w:rsidRPr="00FD3F5D" w:rsidRDefault="00846956" w:rsidP="004A46D3">
      <w:pPr>
        <w:pStyle w:val="Heading4"/>
      </w:pPr>
      <w:bookmarkStart w:id="69" w:name="_Toc74731842"/>
      <w:bookmarkStart w:id="70" w:name="_Toc80879981"/>
      <w:bookmarkStart w:id="71" w:name="_Toc239162768"/>
      <w:r>
        <w:t>1GB Optus Choice Plus Watch Promo Plan (December 2021)</w:t>
      </w:r>
      <w:bookmarkEnd w:id="71"/>
    </w:p>
    <w:p w14:paraId="6B21869B" w14:textId="77777777" w:rsidR="00846956" w:rsidRPr="00086B79" w:rsidRDefault="00846956" w:rsidP="00846956">
      <w:pPr>
        <w:pStyle w:val="Heading6"/>
        <w:tabs>
          <w:tab w:val="num" w:pos="709"/>
        </w:tabs>
        <w:ind w:left="709" w:hanging="709"/>
      </w:pPr>
      <w:bookmarkStart w:id="72" w:name="_Toc239162769"/>
      <w:r>
        <w:t>Plan Features</w:t>
      </w:r>
      <w:bookmarkEnd w:id="72"/>
    </w:p>
    <w:p w14:paraId="0035E0F3" w14:textId="77777777" w:rsidR="00846956" w:rsidRPr="00086B79" w:rsidRDefault="00846956" w:rsidP="00846956">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rsidR="00C05821">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846956" w:rsidRPr="00086B79" w14:paraId="020F65F5" w14:textId="77777777" w:rsidTr="00C3180A">
        <w:trPr>
          <w:trHeight w:val="398"/>
        </w:trPr>
        <w:tc>
          <w:tcPr>
            <w:tcW w:w="3866" w:type="dxa"/>
          </w:tcPr>
          <w:p w14:paraId="2E03687A" w14:textId="77777777" w:rsidR="00846956" w:rsidRPr="00C51F13" w:rsidRDefault="00846956" w:rsidP="00C3180A">
            <w:pPr>
              <w:pStyle w:val="BodyText"/>
              <w:spacing w:before="100" w:after="100"/>
              <w:jc w:val="center"/>
              <w:rPr>
                <w:b/>
              </w:rPr>
            </w:pPr>
            <w:r w:rsidRPr="00C51F13">
              <w:rPr>
                <w:b/>
              </w:rPr>
              <w:t>Plan</w:t>
            </w:r>
          </w:p>
        </w:tc>
        <w:tc>
          <w:tcPr>
            <w:tcW w:w="2146" w:type="dxa"/>
          </w:tcPr>
          <w:p w14:paraId="53CBCB84" w14:textId="77777777" w:rsidR="00846956" w:rsidRPr="00C51F13" w:rsidRDefault="00846956" w:rsidP="00C3180A">
            <w:pPr>
              <w:pStyle w:val="BodyText"/>
              <w:spacing w:before="100" w:after="100"/>
              <w:jc w:val="center"/>
              <w:rPr>
                <w:b/>
              </w:rPr>
            </w:pPr>
            <w:r w:rsidRPr="00C51F13">
              <w:rPr>
                <w:b/>
              </w:rPr>
              <w:t>Plan ID</w:t>
            </w:r>
          </w:p>
        </w:tc>
        <w:tc>
          <w:tcPr>
            <w:tcW w:w="2713" w:type="dxa"/>
          </w:tcPr>
          <w:p w14:paraId="4C4B5BD9" w14:textId="77777777" w:rsidR="00846956" w:rsidRPr="00C51F13" w:rsidRDefault="00846956" w:rsidP="00C3180A">
            <w:pPr>
              <w:pStyle w:val="BodyText"/>
              <w:spacing w:before="100" w:after="100"/>
              <w:jc w:val="center"/>
              <w:rPr>
                <w:b/>
              </w:rPr>
            </w:pPr>
            <w:r w:rsidRPr="00C51F13">
              <w:rPr>
                <w:b/>
              </w:rPr>
              <w:t>Available</w:t>
            </w:r>
          </w:p>
        </w:tc>
      </w:tr>
      <w:tr w:rsidR="00846956" w:rsidRPr="00086B79" w14:paraId="0848DD6A" w14:textId="77777777" w:rsidTr="00C3180A">
        <w:trPr>
          <w:trHeight w:val="412"/>
        </w:trPr>
        <w:tc>
          <w:tcPr>
            <w:tcW w:w="3866" w:type="dxa"/>
          </w:tcPr>
          <w:p w14:paraId="23C71E7B" w14:textId="77777777" w:rsidR="00846956" w:rsidRPr="00086B79" w:rsidRDefault="00846956" w:rsidP="00C3180A">
            <w:pPr>
              <w:pStyle w:val="BodyText"/>
              <w:spacing w:before="100" w:after="100"/>
            </w:pPr>
            <w:r w:rsidRPr="005F64D1">
              <w:rPr>
                <w:rFonts w:cs="Calibri"/>
                <w:color w:val="191919"/>
                <w:szCs w:val="20"/>
              </w:rPr>
              <w:t xml:space="preserve">1GB Optus Choice Plus Watch </w:t>
            </w:r>
            <w:r>
              <w:rPr>
                <w:rFonts w:cs="Calibri"/>
                <w:color w:val="191919"/>
                <w:szCs w:val="20"/>
              </w:rPr>
              <w:t xml:space="preserve">Promo </w:t>
            </w:r>
            <w:r w:rsidRPr="005F64D1">
              <w:rPr>
                <w:rFonts w:cs="Calibri"/>
                <w:color w:val="191919"/>
                <w:szCs w:val="20"/>
              </w:rPr>
              <w:t>Plan</w:t>
            </w:r>
            <w:r>
              <w:rPr>
                <w:rFonts w:cs="Calibri"/>
                <w:color w:val="191919"/>
                <w:szCs w:val="20"/>
              </w:rPr>
              <w:t>(Dec 21)</w:t>
            </w:r>
          </w:p>
        </w:tc>
        <w:tc>
          <w:tcPr>
            <w:tcW w:w="2146" w:type="dxa"/>
            <w:vAlign w:val="center"/>
          </w:tcPr>
          <w:p w14:paraId="28E90A30" w14:textId="77777777" w:rsidR="00846956" w:rsidRPr="000A7FC1" w:rsidRDefault="00846956" w:rsidP="00C3180A">
            <w:pPr>
              <w:pStyle w:val="BodyText"/>
              <w:spacing w:before="100" w:after="100"/>
              <w:jc w:val="center"/>
            </w:pPr>
            <w:r w:rsidRPr="00846956">
              <w:rPr>
                <w:rFonts w:cs="Calibri"/>
                <w:color w:val="191919"/>
                <w:szCs w:val="20"/>
              </w:rPr>
              <w:t>35705994</w:t>
            </w:r>
          </w:p>
        </w:tc>
        <w:tc>
          <w:tcPr>
            <w:tcW w:w="2713" w:type="dxa"/>
            <w:vAlign w:val="center"/>
          </w:tcPr>
          <w:p w14:paraId="0F389215" w14:textId="77777777" w:rsidR="00846956" w:rsidRPr="00086B79" w:rsidRDefault="00846956" w:rsidP="00C3180A">
            <w:pPr>
              <w:pStyle w:val="BodyText"/>
              <w:spacing w:before="100" w:after="100"/>
              <w:jc w:val="center"/>
            </w:pPr>
            <w:r>
              <w:t>13 December 2021</w:t>
            </w:r>
          </w:p>
        </w:tc>
      </w:tr>
    </w:tbl>
    <w:p w14:paraId="6E62DE4F" w14:textId="77777777" w:rsidR="00846956" w:rsidRPr="00086B79" w:rsidRDefault="00846956" w:rsidP="00846956">
      <w:pPr>
        <w:pStyle w:val="BodyText"/>
        <w:tabs>
          <w:tab w:val="left" w:pos="0"/>
        </w:tabs>
      </w:pPr>
    </w:p>
    <w:p w14:paraId="61F75C62" w14:textId="77777777" w:rsidR="00846956" w:rsidRPr="00965925" w:rsidRDefault="00846956" w:rsidP="00846956">
      <w:pPr>
        <w:pStyle w:val="Heading7"/>
        <w:tabs>
          <w:tab w:val="left" w:pos="0"/>
        </w:tabs>
        <w:ind w:hanging="731"/>
      </w:pPr>
      <w:r w:rsidRPr="0048326D">
        <w:rPr>
          <w:szCs w:val="20"/>
        </w:rPr>
        <w:t xml:space="preserve">The </w:t>
      </w:r>
      <w:r>
        <w:rPr>
          <w:szCs w:val="20"/>
        </w:rPr>
        <w:t>1GB Optus Choice Plus Watch Promo Plan is</w:t>
      </w:r>
      <w:r w:rsidRPr="009C02DF">
        <w:t xml:space="preserve"> available</w:t>
      </w:r>
      <w:r>
        <w:t xml:space="preserve"> </w:t>
      </w:r>
      <w:r w:rsidRPr="009C02DF">
        <w:t xml:space="preserve">to new and </w:t>
      </w:r>
      <w:r>
        <w:t>re-contracting</w:t>
      </w:r>
      <w:r w:rsidRPr="009C02DF">
        <w:t xml:space="preserve"> customers connecting to the </w:t>
      </w:r>
      <w:r w:rsidRPr="009C02DF">
        <w:rPr>
          <w:i/>
        </w:rPr>
        <w:t xml:space="preserve">service </w:t>
      </w:r>
      <w:r>
        <w:t xml:space="preserve">who pass Optus' credit assessment, with selected devices on a 12, 24 or 36-month </w:t>
      </w:r>
      <w:r w:rsidRPr="00000B1E">
        <w:rPr>
          <w:i/>
          <w:iCs/>
        </w:rPr>
        <w:t>device payment plan</w:t>
      </w:r>
      <w:r>
        <w:rPr>
          <w:i/>
          <w:iCs/>
        </w:rPr>
        <w:t xml:space="preserve"> </w:t>
      </w:r>
      <w:r w:rsidRPr="00846956">
        <w:t>(as advertised from time to time).</w:t>
      </w:r>
      <w:r>
        <w:t xml:space="preserve"> Selected customers may be eligible to take up this plan without an associated 12, 24 or 36 month device payment plan. </w:t>
      </w:r>
      <w:r w:rsidRPr="00C74C53">
        <w:rPr>
          <w:szCs w:val="20"/>
        </w:rPr>
        <w:t>Optus Service Providers' customers are not eligible to apply</w:t>
      </w:r>
      <w:r w:rsidRPr="00C74C53">
        <w:rPr>
          <w:snapToGrid w:val="0"/>
          <w:szCs w:val="20"/>
        </w:rPr>
        <w:t>.</w:t>
      </w:r>
    </w:p>
    <w:p w14:paraId="699FF3CA" w14:textId="77777777" w:rsidR="00846956" w:rsidRPr="00C21547" w:rsidRDefault="00846956" w:rsidP="00846956">
      <w:pPr>
        <w:pStyle w:val="Heading7"/>
        <w:rPr>
          <w:lang w:eastAsia="en-AU"/>
        </w:rPr>
      </w:pPr>
      <w:r>
        <w:rPr>
          <w:b/>
          <w:lang w:eastAsia="en-AU"/>
        </w:rPr>
        <w:lastRenderedPageBreak/>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Pr>
          <w:i/>
          <w:lang w:eastAsia="en-AU"/>
        </w:rPr>
        <w:t>you</w:t>
      </w:r>
      <w:r>
        <w:rPr>
          <w:lang w:eastAsia="en-AU"/>
        </w:rPr>
        <w:t xml:space="preserve"> have an eligible Optus mobile service with Number Share activated. If </w:t>
      </w:r>
      <w:r w:rsidRPr="00175EA9">
        <w:rPr>
          <w:i/>
          <w:lang w:eastAsia="en-AU"/>
        </w:rPr>
        <w:t>you</w:t>
      </w:r>
      <w:r>
        <w:rPr>
          <w:lang w:eastAsia="en-AU"/>
        </w:rPr>
        <w:t xml:space="preserve"> do not have an additional eligible Optus mobile service with Number Share activated (or if </w:t>
      </w:r>
      <w:r w:rsidRPr="00175EA9">
        <w:rPr>
          <w:i/>
          <w:lang w:eastAsia="en-AU"/>
        </w:rPr>
        <w:t>you</w:t>
      </w:r>
      <w:r>
        <w:rPr>
          <w:lang w:eastAsia="en-AU"/>
        </w:rPr>
        <w:t xml:space="preserve"> so choose) </w:t>
      </w:r>
      <w:r w:rsidRPr="00EC791F">
        <w:rPr>
          <w:i/>
          <w:iCs/>
          <w:lang w:eastAsia="en-AU"/>
        </w:rPr>
        <w:t>your</w:t>
      </w:r>
      <w:r>
        <w:rPr>
          <w:lang w:eastAsia="en-AU"/>
        </w:rPr>
        <w:t xml:space="preserve"> SIM can be used in a separate SIM enabled device.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w:t>
      </w:r>
    </w:p>
    <w:p w14:paraId="38588492" w14:textId="77777777" w:rsidR="00846956" w:rsidRDefault="00846956" w:rsidP="00846956">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sidRPr="00E72231">
        <w:rPr>
          <w:i/>
          <w:szCs w:val="20"/>
        </w:rPr>
        <w:t>consumer terms</w:t>
      </w:r>
      <w:r w:rsidRPr="00E72231">
        <w:rPr>
          <w:szCs w:val="20"/>
        </w:rPr>
        <w:t xml:space="preserve">, this Section prevails.  </w:t>
      </w:r>
    </w:p>
    <w:p w14:paraId="36E29601" w14:textId="77777777" w:rsidR="00846956" w:rsidRPr="00EC791F" w:rsidRDefault="00846956" w:rsidP="00846956">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sidR="00014B32">
        <w:rPr>
          <w:szCs w:val="20"/>
        </w:rPr>
        <w:t xml:space="preserve">, unless otherwise set out in the </w:t>
      </w:r>
      <w:r w:rsidR="00014B32" w:rsidRPr="00E05C2B">
        <w:rPr>
          <w:i/>
          <w:iCs w:val="0"/>
          <w:szCs w:val="20"/>
        </w:rPr>
        <w:t>consumer terms</w:t>
      </w:r>
      <w:r>
        <w:rPr>
          <w:lang w:eastAsia="en-AU"/>
        </w:rPr>
        <w:t>.</w:t>
      </w:r>
      <w:r w:rsidRPr="000041EE">
        <w:rPr>
          <w:i/>
        </w:rPr>
        <w:t xml:space="preserve"> </w:t>
      </w:r>
    </w:p>
    <w:p w14:paraId="2DA16A59" w14:textId="77777777" w:rsidR="00846956" w:rsidRDefault="00846956" w:rsidP="00846956">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Pr="00175EA9">
        <w:rPr>
          <w:i/>
          <w:lang w:eastAsia="en-AU"/>
        </w:rPr>
        <w:t>you</w:t>
      </w:r>
      <w:r w:rsidRPr="002350A0">
        <w:rPr>
          <w:lang w:eastAsia="en-AU"/>
        </w:rPr>
        <w:t xml:space="preserve"> to a new plan, we will give </w:t>
      </w:r>
      <w:r w:rsidRPr="00175EA9">
        <w:rPr>
          <w:i/>
          <w:lang w:eastAsia="en-AU"/>
        </w:rPr>
        <w:t>you</w:t>
      </w:r>
      <w:r w:rsidRPr="002350A0">
        <w:rPr>
          <w:lang w:eastAsia="en-AU"/>
        </w:rPr>
        <w:t xml:space="preserve"> at least 30 days’ notice of these changes. If </w:t>
      </w:r>
      <w:r w:rsidRPr="00175EA9">
        <w:rPr>
          <w:i/>
          <w:lang w:eastAsia="en-AU"/>
        </w:rPr>
        <w:t>you</w:t>
      </w:r>
      <w:r w:rsidRPr="002350A0">
        <w:rPr>
          <w:lang w:eastAsia="en-AU"/>
        </w:rPr>
        <w:t xml:space="preserve"> don’t like the changes </w:t>
      </w:r>
      <w:r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also be cancelled and </w:t>
      </w:r>
      <w:r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Pr="00175EA9">
        <w:rPr>
          <w:i/>
          <w:lang w:eastAsia="en-AU"/>
        </w:rPr>
        <w:t>you</w:t>
      </w:r>
      <w:r w:rsidRPr="002350A0">
        <w:rPr>
          <w:lang w:eastAsia="en-AU"/>
        </w:rPr>
        <w:t xml:space="preserve">, we will give </w:t>
      </w:r>
      <w:r w:rsidRPr="00175EA9">
        <w:rPr>
          <w:i/>
          <w:lang w:eastAsia="en-AU"/>
        </w:rPr>
        <w:t>you</w:t>
      </w:r>
      <w:r w:rsidRPr="002350A0">
        <w:rPr>
          <w:lang w:eastAsia="en-AU"/>
        </w:rPr>
        <w:t xml:space="preserve"> reasonable notice of those changes</w:t>
      </w:r>
      <w:r>
        <w:rPr>
          <w:lang w:eastAsia="en-AU"/>
        </w:rPr>
        <w:t>. Our change rights are subject to your Australian Consumer law rights.</w:t>
      </w:r>
    </w:p>
    <w:p w14:paraId="2479A4D6" w14:textId="77777777" w:rsidR="00846956" w:rsidRPr="00F2203D" w:rsidRDefault="00846956" w:rsidP="00846956">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r w:rsidRPr="000041EE">
        <w:rPr>
          <w:i/>
          <w:iCs/>
        </w:rPr>
        <w:t xml:space="preserve"> </w:t>
      </w:r>
    </w:p>
    <w:p w14:paraId="69B56AAD" w14:textId="77777777" w:rsidR="00846956" w:rsidRDefault="00846956" w:rsidP="00846956">
      <w:pPr>
        <w:ind w:left="1440"/>
        <w:rPr>
          <w:i/>
          <w:sz w:val="20"/>
          <w:szCs w:val="20"/>
        </w:rPr>
      </w:pPr>
      <w:r w:rsidRPr="00E45A56">
        <w:rPr>
          <w:i/>
          <w:sz w:val="20"/>
          <w:szCs w:val="20"/>
        </w:rPr>
        <w:t>You</w:t>
      </w:r>
      <w:r w:rsidRPr="00E45A56">
        <w:rPr>
          <w:sz w:val="20"/>
          <w:szCs w:val="20"/>
        </w:rPr>
        <w:t xml:space="preserve"> can cancel </w:t>
      </w:r>
      <w:r w:rsidRPr="00E45A56">
        <w:rPr>
          <w:i/>
          <w:iCs/>
          <w:sz w:val="20"/>
          <w:szCs w:val="20"/>
        </w:rPr>
        <w:t>your</w:t>
      </w:r>
      <w:r w:rsidRPr="00E45A56">
        <w:rPr>
          <w:sz w:val="20"/>
          <w:szCs w:val="20"/>
        </w:rPr>
        <w:t xml:space="preserve"> plan at any time by notifying </w:t>
      </w:r>
      <w:r w:rsidRPr="00E45A56">
        <w:rPr>
          <w:i/>
          <w:sz w:val="20"/>
          <w:szCs w:val="20"/>
        </w:rPr>
        <w:t>us</w:t>
      </w:r>
      <w:r w:rsidRPr="00B732D7">
        <w:rPr>
          <w:sz w:val="20"/>
          <w:szCs w:val="20"/>
        </w:rPr>
        <w:t>. 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(with any device discounts waived)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6FCA4CE1" w14:textId="77777777" w:rsidR="00846956" w:rsidRDefault="00846956" w:rsidP="00846956">
      <w:pPr>
        <w:ind w:left="709"/>
        <w:rPr>
          <w:rFonts w:cs="Mark for Optus"/>
          <w:color w:val="000000"/>
          <w:sz w:val="20"/>
          <w:szCs w:val="20"/>
        </w:rPr>
      </w:pPr>
    </w:p>
    <w:p w14:paraId="3EF4525E" w14:textId="77777777" w:rsidR="00846956" w:rsidRPr="00EC791F" w:rsidRDefault="00846956" w:rsidP="00846956">
      <w:pPr>
        <w:pStyle w:val="Heading7"/>
        <w:rPr>
          <w:i/>
          <w:iCs/>
          <w:lang w:eastAsia="en-AU"/>
        </w:rPr>
      </w:pPr>
      <w:r w:rsidRPr="00EC791F">
        <w:rPr>
          <w:b/>
          <w:bCs/>
          <w:lang w:eastAsia="en-AU"/>
        </w:rPr>
        <w:t>Devices:</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Optus Choice Plus 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p>
    <w:p w14:paraId="3E08B917" w14:textId="77777777" w:rsidR="00846956" w:rsidRPr="000F07FF" w:rsidRDefault="00846956" w:rsidP="00846956">
      <w:pPr>
        <w:pStyle w:val="Heading7"/>
        <w:rPr>
          <w:szCs w:val="20"/>
        </w:rPr>
      </w:pPr>
      <w:r>
        <w:rPr>
          <w:b/>
          <w:lang w:eastAsia="en-AU"/>
        </w:rPr>
        <w:t>Payments</w:t>
      </w:r>
      <w:r w:rsidRPr="008F6AA7">
        <w:rPr>
          <w:b/>
          <w:lang w:eastAsia="en-AU"/>
        </w:rPr>
        <w:t>:</w:t>
      </w:r>
      <w:r w:rsidRPr="003925BB">
        <w:rPr>
          <w:lang w:eastAsia="en-AU"/>
        </w:rPr>
        <w:t xml:space="preserve"> </w:t>
      </w:r>
    </w:p>
    <w:p w14:paraId="6FB17222" w14:textId="77777777" w:rsidR="00846956" w:rsidRPr="000F07FF" w:rsidRDefault="00846956" w:rsidP="00846956">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73" w:history="1">
        <w:r w:rsidRPr="00786FEF">
          <w:rPr>
            <w:rStyle w:val="Hyperlink"/>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74" w:history="1">
        <w:r w:rsidRPr="00786FEF">
          <w:rPr>
            <w:rStyle w:val="Hyperlink"/>
          </w:rPr>
          <w:t>optus.com.au/paymentsetup</w:t>
        </w:r>
      </w:hyperlink>
      <w:r>
        <w:t xml:space="preserve"> </w:t>
      </w:r>
    </w:p>
    <w:p w14:paraId="057466D6" w14:textId="77777777" w:rsidR="00846956" w:rsidRPr="000F07FF" w:rsidRDefault="00846956" w:rsidP="00846956">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75" w:history="1">
        <w:r w:rsidRPr="00786FEF">
          <w:rPr>
            <w:rStyle w:val="Hyperlink"/>
          </w:rPr>
          <w:t>optus.com.au/myaccount</w:t>
        </w:r>
      </w:hyperlink>
      <w:r>
        <w:t xml:space="preserve"> </w:t>
      </w:r>
    </w:p>
    <w:p w14:paraId="5D99C32F" w14:textId="77777777" w:rsidR="00846956" w:rsidRDefault="00846956" w:rsidP="00846956">
      <w:pPr>
        <w:pStyle w:val="Heading7"/>
        <w:rPr>
          <w:lang w:eastAsia="en-AU"/>
        </w:rPr>
      </w:pPr>
      <w:r>
        <w:rPr>
          <w:b/>
          <w:bCs/>
          <w:lang w:eastAsia="en-AU"/>
        </w:rPr>
        <w:lastRenderedPageBreak/>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w:t>
      </w:r>
      <w:r w:rsidR="00C43BF1">
        <w:t xml:space="preserve">or Number Share </w:t>
      </w:r>
      <w:r w:rsidRPr="00846956">
        <w:rPr>
          <w:lang w:eastAsia="en-AU"/>
        </w:rPr>
        <w:t xml:space="preserve">if you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purchase a roaming add-on. </w:t>
      </w:r>
      <w:r w:rsidR="00C43BF1" w:rsidRPr="008860D7">
        <w:rPr>
          <w:lang w:eastAsia="en-AU"/>
        </w:rPr>
        <w:t xml:space="preserve">Roaming can only be used with your SIM card in a separate SIM enabled device. </w:t>
      </w:r>
      <w:r w:rsidRPr="00E86247">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E86247">
        <w:rPr>
          <w:i/>
          <w:iCs/>
          <w:lang w:eastAsia="en-AU"/>
        </w:rPr>
        <w:t>our</w:t>
      </w:r>
      <w:r w:rsidRPr="00846956">
        <w:rPr>
          <w:lang w:eastAsia="en-AU"/>
        </w:rPr>
        <w:t xml:space="preserve"> roaming add-ons visit </w:t>
      </w:r>
      <w:hyperlink r:id="rId76" w:history="1">
        <w:r w:rsidRPr="00992E42">
          <w:rPr>
            <w:rStyle w:val="Hyperlink"/>
            <w:lang w:eastAsia="en-AU"/>
          </w:rPr>
          <w:t>optus.com.au/roam</w:t>
        </w:r>
      </w:hyperlink>
      <w:r>
        <w:rPr>
          <w:lang w:eastAsia="en-AU"/>
        </w:rPr>
        <w:t xml:space="preserve"> </w:t>
      </w:r>
    </w:p>
    <w:p w14:paraId="6EE1B8B0" w14:textId="77777777" w:rsidR="005076E8" w:rsidRPr="005076E8" w:rsidRDefault="005076E8" w:rsidP="005076E8">
      <w:pPr>
        <w:rPr>
          <w:lang w:eastAsia="en-AU"/>
        </w:rPr>
      </w:pPr>
    </w:p>
    <w:p w14:paraId="6477373D" w14:textId="77777777" w:rsidR="00846956" w:rsidRPr="00E72231" w:rsidRDefault="00846956" w:rsidP="00846956">
      <w:pPr>
        <w:rPr>
          <w:lang w:eastAsia="en-AU"/>
        </w:rPr>
      </w:pPr>
    </w:p>
    <w:p w14:paraId="4C8F1060" w14:textId="77777777" w:rsidR="00846956" w:rsidRPr="00C51F13" w:rsidRDefault="00846956" w:rsidP="00846956">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846956" w:rsidRPr="00086B79" w14:paraId="4781D7DD"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hideMark/>
          </w:tcPr>
          <w:p w14:paraId="27741E53" w14:textId="77777777" w:rsidR="00846956" w:rsidRPr="00723148" w:rsidRDefault="00846956" w:rsidP="00C3180A">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2CBC1BC3" w14:textId="77777777" w:rsidR="00846956" w:rsidRPr="00723148" w:rsidRDefault="00846956" w:rsidP="00C3180A">
            <w:pPr>
              <w:pStyle w:val="BodyText"/>
              <w:spacing w:before="100" w:after="100"/>
              <w:jc w:val="center"/>
              <w:rPr>
                <w:b/>
                <w:lang w:eastAsia="en-AU"/>
              </w:rPr>
            </w:pPr>
            <w:r w:rsidRPr="00EC791F">
              <w:rPr>
                <w:b/>
                <w:lang w:eastAsia="en-AU"/>
              </w:rPr>
              <w:t xml:space="preserve">1GB Optus Choice Plus Watch </w:t>
            </w:r>
            <w:r w:rsidR="00E86247">
              <w:rPr>
                <w:b/>
                <w:lang w:eastAsia="en-AU"/>
              </w:rPr>
              <w:t xml:space="preserve">Promo </w:t>
            </w:r>
            <w:r w:rsidRPr="00EC791F">
              <w:rPr>
                <w:b/>
                <w:lang w:eastAsia="en-AU"/>
              </w:rPr>
              <w:t>Plan</w:t>
            </w:r>
          </w:p>
        </w:tc>
      </w:tr>
      <w:tr w:rsidR="00846956" w:rsidRPr="00086B79" w14:paraId="3B9C5A6A"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5B4312D3" w14:textId="77777777" w:rsidR="00846956" w:rsidRDefault="00846956" w:rsidP="00C3180A">
            <w:pPr>
              <w:pStyle w:val="BodyText"/>
              <w:spacing w:before="100" w:after="100"/>
              <w:rPr>
                <w:lang w:eastAsia="en-AU"/>
              </w:rPr>
            </w:pPr>
            <w:r>
              <w:rPr>
                <w:lang w:eastAsia="en-AU"/>
              </w:rPr>
              <w:t xml:space="preserve">Minimum monthly charge </w:t>
            </w:r>
          </w:p>
          <w:p w14:paraId="373604D1" w14:textId="77777777" w:rsidR="00846956" w:rsidRPr="00086B79" w:rsidRDefault="00846956" w:rsidP="00C3180A">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2E638970" w14:textId="77777777" w:rsidR="00846956" w:rsidRPr="00086B79" w:rsidRDefault="00846956" w:rsidP="00C3180A">
            <w:pPr>
              <w:pStyle w:val="BodyText"/>
              <w:spacing w:before="100" w:after="100"/>
              <w:jc w:val="center"/>
              <w:rPr>
                <w:lang w:eastAsia="en-AU"/>
              </w:rPr>
            </w:pPr>
            <w:r>
              <w:rPr>
                <w:lang w:eastAsia="en-AU"/>
              </w:rPr>
              <w:t xml:space="preserve">$10/mth + </w:t>
            </w:r>
            <w:r w:rsidRPr="00EC791F">
              <w:rPr>
                <w:i/>
                <w:iCs/>
                <w:lang w:eastAsia="en-AU"/>
              </w:rPr>
              <w:t>Your</w:t>
            </w:r>
            <w:r>
              <w:rPr>
                <w:lang w:eastAsia="en-AU"/>
              </w:rPr>
              <w:t xml:space="preserve"> monthly device payment (if applicable)</w:t>
            </w:r>
          </w:p>
        </w:tc>
      </w:tr>
      <w:tr w:rsidR="00846956" w:rsidRPr="00086B79" w14:paraId="0D1EAB15"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78456E58" w14:textId="77777777" w:rsidR="00846956" w:rsidRDefault="00846956" w:rsidP="00C3180A">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12 months</w:t>
            </w:r>
          </w:p>
          <w:p w14:paraId="1AA71E02" w14:textId="77777777" w:rsidR="00846956" w:rsidRDefault="00846956" w:rsidP="00C3180A">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1836E5E8" w14:textId="77777777" w:rsidR="00846956" w:rsidRDefault="00846956" w:rsidP="00C3180A">
            <w:pPr>
              <w:pStyle w:val="BodyText"/>
              <w:spacing w:before="100" w:after="100"/>
              <w:jc w:val="center"/>
              <w:rPr>
                <w:lang w:eastAsia="en-AU"/>
              </w:rPr>
            </w:pPr>
            <w:r>
              <w:rPr>
                <w:lang w:eastAsia="en-AU"/>
              </w:rPr>
              <w:t xml:space="preserve">$120 + Full cost of </w:t>
            </w:r>
            <w:r w:rsidRPr="00EC791F">
              <w:rPr>
                <w:i/>
                <w:iCs/>
                <w:lang w:eastAsia="en-AU"/>
              </w:rPr>
              <w:t>your</w:t>
            </w:r>
            <w:r>
              <w:rPr>
                <w:lang w:eastAsia="en-AU"/>
              </w:rPr>
              <w:t xml:space="preserve"> device payment plan (if applicable)</w:t>
            </w:r>
          </w:p>
        </w:tc>
      </w:tr>
      <w:tr w:rsidR="00846956" w:rsidRPr="00086B79" w14:paraId="22FC3786"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6C960823" w14:textId="77777777" w:rsidR="00846956" w:rsidRDefault="00846956" w:rsidP="00C3180A">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24 months</w:t>
            </w:r>
          </w:p>
          <w:p w14:paraId="52C319CE" w14:textId="77777777" w:rsidR="00846956" w:rsidRDefault="00846956" w:rsidP="00C3180A">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21C1CDAD" w14:textId="77777777" w:rsidR="00846956" w:rsidRDefault="00846956" w:rsidP="00C3180A">
            <w:pPr>
              <w:pStyle w:val="BodyText"/>
              <w:spacing w:before="100" w:after="100"/>
              <w:jc w:val="center"/>
              <w:rPr>
                <w:lang w:eastAsia="en-AU"/>
              </w:rPr>
            </w:pPr>
            <w:r>
              <w:rPr>
                <w:lang w:eastAsia="en-AU"/>
              </w:rPr>
              <w:t xml:space="preserve">$240 + Full cost of </w:t>
            </w:r>
            <w:r w:rsidRPr="00EC791F">
              <w:rPr>
                <w:i/>
                <w:iCs/>
                <w:lang w:eastAsia="en-AU"/>
              </w:rPr>
              <w:t>your</w:t>
            </w:r>
            <w:r>
              <w:rPr>
                <w:lang w:eastAsia="en-AU"/>
              </w:rPr>
              <w:t xml:space="preserve"> device payment plan (if applicable)</w:t>
            </w:r>
          </w:p>
        </w:tc>
      </w:tr>
      <w:tr w:rsidR="00846956" w:rsidRPr="00086B79" w14:paraId="29686A2B"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40EAC2B5" w14:textId="77777777" w:rsidR="00846956" w:rsidRDefault="00846956" w:rsidP="00C3180A">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36 months</w:t>
            </w:r>
          </w:p>
          <w:p w14:paraId="093C67FC" w14:textId="77777777" w:rsidR="00846956" w:rsidRDefault="00846956" w:rsidP="00C3180A">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D6DD3EF" w14:textId="77777777" w:rsidR="00846956" w:rsidRDefault="00846956" w:rsidP="00C3180A">
            <w:pPr>
              <w:pStyle w:val="BodyText"/>
              <w:spacing w:before="100" w:after="100"/>
              <w:jc w:val="center"/>
              <w:rPr>
                <w:lang w:eastAsia="en-AU"/>
              </w:rPr>
            </w:pPr>
            <w:r>
              <w:rPr>
                <w:lang w:eastAsia="en-AU"/>
              </w:rPr>
              <w:t xml:space="preserve">$360 + Full cost of </w:t>
            </w:r>
            <w:r w:rsidRPr="00EC791F">
              <w:rPr>
                <w:i/>
                <w:iCs/>
                <w:lang w:eastAsia="en-AU"/>
              </w:rPr>
              <w:t>your</w:t>
            </w:r>
            <w:r>
              <w:rPr>
                <w:lang w:eastAsia="en-AU"/>
              </w:rPr>
              <w:t xml:space="preserve"> device payment plan (if applicable)</w:t>
            </w:r>
          </w:p>
        </w:tc>
      </w:tr>
      <w:tr w:rsidR="00846956" w:rsidRPr="00086B79" w14:paraId="7F28EA01"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25BDAE4B" w14:textId="77777777" w:rsidR="00846956" w:rsidRPr="00086B79" w:rsidRDefault="00846956" w:rsidP="00C3180A">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78D42F56" w14:textId="77777777" w:rsidR="00846956" w:rsidRPr="00086B79" w:rsidRDefault="00846956" w:rsidP="00C3180A">
            <w:pPr>
              <w:pStyle w:val="BodyText"/>
              <w:spacing w:before="100" w:after="100"/>
              <w:jc w:val="center"/>
              <w:rPr>
                <w:lang w:eastAsia="en-AU"/>
              </w:rPr>
            </w:pPr>
            <w:r>
              <w:rPr>
                <w:lang w:eastAsia="en-AU"/>
              </w:rPr>
              <w:t>1</w:t>
            </w:r>
            <w:r w:rsidRPr="003925BB">
              <w:rPr>
                <w:lang w:eastAsia="en-AU"/>
              </w:rPr>
              <w:t>GB</w:t>
            </w:r>
          </w:p>
        </w:tc>
      </w:tr>
      <w:tr w:rsidR="00846956" w:rsidRPr="00086B79" w14:paraId="154663EF"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5FA61AA1" w14:textId="77777777" w:rsidR="00846956" w:rsidRPr="00086B79" w:rsidRDefault="00846956" w:rsidP="00C3180A">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02586C7B" w14:textId="77777777" w:rsidR="00846956" w:rsidRPr="00086B79" w:rsidRDefault="00846956" w:rsidP="00C3180A">
            <w:pPr>
              <w:pStyle w:val="BodyText"/>
              <w:spacing w:before="100" w:after="100"/>
              <w:jc w:val="center"/>
              <w:rPr>
                <w:lang w:eastAsia="en-AU"/>
              </w:rPr>
            </w:pPr>
            <w:r>
              <w:rPr>
                <w:lang w:eastAsia="en-AU"/>
              </w:rPr>
              <w:t>$0.0098</w:t>
            </w:r>
          </w:p>
        </w:tc>
      </w:tr>
      <w:tr w:rsidR="00846956" w:rsidRPr="00086B79" w14:paraId="434EB250"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4874729C" w14:textId="77777777" w:rsidR="00846956" w:rsidRDefault="00846956" w:rsidP="00C3180A">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365DB0A6" w14:textId="77777777" w:rsidR="00846956" w:rsidRDefault="00846956" w:rsidP="00C3180A">
            <w:pPr>
              <w:pStyle w:val="BodyText"/>
              <w:spacing w:before="100" w:after="100"/>
              <w:jc w:val="center"/>
              <w:rPr>
                <w:lang w:eastAsia="en-AU"/>
              </w:rPr>
            </w:pPr>
            <w:r>
              <w:rPr>
                <w:lang w:eastAsia="en-AU"/>
              </w:rPr>
              <w:t>Month-to-month</w:t>
            </w:r>
          </w:p>
        </w:tc>
      </w:tr>
      <w:tr w:rsidR="00846956" w:rsidRPr="00086B79" w14:paraId="4FD3220F"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3D1B7104" w14:textId="77777777" w:rsidR="00846956" w:rsidRDefault="00846956" w:rsidP="00C3180A">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60CB8B01" w14:textId="77777777" w:rsidR="00846956" w:rsidRDefault="00846956" w:rsidP="00C3180A">
            <w:pPr>
              <w:pStyle w:val="BodyText"/>
              <w:spacing w:before="100" w:after="100"/>
              <w:jc w:val="center"/>
              <w:rPr>
                <w:lang w:eastAsia="en-AU"/>
              </w:rPr>
            </w:pPr>
            <w:r>
              <w:rPr>
                <w:lang w:eastAsia="en-AU"/>
              </w:rPr>
              <w:t>1.5Mbps</w:t>
            </w:r>
          </w:p>
          <w:p w14:paraId="7BA09C6C" w14:textId="77777777" w:rsidR="00846956" w:rsidRDefault="00846956" w:rsidP="00C3180A">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5B9DCD20" w14:textId="77777777" w:rsidR="00846956" w:rsidRDefault="00846956" w:rsidP="00C3180A">
            <w:pPr>
              <w:pStyle w:val="BodyText"/>
              <w:spacing w:before="100" w:after="100"/>
              <w:jc w:val="center"/>
              <w:rPr>
                <w:lang w:eastAsia="en-AU"/>
              </w:rPr>
            </w:pPr>
            <w:r w:rsidRPr="003925BB">
              <w:rPr>
                <w:lang w:eastAsia="en-AU"/>
              </w:rPr>
              <w:t xml:space="preserve">Fair Go Policy applies. Refer to </w:t>
            </w:r>
            <w:hyperlink r:id="rId77" w:history="1">
              <w:r w:rsidRPr="002E0093">
                <w:rPr>
                  <w:rStyle w:val="Hyperlink"/>
                </w:rPr>
                <w:t>Appendix S</w:t>
              </w:r>
            </w:hyperlink>
            <w:r w:rsidRPr="003925BB">
              <w:rPr>
                <w:lang w:eastAsia="en-AU"/>
              </w:rPr>
              <w:t xml:space="preserve"> for further details.</w:t>
            </w:r>
          </w:p>
        </w:tc>
      </w:tr>
      <w:tr w:rsidR="00846956" w:rsidRPr="00086B79" w14:paraId="237DD5BC"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71CE86B1" w14:textId="77777777" w:rsidR="00846956" w:rsidRDefault="00846956" w:rsidP="00C3180A">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1B122E10" w14:textId="77777777" w:rsidR="00846956" w:rsidRDefault="00846956" w:rsidP="00C3180A">
            <w:pPr>
              <w:pStyle w:val="BodyText"/>
              <w:spacing w:before="100" w:after="100"/>
              <w:jc w:val="center"/>
              <w:rPr>
                <w:lang w:eastAsia="en-AU"/>
              </w:rPr>
            </w:pPr>
            <w:r>
              <w:rPr>
                <w:lang w:eastAsia="en-AU"/>
              </w:rPr>
              <w:t>N/A, cannot make outgoing SMS on this plan</w:t>
            </w:r>
          </w:p>
        </w:tc>
      </w:tr>
      <w:tr w:rsidR="00846956" w:rsidRPr="00086B79" w14:paraId="3F35097C"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2D7D506F" w14:textId="77777777" w:rsidR="00846956" w:rsidRDefault="00846956" w:rsidP="00C3180A">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3B838293" w14:textId="77777777" w:rsidR="00846956" w:rsidRDefault="00846956" w:rsidP="00C3180A">
            <w:pPr>
              <w:pStyle w:val="BodyText"/>
              <w:spacing w:before="100" w:after="100"/>
              <w:jc w:val="center"/>
              <w:rPr>
                <w:lang w:eastAsia="en-AU"/>
              </w:rPr>
            </w:pPr>
            <w:r>
              <w:rPr>
                <w:lang w:eastAsia="en-AU"/>
              </w:rPr>
              <w:t>N/A, cannot make outgoing SMS on this plan</w:t>
            </w:r>
          </w:p>
        </w:tc>
      </w:tr>
      <w:tr w:rsidR="00846956" w:rsidRPr="00086B79" w14:paraId="5DF2F3C1"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70B9A9D8" w14:textId="77777777" w:rsidR="00846956" w:rsidRDefault="00846956" w:rsidP="00C3180A">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1DB5AE78" w14:textId="77777777" w:rsidR="00846956" w:rsidRDefault="00846956" w:rsidP="00C3180A">
            <w:pPr>
              <w:pStyle w:val="BodyText"/>
              <w:spacing w:before="100" w:after="100"/>
              <w:jc w:val="center"/>
              <w:rPr>
                <w:lang w:eastAsia="en-AU"/>
              </w:rPr>
            </w:pPr>
            <w:r>
              <w:rPr>
                <w:lang w:eastAsia="en-AU"/>
              </w:rPr>
              <w:t>N/A, cannot make outgoing  MMS on this plan</w:t>
            </w:r>
          </w:p>
        </w:tc>
      </w:tr>
      <w:tr w:rsidR="00846956" w:rsidRPr="00086B79" w14:paraId="1B252CB2" w14:textId="77777777" w:rsidTr="00C3180A">
        <w:trPr>
          <w:trHeight w:val="20"/>
        </w:trPr>
        <w:tc>
          <w:tcPr>
            <w:tcW w:w="2192" w:type="pct"/>
            <w:tcBorders>
              <w:top w:val="single" w:sz="4" w:space="0" w:color="auto"/>
              <w:left w:val="single" w:sz="4" w:space="0" w:color="auto"/>
              <w:bottom w:val="single" w:sz="4" w:space="0" w:color="auto"/>
              <w:right w:val="single" w:sz="4" w:space="0" w:color="auto"/>
            </w:tcBorders>
          </w:tcPr>
          <w:p w14:paraId="4C7E1BDD" w14:textId="77777777" w:rsidR="00846956" w:rsidRPr="003925BB" w:rsidRDefault="00846956" w:rsidP="00C3180A">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1CFFC494" w14:textId="77777777" w:rsidR="00846956" w:rsidRDefault="00846956" w:rsidP="00C3180A">
            <w:pPr>
              <w:pStyle w:val="BodyText"/>
              <w:spacing w:before="100" w:after="100"/>
              <w:jc w:val="center"/>
              <w:rPr>
                <w:lang w:eastAsia="en-AU"/>
              </w:rPr>
            </w:pPr>
            <w:r>
              <w:rPr>
                <w:lang w:eastAsia="en-AU"/>
              </w:rPr>
              <w:t>N/A, cannot make outgoing MMS on this plan</w:t>
            </w:r>
          </w:p>
        </w:tc>
      </w:tr>
    </w:tbl>
    <w:p w14:paraId="7C3074B7" w14:textId="77777777" w:rsidR="00846956" w:rsidRDefault="00846956" w:rsidP="004A46D3">
      <w:pPr>
        <w:pStyle w:val="Heading4"/>
        <w:numPr>
          <w:ilvl w:val="0"/>
          <w:numId w:val="0"/>
        </w:numPr>
      </w:pPr>
    </w:p>
    <w:p w14:paraId="69FA7854" w14:textId="77777777" w:rsidR="005076E8" w:rsidRPr="00FD3F5D" w:rsidRDefault="005076E8" w:rsidP="005076E8">
      <w:pPr>
        <w:pStyle w:val="Heading4"/>
      </w:pPr>
      <w:bookmarkStart w:id="73" w:name="_Toc239162770"/>
      <w:r>
        <w:t>10GB Optus Choice Plus Watch Promo Plan (May 2023)</w:t>
      </w:r>
      <w:bookmarkEnd w:id="73"/>
    </w:p>
    <w:p w14:paraId="48E7256D" w14:textId="77777777" w:rsidR="005076E8" w:rsidRPr="00086B79" w:rsidRDefault="005076E8" w:rsidP="005076E8">
      <w:pPr>
        <w:pStyle w:val="Heading6"/>
        <w:tabs>
          <w:tab w:val="num" w:pos="709"/>
        </w:tabs>
        <w:ind w:left="709" w:hanging="709"/>
      </w:pPr>
      <w:bookmarkStart w:id="74" w:name="_Toc239162771"/>
      <w:r>
        <w:t>Plan Features</w:t>
      </w:r>
      <w:bookmarkEnd w:id="74"/>
    </w:p>
    <w:p w14:paraId="6693AA8D" w14:textId="77777777" w:rsidR="005076E8" w:rsidRPr="00086B79" w:rsidRDefault="005076E8" w:rsidP="005076E8">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5076E8" w:rsidRPr="00086B79" w14:paraId="0938ECF4" w14:textId="77777777">
        <w:trPr>
          <w:trHeight w:val="398"/>
        </w:trPr>
        <w:tc>
          <w:tcPr>
            <w:tcW w:w="3866" w:type="dxa"/>
          </w:tcPr>
          <w:p w14:paraId="4A02C8E6" w14:textId="77777777" w:rsidR="005076E8" w:rsidRPr="00C51F13" w:rsidRDefault="005076E8">
            <w:pPr>
              <w:pStyle w:val="BodyText"/>
              <w:spacing w:before="100" w:after="100"/>
              <w:jc w:val="center"/>
              <w:rPr>
                <w:b/>
              </w:rPr>
            </w:pPr>
            <w:r w:rsidRPr="00C51F13">
              <w:rPr>
                <w:b/>
              </w:rPr>
              <w:t>Plan</w:t>
            </w:r>
          </w:p>
        </w:tc>
        <w:tc>
          <w:tcPr>
            <w:tcW w:w="2146" w:type="dxa"/>
          </w:tcPr>
          <w:p w14:paraId="67E20C0C" w14:textId="77777777" w:rsidR="005076E8" w:rsidRPr="00C51F13" w:rsidRDefault="005076E8">
            <w:pPr>
              <w:pStyle w:val="BodyText"/>
              <w:spacing w:before="100" w:after="100"/>
              <w:jc w:val="center"/>
              <w:rPr>
                <w:b/>
              </w:rPr>
            </w:pPr>
            <w:r w:rsidRPr="00C51F13">
              <w:rPr>
                <w:b/>
              </w:rPr>
              <w:t>Plan ID</w:t>
            </w:r>
          </w:p>
        </w:tc>
        <w:tc>
          <w:tcPr>
            <w:tcW w:w="2713" w:type="dxa"/>
          </w:tcPr>
          <w:p w14:paraId="65F52929" w14:textId="77777777" w:rsidR="005076E8" w:rsidRPr="00C51F13" w:rsidRDefault="005076E8">
            <w:pPr>
              <w:pStyle w:val="BodyText"/>
              <w:spacing w:before="100" w:after="100"/>
              <w:jc w:val="center"/>
              <w:rPr>
                <w:b/>
              </w:rPr>
            </w:pPr>
            <w:r w:rsidRPr="00C51F13">
              <w:rPr>
                <w:b/>
              </w:rPr>
              <w:t>Available</w:t>
            </w:r>
          </w:p>
        </w:tc>
      </w:tr>
      <w:tr w:rsidR="005076E8" w:rsidRPr="00086B79" w14:paraId="302E5992" w14:textId="77777777">
        <w:trPr>
          <w:trHeight w:val="412"/>
        </w:trPr>
        <w:tc>
          <w:tcPr>
            <w:tcW w:w="3866" w:type="dxa"/>
          </w:tcPr>
          <w:p w14:paraId="67E7050F" w14:textId="77777777" w:rsidR="005076E8" w:rsidRPr="00086B79" w:rsidRDefault="005076E8">
            <w:pPr>
              <w:pStyle w:val="BodyText"/>
              <w:spacing w:before="100" w:after="100"/>
            </w:pPr>
            <w:r w:rsidRPr="005F64D1">
              <w:rPr>
                <w:rFonts w:cs="Calibri"/>
                <w:color w:val="191919"/>
                <w:szCs w:val="20"/>
              </w:rPr>
              <w:lastRenderedPageBreak/>
              <w:t>1</w:t>
            </w:r>
            <w:r>
              <w:rPr>
                <w:rFonts w:cs="Calibri"/>
                <w:color w:val="191919"/>
                <w:szCs w:val="20"/>
              </w:rPr>
              <w:t>0</w:t>
            </w:r>
            <w:r w:rsidRPr="005F64D1">
              <w:rPr>
                <w:rFonts w:cs="Calibri"/>
                <w:color w:val="191919"/>
                <w:szCs w:val="20"/>
              </w:rPr>
              <w:t xml:space="preserve">GB Optus Choice Plus Watch </w:t>
            </w:r>
            <w:r>
              <w:rPr>
                <w:rFonts w:cs="Calibri"/>
                <w:color w:val="191919"/>
                <w:szCs w:val="20"/>
              </w:rPr>
              <w:t xml:space="preserve">Promo </w:t>
            </w:r>
            <w:r w:rsidRPr="005F64D1">
              <w:rPr>
                <w:rFonts w:cs="Calibri"/>
                <w:color w:val="191919"/>
                <w:szCs w:val="20"/>
              </w:rPr>
              <w:t>Plan</w:t>
            </w:r>
            <w:r>
              <w:rPr>
                <w:rFonts w:cs="Calibri"/>
                <w:color w:val="191919"/>
                <w:szCs w:val="20"/>
              </w:rPr>
              <w:t>(May 23)</w:t>
            </w:r>
          </w:p>
        </w:tc>
        <w:tc>
          <w:tcPr>
            <w:tcW w:w="2146" w:type="dxa"/>
            <w:vAlign w:val="center"/>
          </w:tcPr>
          <w:p w14:paraId="24BA0809" w14:textId="77777777" w:rsidR="005076E8" w:rsidRPr="000A7FC1" w:rsidRDefault="005076E8">
            <w:pPr>
              <w:pStyle w:val="BodyText"/>
              <w:spacing w:before="100" w:after="100"/>
              <w:jc w:val="center"/>
            </w:pPr>
            <w:r>
              <w:rPr>
                <w:color w:val="000000"/>
                <w:lang w:eastAsia="en-AU"/>
              </w:rPr>
              <w:t>36801504</w:t>
            </w:r>
          </w:p>
        </w:tc>
        <w:tc>
          <w:tcPr>
            <w:tcW w:w="2713" w:type="dxa"/>
            <w:vAlign w:val="center"/>
          </w:tcPr>
          <w:p w14:paraId="0FD31737" w14:textId="77777777" w:rsidR="005076E8" w:rsidRPr="00086B79" w:rsidRDefault="005076E8">
            <w:pPr>
              <w:pStyle w:val="BodyText"/>
              <w:spacing w:before="100" w:after="100"/>
              <w:jc w:val="center"/>
            </w:pPr>
            <w:r>
              <w:t>29 May 2023</w:t>
            </w:r>
          </w:p>
        </w:tc>
      </w:tr>
    </w:tbl>
    <w:p w14:paraId="7D2EFF8A" w14:textId="77777777" w:rsidR="005076E8" w:rsidRPr="00086B79" w:rsidRDefault="005076E8" w:rsidP="005076E8">
      <w:pPr>
        <w:pStyle w:val="BodyText"/>
        <w:tabs>
          <w:tab w:val="left" w:pos="0"/>
        </w:tabs>
      </w:pPr>
    </w:p>
    <w:p w14:paraId="0F0E589B" w14:textId="77777777" w:rsidR="005076E8" w:rsidRDefault="005076E8" w:rsidP="005076E8">
      <w:pPr>
        <w:pStyle w:val="Heading7"/>
        <w:rPr>
          <w:lang w:eastAsia="en-AU"/>
        </w:rPr>
      </w:pPr>
      <w:r>
        <w:t xml:space="preserve">This plan is available to new and recontracting mobile customers on an automatic payment plan who purchase an eligible device (determined by Optus from time to time) from Optus and redeem a smartwatch or other wearable device as a gift with purchase during the offer period set by Optus from time to time. Customers must pass Optus' credit assessment. </w:t>
      </w:r>
    </w:p>
    <w:p w14:paraId="3469F55F" w14:textId="77777777" w:rsidR="005076E8" w:rsidRPr="00C21547" w:rsidRDefault="005076E8" w:rsidP="005076E8">
      <w:pPr>
        <w:pStyle w:val="Heading7"/>
        <w:rPr>
          <w:lang w:eastAsia="en-AU"/>
        </w:rPr>
      </w:pPr>
      <w:r>
        <w:rPr>
          <w:b/>
          <w:lang w:eastAsia="en-AU"/>
        </w:rPr>
        <w:t>Monthly Data to Share</w:t>
      </w:r>
      <w:r w:rsidRPr="003925BB">
        <w:rPr>
          <w:b/>
          <w:lang w:eastAsia="en-AU"/>
        </w:rPr>
        <w:t>:</w:t>
      </w:r>
      <w:r w:rsidRPr="003925BB">
        <w:rPr>
          <w:lang w:eastAsia="en-AU"/>
        </w:rPr>
        <w:t xml:space="preserve"> </w:t>
      </w:r>
      <w:r>
        <w:t xml:space="preserve">This plan shares data within Australia. If </w:t>
      </w:r>
      <w:r w:rsidRPr="008E27A7">
        <w:rPr>
          <w:i/>
          <w:iCs/>
        </w:rPr>
        <w:t>you</w:t>
      </w:r>
      <w: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8E27A7">
        <w:rPr>
          <w:i/>
          <w:iCs/>
        </w:rPr>
        <w:t>you</w:t>
      </w:r>
      <w:r>
        <w:t xml:space="preserve"> have an eligible Optus mobile service with Number Share activated. If </w:t>
      </w:r>
      <w:r w:rsidRPr="008E27A7">
        <w:rPr>
          <w:i/>
          <w:iCs/>
        </w:rPr>
        <w:t>you</w:t>
      </w:r>
      <w:r>
        <w:t xml:space="preserve"> choose, </w:t>
      </w:r>
      <w:r w:rsidRPr="008E27A7">
        <w:rPr>
          <w:i/>
          <w:iCs/>
        </w:rPr>
        <w:t>your</w:t>
      </w:r>
      <w:r>
        <w:t xml:space="preserve"> SIM can be used in a separate SIM enabled device. If </w:t>
      </w:r>
      <w:r w:rsidRPr="008E27A7">
        <w:rPr>
          <w:i/>
          <w:iCs/>
        </w:rPr>
        <w:t>you</w:t>
      </w:r>
      <w:r>
        <w:t xml:space="preserve"> use more than </w:t>
      </w:r>
      <w:r w:rsidRPr="008E27A7">
        <w:rPr>
          <w:i/>
          <w:iCs/>
        </w:rPr>
        <w:t>your</w:t>
      </w:r>
      <w:r>
        <w:t xml:space="preserve"> included data, data usage on this plan and all services that share data with this plan will be slowed to a maximum of 1.5Mbps until the start of your next payment cycle, unless </w:t>
      </w:r>
      <w:r w:rsidRPr="008E27A7">
        <w:rPr>
          <w:i/>
          <w:iCs/>
        </w:rPr>
        <w:t>you</w:t>
      </w:r>
      <w: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w:t>
      </w:r>
    </w:p>
    <w:p w14:paraId="5FF706CA" w14:textId="77777777" w:rsidR="005076E8" w:rsidRDefault="005076E8" w:rsidP="005076E8">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sidRPr="00E72231">
        <w:rPr>
          <w:i/>
          <w:szCs w:val="20"/>
        </w:rPr>
        <w:t>consumer terms</w:t>
      </w:r>
      <w:r w:rsidRPr="00E72231">
        <w:rPr>
          <w:szCs w:val="20"/>
        </w:rPr>
        <w:t xml:space="preserve">, this Section prevails.  </w:t>
      </w:r>
    </w:p>
    <w:p w14:paraId="22CC65F3" w14:textId="77777777" w:rsidR="00014B32" w:rsidRDefault="00014B32" w:rsidP="005076E8">
      <w:pPr>
        <w:pStyle w:val="Heading8"/>
        <w:rPr>
          <w:lang w:eastAsia="en-AU"/>
        </w:rPr>
      </w:pPr>
      <w:r w:rsidRPr="00175EA9">
        <w:rPr>
          <w:i/>
          <w:lang w:eastAsia="en-AU"/>
        </w:rPr>
        <w:t>You</w:t>
      </w:r>
      <w:r w:rsidRPr="000F07FF">
        <w:rPr>
          <w:lang w:eastAsia="en-AU"/>
        </w:rPr>
        <w:t xml:space="preserve"> can change to another eligible plan once per payment cycle or cancel at any time (see Cancel</w:t>
      </w:r>
      <w:r>
        <w:rPr>
          <w:lang w:eastAsia="en-AU"/>
        </w:rPr>
        <w:t>lation below</w:t>
      </w:r>
      <w:r w:rsidRPr="000F07FF">
        <w:rPr>
          <w:lang w:eastAsia="en-AU"/>
        </w:rPr>
        <w:t xml:space="preserve">). </w:t>
      </w:r>
      <w:r w:rsidRPr="00175EA9">
        <w:rPr>
          <w:i/>
          <w:lang w:eastAsia="en-AU"/>
        </w:rPr>
        <w:t>You</w:t>
      </w:r>
      <w:r w:rsidRPr="000F07FF">
        <w:rPr>
          <w:lang w:eastAsia="en-AU"/>
        </w:rPr>
        <w:t xml:space="preserve"> may lose existing add-ons if </w:t>
      </w:r>
      <w:r w:rsidRPr="00175EA9">
        <w:rPr>
          <w:i/>
          <w:lang w:eastAsia="en-AU"/>
        </w:rPr>
        <w:t>you</w:t>
      </w:r>
      <w:r w:rsidRPr="000F07FF">
        <w:rPr>
          <w:lang w:eastAsia="en-AU"/>
        </w:rPr>
        <w:t xml:space="preserve"> change to a plan that is not eligible for these and </w:t>
      </w:r>
      <w:r w:rsidRPr="00175EA9">
        <w:rPr>
          <w:i/>
          <w:lang w:eastAsia="en-AU"/>
        </w:rPr>
        <w:t>you</w:t>
      </w:r>
      <w:r w:rsidRPr="000F07FF">
        <w:rPr>
          <w:lang w:eastAsia="en-AU"/>
        </w:rPr>
        <w:t xml:space="preserve"> will not receive a pro-rata refund</w:t>
      </w:r>
      <w:r>
        <w:rPr>
          <w:szCs w:val="20"/>
        </w:rPr>
        <w:t xml:space="preserve">, unless otherwise set out in the </w:t>
      </w:r>
      <w:r w:rsidRPr="00E05C2B">
        <w:rPr>
          <w:i/>
          <w:iCs w:val="0"/>
          <w:szCs w:val="20"/>
        </w:rPr>
        <w:t>consumer terms</w:t>
      </w:r>
      <w:r w:rsidRPr="000F07FF">
        <w:rPr>
          <w:lang w:eastAsia="en-AU"/>
        </w:rPr>
        <w:t>.</w:t>
      </w:r>
      <w:r>
        <w:rPr>
          <w:lang w:eastAsia="en-AU"/>
        </w:rPr>
        <w:t xml:space="preserve"> </w:t>
      </w:r>
    </w:p>
    <w:p w14:paraId="166FEAB4" w14:textId="77777777" w:rsidR="005076E8" w:rsidRDefault="005076E8" w:rsidP="005076E8">
      <w:pPr>
        <w:pStyle w:val="Heading8"/>
        <w:rPr>
          <w:lang w:eastAsia="en-AU"/>
        </w:rPr>
      </w:pPr>
      <w:r w:rsidRPr="008E27A7">
        <w:rPr>
          <w:i/>
          <w:iCs w:val="0"/>
        </w:rPr>
        <w:t>We</w:t>
      </w:r>
      <w:r>
        <w:t xml:space="preserve"> may make changes to </w:t>
      </w:r>
      <w:r w:rsidRPr="008E27A7">
        <w:rPr>
          <w:i/>
          <w:iCs w:val="0"/>
        </w:rPr>
        <w:t>your</w:t>
      </w:r>
      <w:r>
        <w:t xml:space="preserve"> plan, including to the price or inclusions. This could include moving </w:t>
      </w:r>
      <w:r w:rsidRPr="008E27A7">
        <w:rPr>
          <w:i/>
          <w:iCs w:val="0"/>
        </w:rPr>
        <w:t>you</w:t>
      </w:r>
      <w:r>
        <w:t xml:space="preserve"> to a new plan, which may cost more. </w:t>
      </w:r>
      <w:r w:rsidRPr="008E27A7">
        <w:rPr>
          <w:i/>
          <w:iCs w:val="0"/>
        </w:rPr>
        <w:t>We’ll</w:t>
      </w:r>
      <w:r>
        <w:t xml:space="preserve"> give at least 30 days’ notice of any increase to monthly plan access fees, any decrease in data inclusions or any plan moves. If </w:t>
      </w:r>
      <w:r w:rsidRPr="008E27A7">
        <w:rPr>
          <w:i/>
          <w:iCs w:val="0"/>
        </w:rPr>
        <w:t>you</w:t>
      </w:r>
      <w:r>
        <w:t xml:space="preserve"> don’t like the change, </w:t>
      </w:r>
      <w:r w:rsidRPr="008E27A7">
        <w:rPr>
          <w:i/>
          <w:iCs w:val="0"/>
        </w:rPr>
        <w:t>you</w:t>
      </w:r>
      <w:r>
        <w:t xml:space="preserve"> can cancel </w:t>
      </w:r>
      <w:r>
        <w:rPr>
          <w:i/>
          <w:iCs w:val="0"/>
        </w:rPr>
        <w:t xml:space="preserve">your </w:t>
      </w:r>
      <w:r>
        <w:t xml:space="preserve">plan. </w:t>
      </w:r>
      <w:r w:rsidRPr="002350A0">
        <w:rPr>
          <w:lang w:eastAsia="en-AU"/>
        </w:rPr>
        <w:t xml:space="preserve">For any other changes </w:t>
      </w:r>
      <w:r w:rsidRPr="008E27A7">
        <w:rPr>
          <w:i/>
          <w:iCs w:val="0"/>
          <w:lang w:eastAsia="en-AU"/>
        </w:rPr>
        <w:t>we</w:t>
      </w:r>
      <w:r w:rsidRPr="002350A0">
        <w:rPr>
          <w:lang w:eastAsia="en-AU"/>
        </w:rPr>
        <w:t xml:space="preserve"> make to </w:t>
      </w:r>
      <w:r w:rsidRPr="00EC791F">
        <w:rPr>
          <w:i/>
          <w:iCs w:val="0"/>
          <w:lang w:eastAsia="en-AU"/>
        </w:rPr>
        <w:t>your</w:t>
      </w:r>
      <w:r w:rsidRPr="002350A0">
        <w:rPr>
          <w:lang w:eastAsia="en-AU"/>
        </w:rPr>
        <w:t xml:space="preserve"> plan that </w:t>
      </w:r>
      <w:r w:rsidRPr="008E27A7">
        <w:rPr>
          <w:i/>
          <w:iCs w:val="0"/>
          <w:lang w:eastAsia="en-AU"/>
        </w:rPr>
        <w:t>we</w:t>
      </w:r>
      <w:r w:rsidRPr="002350A0">
        <w:rPr>
          <w:lang w:eastAsia="en-AU"/>
        </w:rPr>
        <w:t xml:space="preserve"> reasonably believe may adversely impact on </w:t>
      </w:r>
      <w:r w:rsidRPr="00175EA9">
        <w:rPr>
          <w:i/>
          <w:lang w:eastAsia="en-AU"/>
        </w:rPr>
        <w:t>you</w:t>
      </w:r>
      <w:r w:rsidRPr="002350A0">
        <w:rPr>
          <w:lang w:eastAsia="en-AU"/>
        </w:rPr>
        <w:t xml:space="preserve">, </w:t>
      </w:r>
      <w:r w:rsidRPr="008E27A7">
        <w:rPr>
          <w:i/>
          <w:iCs w:val="0"/>
          <w:lang w:eastAsia="en-AU"/>
        </w:rPr>
        <w:t>we</w:t>
      </w:r>
      <w:r w:rsidRPr="002350A0">
        <w:rPr>
          <w:lang w:eastAsia="en-AU"/>
        </w:rPr>
        <w:t xml:space="preserve"> will give </w:t>
      </w:r>
      <w:r w:rsidRPr="00175EA9">
        <w:rPr>
          <w:i/>
          <w:lang w:eastAsia="en-AU"/>
        </w:rPr>
        <w:t>you</w:t>
      </w:r>
      <w:r w:rsidRPr="002350A0">
        <w:rPr>
          <w:lang w:eastAsia="en-AU"/>
        </w:rPr>
        <w:t xml:space="preserve"> reasonable notice of those changes</w:t>
      </w:r>
      <w:r>
        <w:rPr>
          <w:lang w:eastAsia="en-AU"/>
        </w:rPr>
        <w:t xml:space="preserve">. </w:t>
      </w:r>
      <w:r w:rsidRPr="008E27A7">
        <w:rPr>
          <w:i/>
          <w:iCs w:val="0"/>
          <w:lang w:eastAsia="en-AU"/>
        </w:rPr>
        <w:t>Our</w:t>
      </w:r>
      <w:r>
        <w:rPr>
          <w:lang w:eastAsia="en-AU"/>
        </w:rPr>
        <w:t xml:space="preserve"> change rights are subject to </w:t>
      </w:r>
      <w:r w:rsidRPr="008E27A7">
        <w:rPr>
          <w:i/>
          <w:iCs w:val="0"/>
          <w:lang w:eastAsia="en-AU"/>
        </w:rPr>
        <w:t>your</w:t>
      </w:r>
      <w:r>
        <w:rPr>
          <w:lang w:eastAsia="en-AU"/>
        </w:rPr>
        <w:t xml:space="preserve"> Australian Consumer law rights.</w:t>
      </w:r>
      <w:r>
        <w:t xml:space="preserve"> </w:t>
      </w:r>
    </w:p>
    <w:p w14:paraId="5E8BC38C" w14:textId="77777777" w:rsidR="005076E8" w:rsidRPr="00D7198F" w:rsidRDefault="005076E8" w:rsidP="005076E8">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r w:rsidRPr="000041EE">
        <w:rPr>
          <w:i/>
          <w:iCs/>
        </w:rPr>
        <w:t xml:space="preserve"> </w:t>
      </w:r>
    </w:p>
    <w:p w14:paraId="32D9A8A1" w14:textId="77777777" w:rsidR="005076E8" w:rsidRPr="00D7198F" w:rsidRDefault="005076E8" w:rsidP="005076E8">
      <w:pPr>
        <w:pStyle w:val="Heading7"/>
        <w:numPr>
          <w:ilvl w:val="0"/>
          <w:numId w:val="0"/>
        </w:numPr>
        <w:ind w:left="1440"/>
        <w:rPr>
          <w:lang w:eastAsia="en-AU"/>
        </w:rPr>
      </w:pPr>
      <w:r w:rsidRPr="008E27A7">
        <w:rPr>
          <w:i/>
        </w:rPr>
        <w:t>You</w:t>
      </w:r>
      <w:r w:rsidRPr="00D7198F">
        <w:rPr>
          <w:iCs/>
        </w:rPr>
        <w:t xml:space="preserve"> can cancel </w:t>
      </w:r>
      <w:r w:rsidRPr="008E27A7">
        <w:rPr>
          <w:i/>
        </w:rPr>
        <w:t>your</w:t>
      </w:r>
      <w:r w:rsidRPr="00D7198F">
        <w:rPr>
          <w:iCs/>
        </w:rPr>
        <w:t xml:space="preserve"> plan at any time by notifying </w:t>
      </w:r>
      <w:r w:rsidRPr="008E27A7">
        <w:rPr>
          <w:i/>
        </w:rPr>
        <w:t>us</w:t>
      </w:r>
      <w:r w:rsidRPr="00D7198F">
        <w:rPr>
          <w:iCs/>
        </w:rPr>
        <w:t xml:space="preserve">. </w:t>
      </w:r>
      <w:r w:rsidRPr="00B732D7">
        <w:rPr>
          <w:szCs w:val="20"/>
        </w:rPr>
        <w:t>If</w:t>
      </w:r>
      <w:r>
        <w:rPr>
          <w:szCs w:val="20"/>
        </w:rPr>
        <w:t xml:space="preserve"> </w:t>
      </w:r>
      <w:r w:rsidRPr="008E27A7">
        <w:rPr>
          <w:i/>
          <w:iCs/>
          <w:szCs w:val="20"/>
        </w:rPr>
        <w:t>your</w:t>
      </w:r>
      <w:r>
        <w:rPr>
          <w:szCs w:val="20"/>
        </w:rPr>
        <w:t xml:space="preserve"> plan is cancelled (by </w:t>
      </w:r>
      <w:r w:rsidRPr="008E27A7">
        <w:rPr>
          <w:i/>
          <w:iCs/>
          <w:szCs w:val="20"/>
        </w:rPr>
        <w:t>you</w:t>
      </w:r>
      <w:r>
        <w:rPr>
          <w:szCs w:val="20"/>
        </w:rPr>
        <w:t xml:space="preserve"> or by </w:t>
      </w:r>
      <w:r w:rsidRPr="008E27A7">
        <w:rPr>
          <w:i/>
          <w:iCs/>
          <w:szCs w:val="20"/>
        </w:rPr>
        <w:t>us</w:t>
      </w:r>
      <w:r>
        <w:rPr>
          <w:szCs w:val="20"/>
        </w:rPr>
        <w:t xml:space="preserve">) </w:t>
      </w:r>
      <w:r>
        <w:rPr>
          <w:i/>
          <w:szCs w:val="20"/>
        </w:rPr>
        <w:t>you</w:t>
      </w:r>
      <w:r>
        <w:rPr>
          <w:szCs w:val="20"/>
        </w:rPr>
        <w:t xml:space="preserve"> will not receive a refund of charges paid in advance for the remainder of any payment cycle, unless otherwise set out in the </w:t>
      </w:r>
      <w:r>
        <w:rPr>
          <w:i/>
          <w:iCs/>
          <w:szCs w:val="20"/>
        </w:rPr>
        <w:t>consumer terms</w:t>
      </w:r>
      <w:r>
        <w:rPr>
          <w:szCs w:val="20"/>
        </w:rPr>
        <w:t xml:space="preserve">. </w:t>
      </w:r>
      <w:r w:rsidRPr="008E27A7">
        <w:rPr>
          <w:i/>
          <w:iCs/>
          <w:szCs w:val="20"/>
        </w:rPr>
        <w:t>Y</w:t>
      </w:r>
      <w:r>
        <w:rPr>
          <w:i/>
          <w:szCs w:val="20"/>
        </w:rPr>
        <w:t>ou</w:t>
      </w:r>
      <w:r>
        <w:rPr>
          <w:szCs w:val="20"/>
        </w:rPr>
        <w:t xml:space="preserve">’ll need to pay out any other charges owing, as a one-off payment. This is subject to </w:t>
      </w:r>
      <w:r>
        <w:rPr>
          <w:i/>
          <w:szCs w:val="20"/>
        </w:rPr>
        <w:t>your</w:t>
      </w:r>
      <w:r>
        <w:rPr>
          <w:szCs w:val="20"/>
        </w:rPr>
        <w:t xml:space="preserve"> </w:t>
      </w:r>
      <w:r>
        <w:rPr>
          <w:i/>
          <w:szCs w:val="20"/>
        </w:rPr>
        <w:t xml:space="preserve">Australian Consumer Law </w:t>
      </w:r>
      <w:r>
        <w:rPr>
          <w:szCs w:val="20"/>
        </w:rPr>
        <w:t>rights.</w:t>
      </w:r>
    </w:p>
    <w:p w14:paraId="6326E900" w14:textId="77777777" w:rsidR="005076E8" w:rsidRPr="00EC791F" w:rsidRDefault="005076E8" w:rsidP="005076E8">
      <w:pPr>
        <w:pStyle w:val="Heading7"/>
        <w:rPr>
          <w:i/>
          <w:iCs/>
          <w:lang w:eastAsia="en-AU"/>
        </w:rPr>
      </w:pPr>
      <w:r w:rsidRPr="00EC791F">
        <w:rPr>
          <w:b/>
          <w:bCs/>
          <w:lang w:eastAsia="en-AU"/>
        </w:rPr>
        <w:t>Devices:</w:t>
      </w:r>
      <w:r>
        <w:rPr>
          <w:lang w:eastAsia="en-AU"/>
        </w:rPr>
        <w:t xml:space="preserve"> </w:t>
      </w:r>
      <w:r w:rsidRPr="008E27A7">
        <w:rPr>
          <w:i/>
          <w:iCs/>
        </w:rPr>
        <w:t>You</w:t>
      </w:r>
      <w:r>
        <w:t xml:space="preserve"> need a compatible wearable device to use with this plan. </w:t>
      </w:r>
      <w:r w:rsidRPr="008E27A7">
        <w:rPr>
          <w:i/>
          <w:iCs/>
        </w:rPr>
        <w:t>You</w:t>
      </w:r>
      <w:r>
        <w:t xml:space="preserve"> must bring your own compatible device to use with this plan.</w:t>
      </w:r>
    </w:p>
    <w:p w14:paraId="66C58DE6" w14:textId="77777777" w:rsidR="005076E8" w:rsidRPr="000F07FF" w:rsidRDefault="005076E8" w:rsidP="005076E8">
      <w:pPr>
        <w:pStyle w:val="Heading7"/>
        <w:rPr>
          <w:szCs w:val="20"/>
        </w:rPr>
      </w:pPr>
      <w:r>
        <w:rPr>
          <w:b/>
          <w:lang w:eastAsia="en-AU"/>
        </w:rPr>
        <w:t>Payments</w:t>
      </w:r>
      <w:r w:rsidRPr="008F6AA7">
        <w:rPr>
          <w:b/>
          <w:lang w:eastAsia="en-AU"/>
        </w:rPr>
        <w:t>:</w:t>
      </w:r>
      <w:r w:rsidRPr="003925BB">
        <w:rPr>
          <w:lang w:eastAsia="en-AU"/>
        </w:rPr>
        <w:t xml:space="preserve"> </w:t>
      </w:r>
    </w:p>
    <w:p w14:paraId="43E195C8" w14:textId="77777777" w:rsidR="005076E8" w:rsidRDefault="005076E8" w:rsidP="005076E8">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78" w:history="1">
        <w:r w:rsidRPr="00786FEF">
          <w:rPr>
            <w:rStyle w:val="Hyperlink"/>
            <w:rFonts w:eastAsia="MS Mincho"/>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79" w:history="1">
        <w:r w:rsidRPr="00786FEF">
          <w:rPr>
            <w:rStyle w:val="Hyperlink"/>
            <w:rFonts w:eastAsia="MS Mincho"/>
          </w:rPr>
          <w:t>optus.com.au/paymentsetup</w:t>
        </w:r>
      </w:hyperlink>
    </w:p>
    <w:p w14:paraId="403C02B5" w14:textId="77777777" w:rsidR="005076E8" w:rsidRDefault="005076E8" w:rsidP="005076E8">
      <w:pPr>
        <w:pStyle w:val="Heading8"/>
        <w:rPr>
          <w:lang w:eastAsia="en-AU"/>
        </w:rPr>
      </w:pPr>
      <w:r w:rsidRPr="008E27A7">
        <w:rPr>
          <w:i/>
          <w:iCs w:val="0"/>
        </w:rPr>
        <w:t>You</w:t>
      </w:r>
      <w:r>
        <w:t xml:space="preserve"> will be automatically charged via </w:t>
      </w:r>
      <w:r w:rsidRPr="008E27A7">
        <w:rPr>
          <w:i/>
          <w:iCs w:val="0"/>
        </w:rPr>
        <w:t>your</w:t>
      </w:r>
      <w:r>
        <w:t xml:space="preserve"> selected credit, debit or charge card in advance at the start of each payment cycle for recurring charges. </w:t>
      </w:r>
      <w:r w:rsidRPr="008E27A7">
        <w:rPr>
          <w:i/>
          <w:iCs w:val="0"/>
        </w:rPr>
        <w:t>We</w:t>
      </w:r>
      <w:r w:rsidRPr="000F07FF">
        <w:t xml:space="preserv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w:t>
      </w:r>
      <w:r>
        <w:t xml:space="preserve"> You can view </w:t>
      </w:r>
      <w:r w:rsidRPr="008E27A7">
        <w:rPr>
          <w:i/>
          <w:iCs w:val="0"/>
        </w:rPr>
        <w:t>your</w:t>
      </w:r>
      <w:r>
        <w:t xml:space="preserve"> payments and payment method at any time in My Optus app or by visiting MyAccount </w:t>
      </w:r>
      <w:r w:rsidRPr="000F07FF">
        <w:t xml:space="preserve">at </w:t>
      </w:r>
      <w:hyperlink r:id="rId80" w:history="1">
        <w:r w:rsidRPr="00786FEF">
          <w:rPr>
            <w:rStyle w:val="Hyperlink"/>
            <w:rFonts w:eastAsia="MS Mincho"/>
          </w:rPr>
          <w:t>optus.com.au/myaccount</w:t>
        </w:r>
      </w:hyperlink>
      <w:r>
        <w:t>.</w:t>
      </w:r>
    </w:p>
    <w:p w14:paraId="5940A68E" w14:textId="77777777" w:rsidR="005076E8" w:rsidRPr="00D7198F" w:rsidRDefault="005076E8" w:rsidP="005076E8">
      <w:pPr>
        <w:pStyle w:val="Heading7"/>
      </w:pPr>
      <w:r>
        <w:rPr>
          <w:b/>
          <w:bCs/>
          <w:lang w:eastAsia="en-AU"/>
        </w:rPr>
        <w:lastRenderedPageBreak/>
        <w:t xml:space="preserve">Using </w:t>
      </w:r>
      <w:r w:rsidRPr="00EC791F">
        <w:rPr>
          <w:b/>
          <w:bCs/>
          <w:i/>
          <w:iCs/>
          <w:lang w:eastAsia="en-AU"/>
        </w:rPr>
        <w:t>your</w:t>
      </w:r>
      <w:r>
        <w:rPr>
          <w:b/>
          <w:bCs/>
          <w:lang w:eastAsia="en-AU"/>
        </w:rPr>
        <w:t xml:space="preserve"> service overseas: </w:t>
      </w:r>
      <w:r w:rsidRPr="008E27A7">
        <w:rPr>
          <w:i/>
          <w:iCs/>
        </w:rPr>
        <w:t>You</w:t>
      </w:r>
      <w:r>
        <w:t xml:space="preserve"> cannot use </w:t>
      </w:r>
      <w:r w:rsidRPr="008E27A7">
        <w:rPr>
          <w:i/>
          <w:iCs/>
        </w:rPr>
        <w:t>your</w:t>
      </w:r>
      <w:r>
        <w:t xml:space="preserve"> included data or Number Share if </w:t>
      </w:r>
      <w:r w:rsidRPr="008E27A7">
        <w:rPr>
          <w:i/>
          <w:iCs/>
        </w:rPr>
        <w:t>you</w:t>
      </w:r>
      <w:r>
        <w:t xml:space="preserve"> are overseas. If </w:t>
      </w:r>
      <w:r w:rsidRPr="008E27A7">
        <w:rPr>
          <w:i/>
          <w:iCs/>
        </w:rPr>
        <w:t>you</w:t>
      </w:r>
      <w:r>
        <w:t xml:space="preserve"> want to use </w:t>
      </w:r>
      <w:r w:rsidRPr="008E27A7">
        <w:rPr>
          <w:i/>
          <w:iCs/>
        </w:rPr>
        <w:t>your</w:t>
      </w:r>
      <w:r>
        <w:t xml:space="preserve"> service while </w:t>
      </w:r>
      <w:r w:rsidRPr="008E27A7">
        <w:rPr>
          <w:i/>
          <w:iCs/>
        </w:rPr>
        <w:t>you're</w:t>
      </w:r>
      <w:r>
        <w:t xml:space="preserve"> in Zone 1 destinations, </w:t>
      </w:r>
      <w:r w:rsidRPr="008E27A7">
        <w:rPr>
          <w:i/>
          <w:iCs/>
        </w:rPr>
        <w:t>you'll</w:t>
      </w:r>
      <w:r>
        <w:t xml:space="preserve"> need to activate Optus Daily Roaming for $5. Roaming can only be used with </w:t>
      </w:r>
      <w:r w:rsidRPr="008E27A7">
        <w:rPr>
          <w:i/>
          <w:iCs/>
        </w:rPr>
        <w:t>your</w:t>
      </w:r>
      <w:r>
        <w:t xml:space="preserve"> SIM card in a separate SIM enabled device. No other roaming options are available with this plan. Optus Daily Roaming is auto-turned on and includes 5GB data for use within 24 hours or until </w:t>
      </w:r>
      <w:r w:rsidRPr="008E27A7">
        <w:rPr>
          <w:i/>
          <w:iCs/>
        </w:rPr>
        <w:t>you</w:t>
      </w:r>
      <w:r>
        <w:t xml:space="preserve"> reach 5GB, whichever comes first. If </w:t>
      </w:r>
      <w:r w:rsidRPr="008E27A7">
        <w:rPr>
          <w:i/>
          <w:iCs/>
        </w:rPr>
        <w:t>you</w:t>
      </w:r>
      <w:r>
        <w:t xml:space="preserve"> continue using </w:t>
      </w:r>
      <w:r w:rsidRPr="008E27A7">
        <w:rPr>
          <w:i/>
          <w:iCs/>
        </w:rPr>
        <w:t>your</w:t>
      </w:r>
      <w:r>
        <w:t xml:space="preserve"> service, </w:t>
      </w:r>
      <w:r w:rsidRPr="008E27A7">
        <w:rPr>
          <w:i/>
          <w:iCs/>
        </w:rPr>
        <w:t>we’ll</w:t>
      </w:r>
      <w:r>
        <w:t xml:space="preserve"> automatically add another 5GB for $5. If roaming is active within </w:t>
      </w:r>
      <w:r w:rsidRPr="008E27A7">
        <w:rPr>
          <w:i/>
          <w:iCs/>
        </w:rPr>
        <w:t>your</w:t>
      </w:r>
      <w:r>
        <w:t xml:space="preserve"> device settings and My Optus app, Daily Roaming will activate automatically when </w:t>
      </w:r>
      <w:r w:rsidRPr="008E27A7">
        <w:rPr>
          <w:i/>
          <w:iCs/>
        </w:rPr>
        <w:t>you</w:t>
      </w:r>
      <w:r>
        <w:t xml:space="preserve"> land overseas upon first use of </w:t>
      </w:r>
      <w:r w:rsidRPr="008E27A7">
        <w:rPr>
          <w:i/>
          <w:iCs/>
        </w:rPr>
        <w:t>your</w:t>
      </w:r>
      <w:r>
        <w:t xml:space="preserve"> device. </w:t>
      </w:r>
      <w:r w:rsidRPr="008E27A7">
        <w:rPr>
          <w:i/>
          <w:iCs/>
        </w:rPr>
        <w:t>You</w:t>
      </w:r>
      <w:r>
        <w:t xml:space="preserve"> can manage International Roaming and check usage in My Optus app. For more information on eligible destinations and details on our roaming add-ons visit optus.com.au/roam</w:t>
      </w:r>
    </w:p>
    <w:p w14:paraId="20427665" w14:textId="77777777" w:rsidR="005076E8" w:rsidRPr="00E72231" w:rsidRDefault="005076E8" w:rsidP="005076E8">
      <w:pPr>
        <w:rPr>
          <w:lang w:eastAsia="en-AU"/>
        </w:rPr>
      </w:pPr>
    </w:p>
    <w:p w14:paraId="30C4CE3E" w14:textId="77777777" w:rsidR="005076E8" w:rsidRPr="00C51F13" w:rsidRDefault="005076E8" w:rsidP="005076E8">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5076E8" w:rsidRPr="00086B79" w14:paraId="75F45F00" w14:textId="77777777">
        <w:trPr>
          <w:trHeight w:val="20"/>
        </w:trPr>
        <w:tc>
          <w:tcPr>
            <w:tcW w:w="2192" w:type="pct"/>
            <w:tcBorders>
              <w:top w:val="single" w:sz="4" w:space="0" w:color="auto"/>
              <w:left w:val="single" w:sz="4" w:space="0" w:color="auto"/>
              <w:bottom w:val="single" w:sz="4" w:space="0" w:color="auto"/>
              <w:right w:val="single" w:sz="4" w:space="0" w:color="auto"/>
            </w:tcBorders>
            <w:hideMark/>
          </w:tcPr>
          <w:p w14:paraId="0928FA4B" w14:textId="77777777" w:rsidR="005076E8" w:rsidRPr="00723148" w:rsidRDefault="005076E8">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0416B397" w14:textId="77777777" w:rsidR="005076E8" w:rsidRPr="00723148" w:rsidRDefault="005076E8">
            <w:pPr>
              <w:pStyle w:val="BodyText"/>
              <w:spacing w:before="100" w:after="100"/>
              <w:jc w:val="center"/>
              <w:rPr>
                <w:b/>
                <w:lang w:eastAsia="en-AU"/>
              </w:rPr>
            </w:pPr>
            <w:r w:rsidRPr="00EC791F">
              <w:rPr>
                <w:b/>
                <w:lang w:eastAsia="en-AU"/>
              </w:rPr>
              <w:t>1</w:t>
            </w:r>
            <w:r>
              <w:rPr>
                <w:b/>
                <w:lang w:eastAsia="en-AU"/>
              </w:rPr>
              <w:t>0</w:t>
            </w:r>
            <w:r w:rsidRPr="00EC791F">
              <w:rPr>
                <w:b/>
                <w:lang w:eastAsia="en-AU"/>
              </w:rPr>
              <w:t xml:space="preserve">GB Optus Choice Plus Watch </w:t>
            </w:r>
            <w:r>
              <w:rPr>
                <w:b/>
                <w:lang w:eastAsia="en-AU"/>
              </w:rPr>
              <w:t xml:space="preserve">Promo </w:t>
            </w:r>
            <w:r w:rsidRPr="00EC791F">
              <w:rPr>
                <w:b/>
                <w:lang w:eastAsia="en-AU"/>
              </w:rPr>
              <w:t>Plan</w:t>
            </w:r>
          </w:p>
        </w:tc>
      </w:tr>
      <w:tr w:rsidR="005076E8" w:rsidRPr="00086B79" w14:paraId="7DC1B50F"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3AED7737" w14:textId="77777777" w:rsidR="005076E8" w:rsidRDefault="005076E8">
            <w:pPr>
              <w:pStyle w:val="BodyText"/>
              <w:spacing w:before="100" w:after="100"/>
              <w:rPr>
                <w:lang w:eastAsia="en-AU"/>
              </w:rPr>
            </w:pPr>
            <w:r>
              <w:rPr>
                <w:lang w:eastAsia="en-AU"/>
              </w:rPr>
              <w:t xml:space="preserve">Minimum monthly charge </w:t>
            </w:r>
          </w:p>
          <w:p w14:paraId="43034854" w14:textId="77777777" w:rsidR="005076E8" w:rsidRPr="00086B79" w:rsidRDefault="005076E8">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FFAA610" w14:textId="77777777" w:rsidR="005076E8" w:rsidRPr="00086B79" w:rsidRDefault="005076E8">
            <w:pPr>
              <w:pStyle w:val="BodyText"/>
              <w:spacing w:before="100" w:after="100"/>
              <w:jc w:val="center"/>
              <w:rPr>
                <w:lang w:eastAsia="en-AU"/>
              </w:rPr>
            </w:pPr>
            <w:r>
              <w:rPr>
                <w:lang w:eastAsia="en-AU"/>
              </w:rPr>
              <w:t xml:space="preserve">$10/mth </w:t>
            </w:r>
          </w:p>
        </w:tc>
      </w:tr>
      <w:tr w:rsidR="005076E8" w:rsidRPr="00086B79" w14:paraId="4B5A8C47"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0B4C0D65" w14:textId="77777777" w:rsidR="005076E8" w:rsidRPr="00086B79" w:rsidRDefault="005076E8">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7FAA826D" w14:textId="77777777" w:rsidR="005076E8" w:rsidRPr="00086B79" w:rsidRDefault="005076E8">
            <w:pPr>
              <w:pStyle w:val="BodyText"/>
              <w:spacing w:before="100" w:after="100"/>
              <w:jc w:val="center"/>
              <w:rPr>
                <w:lang w:eastAsia="en-AU"/>
              </w:rPr>
            </w:pPr>
            <w:r>
              <w:rPr>
                <w:lang w:eastAsia="en-AU"/>
              </w:rPr>
              <w:t>10</w:t>
            </w:r>
            <w:r w:rsidRPr="003925BB">
              <w:rPr>
                <w:lang w:eastAsia="en-AU"/>
              </w:rPr>
              <w:t>GB</w:t>
            </w:r>
          </w:p>
        </w:tc>
      </w:tr>
      <w:tr w:rsidR="005076E8" w:rsidRPr="00086B79" w14:paraId="163E793A"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6BC46338" w14:textId="77777777" w:rsidR="005076E8" w:rsidRPr="00086B79" w:rsidRDefault="005076E8">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681F5CF8" w14:textId="77777777" w:rsidR="005076E8" w:rsidRPr="00086B79" w:rsidRDefault="005076E8">
            <w:pPr>
              <w:pStyle w:val="BodyText"/>
              <w:spacing w:before="100" w:after="100"/>
              <w:jc w:val="center"/>
              <w:rPr>
                <w:lang w:eastAsia="en-AU"/>
              </w:rPr>
            </w:pPr>
            <w:r>
              <w:rPr>
                <w:lang w:eastAsia="en-AU"/>
              </w:rPr>
              <w:t>$0.0010</w:t>
            </w:r>
          </w:p>
        </w:tc>
      </w:tr>
      <w:tr w:rsidR="005076E8" w:rsidRPr="00086B79" w14:paraId="1BCBFC7D"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75BD6575" w14:textId="77777777" w:rsidR="005076E8" w:rsidRDefault="005076E8">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7DEA2CF7" w14:textId="77777777" w:rsidR="005076E8" w:rsidRDefault="005076E8">
            <w:pPr>
              <w:pStyle w:val="BodyText"/>
              <w:spacing w:before="100" w:after="100"/>
              <w:jc w:val="center"/>
              <w:rPr>
                <w:lang w:eastAsia="en-AU"/>
              </w:rPr>
            </w:pPr>
            <w:r>
              <w:rPr>
                <w:lang w:eastAsia="en-AU"/>
              </w:rPr>
              <w:t>Month-to-month</w:t>
            </w:r>
          </w:p>
        </w:tc>
      </w:tr>
      <w:tr w:rsidR="005076E8" w:rsidRPr="00086B79" w14:paraId="10DE3AF1"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7BA20B84" w14:textId="77777777" w:rsidR="005076E8" w:rsidRDefault="005076E8">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12A0CB6E" w14:textId="77777777" w:rsidR="005076E8" w:rsidRDefault="005076E8">
            <w:pPr>
              <w:pStyle w:val="BodyText"/>
              <w:spacing w:before="100" w:after="100"/>
              <w:jc w:val="center"/>
              <w:rPr>
                <w:lang w:eastAsia="en-AU"/>
              </w:rPr>
            </w:pPr>
            <w:r>
              <w:rPr>
                <w:lang w:eastAsia="en-AU"/>
              </w:rPr>
              <w:t>1.5Mbps</w:t>
            </w:r>
          </w:p>
          <w:p w14:paraId="3DA8F3D5" w14:textId="77777777" w:rsidR="005076E8" w:rsidRDefault="005076E8">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159F070D" w14:textId="596E9FD5" w:rsidR="005076E8" w:rsidRDefault="005076E8">
            <w:pPr>
              <w:pStyle w:val="BodyText"/>
              <w:spacing w:before="100" w:after="100"/>
              <w:jc w:val="center"/>
              <w:rPr>
                <w:lang w:eastAsia="en-AU"/>
              </w:rPr>
            </w:pPr>
            <w:r w:rsidRPr="003925BB">
              <w:rPr>
                <w:lang w:eastAsia="en-AU"/>
              </w:rPr>
              <w:t xml:space="preserve">Fair Go Policy applies. Refer to </w:t>
            </w:r>
            <w:hyperlink r:id="rId81" w:history="1">
              <w:r w:rsidRPr="002E0093">
                <w:rPr>
                  <w:rStyle w:val="Hyperlink"/>
                </w:rPr>
                <w:t>Appendix S</w:t>
              </w:r>
            </w:hyperlink>
            <w:r w:rsidRPr="003925BB">
              <w:rPr>
                <w:lang w:eastAsia="en-AU"/>
              </w:rPr>
              <w:t xml:space="preserve"> for further details.</w:t>
            </w:r>
          </w:p>
        </w:tc>
      </w:tr>
      <w:tr w:rsidR="005076E8" w:rsidRPr="00086B79" w14:paraId="5EBDC3F4"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3887F263" w14:textId="77777777" w:rsidR="005076E8" w:rsidRDefault="005076E8">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526A9AB4" w14:textId="77777777" w:rsidR="005076E8" w:rsidRDefault="005076E8">
            <w:pPr>
              <w:pStyle w:val="BodyText"/>
              <w:spacing w:before="100" w:after="100"/>
              <w:jc w:val="center"/>
              <w:rPr>
                <w:lang w:eastAsia="en-AU"/>
              </w:rPr>
            </w:pPr>
            <w:r>
              <w:rPr>
                <w:lang w:eastAsia="en-AU"/>
              </w:rPr>
              <w:t>N/A, cannot make outgoing SMS on this plan</w:t>
            </w:r>
          </w:p>
        </w:tc>
      </w:tr>
      <w:tr w:rsidR="005076E8" w:rsidRPr="00086B79" w14:paraId="0D87DA4F"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31135C4E" w14:textId="77777777" w:rsidR="005076E8" w:rsidRDefault="005076E8">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4EC8EF0E" w14:textId="77777777" w:rsidR="005076E8" w:rsidRDefault="005076E8">
            <w:pPr>
              <w:pStyle w:val="BodyText"/>
              <w:spacing w:before="100" w:after="100"/>
              <w:jc w:val="center"/>
              <w:rPr>
                <w:lang w:eastAsia="en-AU"/>
              </w:rPr>
            </w:pPr>
            <w:r>
              <w:rPr>
                <w:lang w:eastAsia="en-AU"/>
              </w:rPr>
              <w:t>N/A, cannot make outgoing SMS on this plan</w:t>
            </w:r>
          </w:p>
        </w:tc>
      </w:tr>
      <w:tr w:rsidR="005076E8" w:rsidRPr="00086B79" w14:paraId="6BE17861"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2FCEC398" w14:textId="77777777" w:rsidR="005076E8" w:rsidRDefault="005076E8">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2A326F38" w14:textId="77777777" w:rsidR="005076E8" w:rsidRDefault="005076E8">
            <w:pPr>
              <w:pStyle w:val="BodyText"/>
              <w:spacing w:before="100" w:after="100"/>
              <w:jc w:val="center"/>
              <w:rPr>
                <w:lang w:eastAsia="en-AU"/>
              </w:rPr>
            </w:pPr>
            <w:r>
              <w:rPr>
                <w:lang w:eastAsia="en-AU"/>
              </w:rPr>
              <w:t>N/A, cannot make outgoing  MMS on this plan</w:t>
            </w:r>
          </w:p>
        </w:tc>
      </w:tr>
      <w:tr w:rsidR="005076E8" w:rsidRPr="00086B79" w14:paraId="4515F646" w14:textId="77777777">
        <w:trPr>
          <w:trHeight w:val="20"/>
        </w:trPr>
        <w:tc>
          <w:tcPr>
            <w:tcW w:w="2192" w:type="pct"/>
            <w:tcBorders>
              <w:top w:val="single" w:sz="4" w:space="0" w:color="auto"/>
              <w:left w:val="single" w:sz="4" w:space="0" w:color="auto"/>
              <w:bottom w:val="single" w:sz="4" w:space="0" w:color="auto"/>
              <w:right w:val="single" w:sz="4" w:space="0" w:color="auto"/>
            </w:tcBorders>
          </w:tcPr>
          <w:p w14:paraId="43D4148E" w14:textId="77777777" w:rsidR="005076E8" w:rsidRPr="003925BB" w:rsidRDefault="005076E8">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3A25540B" w14:textId="77777777" w:rsidR="005076E8" w:rsidRDefault="005076E8">
            <w:pPr>
              <w:pStyle w:val="BodyText"/>
              <w:spacing w:before="100" w:after="100"/>
              <w:jc w:val="center"/>
              <w:rPr>
                <w:lang w:eastAsia="en-AU"/>
              </w:rPr>
            </w:pPr>
            <w:r>
              <w:rPr>
                <w:lang w:eastAsia="en-AU"/>
              </w:rPr>
              <w:t>N/A, cannot make outgoing MMS on this plan</w:t>
            </w:r>
          </w:p>
        </w:tc>
      </w:tr>
    </w:tbl>
    <w:p w14:paraId="7695B1D2" w14:textId="77777777" w:rsidR="005076E8" w:rsidRDefault="005076E8" w:rsidP="005076E8"/>
    <w:p w14:paraId="67D3AFAF" w14:textId="77777777" w:rsidR="00FA03A8" w:rsidRPr="00FD3F5D" w:rsidRDefault="00FA03A8" w:rsidP="007B3005">
      <w:pPr>
        <w:pStyle w:val="Heading4"/>
      </w:pPr>
      <w:bookmarkStart w:id="75" w:name="_Toc239162772"/>
      <w:r>
        <w:t>50GB Optus Choice Plus Watch Plan (October 2023)</w:t>
      </w:r>
      <w:bookmarkEnd w:id="75"/>
    </w:p>
    <w:p w14:paraId="3F07CA14" w14:textId="77777777" w:rsidR="00FA03A8" w:rsidRPr="00086B79" w:rsidRDefault="00FA03A8" w:rsidP="00FA03A8">
      <w:pPr>
        <w:pStyle w:val="Heading6"/>
        <w:tabs>
          <w:tab w:val="num" w:pos="709"/>
        </w:tabs>
        <w:ind w:left="709" w:hanging="709"/>
      </w:pPr>
      <w:bookmarkStart w:id="76" w:name="_Toc239162773"/>
      <w:r>
        <w:t>Plan Features</w:t>
      </w:r>
      <w:bookmarkEnd w:id="76"/>
    </w:p>
    <w:p w14:paraId="28E0449F" w14:textId="77777777" w:rsidR="00FA03A8" w:rsidRPr="00086B79" w:rsidRDefault="00FA03A8" w:rsidP="00FA03A8">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FA03A8" w:rsidRPr="00086B79" w14:paraId="79D7449A" w14:textId="77777777" w:rsidTr="00BB3E59">
        <w:trPr>
          <w:trHeight w:val="398"/>
        </w:trPr>
        <w:tc>
          <w:tcPr>
            <w:tcW w:w="3866" w:type="dxa"/>
          </w:tcPr>
          <w:p w14:paraId="3EB55C0E" w14:textId="77777777" w:rsidR="00FA03A8" w:rsidRPr="00C51F13" w:rsidRDefault="00FA03A8" w:rsidP="00BB3E59">
            <w:pPr>
              <w:pStyle w:val="BodyText"/>
              <w:spacing w:before="100" w:after="100"/>
              <w:jc w:val="center"/>
              <w:rPr>
                <w:b/>
              </w:rPr>
            </w:pPr>
            <w:r w:rsidRPr="00C51F13">
              <w:rPr>
                <w:b/>
              </w:rPr>
              <w:t>Plan</w:t>
            </w:r>
          </w:p>
        </w:tc>
        <w:tc>
          <w:tcPr>
            <w:tcW w:w="2146" w:type="dxa"/>
          </w:tcPr>
          <w:p w14:paraId="4E996C30" w14:textId="77777777" w:rsidR="00FA03A8" w:rsidRPr="00C51F13" w:rsidRDefault="00FA03A8" w:rsidP="00BB3E59">
            <w:pPr>
              <w:pStyle w:val="BodyText"/>
              <w:spacing w:before="100" w:after="100"/>
              <w:jc w:val="center"/>
              <w:rPr>
                <w:b/>
              </w:rPr>
            </w:pPr>
            <w:r w:rsidRPr="00C51F13">
              <w:rPr>
                <w:b/>
              </w:rPr>
              <w:t>Plan ID</w:t>
            </w:r>
          </w:p>
        </w:tc>
        <w:tc>
          <w:tcPr>
            <w:tcW w:w="2713" w:type="dxa"/>
          </w:tcPr>
          <w:p w14:paraId="6ED844E0" w14:textId="77777777" w:rsidR="00FA03A8" w:rsidRPr="00C51F13" w:rsidRDefault="00FA03A8" w:rsidP="00BB3E59">
            <w:pPr>
              <w:pStyle w:val="BodyText"/>
              <w:spacing w:before="100" w:after="100"/>
              <w:jc w:val="center"/>
              <w:rPr>
                <w:b/>
              </w:rPr>
            </w:pPr>
            <w:r w:rsidRPr="00C51F13">
              <w:rPr>
                <w:b/>
              </w:rPr>
              <w:t>Available</w:t>
            </w:r>
          </w:p>
        </w:tc>
      </w:tr>
      <w:tr w:rsidR="00FA03A8" w:rsidRPr="00086B79" w14:paraId="3146C307" w14:textId="77777777" w:rsidTr="00BB3E59">
        <w:trPr>
          <w:trHeight w:val="412"/>
        </w:trPr>
        <w:tc>
          <w:tcPr>
            <w:tcW w:w="3866" w:type="dxa"/>
          </w:tcPr>
          <w:p w14:paraId="526FB245" w14:textId="77777777" w:rsidR="00FA03A8" w:rsidRPr="00086B79" w:rsidRDefault="00FA03A8" w:rsidP="00BB3E59">
            <w:pPr>
              <w:pStyle w:val="BodyText"/>
              <w:spacing w:before="100" w:after="100"/>
            </w:pPr>
            <w:r>
              <w:rPr>
                <w:rFonts w:cs="Calibri"/>
                <w:color w:val="191919"/>
                <w:szCs w:val="20"/>
              </w:rPr>
              <w:t>50</w:t>
            </w:r>
            <w:r w:rsidRPr="005F64D1">
              <w:rPr>
                <w:rFonts w:cs="Calibri"/>
                <w:color w:val="191919"/>
                <w:szCs w:val="20"/>
              </w:rPr>
              <w:t>GB Optus Choice Plus Watch</w:t>
            </w:r>
            <w:r>
              <w:rPr>
                <w:rFonts w:cs="Calibri"/>
                <w:color w:val="191919"/>
                <w:szCs w:val="20"/>
              </w:rPr>
              <w:t xml:space="preserve"> </w:t>
            </w:r>
            <w:r w:rsidRPr="005F64D1">
              <w:rPr>
                <w:rFonts w:cs="Calibri"/>
                <w:color w:val="191919"/>
                <w:szCs w:val="20"/>
              </w:rPr>
              <w:t>Plan</w:t>
            </w:r>
            <w:r>
              <w:rPr>
                <w:rFonts w:cs="Calibri"/>
                <w:color w:val="191919"/>
                <w:szCs w:val="20"/>
              </w:rPr>
              <w:t>(Oct 23)</w:t>
            </w:r>
          </w:p>
        </w:tc>
        <w:tc>
          <w:tcPr>
            <w:tcW w:w="2146" w:type="dxa"/>
            <w:vAlign w:val="center"/>
          </w:tcPr>
          <w:p w14:paraId="2216D151" w14:textId="77777777" w:rsidR="00FA03A8" w:rsidRPr="000A7FC1" w:rsidRDefault="00FA03A8" w:rsidP="00BB3E59">
            <w:pPr>
              <w:pStyle w:val="BodyText"/>
              <w:spacing w:before="100" w:after="100"/>
              <w:jc w:val="center"/>
            </w:pPr>
            <w:r w:rsidRPr="00846956">
              <w:rPr>
                <w:rFonts w:cs="Calibri"/>
                <w:color w:val="191919"/>
                <w:szCs w:val="20"/>
              </w:rPr>
              <w:t>3</w:t>
            </w:r>
            <w:r>
              <w:rPr>
                <w:rFonts w:cs="Calibri"/>
                <w:color w:val="191919"/>
                <w:szCs w:val="20"/>
              </w:rPr>
              <w:t>7173714</w:t>
            </w:r>
          </w:p>
        </w:tc>
        <w:tc>
          <w:tcPr>
            <w:tcW w:w="2713" w:type="dxa"/>
            <w:vAlign w:val="center"/>
          </w:tcPr>
          <w:p w14:paraId="6068D881" w14:textId="77777777" w:rsidR="00FA03A8" w:rsidRPr="00086B79" w:rsidRDefault="00FA03A8" w:rsidP="00BB3E59">
            <w:pPr>
              <w:pStyle w:val="BodyText"/>
              <w:spacing w:before="100" w:after="100"/>
              <w:jc w:val="center"/>
            </w:pPr>
            <w:r>
              <w:t>23 October 2023</w:t>
            </w:r>
          </w:p>
        </w:tc>
      </w:tr>
    </w:tbl>
    <w:p w14:paraId="02B4A82E" w14:textId="77777777" w:rsidR="00FA03A8" w:rsidRPr="00086B79" w:rsidRDefault="00FA03A8" w:rsidP="00FA03A8">
      <w:pPr>
        <w:pStyle w:val="BodyText"/>
        <w:tabs>
          <w:tab w:val="left" w:pos="0"/>
        </w:tabs>
      </w:pPr>
    </w:p>
    <w:p w14:paraId="67A4AEDF" w14:textId="77777777" w:rsidR="00FA03A8" w:rsidRPr="00965925" w:rsidRDefault="008B0951" w:rsidP="00FA03A8">
      <w:pPr>
        <w:pStyle w:val="Heading7"/>
        <w:tabs>
          <w:tab w:val="left" w:pos="0"/>
        </w:tabs>
        <w:ind w:hanging="731"/>
      </w:pPr>
      <w:r>
        <w:rPr>
          <w:b/>
          <w:bCs/>
          <w:szCs w:val="20"/>
        </w:rPr>
        <w:t xml:space="preserve">Eligibility: </w:t>
      </w:r>
      <w:r w:rsidR="00FA03A8" w:rsidRPr="0048326D">
        <w:rPr>
          <w:szCs w:val="20"/>
        </w:rPr>
        <w:t xml:space="preserve">The </w:t>
      </w:r>
      <w:r w:rsidR="00FA03A8">
        <w:rPr>
          <w:szCs w:val="20"/>
        </w:rPr>
        <w:t>50GB Optus Choice Plus Watch Plan is</w:t>
      </w:r>
      <w:r w:rsidR="00FA03A8" w:rsidRPr="009C02DF">
        <w:t xml:space="preserve"> available</w:t>
      </w:r>
      <w:r w:rsidR="00FA03A8">
        <w:t xml:space="preserve"> </w:t>
      </w:r>
      <w:r w:rsidR="00FA03A8" w:rsidRPr="009C02DF">
        <w:t xml:space="preserve">to new customers connecting to the </w:t>
      </w:r>
      <w:r w:rsidR="00FA03A8" w:rsidRPr="009C02DF">
        <w:rPr>
          <w:i/>
        </w:rPr>
        <w:t xml:space="preserve">service </w:t>
      </w:r>
      <w:r w:rsidR="00FA03A8">
        <w:t xml:space="preserve">who pass Optus' credit assessment, with selected devices on a 12, 24 or 36-month </w:t>
      </w:r>
      <w:r w:rsidR="00FA03A8" w:rsidRPr="00000B1E">
        <w:rPr>
          <w:i/>
          <w:iCs/>
        </w:rPr>
        <w:t>device payment plan</w:t>
      </w:r>
      <w:r w:rsidR="00FA03A8">
        <w:rPr>
          <w:i/>
          <w:iCs/>
        </w:rPr>
        <w:t xml:space="preserve"> </w:t>
      </w:r>
      <w:r w:rsidR="00FA03A8" w:rsidRPr="00846956">
        <w:t>(as advertised from time to time).</w:t>
      </w:r>
      <w:r w:rsidR="00FA03A8">
        <w:t xml:space="preserve"> Selected customers may be eligible to take up this plan without an associated 12, 24 or 36 month device payment plan. </w:t>
      </w:r>
      <w:r w:rsidR="00FA03A8" w:rsidRPr="00C74C53">
        <w:rPr>
          <w:szCs w:val="20"/>
        </w:rPr>
        <w:t>Optus Service Providers' customers are not eligible to apply</w:t>
      </w:r>
      <w:r w:rsidR="00FA03A8" w:rsidRPr="00C74C53">
        <w:rPr>
          <w:snapToGrid w:val="0"/>
          <w:szCs w:val="20"/>
        </w:rPr>
        <w:t>.</w:t>
      </w:r>
    </w:p>
    <w:p w14:paraId="33D589C4" w14:textId="77777777" w:rsidR="00FA03A8" w:rsidRPr="00C21547" w:rsidRDefault="00FA03A8" w:rsidP="00FA03A8">
      <w:pPr>
        <w:pStyle w:val="Heading7"/>
        <w:rPr>
          <w:lang w:eastAsia="en-AU"/>
        </w:rPr>
      </w:pPr>
      <w:r>
        <w:rPr>
          <w:b/>
          <w:lang w:eastAsia="en-AU"/>
        </w:rPr>
        <w:lastRenderedPageBreak/>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Pr>
          <w:i/>
          <w:lang w:eastAsia="en-AU"/>
        </w:rPr>
        <w:t>you</w:t>
      </w:r>
      <w:r>
        <w:rPr>
          <w:lang w:eastAsia="en-AU"/>
        </w:rPr>
        <w:t xml:space="preserve"> have an eligible Optus mobile service with Number Share activated. If </w:t>
      </w:r>
      <w:r w:rsidRPr="00175EA9">
        <w:rPr>
          <w:i/>
          <w:lang w:eastAsia="en-AU"/>
        </w:rPr>
        <w:t>you</w:t>
      </w:r>
      <w:r>
        <w:rPr>
          <w:lang w:eastAsia="en-AU"/>
        </w:rPr>
        <w:t xml:space="preserve"> do not have an additional eligible Optus mobile service with Number Share activated (or if </w:t>
      </w:r>
      <w:r w:rsidRPr="00175EA9">
        <w:rPr>
          <w:i/>
          <w:lang w:eastAsia="en-AU"/>
        </w:rPr>
        <w:t>you</w:t>
      </w:r>
      <w:r>
        <w:rPr>
          <w:lang w:eastAsia="en-AU"/>
        </w:rPr>
        <w:t xml:space="preserve"> so choose) </w:t>
      </w:r>
      <w:r w:rsidRPr="00EC791F">
        <w:rPr>
          <w:i/>
          <w:iCs/>
          <w:lang w:eastAsia="en-AU"/>
        </w:rPr>
        <w:t>your</w:t>
      </w:r>
      <w:r>
        <w:rPr>
          <w:lang w:eastAsia="en-AU"/>
        </w:rPr>
        <w:t xml:space="preserve"> SIM can be used in a separate SIM enabled device.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w:t>
      </w:r>
      <w:r w:rsidR="008B0951">
        <w:rPr>
          <w:lang w:eastAsia="en-AU"/>
        </w:rPr>
        <w:t xml:space="preserve"> Any unused data expires at the end of each payment cycle. If </w:t>
      </w:r>
      <w:r w:rsidR="008B0951" w:rsidRPr="00175EA9">
        <w:rPr>
          <w:i/>
          <w:lang w:eastAsia="en-AU"/>
        </w:rPr>
        <w:t>you</w:t>
      </w:r>
      <w:r w:rsidR="008B0951">
        <w:rPr>
          <w:lang w:eastAsia="en-AU"/>
        </w:rPr>
        <w:t xml:space="preserve"> don’t want to share data between </w:t>
      </w:r>
      <w:r w:rsidR="008B0951" w:rsidRPr="00EC791F">
        <w:rPr>
          <w:i/>
          <w:iCs/>
          <w:lang w:eastAsia="en-AU"/>
        </w:rPr>
        <w:t>your</w:t>
      </w:r>
      <w:r w:rsidR="008B0951">
        <w:rPr>
          <w:lang w:eastAsia="en-AU"/>
        </w:rPr>
        <w:t xml:space="preserve"> services, they will need to be on separate accounts. Data is counted in kilobytes, and includes uploads and downloads.</w:t>
      </w:r>
    </w:p>
    <w:p w14:paraId="2212EC23" w14:textId="77777777" w:rsidR="00FA03A8" w:rsidRDefault="00FA03A8" w:rsidP="00FA03A8">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sidRPr="00E72231">
        <w:rPr>
          <w:i/>
          <w:szCs w:val="20"/>
        </w:rPr>
        <w:t>consumer terms</w:t>
      </w:r>
      <w:r w:rsidRPr="00E72231">
        <w:rPr>
          <w:szCs w:val="20"/>
        </w:rPr>
        <w:t xml:space="preserve">, this Section prevails.  </w:t>
      </w:r>
    </w:p>
    <w:p w14:paraId="4AF9BC94" w14:textId="77777777" w:rsidR="00FA03A8" w:rsidRPr="00EC791F" w:rsidRDefault="00FA03A8" w:rsidP="00FA03A8">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sidR="00014B32">
        <w:rPr>
          <w:szCs w:val="20"/>
        </w:rPr>
        <w:t xml:space="preserve">, unless otherwise set out in the </w:t>
      </w:r>
      <w:r w:rsidR="00014B32" w:rsidRPr="00E05C2B">
        <w:rPr>
          <w:i/>
          <w:iCs w:val="0"/>
          <w:szCs w:val="20"/>
        </w:rPr>
        <w:t>consumer terms</w:t>
      </w:r>
      <w:r>
        <w:rPr>
          <w:lang w:eastAsia="en-AU"/>
        </w:rPr>
        <w:t>.</w:t>
      </w:r>
      <w:r w:rsidRPr="000041EE">
        <w:rPr>
          <w:i/>
        </w:rPr>
        <w:t xml:space="preserve"> </w:t>
      </w:r>
    </w:p>
    <w:p w14:paraId="69C446A4" w14:textId="77777777" w:rsidR="00FA03A8" w:rsidRDefault="00FA03A8" w:rsidP="00FA03A8">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Pr="00175EA9">
        <w:rPr>
          <w:i/>
          <w:lang w:eastAsia="en-AU"/>
        </w:rPr>
        <w:t>you</w:t>
      </w:r>
      <w:r w:rsidRPr="002350A0">
        <w:rPr>
          <w:lang w:eastAsia="en-AU"/>
        </w:rPr>
        <w:t xml:space="preserve"> to a new plan, we will give </w:t>
      </w:r>
      <w:r w:rsidRPr="00175EA9">
        <w:rPr>
          <w:i/>
          <w:lang w:eastAsia="en-AU"/>
        </w:rPr>
        <w:t>you</w:t>
      </w:r>
      <w:r w:rsidRPr="002350A0">
        <w:rPr>
          <w:lang w:eastAsia="en-AU"/>
        </w:rPr>
        <w:t xml:space="preserve"> at least 30 days’ notice of these changes. If </w:t>
      </w:r>
      <w:r w:rsidRPr="00175EA9">
        <w:rPr>
          <w:i/>
          <w:lang w:eastAsia="en-AU"/>
        </w:rPr>
        <w:t>you</w:t>
      </w:r>
      <w:r w:rsidRPr="002350A0">
        <w:rPr>
          <w:lang w:eastAsia="en-AU"/>
        </w:rPr>
        <w:t xml:space="preserve"> don’t like the changes </w:t>
      </w:r>
      <w:r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also be cancelled and </w:t>
      </w:r>
      <w:r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Pr="00175EA9">
        <w:rPr>
          <w:i/>
          <w:lang w:eastAsia="en-AU"/>
        </w:rPr>
        <w:t>you</w:t>
      </w:r>
      <w:r w:rsidRPr="002350A0">
        <w:rPr>
          <w:lang w:eastAsia="en-AU"/>
        </w:rPr>
        <w:t xml:space="preserve">, we will give </w:t>
      </w:r>
      <w:r w:rsidRPr="00175EA9">
        <w:rPr>
          <w:i/>
          <w:lang w:eastAsia="en-AU"/>
        </w:rPr>
        <w:t>you</w:t>
      </w:r>
      <w:r w:rsidRPr="002350A0">
        <w:rPr>
          <w:lang w:eastAsia="en-AU"/>
        </w:rPr>
        <w:t xml:space="preserve"> reasonable notice of those changes</w:t>
      </w:r>
      <w:r>
        <w:rPr>
          <w:lang w:eastAsia="en-AU"/>
        </w:rPr>
        <w:t>. Our change rights are subject to your Australian Consumer law rights.</w:t>
      </w:r>
    </w:p>
    <w:p w14:paraId="29D6E95B" w14:textId="77777777" w:rsidR="00FA03A8" w:rsidRPr="00F2203D" w:rsidRDefault="00FA03A8" w:rsidP="00FA03A8">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r w:rsidRPr="000041EE">
        <w:rPr>
          <w:i/>
          <w:iCs/>
        </w:rPr>
        <w:t xml:space="preserve"> </w:t>
      </w:r>
    </w:p>
    <w:p w14:paraId="34C3117D" w14:textId="77777777" w:rsidR="00FA03A8" w:rsidRDefault="00FA03A8" w:rsidP="00FA03A8">
      <w:pPr>
        <w:ind w:left="1440"/>
        <w:rPr>
          <w:i/>
          <w:sz w:val="20"/>
          <w:szCs w:val="20"/>
        </w:rPr>
      </w:pPr>
      <w:r w:rsidRPr="00E45A56">
        <w:rPr>
          <w:i/>
          <w:sz w:val="20"/>
          <w:szCs w:val="20"/>
        </w:rPr>
        <w:t>You</w:t>
      </w:r>
      <w:r w:rsidRPr="00E45A56">
        <w:rPr>
          <w:sz w:val="20"/>
          <w:szCs w:val="20"/>
        </w:rPr>
        <w:t xml:space="preserve"> can cancel </w:t>
      </w:r>
      <w:r w:rsidRPr="00E45A56">
        <w:rPr>
          <w:i/>
          <w:iCs/>
          <w:sz w:val="20"/>
          <w:szCs w:val="20"/>
        </w:rPr>
        <w:t>your</w:t>
      </w:r>
      <w:r w:rsidRPr="00E45A56">
        <w:rPr>
          <w:sz w:val="20"/>
          <w:szCs w:val="20"/>
        </w:rPr>
        <w:t xml:space="preserve"> plan at any time by notifying </w:t>
      </w:r>
      <w:r w:rsidRPr="00E45A56">
        <w:rPr>
          <w:i/>
          <w:sz w:val="20"/>
          <w:szCs w:val="20"/>
        </w:rPr>
        <w:t>us</w:t>
      </w:r>
      <w:r w:rsidRPr="00B732D7">
        <w:rPr>
          <w:sz w:val="20"/>
          <w:szCs w:val="20"/>
        </w:rPr>
        <w:t>. 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(with any device discounts waived)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3A82C28D" w14:textId="77777777" w:rsidR="00FA03A8" w:rsidRDefault="00FA03A8" w:rsidP="00FA03A8">
      <w:pPr>
        <w:ind w:left="709"/>
        <w:rPr>
          <w:rFonts w:cs="Mark for Optus"/>
          <w:color w:val="000000"/>
          <w:sz w:val="20"/>
          <w:szCs w:val="20"/>
        </w:rPr>
      </w:pPr>
    </w:p>
    <w:p w14:paraId="456E6268" w14:textId="77777777" w:rsidR="00FA03A8" w:rsidRPr="00EC791F" w:rsidRDefault="00FA03A8" w:rsidP="00FA03A8">
      <w:pPr>
        <w:pStyle w:val="Heading7"/>
        <w:rPr>
          <w:i/>
          <w:iCs/>
          <w:lang w:eastAsia="en-AU"/>
        </w:rPr>
      </w:pPr>
      <w:r w:rsidRPr="00EC791F">
        <w:rPr>
          <w:b/>
          <w:bCs/>
          <w:lang w:eastAsia="en-AU"/>
        </w:rPr>
        <w:t>Devices:</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Optus Choice Plus 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p>
    <w:p w14:paraId="36C1F8B0" w14:textId="77777777" w:rsidR="00FA03A8" w:rsidRPr="000F07FF" w:rsidRDefault="00FA03A8" w:rsidP="00FA03A8">
      <w:pPr>
        <w:pStyle w:val="Heading7"/>
        <w:rPr>
          <w:szCs w:val="20"/>
        </w:rPr>
      </w:pPr>
      <w:r>
        <w:rPr>
          <w:b/>
          <w:lang w:eastAsia="en-AU"/>
        </w:rPr>
        <w:t>Payments</w:t>
      </w:r>
      <w:r w:rsidRPr="008F6AA7">
        <w:rPr>
          <w:b/>
          <w:lang w:eastAsia="en-AU"/>
        </w:rPr>
        <w:t>:</w:t>
      </w:r>
      <w:r w:rsidRPr="003925BB">
        <w:rPr>
          <w:lang w:eastAsia="en-AU"/>
        </w:rPr>
        <w:t xml:space="preserve"> </w:t>
      </w:r>
    </w:p>
    <w:p w14:paraId="4A6E47A9" w14:textId="77777777" w:rsidR="00FA03A8" w:rsidRPr="000F07FF" w:rsidRDefault="00FA03A8" w:rsidP="00FA03A8">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82" w:history="1">
        <w:r w:rsidRPr="00786FEF">
          <w:rPr>
            <w:rStyle w:val="Hyperlink"/>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83" w:history="1">
        <w:r w:rsidRPr="00786FEF">
          <w:rPr>
            <w:rStyle w:val="Hyperlink"/>
          </w:rPr>
          <w:t>optus.com.au/paymentsetup</w:t>
        </w:r>
      </w:hyperlink>
      <w:r>
        <w:t xml:space="preserve"> </w:t>
      </w:r>
    </w:p>
    <w:p w14:paraId="03C0026E" w14:textId="77777777" w:rsidR="00FA03A8" w:rsidRPr="000F07FF" w:rsidRDefault="00FA03A8" w:rsidP="00FA03A8">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w:t>
      </w:r>
      <w:r w:rsidRPr="000F07FF">
        <w:lastRenderedPageBreak/>
        <w:t xml:space="preserve">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84" w:history="1">
        <w:r w:rsidRPr="00786FEF">
          <w:rPr>
            <w:rStyle w:val="Hyperlink"/>
          </w:rPr>
          <w:t>optus.com.au/myaccount</w:t>
        </w:r>
      </w:hyperlink>
      <w:r>
        <w:t xml:space="preserve"> </w:t>
      </w:r>
    </w:p>
    <w:p w14:paraId="7829D5E1" w14:textId="77777777" w:rsidR="00FA03A8" w:rsidRPr="00D7198F" w:rsidRDefault="00FA03A8" w:rsidP="00FA03A8">
      <w:pPr>
        <w:pStyle w:val="Heading7"/>
      </w:pPr>
      <w:r>
        <w:rPr>
          <w:b/>
          <w:bCs/>
          <w:lang w:eastAsia="en-AU"/>
        </w:rPr>
        <w:t xml:space="preserve">Using </w:t>
      </w:r>
      <w:r w:rsidRPr="00EC791F">
        <w:rPr>
          <w:b/>
          <w:bCs/>
          <w:i/>
          <w:iCs/>
          <w:lang w:eastAsia="en-AU"/>
        </w:rPr>
        <w:t>your</w:t>
      </w:r>
      <w:r>
        <w:rPr>
          <w:b/>
          <w:bCs/>
          <w:lang w:eastAsia="en-AU"/>
        </w:rPr>
        <w:t xml:space="preserve"> service overseas: </w:t>
      </w:r>
      <w:r w:rsidRPr="008E27A7">
        <w:rPr>
          <w:i/>
          <w:iCs/>
        </w:rPr>
        <w:t>You</w:t>
      </w:r>
      <w:r>
        <w:t xml:space="preserve"> cannot use </w:t>
      </w:r>
      <w:r w:rsidRPr="008E27A7">
        <w:rPr>
          <w:i/>
          <w:iCs/>
        </w:rPr>
        <w:t>your</w:t>
      </w:r>
      <w:r>
        <w:t xml:space="preserve"> included data or Number Share if </w:t>
      </w:r>
      <w:r w:rsidRPr="008E27A7">
        <w:rPr>
          <w:i/>
          <w:iCs/>
        </w:rPr>
        <w:t>you</w:t>
      </w:r>
      <w:r>
        <w:t xml:space="preserve"> are overseas. If </w:t>
      </w:r>
      <w:r w:rsidRPr="008E27A7">
        <w:rPr>
          <w:i/>
          <w:iCs/>
        </w:rPr>
        <w:t>you</w:t>
      </w:r>
      <w:r>
        <w:t xml:space="preserve"> want to use </w:t>
      </w:r>
      <w:r w:rsidRPr="008E27A7">
        <w:rPr>
          <w:i/>
          <w:iCs/>
        </w:rPr>
        <w:t>your</w:t>
      </w:r>
      <w:r>
        <w:t xml:space="preserve"> service while </w:t>
      </w:r>
      <w:r w:rsidRPr="008E27A7">
        <w:rPr>
          <w:i/>
          <w:iCs/>
        </w:rPr>
        <w:t>you're</w:t>
      </w:r>
      <w:r>
        <w:t xml:space="preserve"> in </w:t>
      </w:r>
      <w:r w:rsidR="008B0951">
        <w:t>overseas</w:t>
      </w:r>
      <w:r>
        <w:t xml:space="preserve">, </w:t>
      </w:r>
      <w:r w:rsidRPr="008E27A7">
        <w:rPr>
          <w:i/>
          <w:iCs/>
        </w:rPr>
        <w:t>you'll</w:t>
      </w:r>
      <w:r>
        <w:t xml:space="preserve"> need to </w:t>
      </w:r>
      <w:r w:rsidR="008B0951" w:rsidRPr="00846956">
        <w:rPr>
          <w:lang w:eastAsia="en-AU"/>
        </w:rPr>
        <w:t>purchase a roaming add-on</w:t>
      </w:r>
      <w:r>
        <w:t xml:space="preserve">. Roaming can only be used with </w:t>
      </w:r>
      <w:r w:rsidRPr="008E27A7">
        <w:rPr>
          <w:i/>
          <w:iCs/>
        </w:rPr>
        <w:t>your</w:t>
      </w:r>
      <w:r>
        <w:t xml:space="preserve"> SIM card in a separate SIM enabled device. </w:t>
      </w:r>
      <w:r w:rsidR="008B0951" w:rsidRPr="008B0951">
        <w:rPr>
          <w:i/>
          <w:iCs/>
          <w:lang w:eastAsia="en-AU"/>
        </w:rPr>
        <w:t xml:space="preserve"> </w:t>
      </w:r>
      <w:r w:rsidR="008B0951" w:rsidRPr="00E86247">
        <w:rPr>
          <w:i/>
          <w:iCs/>
          <w:lang w:eastAsia="en-AU"/>
        </w:rPr>
        <w:t>You</w:t>
      </w:r>
      <w:r w:rsidR="008B0951" w:rsidRPr="00846956">
        <w:rPr>
          <w:lang w:eastAsia="en-AU"/>
        </w:rPr>
        <w:t xml:space="preserve"> can purchase a roaming add-on using My Optus app. Roaming add-ons are only available for eligible destinations. For more information on eligible destinations and details on </w:t>
      </w:r>
      <w:r w:rsidR="008B0951" w:rsidRPr="00E86247">
        <w:rPr>
          <w:i/>
          <w:iCs/>
          <w:lang w:eastAsia="en-AU"/>
        </w:rPr>
        <w:t>our</w:t>
      </w:r>
      <w:r w:rsidR="008B0951" w:rsidRPr="00846956">
        <w:rPr>
          <w:lang w:eastAsia="en-AU"/>
        </w:rPr>
        <w:t xml:space="preserve"> roaming add-ons visit </w:t>
      </w:r>
      <w:hyperlink r:id="rId85" w:history="1">
        <w:r w:rsidR="008B0951" w:rsidRPr="00992E42">
          <w:rPr>
            <w:rStyle w:val="Hyperlink"/>
            <w:lang w:eastAsia="en-AU"/>
          </w:rPr>
          <w:t>optus.com.au/roam</w:t>
        </w:r>
      </w:hyperlink>
    </w:p>
    <w:p w14:paraId="77FF011C" w14:textId="77777777" w:rsidR="00FA03A8" w:rsidRDefault="00FA03A8" w:rsidP="005076E8"/>
    <w:p w14:paraId="0CDA906D" w14:textId="77777777" w:rsidR="005076E8" w:rsidRPr="005076E8" w:rsidRDefault="005076E8" w:rsidP="00B00D7A"/>
    <w:p w14:paraId="37E365D0" w14:textId="77777777" w:rsidR="00A01198" w:rsidRDefault="00A01198" w:rsidP="00A01198">
      <w:pPr>
        <w:pStyle w:val="Heading4"/>
      </w:pPr>
      <w:bookmarkStart w:id="77" w:name="_Toc135918667"/>
      <w:bookmarkStart w:id="78" w:name="_Toc239162774"/>
      <w:r>
        <w:t>Business Choice Plus Data Plans (May 2023)</w:t>
      </w:r>
      <w:bookmarkEnd w:id="77"/>
      <w:bookmarkEnd w:id="78"/>
    </w:p>
    <w:p w14:paraId="29C5A997" w14:textId="77777777" w:rsidR="00A01198" w:rsidRPr="00086B79" w:rsidRDefault="00A01198" w:rsidP="00A01198">
      <w:pPr>
        <w:pStyle w:val="Heading6"/>
        <w:tabs>
          <w:tab w:val="num" w:pos="709"/>
        </w:tabs>
        <w:ind w:left="709" w:hanging="709"/>
      </w:pPr>
      <w:bookmarkStart w:id="79" w:name="_Toc135918668"/>
      <w:bookmarkStart w:id="80" w:name="_Toc239162775"/>
      <w:r>
        <w:t>Plan Features</w:t>
      </w:r>
      <w:bookmarkEnd w:id="79"/>
      <w:bookmarkEnd w:id="80"/>
    </w:p>
    <w:p w14:paraId="1F07D535" w14:textId="77777777" w:rsidR="00A01198" w:rsidRPr="00086B79" w:rsidRDefault="00A01198" w:rsidP="00A01198">
      <w:pPr>
        <w:pStyle w:val="Heading7"/>
        <w:ind w:hanging="731"/>
      </w:pPr>
      <w:r w:rsidRPr="003925BB">
        <w:t>This section relates to the following plan</w:t>
      </w:r>
      <w:r>
        <w:t>s</w:t>
      </w:r>
      <w:r w:rsidRPr="003925BB">
        <w:t xml:space="preserve">. </w:t>
      </w:r>
      <w:r w:rsidRPr="00F77BDA">
        <w:rPr>
          <w:i/>
        </w:rPr>
        <w:t>You</w:t>
      </w:r>
      <w:r w:rsidRPr="003925BB">
        <w:t xml:space="preserve"> can find </w:t>
      </w:r>
      <w:r w:rsidRPr="00EC791F">
        <w:rPr>
          <w:i/>
          <w:iCs/>
        </w:rPr>
        <w:t>your</w:t>
      </w:r>
      <w:r w:rsidRPr="003925BB">
        <w:t xml:space="preserve"> Plan ID </w:t>
      </w:r>
      <w:r>
        <w:t xml:space="preserve">on </w:t>
      </w:r>
      <w:r w:rsidRPr="00D0347C">
        <w:rPr>
          <w:i/>
          <w:iCs/>
        </w:rPr>
        <w:t>your</w:t>
      </w:r>
      <w:r>
        <w:t xml:space="preserve"> 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01"/>
        <w:gridCol w:w="2713"/>
      </w:tblGrid>
      <w:tr w:rsidR="00A01198" w:rsidRPr="00086B79" w14:paraId="000CC55D" w14:textId="77777777" w:rsidTr="00ED4386">
        <w:trPr>
          <w:trHeight w:val="398"/>
        </w:trPr>
        <w:tc>
          <w:tcPr>
            <w:tcW w:w="4111" w:type="dxa"/>
          </w:tcPr>
          <w:p w14:paraId="0A8B1372" w14:textId="77777777" w:rsidR="00A01198" w:rsidRPr="00C51F13" w:rsidRDefault="00A01198" w:rsidP="00ED4386">
            <w:pPr>
              <w:pStyle w:val="BodyText"/>
              <w:spacing w:before="100" w:after="100"/>
              <w:jc w:val="center"/>
              <w:rPr>
                <w:b/>
              </w:rPr>
            </w:pPr>
            <w:r w:rsidRPr="00C51F13">
              <w:rPr>
                <w:b/>
              </w:rPr>
              <w:t>Plan</w:t>
            </w:r>
          </w:p>
        </w:tc>
        <w:tc>
          <w:tcPr>
            <w:tcW w:w="1901" w:type="dxa"/>
          </w:tcPr>
          <w:p w14:paraId="1475B0F1" w14:textId="77777777" w:rsidR="00A01198" w:rsidRPr="00C51F13" w:rsidRDefault="00A01198" w:rsidP="00ED4386">
            <w:pPr>
              <w:pStyle w:val="BodyText"/>
              <w:spacing w:before="100" w:after="100"/>
              <w:jc w:val="center"/>
              <w:rPr>
                <w:b/>
              </w:rPr>
            </w:pPr>
            <w:r w:rsidRPr="00C51F13">
              <w:rPr>
                <w:b/>
              </w:rPr>
              <w:t>Plan ID</w:t>
            </w:r>
          </w:p>
        </w:tc>
        <w:tc>
          <w:tcPr>
            <w:tcW w:w="2713" w:type="dxa"/>
          </w:tcPr>
          <w:p w14:paraId="0211CDB2" w14:textId="77777777" w:rsidR="00A01198" w:rsidRPr="00C51F13" w:rsidRDefault="00A01198" w:rsidP="00ED4386">
            <w:pPr>
              <w:pStyle w:val="BodyText"/>
              <w:spacing w:before="100" w:after="100"/>
              <w:jc w:val="center"/>
              <w:rPr>
                <w:b/>
              </w:rPr>
            </w:pPr>
            <w:r w:rsidRPr="00C51F13">
              <w:rPr>
                <w:b/>
              </w:rPr>
              <w:t>Available</w:t>
            </w:r>
          </w:p>
        </w:tc>
      </w:tr>
      <w:tr w:rsidR="00A01198" w:rsidRPr="00086B79" w14:paraId="4CF723A7" w14:textId="77777777" w:rsidTr="00ED4386">
        <w:trPr>
          <w:trHeight w:val="412"/>
        </w:trPr>
        <w:tc>
          <w:tcPr>
            <w:tcW w:w="4111" w:type="dxa"/>
            <w:vAlign w:val="center"/>
          </w:tcPr>
          <w:p w14:paraId="04FC2DE6" w14:textId="77777777" w:rsidR="00A01198" w:rsidRPr="00086B79" w:rsidRDefault="00A01198" w:rsidP="00ED4386">
            <w:pPr>
              <w:pStyle w:val="BodyText"/>
              <w:spacing w:before="100" w:after="100"/>
            </w:pPr>
            <w:r w:rsidRPr="00A725F3">
              <w:t>20GB Business Choice Plus Data</w:t>
            </w:r>
            <w:r>
              <w:t xml:space="preserve"> </w:t>
            </w:r>
            <w:r w:rsidRPr="00A725F3">
              <w:t>(Apr 23)</w:t>
            </w:r>
          </w:p>
        </w:tc>
        <w:tc>
          <w:tcPr>
            <w:tcW w:w="1901" w:type="dxa"/>
            <w:vAlign w:val="center"/>
          </w:tcPr>
          <w:p w14:paraId="59798200" w14:textId="77777777" w:rsidR="00A01198" w:rsidRPr="000A7FC1" w:rsidRDefault="00A01198" w:rsidP="00ED4386">
            <w:pPr>
              <w:pStyle w:val="BodyText"/>
              <w:spacing w:before="100" w:after="100"/>
              <w:jc w:val="center"/>
            </w:pPr>
            <w:r w:rsidRPr="00A725F3">
              <w:t>36735224</w:t>
            </w:r>
          </w:p>
        </w:tc>
        <w:tc>
          <w:tcPr>
            <w:tcW w:w="2713" w:type="dxa"/>
            <w:vAlign w:val="center"/>
          </w:tcPr>
          <w:p w14:paraId="257D24BD" w14:textId="77777777" w:rsidR="00A01198" w:rsidRPr="00086B79" w:rsidRDefault="00A01198" w:rsidP="00ED4386">
            <w:pPr>
              <w:pStyle w:val="BodyText"/>
              <w:spacing w:before="100" w:after="100"/>
              <w:jc w:val="center"/>
            </w:pPr>
            <w:r>
              <w:t>29 May 2023</w:t>
            </w:r>
          </w:p>
        </w:tc>
      </w:tr>
      <w:tr w:rsidR="00A01198" w:rsidRPr="00086B79" w14:paraId="493F9222" w14:textId="77777777" w:rsidTr="00ED4386">
        <w:trPr>
          <w:trHeight w:val="412"/>
        </w:trPr>
        <w:tc>
          <w:tcPr>
            <w:tcW w:w="4111" w:type="dxa"/>
            <w:vAlign w:val="center"/>
          </w:tcPr>
          <w:p w14:paraId="401F91F6" w14:textId="77777777" w:rsidR="00A01198" w:rsidRDefault="00A01198" w:rsidP="00ED4386">
            <w:pPr>
              <w:pStyle w:val="BodyText"/>
              <w:spacing w:before="100" w:after="100"/>
              <w:rPr>
                <w:color w:val="000000"/>
                <w:lang w:eastAsia="en-AU"/>
              </w:rPr>
            </w:pPr>
            <w:r w:rsidRPr="00A725F3">
              <w:rPr>
                <w:color w:val="000000"/>
                <w:lang w:eastAsia="en-AU"/>
              </w:rPr>
              <w:t>100GB Business Choice Plus Data</w:t>
            </w:r>
            <w:r>
              <w:rPr>
                <w:color w:val="000000"/>
                <w:lang w:eastAsia="en-AU"/>
              </w:rPr>
              <w:t xml:space="preserve"> </w:t>
            </w:r>
            <w:r w:rsidRPr="00A725F3">
              <w:rPr>
                <w:color w:val="000000"/>
                <w:lang w:eastAsia="en-AU"/>
              </w:rPr>
              <w:t>(Apr 23)</w:t>
            </w:r>
          </w:p>
        </w:tc>
        <w:tc>
          <w:tcPr>
            <w:tcW w:w="1901" w:type="dxa"/>
            <w:vAlign w:val="center"/>
          </w:tcPr>
          <w:p w14:paraId="162F7179" w14:textId="77777777" w:rsidR="00A01198" w:rsidRPr="001F7194" w:rsidRDefault="00A01198" w:rsidP="00ED4386">
            <w:pPr>
              <w:pStyle w:val="BodyText"/>
              <w:spacing w:before="100" w:after="100"/>
              <w:jc w:val="center"/>
              <w:rPr>
                <w:rFonts w:cs="Calibri"/>
                <w:color w:val="191919"/>
                <w:szCs w:val="20"/>
              </w:rPr>
            </w:pPr>
            <w:r w:rsidRPr="00A725F3">
              <w:rPr>
                <w:rFonts w:cs="Calibri"/>
                <w:color w:val="191919"/>
                <w:szCs w:val="20"/>
              </w:rPr>
              <w:t>36735234</w:t>
            </w:r>
          </w:p>
        </w:tc>
        <w:tc>
          <w:tcPr>
            <w:tcW w:w="2713" w:type="dxa"/>
            <w:vAlign w:val="center"/>
          </w:tcPr>
          <w:p w14:paraId="3520E009" w14:textId="77777777" w:rsidR="00A01198" w:rsidDel="00A725F3" w:rsidRDefault="00A01198" w:rsidP="00ED4386">
            <w:pPr>
              <w:pStyle w:val="BodyText"/>
              <w:spacing w:before="100" w:after="100"/>
              <w:jc w:val="center"/>
            </w:pPr>
            <w:r>
              <w:t>29 May 2023</w:t>
            </w:r>
          </w:p>
        </w:tc>
      </w:tr>
    </w:tbl>
    <w:p w14:paraId="26D60C87" w14:textId="77777777" w:rsidR="00A01198" w:rsidRPr="00D0347C" w:rsidRDefault="00A01198" w:rsidP="00A01198">
      <w:pPr>
        <w:pStyle w:val="Heading7"/>
        <w:numPr>
          <w:ilvl w:val="0"/>
          <w:numId w:val="0"/>
        </w:numPr>
        <w:tabs>
          <w:tab w:val="left" w:pos="0"/>
        </w:tabs>
      </w:pPr>
    </w:p>
    <w:p w14:paraId="7CAB5947" w14:textId="77777777" w:rsidR="00A01198" w:rsidRPr="00A725F3" w:rsidRDefault="00A01198" w:rsidP="00A01198">
      <w:pPr>
        <w:pStyle w:val="Heading7"/>
        <w:rPr>
          <w:iCs/>
        </w:rPr>
      </w:pPr>
      <w:r w:rsidRPr="00E5702A">
        <w:rPr>
          <w:b/>
          <w:bCs/>
          <w:szCs w:val="20"/>
        </w:rPr>
        <w:t xml:space="preserve">Eligibility: </w:t>
      </w:r>
      <w:r w:rsidRPr="00A725F3">
        <w:rPr>
          <w:iCs/>
          <w:szCs w:val="20"/>
        </w:rPr>
        <w:t xml:space="preserve"> </w:t>
      </w:r>
    </w:p>
    <w:p w14:paraId="548CE883" w14:textId="77777777" w:rsidR="00A01198" w:rsidRPr="00A725F3" w:rsidRDefault="00A01198" w:rsidP="00A01198">
      <w:pPr>
        <w:pStyle w:val="Heading8"/>
      </w:pPr>
      <w:r w:rsidRPr="00A725F3">
        <w:rPr>
          <w:szCs w:val="20"/>
        </w:rPr>
        <w:t xml:space="preserve">These plans </w:t>
      </w:r>
      <w:r w:rsidRPr="00A725F3">
        <w:t>are available to new and re-contracting business customers.</w:t>
      </w:r>
    </w:p>
    <w:p w14:paraId="3CC0BCD6" w14:textId="77777777" w:rsidR="00A01198" w:rsidRPr="00A725F3" w:rsidRDefault="00A01198" w:rsidP="00A01198">
      <w:pPr>
        <w:numPr>
          <w:ilvl w:val="7"/>
          <w:numId w:val="1"/>
        </w:numPr>
        <w:spacing w:after="200"/>
        <w:outlineLvl w:val="7"/>
        <w:rPr>
          <w:rFonts w:eastAsia="Times New Roman"/>
          <w:iCs/>
          <w:sz w:val="20"/>
        </w:rPr>
      </w:pPr>
      <w:r w:rsidRPr="00A725F3">
        <w:rPr>
          <w:rFonts w:eastAsia="Times New Roman"/>
          <w:iCs/>
          <w:sz w:val="20"/>
        </w:rPr>
        <w:t>You must have a valid ABN, ARBN or ACN to be eligible to sign up for these plans.</w:t>
      </w:r>
    </w:p>
    <w:p w14:paraId="49193003" w14:textId="77777777" w:rsidR="00A01198" w:rsidRPr="00A725F3" w:rsidRDefault="00A01198" w:rsidP="00A01198">
      <w:pPr>
        <w:numPr>
          <w:ilvl w:val="7"/>
          <w:numId w:val="1"/>
        </w:numPr>
        <w:spacing w:after="200"/>
        <w:outlineLvl w:val="7"/>
        <w:rPr>
          <w:rFonts w:eastAsia="Times New Roman"/>
          <w:iCs/>
          <w:sz w:val="20"/>
        </w:rPr>
      </w:pPr>
      <w:r w:rsidRPr="00A725F3">
        <w:rPr>
          <w:rFonts w:eastAsia="Times New Roman"/>
          <w:iCs/>
          <w:sz w:val="20"/>
          <w:szCs w:val="20"/>
        </w:rPr>
        <w:t xml:space="preserve">These plans are only available to customers </w:t>
      </w:r>
      <w:r w:rsidRPr="00A725F3">
        <w:rPr>
          <w:rFonts w:eastAsia="Times New Roman"/>
          <w:iCs/>
          <w:sz w:val="20"/>
        </w:rPr>
        <w:t xml:space="preserve">who pass Optus' credit assessment. </w:t>
      </w:r>
    </w:p>
    <w:p w14:paraId="6653CDDC" w14:textId="77777777" w:rsidR="00A01198" w:rsidRPr="00A725F3" w:rsidRDefault="00A01198" w:rsidP="00A01198">
      <w:pPr>
        <w:numPr>
          <w:ilvl w:val="7"/>
          <w:numId w:val="1"/>
        </w:numPr>
        <w:spacing w:after="200"/>
        <w:outlineLvl w:val="7"/>
        <w:rPr>
          <w:rFonts w:eastAsia="Times New Roman"/>
          <w:iCs/>
          <w:snapToGrid w:val="0"/>
          <w:sz w:val="20"/>
        </w:rPr>
      </w:pPr>
      <w:r w:rsidRPr="00A725F3">
        <w:rPr>
          <w:rFonts w:eastAsia="Times New Roman"/>
          <w:iCs/>
          <w:sz w:val="20"/>
        </w:rPr>
        <w:t>Optus Service Providers' customers are not eligible to apply</w:t>
      </w:r>
      <w:r w:rsidRPr="00A725F3">
        <w:rPr>
          <w:rFonts w:eastAsia="Times New Roman"/>
          <w:iCs/>
          <w:snapToGrid w:val="0"/>
          <w:sz w:val="20"/>
        </w:rPr>
        <w:t>.</w:t>
      </w:r>
    </w:p>
    <w:p w14:paraId="380D6AE8" w14:textId="77777777" w:rsidR="00A01198" w:rsidRPr="00A725F3" w:rsidRDefault="00A01198" w:rsidP="00A01198">
      <w:pPr>
        <w:numPr>
          <w:ilvl w:val="7"/>
          <w:numId w:val="1"/>
        </w:numPr>
        <w:spacing w:after="200"/>
        <w:outlineLvl w:val="7"/>
        <w:rPr>
          <w:rFonts w:eastAsia="Times New Roman"/>
          <w:iCs/>
          <w:sz w:val="20"/>
          <w:szCs w:val="20"/>
        </w:rPr>
      </w:pPr>
      <w:r w:rsidRPr="00A725F3">
        <w:rPr>
          <w:rFonts w:eastAsia="Times New Roman"/>
          <w:iCs/>
          <w:sz w:val="20"/>
          <w:szCs w:val="20"/>
        </w:rPr>
        <w:t>The 100GB Business Choice Plus Data (Apr 23)</w:t>
      </w:r>
      <w:r>
        <w:rPr>
          <w:rFonts w:eastAsia="Times New Roman"/>
          <w:iCs/>
          <w:sz w:val="20"/>
          <w:szCs w:val="20"/>
        </w:rPr>
        <w:t xml:space="preserve"> </w:t>
      </w:r>
      <w:r w:rsidRPr="00A725F3">
        <w:rPr>
          <w:rFonts w:eastAsia="Times New Roman"/>
          <w:iCs/>
          <w:sz w:val="20"/>
          <w:szCs w:val="20"/>
        </w:rPr>
        <w:t>plan is available through Business Channels, Hybrid Retail stores and selected channels only.</w:t>
      </w:r>
    </w:p>
    <w:p w14:paraId="75CB1507" w14:textId="77777777" w:rsidR="00A01198" w:rsidRPr="00A251F9" w:rsidRDefault="00A01198" w:rsidP="00A01198">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EC791F">
        <w:rPr>
          <w:i/>
          <w:iCs/>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EC791F">
        <w:rPr>
          <w:i/>
          <w:iCs/>
          <w:lang w:eastAsia="en-AU"/>
        </w:rPr>
        <w:t>you</w:t>
      </w:r>
      <w:r>
        <w:rPr>
          <w:lang w:eastAsia="en-AU"/>
        </w:rPr>
        <w:t xml:space="preserve"> use more than </w:t>
      </w:r>
      <w:r w:rsidRPr="00EC791F">
        <w:rPr>
          <w:i/>
          <w:iCs/>
          <w:lang w:eastAsia="en-AU"/>
        </w:rPr>
        <w:t>your</w:t>
      </w:r>
      <w:r>
        <w:rPr>
          <w:lang w:eastAsia="en-AU"/>
        </w:rPr>
        <w:t xml:space="preserve"> included shareable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0AF2AA14" w14:textId="49537323" w:rsidR="00A01198" w:rsidRDefault="00A01198" w:rsidP="00A01198">
      <w:pPr>
        <w:pStyle w:val="Heading7"/>
      </w:pPr>
      <w:r w:rsidRPr="001200D8">
        <w:rPr>
          <w:b/>
          <w:bCs/>
        </w:rPr>
        <w:t xml:space="preserve">Network access: </w:t>
      </w:r>
      <w:r w:rsidRPr="001F7194">
        <w:t xml:space="preserve">This plan </w:t>
      </w:r>
      <w:r>
        <w:t>provides</w:t>
      </w:r>
      <w:r w:rsidRPr="001F7194">
        <w:t xml:space="preserve"> access to the </w:t>
      </w:r>
      <w:r>
        <w:t xml:space="preserve">Optus </w:t>
      </w:r>
      <w:r w:rsidRPr="001F7194">
        <w:t>5G network</w:t>
      </w:r>
      <w:r>
        <w:t xml:space="preserve">. </w:t>
      </w:r>
      <w:r w:rsidRPr="00D0347C">
        <w:rPr>
          <w:i/>
          <w:iCs/>
        </w:rPr>
        <w:t>You</w:t>
      </w:r>
      <w:r>
        <w:t xml:space="preserve"> will need a compatible 5G device </w:t>
      </w:r>
      <w:r w:rsidRPr="001200D8">
        <w:rPr>
          <w:szCs w:val="20"/>
        </w:rPr>
        <w:t>and to be in an Optus 5G network coverage area to a</w:t>
      </w:r>
      <w:r>
        <w:rPr>
          <w:szCs w:val="20"/>
        </w:rPr>
        <w:t>c</w:t>
      </w:r>
      <w:r w:rsidRPr="001200D8">
        <w:rPr>
          <w:szCs w:val="20"/>
        </w:rPr>
        <w:t xml:space="preserve">cess the Optus 5G network. </w:t>
      </w:r>
      <w:r w:rsidRPr="001F7194">
        <w:t>5G is available in selected areas (excl. NT). To check coverage visit optus.com.au/coverage.</w:t>
      </w:r>
      <w:r>
        <w:t xml:space="preserve"> </w:t>
      </w:r>
      <w:r w:rsidRPr="001200D8">
        <w:rPr>
          <w:szCs w:val="20"/>
        </w:rPr>
        <w:t>When not in an Optus 5G network coverage area, compatible devices will switch to the Optus 4G network where it is available.</w:t>
      </w:r>
    </w:p>
    <w:p w14:paraId="1A73708C" w14:textId="77777777" w:rsidR="00A01198" w:rsidRPr="001F7194" w:rsidRDefault="00A01198" w:rsidP="00A01198">
      <w:pPr>
        <w:pStyle w:val="Heading7"/>
        <w:rPr>
          <w:szCs w:val="20"/>
        </w:rPr>
      </w:pPr>
      <w:r w:rsidRPr="001F7194">
        <w:rPr>
          <w:b/>
          <w:lang w:eastAsia="en-AU"/>
        </w:rPr>
        <w:t xml:space="preserve">Plan Changes: </w:t>
      </w:r>
      <w:r w:rsidRPr="001F7194">
        <w:rPr>
          <w:szCs w:val="20"/>
        </w:rPr>
        <w:t xml:space="preserve">To the extent of any inconsistency or conflict between this Section and the </w:t>
      </w:r>
      <w:r>
        <w:rPr>
          <w:i/>
          <w:szCs w:val="20"/>
        </w:rPr>
        <w:t>SMB</w:t>
      </w:r>
      <w:r w:rsidRPr="001F7194">
        <w:rPr>
          <w:i/>
          <w:szCs w:val="20"/>
        </w:rPr>
        <w:t xml:space="preserve"> terms</w:t>
      </w:r>
      <w:r w:rsidRPr="001F7194">
        <w:rPr>
          <w:szCs w:val="20"/>
        </w:rPr>
        <w:t xml:space="preserve">, this Section prevails.  </w:t>
      </w:r>
    </w:p>
    <w:p w14:paraId="59B175F0" w14:textId="77777777" w:rsidR="00A01198" w:rsidRDefault="00A01198" w:rsidP="00A01198">
      <w:pPr>
        <w:pStyle w:val="Heading8"/>
        <w:numPr>
          <w:ilvl w:val="0"/>
          <w:numId w:val="0"/>
        </w:numPr>
        <w:ind w:left="1440"/>
        <w:rPr>
          <w:snapToGrid w:val="0"/>
        </w:rPr>
      </w:pPr>
      <w:r w:rsidRPr="00C4557D">
        <w:rPr>
          <w:snapToGrid w:val="0"/>
        </w:rPr>
        <w:lastRenderedPageBreak/>
        <w:t xml:space="preserve">You can change to another eligible month-to-month plan once per </w:t>
      </w:r>
      <w:r>
        <w:rPr>
          <w:snapToGrid w:val="0"/>
        </w:rPr>
        <w:t>payment cycle</w:t>
      </w:r>
      <w:r w:rsidRPr="00C4557D">
        <w:rPr>
          <w:snapToGrid w:val="0"/>
        </w:rPr>
        <w:t xml:space="preserve">. If you change your plan </w:t>
      </w:r>
      <w:r>
        <w:rPr>
          <w:snapToGrid w:val="0"/>
        </w:rPr>
        <w:t>any</w:t>
      </w:r>
      <w:r w:rsidRPr="00C4557D">
        <w:rPr>
          <w:snapToGrid w:val="0"/>
        </w:rPr>
        <w:t xml:space="preserve"> related device payment plan, will remain in place and your device payments will remain the same. </w:t>
      </w:r>
      <w:r w:rsidRPr="00AF5FF9">
        <w:rPr>
          <w:snapToGrid w:val="0"/>
        </w:rPr>
        <w:t>You may lose existing add-ons if you change to a plan that is not eligible for these and you will not receive a pro-rata refund</w:t>
      </w:r>
      <w:r w:rsidR="00C43BF1">
        <w:rPr>
          <w:szCs w:val="20"/>
        </w:rPr>
        <w:t xml:space="preserve">, unless otherwise set out in the </w:t>
      </w:r>
      <w:r w:rsidR="00C43BF1">
        <w:rPr>
          <w:i/>
          <w:iCs w:val="0"/>
          <w:szCs w:val="20"/>
        </w:rPr>
        <w:t>SMB</w:t>
      </w:r>
      <w:r w:rsidR="00C43BF1" w:rsidRPr="00E05C2B">
        <w:rPr>
          <w:i/>
          <w:iCs w:val="0"/>
          <w:szCs w:val="20"/>
        </w:rPr>
        <w:t xml:space="preserve"> terms</w:t>
      </w:r>
      <w:r>
        <w:rPr>
          <w:snapToGrid w:val="0"/>
        </w:rPr>
        <w:t>.</w:t>
      </w:r>
    </w:p>
    <w:p w14:paraId="0806522E" w14:textId="77777777" w:rsidR="00A01198" w:rsidRPr="00E5702A" w:rsidRDefault="00A01198" w:rsidP="00A01198">
      <w:pPr>
        <w:pStyle w:val="Heading8"/>
        <w:numPr>
          <w:ilvl w:val="0"/>
          <w:numId w:val="0"/>
        </w:numPr>
        <w:ind w:left="1418"/>
        <w:rPr>
          <w:lang w:eastAsia="en-AU"/>
        </w:rPr>
      </w:pPr>
      <w:r w:rsidRPr="00406FD2">
        <w:rPr>
          <w:snapToGrid w:val="0"/>
        </w:rPr>
        <w:t>We</w:t>
      </w:r>
      <w:r w:rsidRPr="006F33DC">
        <w:rPr>
          <w:szCs w:val="20"/>
        </w:rPr>
        <w:t xml:space="preserve"> may make changes to </w:t>
      </w:r>
      <w:r w:rsidRPr="008E0771">
        <w:rPr>
          <w:i/>
          <w:szCs w:val="20"/>
        </w:rPr>
        <w:t>your</w:t>
      </w:r>
      <w:r w:rsidRPr="006F33DC">
        <w:rPr>
          <w:szCs w:val="20"/>
        </w:rPr>
        <w:t xml:space="preserve"> plan and add-ons. This could include moving </w:t>
      </w:r>
      <w:r w:rsidRPr="001B2418">
        <w:rPr>
          <w:i/>
          <w:szCs w:val="20"/>
        </w:rPr>
        <w:t>you</w:t>
      </w:r>
      <w:r w:rsidRPr="006F33DC">
        <w:rPr>
          <w:szCs w:val="20"/>
        </w:rPr>
        <w:t xml:space="preserve"> to a new plan which may cost more. If we increase </w:t>
      </w:r>
      <w:r w:rsidRPr="008E0771">
        <w:rPr>
          <w:i/>
          <w:szCs w:val="20"/>
        </w:rPr>
        <w:t>your</w:t>
      </w:r>
      <w:r w:rsidRPr="006F33DC">
        <w:rPr>
          <w:szCs w:val="20"/>
        </w:rPr>
        <w:t xml:space="preserve"> plan price or</w:t>
      </w:r>
      <w:r>
        <w:rPr>
          <w:szCs w:val="20"/>
        </w:rPr>
        <w:t xml:space="preserve"> </w:t>
      </w:r>
      <w:r w:rsidRPr="006F33DC">
        <w:rPr>
          <w:szCs w:val="20"/>
        </w:rPr>
        <w:t xml:space="preserve">add-on </w:t>
      </w:r>
      <w:r>
        <w:rPr>
          <w:szCs w:val="20"/>
        </w:rPr>
        <w:t xml:space="preserve">charges </w:t>
      </w:r>
      <w:r w:rsidRPr="006F33DC">
        <w:rPr>
          <w:szCs w:val="20"/>
        </w:rPr>
        <w:t>(</w:t>
      </w:r>
      <w:r>
        <w:rPr>
          <w:szCs w:val="20"/>
        </w:rPr>
        <w:t xml:space="preserve">for example, add-ons like </w:t>
      </w:r>
      <w:r w:rsidRPr="006F33DC">
        <w:rPr>
          <w:szCs w:val="20"/>
        </w:rPr>
        <w:t>additional data</w:t>
      </w:r>
      <w:r>
        <w:rPr>
          <w:szCs w:val="20"/>
        </w:rPr>
        <w:t xml:space="preserve"> or international r</w:t>
      </w:r>
      <w:r w:rsidRPr="006F33DC">
        <w:rPr>
          <w:szCs w:val="20"/>
        </w:rPr>
        <w:t xml:space="preserve">oaming), decrease </w:t>
      </w:r>
      <w:r w:rsidRPr="008E0771">
        <w:rPr>
          <w:i/>
          <w:szCs w:val="20"/>
        </w:rPr>
        <w:t>your</w:t>
      </w:r>
      <w:r w:rsidRPr="006F33DC">
        <w:rPr>
          <w:szCs w:val="20"/>
        </w:rPr>
        <w:t xml:space="preserve"> data inclusion or move </w:t>
      </w:r>
      <w:r w:rsidRPr="001B2418">
        <w:rPr>
          <w:i/>
          <w:szCs w:val="20"/>
        </w:rPr>
        <w:t>you</w:t>
      </w:r>
      <w:r w:rsidRPr="006F33DC">
        <w:rPr>
          <w:szCs w:val="20"/>
        </w:rPr>
        <w:t xml:space="preserve"> to a new plan, we will give </w:t>
      </w:r>
      <w:r w:rsidRPr="001B2418">
        <w:rPr>
          <w:i/>
          <w:szCs w:val="20"/>
        </w:rPr>
        <w:t>you</w:t>
      </w:r>
      <w:r w:rsidRPr="006F33DC">
        <w:rPr>
          <w:szCs w:val="20"/>
        </w:rPr>
        <w:t xml:space="preserve"> at least 30 days’ notice of these changes. </w:t>
      </w:r>
      <w:r w:rsidRPr="00E5702A">
        <w:rPr>
          <w:lang w:eastAsia="en-AU"/>
        </w:rPr>
        <w:t xml:space="preserve">If </w:t>
      </w:r>
      <w:r w:rsidRPr="00D0347C">
        <w:rPr>
          <w:i/>
          <w:iCs w:val="0"/>
          <w:lang w:eastAsia="en-AU"/>
        </w:rPr>
        <w:t>you</w:t>
      </w:r>
      <w:r w:rsidRPr="00E5702A">
        <w:rPr>
          <w:lang w:eastAsia="en-AU"/>
        </w:rPr>
        <w:t xml:space="preserve"> don’t like the change, </w:t>
      </w:r>
      <w:r w:rsidRPr="00D0347C">
        <w:rPr>
          <w:i/>
          <w:iCs w:val="0"/>
          <w:lang w:eastAsia="en-AU"/>
        </w:rPr>
        <w:t>you</w:t>
      </w:r>
      <w:r w:rsidRPr="00E5702A">
        <w:rPr>
          <w:lang w:eastAsia="en-AU"/>
        </w:rPr>
        <w:t xml:space="preserve"> can </w:t>
      </w:r>
      <w:r w:rsidRPr="00F64805">
        <w:rPr>
          <w:lang w:eastAsia="en-AU"/>
        </w:rPr>
        <w:t xml:space="preserve">choose a new plan (once per </w:t>
      </w:r>
      <w:r>
        <w:rPr>
          <w:lang w:eastAsia="en-AU"/>
        </w:rPr>
        <w:t>payment cycle</w:t>
      </w:r>
      <w:r w:rsidRPr="00F64805">
        <w:rPr>
          <w:lang w:eastAsia="en-AU"/>
        </w:rPr>
        <w:t xml:space="preserve">) or </w:t>
      </w:r>
      <w:r w:rsidRPr="00E5702A">
        <w:rPr>
          <w:lang w:eastAsia="en-AU"/>
        </w:rPr>
        <w:t xml:space="preserve">cancel </w:t>
      </w:r>
      <w:r w:rsidRPr="00D0347C">
        <w:rPr>
          <w:i/>
          <w:iCs w:val="0"/>
          <w:lang w:eastAsia="en-AU"/>
        </w:rPr>
        <w:t>your</w:t>
      </w:r>
      <w:r>
        <w:rPr>
          <w:lang w:eastAsia="en-AU"/>
        </w:rPr>
        <w:t xml:space="preserve"> plan </w:t>
      </w:r>
      <w:r w:rsidRPr="00E5702A">
        <w:rPr>
          <w:lang w:eastAsia="en-AU"/>
        </w:rPr>
        <w:t>(see “Cancellation”</w:t>
      </w:r>
      <w:r w:rsidRPr="00B13488">
        <w:rPr>
          <w:lang w:eastAsia="en-AU"/>
        </w:rPr>
        <w:t>)</w:t>
      </w:r>
      <w:r>
        <w:rPr>
          <w:lang w:eastAsia="en-AU"/>
        </w:rPr>
        <w:t xml:space="preserve">. </w:t>
      </w:r>
      <w:r w:rsidRPr="00EA18F0">
        <w:rPr>
          <w:color w:val="000000"/>
          <w:lang w:eastAsia="en-AU"/>
        </w:rPr>
        <w:t xml:space="preserve">For any other changes </w:t>
      </w:r>
      <w:r w:rsidRPr="005E516D">
        <w:rPr>
          <w:i/>
          <w:color w:val="000000"/>
          <w:lang w:eastAsia="en-AU"/>
        </w:rPr>
        <w:t>we</w:t>
      </w:r>
      <w:r w:rsidRPr="00EA18F0">
        <w:rPr>
          <w:color w:val="000000"/>
          <w:lang w:eastAsia="en-AU"/>
        </w:rPr>
        <w:t xml:space="preserve"> make to </w:t>
      </w:r>
      <w:r w:rsidRPr="005E516D">
        <w:rPr>
          <w:i/>
          <w:color w:val="000000"/>
          <w:lang w:eastAsia="en-AU"/>
        </w:rPr>
        <w:t>your</w:t>
      </w:r>
      <w:r w:rsidRPr="00EA18F0">
        <w:rPr>
          <w:color w:val="000000"/>
          <w:lang w:eastAsia="en-AU"/>
        </w:rPr>
        <w:t xml:space="preserve"> plan that we</w:t>
      </w:r>
      <w:r>
        <w:rPr>
          <w:color w:val="000000"/>
          <w:lang w:eastAsia="en-AU"/>
        </w:rPr>
        <w:t xml:space="preserve"> </w:t>
      </w:r>
      <w:r w:rsidRPr="00EA18F0">
        <w:rPr>
          <w:color w:val="000000"/>
          <w:lang w:eastAsia="en-AU"/>
        </w:rPr>
        <w:t xml:space="preserve">reasonably believe may adversely impact on </w:t>
      </w:r>
      <w:r w:rsidRPr="005E516D">
        <w:rPr>
          <w:i/>
          <w:color w:val="000000"/>
          <w:lang w:eastAsia="en-AU"/>
        </w:rPr>
        <w:t>you</w:t>
      </w:r>
      <w:r w:rsidRPr="00EA18F0">
        <w:rPr>
          <w:color w:val="000000"/>
          <w:lang w:eastAsia="en-AU"/>
        </w:rPr>
        <w:t xml:space="preserve">, </w:t>
      </w:r>
      <w:r w:rsidRPr="005E516D">
        <w:rPr>
          <w:i/>
          <w:color w:val="000000"/>
          <w:lang w:eastAsia="en-AU"/>
        </w:rPr>
        <w:t>we</w:t>
      </w:r>
      <w:r w:rsidRPr="00EA18F0">
        <w:rPr>
          <w:color w:val="000000"/>
          <w:lang w:eastAsia="en-AU"/>
        </w:rPr>
        <w:t xml:space="preserve"> will give</w:t>
      </w:r>
      <w:r>
        <w:rPr>
          <w:color w:val="000000"/>
          <w:lang w:eastAsia="en-AU"/>
        </w:rPr>
        <w:t xml:space="preserve"> </w:t>
      </w:r>
      <w:r w:rsidRPr="005E516D">
        <w:rPr>
          <w:i/>
          <w:color w:val="000000"/>
          <w:lang w:eastAsia="en-AU"/>
        </w:rPr>
        <w:t>you</w:t>
      </w:r>
      <w:r>
        <w:rPr>
          <w:color w:val="000000"/>
          <w:lang w:eastAsia="en-AU"/>
        </w:rPr>
        <w:t xml:space="preserve"> reasonable notice of those changes. Our change rights are subject to your </w:t>
      </w:r>
      <w:r w:rsidRPr="007151BA">
        <w:rPr>
          <w:i/>
          <w:color w:val="000000"/>
          <w:lang w:eastAsia="en-AU"/>
        </w:rPr>
        <w:t>Australian Consumer Law</w:t>
      </w:r>
      <w:r>
        <w:rPr>
          <w:color w:val="000000"/>
          <w:lang w:eastAsia="en-AU"/>
        </w:rPr>
        <w:t xml:space="preserve"> rights.</w:t>
      </w:r>
    </w:p>
    <w:p w14:paraId="758B67F4" w14:textId="77777777" w:rsidR="00A01198" w:rsidRDefault="00A01198" w:rsidP="00A01198">
      <w:pPr>
        <w:pStyle w:val="Heading7"/>
        <w:rPr>
          <w:lang w:eastAsia="en-AU"/>
        </w:rPr>
      </w:pPr>
      <w:r w:rsidRPr="008F6AA7">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SMB terms</w:t>
      </w:r>
      <w:r>
        <w:rPr>
          <w:szCs w:val="20"/>
        </w:rPr>
        <w:t>, this Section prevails.</w:t>
      </w:r>
    </w:p>
    <w:p w14:paraId="001FF328" w14:textId="77777777" w:rsidR="00A01198" w:rsidRDefault="00A01198" w:rsidP="00A01198">
      <w:pPr>
        <w:ind w:left="1440"/>
        <w:rPr>
          <w:rFonts w:cs="Mark for Optus"/>
          <w:color w:val="000000"/>
          <w:sz w:val="20"/>
          <w:szCs w:val="20"/>
        </w:rPr>
      </w:pPr>
      <w:r w:rsidRPr="00D0347C">
        <w:rPr>
          <w:rFonts w:cs="Arial"/>
          <w:i/>
          <w:sz w:val="20"/>
          <w:szCs w:val="20"/>
          <w:lang w:val="en-AU" w:eastAsia="en-AU"/>
        </w:rPr>
        <w:t>You</w:t>
      </w:r>
      <w:r w:rsidRPr="00E5702A">
        <w:rPr>
          <w:rFonts w:cs="Arial"/>
          <w:iCs/>
          <w:sz w:val="20"/>
          <w:szCs w:val="20"/>
          <w:lang w:val="en-AU" w:eastAsia="en-AU"/>
        </w:rPr>
        <w:t xml:space="preserve"> can cancel your plan at any time by notifying </w:t>
      </w:r>
      <w:r w:rsidRPr="00D0347C">
        <w:rPr>
          <w:rFonts w:cs="Arial"/>
          <w:i/>
          <w:sz w:val="20"/>
          <w:szCs w:val="20"/>
          <w:lang w:val="en-AU" w:eastAsia="en-AU"/>
        </w:rPr>
        <w:t>us</w:t>
      </w:r>
      <w:r w:rsidRPr="00E5702A">
        <w:rPr>
          <w:rFonts w:cs="Arial"/>
          <w:iCs/>
          <w:sz w:val="20"/>
          <w:szCs w:val="20"/>
          <w:lang w:val="en-AU" w:eastAsia="en-AU"/>
        </w:rPr>
        <w:t xml:space="preserve">. </w:t>
      </w:r>
      <w:r w:rsidRPr="00B732D7">
        <w:rPr>
          <w:sz w:val="20"/>
          <w:szCs w:val="20"/>
        </w:rPr>
        <w:t>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SMB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64BFEE37" w14:textId="77777777" w:rsidR="00A01198" w:rsidRDefault="00A01198" w:rsidP="00A01198">
      <w:pPr>
        <w:autoSpaceDE w:val="0"/>
        <w:autoSpaceDN w:val="0"/>
        <w:adjustRightInd w:val="0"/>
        <w:ind w:left="1429"/>
        <w:rPr>
          <w:rFonts w:cs="Arial"/>
          <w:sz w:val="20"/>
          <w:szCs w:val="20"/>
          <w:lang w:val="en-AU" w:eastAsia="en-AU"/>
        </w:rPr>
      </w:pPr>
    </w:p>
    <w:p w14:paraId="3222A606" w14:textId="77777777" w:rsidR="00A01198" w:rsidRDefault="00A01198" w:rsidP="00A01198">
      <w:pPr>
        <w:pStyle w:val="Heading7"/>
        <w:rPr>
          <w:lang w:eastAsia="en-AU"/>
        </w:rPr>
      </w:pPr>
      <w:r w:rsidRPr="00134792">
        <w:rPr>
          <w:b/>
          <w:lang w:eastAsia="en-AU"/>
        </w:rPr>
        <w:t xml:space="preserve">Device: </w:t>
      </w:r>
      <w:r w:rsidRPr="00175EA9">
        <w:rPr>
          <w:bCs/>
          <w:i/>
          <w:lang w:eastAsia="en-AU"/>
        </w:rPr>
        <w:t>You</w:t>
      </w:r>
      <w:r w:rsidRPr="00134792">
        <w:rPr>
          <w:bCs/>
          <w:lang w:eastAsia="en-AU"/>
        </w:rPr>
        <w:t xml:space="preserve"> need a compatible mobile broadband device to use with th</w:t>
      </w:r>
      <w:r>
        <w:rPr>
          <w:bCs/>
          <w:lang w:eastAsia="en-AU"/>
        </w:rPr>
        <w:t>is</w:t>
      </w:r>
      <w:r w:rsidRPr="00134792">
        <w:rPr>
          <w:bCs/>
          <w:lang w:eastAsia="en-AU"/>
        </w:rPr>
        <w:t xml:space="preserve"> plan. </w:t>
      </w:r>
      <w:r w:rsidRPr="00175EA9">
        <w:rPr>
          <w:bCs/>
          <w:i/>
          <w:lang w:eastAsia="en-AU"/>
        </w:rPr>
        <w:t>You</w:t>
      </w:r>
      <w:r w:rsidRPr="00134792">
        <w:rPr>
          <w:bCs/>
          <w:lang w:eastAsia="en-AU"/>
        </w:rPr>
        <w:t xml:space="preserve"> may bring </w:t>
      </w:r>
      <w:r w:rsidRPr="00EC791F">
        <w:rPr>
          <w:bCs/>
          <w:i/>
          <w:iCs/>
          <w:lang w:eastAsia="en-AU"/>
        </w:rPr>
        <w:t>your</w:t>
      </w:r>
      <w:r w:rsidRPr="00134792">
        <w:rPr>
          <w:bCs/>
          <w:lang w:eastAsia="en-AU"/>
        </w:rPr>
        <w:t xml:space="preserve"> own compatible device,</w:t>
      </w:r>
      <w:r>
        <w:rPr>
          <w:bCs/>
          <w:lang w:eastAsia="en-AU"/>
        </w:rPr>
        <w:t xml:space="preserve"> </w:t>
      </w:r>
      <w:r w:rsidRPr="00134792">
        <w:rPr>
          <w:bCs/>
          <w:lang w:eastAsia="en-AU"/>
        </w:rPr>
        <w:t xml:space="preserve">or buy a compatible device from </w:t>
      </w:r>
      <w:r w:rsidRPr="00175EA9">
        <w:rPr>
          <w:bCs/>
          <w:i/>
          <w:lang w:eastAsia="en-AU"/>
        </w:rPr>
        <w:t>us</w:t>
      </w:r>
      <w:r w:rsidRPr="00134792">
        <w:rPr>
          <w:bCs/>
          <w:lang w:eastAsia="en-AU"/>
        </w:rPr>
        <w:t xml:space="preserve"> with th</w:t>
      </w:r>
      <w:r>
        <w:rPr>
          <w:bCs/>
          <w:lang w:eastAsia="en-AU"/>
        </w:rPr>
        <w:t>is</w:t>
      </w:r>
      <w:r w:rsidRPr="00134792">
        <w:rPr>
          <w:bCs/>
          <w:lang w:eastAsia="en-AU"/>
        </w:rPr>
        <w:t xml:space="preserve"> plan on a device payment plan and pay for it over a selected term by interest free monthly payments. </w:t>
      </w:r>
      <w:r w:rsidRPr="00175EA9">
        <w:rPr>
          <w:bCs/>
          <w:i/>
          <w:lang w:eastAsia="en-AU"/>
        </w:rPr>
        <w:t>You</w:t>
      </w:r>
      <w:r>
        <w:rPr>
          <w:bCs/>
          <w:i/>
          <w:lang w:eastAsia="en-AU"/>
        </w:rPr>
        <w:t xml:space="preserve"> </w:t>
      </w:r>
      <w:r>
        <w:rPr>
          <w:bCs/>
          <w:lang w:eastAsia="en-AU"/>
        </w:rPr>
        <w:t>wi</w:t>
      </w:r>
      <w:r w:rsidRPr="00134792">
        <w:rPr>
          <w:bCs/>
          <w:lang w:eastAsia="en-AU"/>
        </w:rPr>
        <w:t xml:space="preserve">ll need to remain on an eligible plan for the term of </w:t>
      </w:r>
      <w:r w:rsidRPr="00EC791F">
        <w:rPr>
          <w:bCs/>
          <w:i/>
          <w:iCs/>
          <w:lang w:eastAsia="en-AU"/>
        </w:rPr>
        <w:t>your</w:t>
      </w:r>
      <w:r w:rsidRPr="00134792">
        <w:rPr>
          <w:bCs/>
          <w:lang w:eastAsia="en-AU"/>
        </w:rPr>
        <w:t xml:space="preserve"> device payment plan. If </w:t>
      </w:r>
      <w:r w:rsidRPr="00EC791F">
        <w:rPr>
          <w:bCs/>
          <w:i/>
          <w:iCs/>
          <w:lang w:eastAsia="en-AU"/>
        </w:rPr>
        <w:t>your</w:t>
      </w:r>
      <w:r w:rsidRPr="00134792">
        <w:rPr>
          <w:bCs/>
          <w:lang w:eastAsia="en-AU"/>
        </w:rPr>
        <w:t xml:space="preserve"> device payment plan is cancelled, </w:t>
      </w:r>
      <w:r w:rsidRPr="00175EA9">
        <w:rPr>
          <w:bCs/>
          <w:i/>
          <w:lang w:eastAsia="en-AU"/>
        </w:rPr>
        <w:t>you</w:t>
      </w:r>
      <w:r>
        <w:rPr>
          <w:bCs/>
          <w:i/>
          <w:lang w:eastAsia="en-AU"/>
        </w:rPr>
        <w:t xml:space="preserve"> </w:t>
      </w:r>
      <w:r>
        <w:rPr>
          <w:bCs/>
          <w:lang w:eastAsia="en-AU"/>
        </w:rPr>
        <w:t>wi</w:t>
      </w:r>
      <w:r w:rsidRPr="00134792">
        <w:rPr>
          <w:bCs/>
          <w:lang w:eastAsia="en-AU"/>
        </w:rPr>
        <w:t>ll need to pay out any remaining device payments in full and any applicable device credits or discounts will be forfeited.</w:t>
      </w:r>
    </w:p>
    <w:p w14:paraId="76480792" w14:textId="77777777" w:rsidR="00A01198" w:rsidRPr="000F07FF" w:rsidRDefault="00A01198" w:rsidP="00A01198">
      <w:pPr>
        <w:pStyle w:val="Heading7"/>
        <w:rPr>
          <w:szCs w:val="20"/>
        </w:rPr>
      </w:pPr>
      <w:r>
        <w:rPr>
          <w:b/>
          <w:lang w:eastAsia="en-AU"/>
        </w:rPr>
        <w:t>Payments</w:t>
      </w:r>
      <w:r w:rsidRPr="008F6AA7">
        <w:rPr>
          <w:b/>
          <w:lang w:eastAsia="en-AU"/>
        </w:rPr>
        <w:t>:</w:t>
      </w:r>
      <w:r w:rsidRPr="003925BB">
        <w:rPr>
          <w:lang w:eastAsia="en-AU"/>
        </w:rPr>
        <w:t xml:space="preserve"> </w:t>
      </w:r>
    </w:p>
    <w:p w14:paraId="4457729C" w14:textId="77777777" w:rsidR="00A01198" w:rsidRPr="00E5702A" w:rsidRDefault="00A01198" w:rsidP="00A01198">
      <w:pPr>
        <w:pStyle w:val="Heading8"/>
        <w:rPr>
          <w:iCs w:val="0"/>
        </w:rPr>
      </w:pPr>
      <w:r w:rsidRPr="00E5702A">
        <w:rPr>
          <w:iCs w:val="0"/>
        </w:rPr>
        <w:t>Automatic payments via credit, debit or charge card are required for th</w:t>
      </w:r>
      <w:r>
        <w:rPr>
          <w:iCs w:val="0"/>
        </w:rPr>
        <w:t>is plan</w:t>
      </w:r>
      <w:r w:rsidRPr="00E5702A">
        <w:rPr>
          <w:iCs w:val="0"/>
        </w:rPr>
        <w:t>. By signing up to th</w:t>
      </w:r>
      <w:r>
        <w:rPr>
          <w:iCs w:val="0"/>
        </w:rPr>
        <w:t>is plan</w:t>
      </w:r>
      <w:r w:rsidRPr="00E5702A">
        <w:rPr>
          <w:iCs w:val="0"/>
        </w:rPr>
        <w:t xml:space="preserve">, </w:t>
      </w:r>
      <w:r w:rsidRPr="00D0347C">
        <w:rPr>
          <w:i/>
        </w:rPr>
        <w:t>you</w:t>
      </w:r>
      <w:r w:rsidRPr="00E5702A">
        <w:rPr>
          <w:iCs w:val="0"/>
        </w:rPr>
        <w:t xml:space="preserve"> are agreeing to the Optus automatic payment terms at </w:t>
      </w:r>
      <w:hyperlink r:id="rId86" w:history="1">
        <w:r w:rsidRPr="00541C0D">
          <w:rPr>
            <w:rStyle w:val="Hyperlink"/>
            <w:iCs w:val="0"/>
          </w:rPr>
          <w:t>https://www.optus.com.au/about/legal/automatic-payment-terms</w:t>
        </w:r>
      </w:hyperlink>
      <w:r>
        <w:rPr>
          <w:iCs w:val="0"/>
        </w:rPr>
        <w:t xml:space="preserve">. </w:t>
      </w:r>
      <w:r w:rsidR="00C43BF1" w:rsidRPr="009D5091">
        <w:t>If you remove your automatic payment method, we may cancel your service.</w:t>
      </w:r>
      <w:r w:rsidR="00C43BF1">
        <w:t xml:space="preserve"> </w:t>
      </w:r>
      <w:r w:rsidRPr="00E5702A">
        <w:rPr>
          <w:iCs w:val="0"/>
        </w:rPr>
        <w:t xml:space="preserve">For further details visit </w:t>
      </w:r>
      <w:hyperlink r:id="rId87" w:history="1">
        <w:r w:rsidRPr="00E5702A">
          <w:rPr>
            <w:rStyle w:val="Hyperlink"/>
            <w:iCs w:val="0"/>
          </w:rPr>
          <w:t>www.optus.com.au/paymentsetup</w:t>
        </w:r>
      </w:hyperlink>
      <w:r w:rsidRPr="00E5702A">
        <w:rPr>
          <w:iCs w:val="0"/>
        </w:rPr>
        <w:t xml:space="preserve"> </w:t>
      </w:r>
    </w:p>
    <w:p w14:paraId="69D4AD33" w14:textId="77777777" w:rsidR="00A01198" w:rsidRPr="00E5702A" w:rsidRDefault="00A01198" w:rsidP="00A01198">
      <w:pPr>
        <w:pStyle w:val="Heading8"/>
        <w:rPr>
          <w:iCs w:val="0"/>
        </w:rPr>
      </w:pPr>
      <w:r w:rsidRPr="00D0347C">
        <w:rPr>
          <w:i/>
        </w:rPr>
        <w:t>You</w:t>
      </w:r>
      <w:r w:rsidRPr="00E5702A">
        <w:rPr>
          <w:iCs w:val="0"/>
        </w:rPr>
        <w:t xml:space="preserve"> will be automatically charged via your selected credit, debit or charge card </w:t>
      </w:r>
      <w:r w:rsidR="00C43BF1">
        <w:rPr>
          <w:iCs w:val="0"/>
        </w:rPr>
        <w:t xml:space="preserve">in advance </w:t>
      </w:r>
      <w:r w:rsidRPr="00E5702A">
        <w:rPr>
          <w:iCs w:val="0"/>
        </w:rPr>
        <w:t xml:space="preserve">at the start of each payment cycle for recurring charges. </w:t>
      </w:r>
      <w:r w:rsidR="00C43BF1" w:rsidRPr="009D5091">
        <w:t>We will not issue you with a monthly bill. This means that you may not be given at least 10 working days to check your account balance before payment.</w:t>
      </w:r>
      <w:r w:rsidR="00C43BF1">
        <w:t xml:space="preserve"> </w:t>
      </w:r>
      <w:r w:rsidRPr="00D0347C">
        <w:rPr>
          <w:i/>
        </w:rPr>
        <w:t>You</w:t>
      </w:r>
      <w:r w:rsidRPr="00E5702A">
        <w:rPr>
          <w:iCs w:val="0"/>
        </w:rPr>
        <w:t xml:space="preserve"> can view your </w:t>
      </w:r>
      <w:r>
        <w:rPr>
          <w:iCs w:val="0"/>
        </w:rPr>
        <w:t>i</w:t>
      </w:r>
      <w:r w:rsidRPr="00E5702A">
        <w:rPr>
          <w:iCs w:val="0"/>
        </w:rPr>
        <w:t>nvoices and payment method at any time in My Optus app or by visiting My Account.</w:t>
      </w:r>
    </w:p>
    <w:p w14:paraId="1F057843" w14:textId="77777777" w:rsidR="00A01198" w:rsidRPr="000F07FF" w:rsidRDefault="00A01198" w:rsidP="00A01198">
      <w:pPr>
        <w:pStyle w:val="Heading7"/>
        <w:rPr>
          <w:lang w:eastAsia="en-AU"/>
        </w:rPr>
      </w:pPr>
      <w:bookmarkStart w:id="81" w:name="_Hlk137648241"/>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w:t>
      </w:r>
      <w:bookmarkEnd w:id="81"/>
      <w:r>
        <w:rPr>
          <w:lang w:eastAsia="en-AU"/>
        </w:rPr>
        <w:t>activate</w:t>
      </w:r>
      <w:r w:rsidRPr="00846956">
        <w:rPr>
          <w:lang w:eastAsia="en-AU"/>
        </w:rPr>
        <w:t xml:space="preserve"> roaming</w:t>
      </w:r>
      <w:r>
        <w:rPr>
          <w:lang w:eastAsia="en-AU"/>
        </w:rPr>
        <w:t>, if it’s not already on</w:t>
      </w:r>
      <w:r w:rsidRPr="00846956">
        <w:rPr>
          <w:lang w:eastAsia="en-AU"/>
        </w:rPr>
        <w:t xml:space="preserve">. </w:t>
      </w:r>
      <w:r w:rsidRPr="00E86247">
        <w:rPr>
          <w:i/>
          <w:iCs/>
          <w:lang w:eastAsia="en-AU"/>
        </w:rPr>
        <w:t>You</w:t>
      </w:r>
      <w:r w:rsidRPr="00846956">
        <w:rPr>
          <w:lang w:eastAsia="en-AU"/>
        </w:rPr>
        <w:t xml:space="preserve"> </w:t>
      </w:r>
      <w:r>
        <w:rPr>
          <w:lang w:eastAsia="en-AU"/>
        </w:rPr>
        <w:t>will be charged to use a r</w:t>
      </w:r>
      <w:r w:rsidRPr="00846956">
        <w:rPr>
          <w:lang w:eastAsia="en-AU"/>
        </w:rPr>
        <w:t xml:space="preserve">oaming </w:t>
      </w:r>
      <w:r>
        <w:rPr>
          <w:lang w:eastAsia="en-AU"/>
        </w:rPr>
        <w:t>option</w:t>
      </w:r>
      <w:r w:rsidRPr="00846956">
        <w:rPr>
          <w:lang w:eastAsia="en-AU"/>
        </w:rPr>
        <w:t xml:space="preserve">. Roaming </w:t>
      </w:r>
      <w:r>
        <w:rPr>
          <w:lang w:eastAsia="en-AU"/>
        </w:rPr>
        <w:t xml:space="preserve">options </w:t>
      </w:r>
      <w:r w:rsidRPr="00846956">
        <w:rPr>
          <w:lang w:eastAsia="en-AU"/>
        </w:rPr>
        <w:t>are only available for eligible destinations</w:t>
      </w:r>
      <w:r>
        <w:rPr>
          <w:lang w:eastAsia="en-AU"/>
        </w:rPr>
        <w:t xml:space="preserve"> and will not include any call allowance when purchased with this plan</w:t>
      </w:r>
      <w:r w:rsidRPr="00846956">
        <w:rPr>
          <w:lang w:eastAsia="en-AU"/>
        </w:rPr>
        <w:t xml:space="preserve">. </w:t>
      </w:r>
      <w:r w:rsidRPr="00EE1815">
        <w:rPr>
          <w:lang w:eastAsia="en-AU"/>
        </w:rPr>
        <w:t xml:space="preserve">You can </w:t>
      </w:r>
      <w:r>
        <w:rPr>
          <w:lang w:eastAsia="en-AU"/>
        </w:rPr>
        <w:t>manage</w:t>
      </w:r>
      <w:r w:rsidRPr="00EE1815">
        <w:rPr>
          <w:lang w:eastAsia="en-AU"/>
        </w:rPr>
        <w:t xml:space="preserve"> </w:t>
      </w:r>
      <w:r>
        <w:rPr>
          <w:lang w:eastAsia="en-AU"/>
        </w:rPr>
        <w:t>International</w:t>
      </w:r>
      <w:r w:rsidRPr="00EE1815">
        <w:rPr>
          <w:lang w:eastAsia="en-AU"/>
        </w:rPr>
        <w:t xml:space="preserve"> </w:t>
      </w:r>
      <w:r>
        <w:rPr>
          <w:lang w:eastAsia="en-AU"/>
        </w:rPr>
        <w:t>R</w:t>
      </w:r>
      <w:r w:rsidRPr="00EE1815">
        <w:rPr>
          <w:lang w:eastAsia="en-AU"/>
        </w:rPr>
        <w:t xml:space="preserve">oaming and </w:t>
      </w:r>
      <w:r>
        <w:rPr>
          <w:lang w:eastAsia="en-AU"/>
        </w:rPr>
        <w:t>check usage in</w:t>
      </w:r>
      <w:r w:rsidRPr="00EE1815">
        <w:rPr>
          <w:lang w:eastAsia="en-AU"/>
        </w:rPr>
        <w:t xml:space="preserve"> My Optus App</w:t>
      </w:r>
      <w:r>
        <w:rPr>
          <w:lang w:eastAsia="en-AU"/>
        </w:rPr>
        <w:t xml:space="preserve">. </w:t>
      </w:r>
      <w:r w:rsidRPr="00846956">
        <w:rPr>
          <w:lang w:eastAsia="en-AU"/>
        </w:rPr>
        <w:t xml:space="preserve">For more information on eligible destinations and details on our roaming </w:t>
      </w:r>
      <w:r>
        <w:rPr>
          <w:lang w:eastAsia="en-AU"/>
        </w:rPr>
        <w:t xml:space="preserve">options </w:t>
      </w:r>
      <w:r w:rsidRPr="00846956">
        <w:rPr>
          <w:lang w:eastAsia="en-AU"/>
        </w:rPr>
        <w:t xml:space="preserve">visit </w:t>
      </w:r>
      <w:hyperlink r:id="rId88" w:history="1">
        <w:r w:rsidRPr="00992E42">
          <w:rPr>
            <w:rStyle w:val="Hyperlink"/>
            <w:lang w:eastAsia="en-AU"/>
          </w:rPr>
          <w:t>optus.com.au/roam</w:t>
        </w:r>
      </w:hyperlink>
    </w:p>
    <w:p w14:paraId="2FE36A0C" w14:textId="77777777" w:rsidR="00A01198" w:rsidRPr="008139DC" w:rsidRDefault="00A01198" w:rsidP="00A01198"/>
    <w:p w14:paraId="426821AE" w14:textId="77777777" w:rsidR="00A01198" w:rsidRDefault="00A01198" w:rsidP="00A01198">
      <w:pPr>
        <w:pStyle w:val="BodyText"/>
        <w:rPr>
          <w:b/>
        </w:rPr>
      </w:pPr>
      <w:r>
        <w:rPr>
          <w:b/>
        </w:rPr>
        <w:t>Plan Inclusions and Charges</w:t>
      </w:r>
    </w:p>
    <w:tbl>
      <w:tblPr>
        <w:tblW w:w="5049"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052"/>
        <w:gridCol w:w="4041"/>
        <w:gridCol w:w="4206"/>
      </w:tblGrid>
      <w:tr w:rsidR="00A01198" w:rsidRPr="00086B79" w14:paraId="66C0743B"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hideMark/>
          </w:tcPr>
          <w:p w14:paraId="2FE0E974" w14:textId="77777777" w:rsidR="00A01198" w:rsidRPr="00723148" w:rsidRDefault="00A01198" w:rsidP="00ED4386">
            <w:pPr>
              <w:pStyle w:val="BodyText"/>
              <w:spacing w:before="100" w:after="100"/>
              <w:rPr>
                <w:b/>
                <w:lang w:eastAsia="en-AU"/>
              </w:rPr>
            </w:pPr>
            <w:r w:rsidRPr="00723148">
              <w:rPr>
                <w:b/>
                <w:lang w:eastAsia="en-AU"/>
              </w:rPr>
              <w:t>Plan Name</w:t>
            </w:r>
          </w:p>
        </w:tc>
        <w:tc>
          <w:tcPr>
            <w:tcW w:w="1962" w:type="pct"/>
            <w:tcBorders>
              <w:top w:val="single" w:sz="4" w:space="0" w:color="auto"/>
              <w:left w:val="single" w:sz="4" w:space="0" w:color="auto"/>
              <w:bottom w:val="single" w:sz="4" w:space="0" w:color="auto"/>
              <w:right w:val="single" w:sz="4" w:space="0" w:color="auto"/>
            </w:tcBorders>
          </w:tcPr>
          <w:p w14:paraId="6268C76D" w14:textId="77777777" w:rsidR="00A01198" w:rsidRDefault="00A01198" w:rsidP="00ED4386">
            <w:pPr>
              <w:pStyle w:val="BodyText"/>
              <w:spacing w:before="100" w:after="100"/>
              <w:jc w:val="center"/>
              <w:rPr>
                <w:b/>
                <w:bCs/>
                <w:color w:val="000000"/>
                <w:lang w:eastAsia="en-AU"/>
              </w:rPr>
            </w:pPr>
            <w:r w:rsidRPr="000B1D71">
              <w:rPr>
                <w:b/>
                <w:bCs/>
                <w:color w:val="000000"/>
                <w:lang w:eastAsia="en-AU"/>
              </w:rPr>
              <w:t>20GB Business Choice Plus Data</w:t>
            </w:r>
            <w:r>
              <w:rPr>
                <w:b/>
                <w:bCs/>
                <w:color w:val="000000"/>
                <w:lang w:eastAsia="en-AU"/>
              </w:rPr>
              <w:t xml:space="preserve"> </w:t>
            </w:r>
            <w:r w:rsidRPr="000B1D71">
              <w:rPr>
                <w:b/>
                <w:bCs/>
                <w:color w:val="000000"/>
                <w:lang w:eastAsia="en-AU"/>
              </w:rPr>
              <w:t>(Apr 23)</w:t>
            </w:r>
          </w:p>
        </w:tc>
        <w:tc>
          <w:tcPr>
            <w:tcW w:w="2042" w:type="pct"/>
            <w:tcBorders>
              <w:top w:val="single" w:sz="4" w:space="0" w:color="auto"/>
              <w:left w:val="single" w:sz="4" w:space="0" w:color="auto"/>
              <w:bottom w:val="single" w:sz="4" w:space="0" w:color="auto"/>
              <w:right w:val="single" w:sz="4" w:space="0" w:color="auto"/>
            </w:tcBorders>
            <w:hideMark/>
          </w:tcPr>
          <w:p w14:paraId="68B79AF4" w14:textId="77777777" w:rsidR="00A01198" w:rsidRPr="00E5702A" w:rsidRDefault="00A01198" w:rsidP="00ED4386">
            <w:pPr>
              <w:pStyle w:val="BodyText"/>
              <w:spacing w:before="100" w:after="100"/>
              <w:jc w:val="center"/>
              <w:rPr>
                <w:b/>
                <w:bCs/>
                <w:lang w:eastAsia="en-AU"/>
              </w:rPr>
            </w:pPr>
            <w:r w:rsidRPr="000B1D71">
              <w:rPr>
                <w:b/>
                <w:bCs/>
                <w:lang w:eastAsia="en-AU"/>
              </w:rPr>
              <w:t>100GB Business Choice Plus Data</w:t>
            </w:r>
            <w:r>
              <w:rPr>
                <w:b/>
                <w:bCs/>
                <w:lang w:eastAsia="en-AU"/>
              </w:rPr>
              <w:t xml:space="preserve"> </w:t>
            </w:r>
            <w:r w:rsidRPr="000B1D71">
              <w:rPr>
                <w:b/>
                <w:bCs/>
                <w:lang w:eastAsia="en-AU"/>
              </w:rPr>
              <w:t>(Apr 23)</w:t>
            </w:r>
          </w:p>
        </w:tc>
      </w:tr>
      <w:tr w:rsidR="00A01198" w:rsidRPr="00086B79" w14:paraId="72A00A8C" w14:textId="77777777" w:rsidTr="00803153">
        <w:trPr>
          <w:trHeight w:val="30"/>
        </w:trPr>
        <w:tc>
          <w:tcPr>
            <w:tcW w:w="996" w:type="pct"/>
            <w:tcBorders>
              <w:top w:val="single" w:sz="4" w:space="0" w:color="auto"/>
              <w:left w:val="single" w:sz="4" w:space="0" w:color="auto"/>
              <w:bottom w:val="single" w:sz="4" w:space="0" w:color="auto"/>
              <w:right w:val="single" w:sz="4" w:space="0" w:color="auto"/>
            </w:tcBorders>
          </w:tcPr>
          <w:p w14:paraId="0037E35D" w14:textId="77777777" w:rsidR="00A01198" w:rsidRPr="00086B79" w:rsidRDefault="00A01198" w:rsidP="00ED4386">
            <w:pPr>
              <w:pStyle w:val="BodyText"/>
              <w:spacing w:before="100" w:after="100"/>
              <w:rPr>
                <w:lang w:eastAsia="en-AU"/>
              </w:rPr>
            </w:pPr>
            <w:r>
              <w:rPr>
                <w:lang w:eastAsia="en-AU"/>
              </w:rPr>
              <w:lastRenderedPageBreak/>
              <w:t>Minimum monthly charge (minimum term one month)</w:t>
            </w:r>
          </w:p>
        </w:tc>
        <w:tc>
          <w:tcPr>
            <w:tcW w:w="1962" w:type="pct"/>
            <w:tcBorders>
              <w:top w:val="single" w:sz="4" w:space="0" w:color="auto"/>
              <w:left w:val="single" w:sz="4" w:space="0" w:color="auto"/>
              <w:bottom w:val="single" w:sz="4" w:space="0" w:color="auto"/>
              <w:right w:val="single" w:sz="4" w:space="0" w:color="auto"/>
            </w:tcBorders>
            <w:vAlign w:val="center"/>
          </w:tcPr>
          <w:p w14:paraId="7B1A17C9" w14:textId="77777777" w:rsidR="00A01198" w:rsidRDefault="00A01198" w:rsidP="00ED4386">
            <w:pPr>
              <w:pStyle w:val="BodyText"/>
              <w:spacing w:before="100" w:after="100"/>
              <w:jc w:val="center"/>
              <w:rPr>
                <w:lang w:eastAsia="en-AU"/>
              </w:rPr>
            </w:pPr>
            <w:r>
              <w:rPr>
                <w:lang w:eastAsia="en-AU"/>
              </w:rPr>
              <w:t>$20/mth</w:t>
            </w:r>
          </w:p>
        </w:tc>
        <w:tc>
          <w:tcPr>
            <w:tcW w:w="2042" w:type="pct"/>
            <w:tcBorders>
              <w:top w:val="single" w:sz="4" w:space="0" w:color="auto"/>
              <w:left w:val="single" w:sz="4" w:space="0" w:color="auto"/>
              <w:bottom w:val="single" w:sz="4" w:space="0" w:color="auto"/>
              <w:right w:val="single" w:sz="4" w:space="0" w:color="auto"/>
            </w:tcBorders>
            <w:vAlign w:val="center"/>
          </w:tcPr>
          <w:p w14:paraId="330F7248" w14:textId="77777777" w:rsidR="00A01198" w:rsidRPr="00086B79" w:rsidRDefault="00A01198" w:rsidP="00ED4386">
            <w:pPr>
              <w:pStyle w:val="BodyText"/>
              <w:spacing w:before="100" w:after="100"/>
              <w:jc w:val="center"/>
              <w:rPr>
                <w:lang w:eastAsia="en-AU"/>
              </w:rPr>
            </w:pPr>
            <w:r w:rsidRPr="00F35A03">
              <w:rPr>
                <w:lang w:eastAsia="en-AU"/>
              </w:rPr>
              <w:t>$60/mth</w:t>
            </w:r>
          </w:p>
        </w:tc>
      </w:tr>
      <w:tr w:rsidR="00A01198" w:rsidRPr="00086B79" w14:paraId="111AAD6A"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00C18743" w14:textId="77777777" w:rsidR="00A01198" w:rsidRPr="00086B79" w:rsidRDefault="00A01198" w:rsidP="00ED4386">
            <w:pPr>
              <w:pStyle w:val="BodyText"/>
              <w:spacing w:before="100" w:after="100"/>
              <w:rPr>
                <w:lang w:eastAsia="en-AU"/>
              </w:rPr>
            </w:pPr>
            <w:r>
              <w:rPr>
                <w:lang w:eastAsia="en-AU"/>
              </w:rPr>
              <w:t>Monthly data to share (</w:t>
            </w:r>
            <w:r w:rsidRPr="003925BB">
              <w:rPr>
                <w:lang w:eastAsia="en-AU"/>
              </w:rPr>
              <w:t>for use within Australia</w:t>
            </w:r>
            <w:r>
              <w:rPr>
                <w:lang w:eastAsia="en-AU"/>
              </w:rPr>
              <w:t>)</w:t>
            </w:r>
          </w:p>
        </w:tc>
        <w:tc>
          <w:tcPr>
            <w:tcW w:w="1962" w:type="pct"/>
            <w:tcBorders>
              <w:top w:val="single" w:sz="4" w:space="0" w:color="auto"/>
              <w:left w:val="single" w:sz="4" w:space="0" w:color="auto"/>
              <w:bottom w:val="single" w:sz="4" w:space="0" w:color="auto"/>
              <w:right w:val="single" w:sz="4" w:space="0" w:color="auto"/>
            </w:tcBorders>
            <w:vAlign w:val="center"/>
          </w:tcPr>
          <w:p w14:paraId="1B6EC61F" w14:textId="77777777" w:rsidR="00A01198" w:rsidRDefault="00A01198" w:rsidP="00ED4386">
            <w:pPr>
              <w:pStyle w:val="BodyText"/>
              <w:spacing w:before="100" w:after="100"/>
              <w:jc w:val="center"/>
              <w:rPr>
                <w:lang w:eastAsia="en-AU"/>
              </w:rPr>
            </w:pPr>
            <w:r>
              <w:rPr>
                <w:lang w:eastAsia="en-AU"/>
              </w:rPr>
              <w:t>20</w:t>
            </w:r>
            <w:r w:rsidRPr="003925BB">
              <w:rPr>
                <w:lang w:eastAsia="en-AU"/>
              </w:rPr>
              <w:t>GB</w:t>
            </w:r>
          </w:p>
        </w:tc>
        <w:tc>
          <w:tcPr>
            <w:tcW w:w="2042" w:type="pct"/>
            <w:tcBorders>
              <w:top w:val="single" w:sz="4" w:space="0" w:color="auto"/>
              <w:left w:val="single" w:sz="4" w:space="0" w:color="auto"/>
              <w:bottom w:val="single" w:sz="4" w:space="0" w:color="auto"/>
              <w:right w:val="single" w:sz="4" w:space="0" w:color="auto"/>
            </w:tcBorders>
          </w:tcPr>
          <w:p w14:paraId="03B35042" w14:textId="77777777" w:rsidR="00A01198" w:rsidRPr="00086B79" w:rsidRDefault="00A01198" w:rsidP="00ED4386">
            <w:pPr>
              <w:pStyle w:val="BodyText"/>
              <w:spacing w:before="100" w:after="100"/>
              <w:jc w:val="center"/>
              <w:rPr>
                <w:lang w:eastAsia="en-AU"/>
              </w:rPr>
            </w:pPr>
            <w:r w:rsidRPr="00F35A03">
              <w:rPr>
                <w:lang w:eastAsia="en-AU"/>
              </w:rPr>
              <w:t>100GB</w:t>
            </w:r>
          </w:p>
        </w:tc>
      </w:tr>
      <w:tr w:rsidR="00A01198" w:rsidRPr="00086B79" w14:paraId="67EB022B"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477B6488" w14:textId="77777777" w:rsidR="00A01198" w:rsidRPr="00086B79" w:rsidRDefault="00A01198" w:rsidP="00ED4386">
            <w:pPr>
              <w:pStyle w:val="BodyText"/>
              <w:spacing w:before="100" w:after="100"/>
              <w:rPr>
                <w:lang w:eastAsia="en-AU"/>
              </w:rPr>
            </w:pPr>
            <w:r w:rsidRPr="003925BB">
              <w:rPr>
                <w:lang w:eastAsia="en-AU"/>
              </w:rPr>
              <w:t xml:space="preserve">Cost of 1MB </w:t>
            </w:r>
            <w:r>
              <w:rPr>
                <w:lang w:eastAsia="en-AU"/>
              </w:rPr>
              <w:t>data</w:t>
            </w:r>
          </w:p>
        </w:tc>
        <w:tc>
          <w:tcPr>
            <w:tcW w:w="1962" w:type="pct"/>
            <w:tcBorders>
              <w:top w:val="single" w:sz="4" w:space="0" w:color="auto"/>
              <w:left w:val="single" w:sz="4" w:space="0" w:color="auto"/>
              <w:bottom w:val="single" w:sz="4" w:space="0" w:color="auto"/>
              <w:right w:val="single" w:sz="4" w:space="0" w:color="auto"/>
            </w:tcBorders>
            <w:vAlign w:val="center"/>
          </w:tcPr>
          <w:p w14:paraId="63CC8D42" w14:textId="77777777" w:rsidR="00A01198" w:rsidRDefault="00A01198" w:rsidP="00ED4386">
            <w:pPr>
              <w:pStyle w:val="BodyText"/>
              <w:spacing w:before="100" w:after="100"/>
              <w:jc w:val="center"/>
              <w:rPr>
                <w:lang w:eastAsia="en-AU"/>
              </w:rPr>
            </w:pPr>
            <w:r>
              <w:rPr>
                <w:lang w:eastAsia="en-AU"/>
              </w:rPr>
              <w:t>$0.001</w:t>
            </w:r>
          </w:p>
        </w:tc>
        <w:tc>
          <w:tcPr>
            <w:tcW w:w="2042" w:type="pct"/>
            <w:tcBorders>
              <w:top w:val="single" w:sz="4" w:space="0" w:color="auto"/>
              <w:left w:val="single" w:sz="4" w:space="0" w:color="auto"/>
              <w:bottom w:val="single" w:sz="4" w:space="0" w:color="auto"/>
              <w:right w:val="single" w:sz="4" w:space="0" w:color="auto"/>
            </w:tcBorders>
          </w:tcPr>
          <w:p w14:paraId="39540906" w14:textId="77777777" w:rsidR="00A01198" w:rsidRPr="00086B79" w:rsidRDefault="00A01198" w:rsidP="00ED4386">
            <w:pPr>
              <w:pStyle w:val="BodyText"/>
              <w:spacing w:before="100" w:after="100"/>
              <w:jc w:val="center"/>
              <w:rPr>
                <w:lang w:eastAsia="en-AU"/>
              </w:rPr>
            </w:pPr>
            <w:r w:rsidRPr="00F35A03">
              <w:rPr>
                <w:lang w:eastAsia="en-AU"/>
              </w:rPr>
              <w:t>$0.0006</w:t>
            </w:r>
          </w:p>
        </w:tc>
      </w:tr>
      <w:tr w:rsidR="00A01198" w:rsidRPr="00086B79" w14:paraId="257872C3"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3DBF2767" w14:textId="77777777" w:rsidR="00A01198" w:rsidRPr="003925BB" w:rsidRDefault="00A01198" w:rsidP="00ED4386">
            <w:pPr>
              <w:pStyle w:val="BodyText"/>
              <w:spacing w:before="100" w:after="100"/>
              <w:rPr>
                <w:lang w:eastAsia="en-AU"/>
              </w:rPr>
            </w:pPr>
            <w:r>
              <w:rPr>
                <w:lang w:eastAsia="en-AU"/>
              </w:rPr>
              <w:t>Network access</w:t>
            </w:r>
          </w:p>
        </w:tc>
        <w:tc>
          <w:tcPr>
            <w:tcW w:w="1962" w:type="pct"/>
            <w:tcBorders>
              <w:top w:val="single" w:sz="4" w:space="0" w:color="auto"/>
              <w:left w:val="single" w:sz="4" w:space="0" w:color="auto"/>
              <w:bottom w:val="single" w:sz="4" w:space="0" w:color="auto"/>
              <w:right w:val="single" w:sz="4" w:space="0" w:color="auto"/>
            </w:tcBorders>
            <w:vAlign w:val="center"/>
          </w:tcPr>
          <w:p w14:paraId="695776F4" w14:textId="2174D391" w:rsidR="00A01198" w:rsidRDefault="00A01198" w:rsidP="00ED4386">
            <w:pPr>
              <w:pStyle w:val="BodyText"/>
              <w:spacing w:before="100" w:after="100"/>
              <w:jc w:val="center"/>
              <w:rPr>
                <w:lang w:eastAsia="en-AU"/>
              </w:rPr>
            </w:pPr>
            <w:r>
              <w:rPr>
                <w:lang w:eastAsia="en-AU"/>
              </w:rPr>
              <w:t>4G, 5G</w:t>
            </w:r>
          </w:p>
        </w:tc>
        <w:tc>
          <w:tcPr>
            <w:tcW w:w="2042" w:type="pct"/>
            <w:tcBorders>
              <w:top w:val="single" w:sz="4" w:space="0" w:color="auto"/>
              <w:left w:val="single" w:sz="4" w:space="0" w:color="auto"/>
              <w:bottom w:val="single" w:sz="4" w:space="0" w:color="auto"/>
              <w:right w:val="single" w:sz="4" w:space="0" w:color="auto"/>
            </w:tcBorders>
          </w:tcPr>
          <w:p w14:paraId="5B7B54FE" w14:textId="19E530F4" w:rsidR="00A01198" w:rsidRDefault="00A01198" w:rsidP="00ED4386">
            <w:pPr>
              <w:pStyle w:val="BodyText"/>
              <w:spacing w:before="100" w:after="100"/>
              <w:jc w:val="center"/>
              <w:rPr>
                <w:lang w:eastAsia="en-AU"/>
              </w:rPr>
            </w:pPr>
            <w:r w:rsidRPr="00F35A03">
              <w:rPr>
                <w:lang w:eastAsia="en-AU"/>
              </w:rPr>
              <w:t>4G</w:t>
            </w:r>
            <w:r>
              <w:rPr>
                <w:lang w:eastAsia="en-AU"/>
              </w:rPr>
              <w:t>,</w:t>
            </w:r>
            <w:r w:rsidRPr="00F35A03">
              <w:rPr>
                <w:lang w:eastAsia="en-AU"/>
              </w:rPr>
              <w:t xml:space="preserve"> 5G</w:t>
            </w:r>
          </w:p>
        </w:tc>
      </w:tr>
      <w:tr w:rsidR="00A01198" w:rsidRPr="00086B79" w14:paraId="11F076BE"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18D75831" w14:textId="77777777" w:rsidR="00A01198" w:rsidRPr="00086B79" w:rsidRDefault="00A01198" w:rsidP="00ED4386">
            <w:pPr>
              <w:pStyle w:val="BodyText"/>
              <w:spacing w:before="100" w:after="100"/>
              <w:rPr>
                <w:lang w:eastAsia="en-AU"/>
              </w:rPr>
            </w:pPr>
            <w:r>
              <w:rPr>
                <w:lang w:eastAsia="en-AU"/>
              </w:rPr>
              <w:t>Minimum Term</w:t>
            </w:r>
          </w:p>
        </w:tc>
        <w:tc>
          <w:tcPr>
            <w:tcW w:w="4004" w:type="pct"/>
            <w:gridSpan w:val="2"/>
            <w:tcBorders>
              <w:top w:val="single" w:sz="4" w:space="0" w:color="auto"/>
              <w:left w:val="single" w:sz="4" w:space="0" w:color="auto"/>
              <w:bottom w:val="single" w:sz="4" w:space="0" w:color="auto"/>
              <w:right w:val="single" w:sz="4" w:space="0" w:color="auto"/>
            </w:tcBorders>
          </w:tcPr>
          <w:p w14:paraId="185F0FDE" w14:textId="77777777" w:rsidR="00A01198" w:rsidRDefault="00A01198" w:rsidP="00ED4386">
            <w:pPr>
              <w:pStyle w:val="BodyText"/>
              <w:spacing w:before="100" w:after="100"/>
              <w:jc w:val="center"/>
              <w:rPr>
                <w:lang w:eastAsia="en-AU"/>
              </w:rPr>
            </w:pPr>
            <w:r>
              <w:rPr>
                <w:lang w:eastAsia="en-AU"/>
              </w:rPr>
              <w:t xml:space="preserve">Month-to-month. </w:t>
            </w:r>
            <w:r w:rsidRPr="00175EA9">
              <w:rPr>
                <w:i/>
                <w:lang w:eastAsia="en-AU"/>
              </w:rPr>
              <w:t>You</w:t>
            </w:r>
            <w:r>
              <w:rPr>
                <w:lang w:eastAsia="en-AU"/>
              </w:rPr>
              <w:t xml:space="preserve"> may also choose to add an eligible device on a 12, 24 or 36-month device payment plan. </w:t>
            </w:r>
          </w:p>
        </w:tc>
      </w:tr>
      <w:tr w:rsidR="00A01198" w:rsidRPr="00086B79" w14:paraId="4D452421"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51080840" w14:textId="77777777" w:rsidR="00A01198" w:rsidRPr="00086B79" w:rsidRDefault="00A01198" w:rsidP="00ED4386">
            <w:pPr>
              <w:pStyle w:val="BodyText"/>
              <w:spacing w:before="100" w:after="100"/>
              <w:rPr>
                <w:lang w:eastAsia="en-AU"/>
              </w:rPr>
            </w:pPr>
            <w:r>
              <w:rPr>
                <w:lang w:eastAsia="en-AU"/>
              </w:rPr>
              <w:t>Maximum speed limit if data allowance is exceeded</w:t>
            </w:r>
          </w:p>
        </w:tc>
        <w:tc>
          <w:tcPr>
            <w:tcW w:w="4004" w:type="pct"/>
            <w:gridSpan w:val="2"/>
            <w:tcBorders>
              <w:top w:val="single" w:sz="4" w:space="0" w:color="auto"/>
              <w:left w:val="single" w:sz="4" w:space="0" w:color="auto"/>
              <w:bottom w:val="single" w:sz="4" w:space="0" w:color="auto"/>
              <w:right w:val="single" w:sz="4" w:space="0" w:color="auto"/>
            </w:tcBorders>
          </w:tcPr>
          <w:p w14:paraId="3C31660D" w14:textId="77777777" w:rsidR="00A01198" w:rsidRDefault="00A01198" w:rsidP="00ED4386">
            <w:pPr>
              <w:pStyle w:val="BodyText"/>
              <w:spacing w:before="100" w:after="100"/>
              <w:jc w:val="center"/>
              <w:rPr>
                <w:lang w:eastAsia="en-AU"/>
              </w:rPr>
            </w:pPr>
            <w:r>
              <w:rPr>
                <w:lang w:eastAsia="en-AU"/>
              </w:rPr>
              <w:t>1.5Mbps</w:t>
            </w:r>
          </w:p>
          <w:p w14:paraId="4E24E2A7" w14:textId="77777777" w:rsidR="00A01198" w:rsidRDefault="00A01198" w:rsidP="00ED4386">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p>
          <w:p w14:paraId="78180A04" w14:textId="77777777" w:rsidR="00A01198" w:rsidRDefault="00A01198" w:rsidP="00ED4386">
            <w:pPr>
              <w:pStyle w:val="BodyText"/>
              <w:spacing w:before="100" w:after="100"/>
              <w:jc w:val="center"/>
              <w:rPr>
                <w:lang w:eastAsia="en-AU"/>
              </w:rPr>
            </w:pPr>
            <w:r w:rsidRPr="003925BB">
              <w:rPr>
                <w:lang w:eastAsia="en-AU"/>
              </w:rPr>
              <w:t xml:space="preserve">Fair Go Policy applies. Refer to </w:t>
            </w:r>
            <w:hyperlink r:id="rId89" w:history="1">
              <w:r w:rsidRPr="002E0093">
                <w:rPr>
                  <w:rStyle w:val="Hyperlink"/>
                </w:rPr>
                <w:t>Appendix S</w:t>
              </w:r>
            </w:hyperlink>
            <w:r w:rsidRPr="003925BB">
              <w:rPr>
                <w:lang w:eastAsia="en-AU"/>
              </w:rPr>
              <w:t xml:space="preserve"> for further details.</w:t>
            </w:r>
          </w:p>
        </w:tc>
      </w:tr>
      <w:tr w:rsidR="00A01198" w:rsidRPr="00086B79" w14:paraId="5D46B01A"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7087D662" w14:textId="77777777" w:rsidR="00A01198" w:rsidRPr="003925BB" w:rsidRDefault="00A01198" w:rsidP="00ED4386">
            <w:pPr>
              <w:pStyle w:val="BodyText"/>
              <w:spacing w:before="100" w:after="100"/>
              <w:rPr>
                <w:lang w:eastAsia="en-AU"/>
              </w:rPr>
            </w:pPr>
            <w:r w:rsidRPr="003925BB">
              <w:rPr>
                <w:lang w:eastAsia="en-AU"/>
              </w:rPr>
              <w:t>Standard National SMS</w:t>
            </w:r>
          </w:p>
        </w:tc>
        <w:tc>
          <w:tcPr>
            <w:tcW w:w="4004" w:type="pct"/>
            <w:gridSpan w:val="2"/>
            <w:tcBorders>
              <w:top w:val="single" w:sz="4" w:space="0" w:color="auto"/>
              <w:left w:val="single" w:sz="4" w:space="0" w:color="auto"/>
              <w:bottom w:val="single" w:sz="4" w:space="0" w:color="auto"/>
              <w:right w:val="single" w:sz="4" w:space="0" w:color="auto"/>
            </w:tcBorders>
          </w:tcPr>
          <w:p w14:paraId="263869FC" w14:textId="77777777" w:rsidR="00A01198" w:rsidRDefault="00A01198" w:rsidP="00ED4386">
            <w:pPr>
              <w:pStyle w:val="BodyText"/>
              <w:spacing w:before="100" w:after="100"/>
              <w:jc w:val="center"/>
              <w:rPr>
                <w:lang w:eastAsia="en-AU"/>
              </w:rPr>
            </w:pPr>
            <w:r>
              <w:rPr>
                <w:lang w:eastAsia="en-AU"/>
              </w:rPr>
              <w:t>N/A, cannot make outgoing SMS on this plan</w:t>
            </w:r>
          </w:p>
        </w:tc>
      </w:tr>
      <w:tr w:rsidR="00A01198" w:rsidRPr="00086B79" w14:paraId="2748EE23"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7BDEC130" w14:textId="77777777" w:rsidR="00A01198" w:rsidRPr="003925BB" w:rsidRDefault="00A01198" w:rsidP="00ED4386">
            <w:pPr>
              <w:pStyle w:val="BodyText"/>
              <w:spacing w:before="100" w:after="100"/>
              <w:rPr>
                <w:lang w:eastAsia="en-AU"/>
              </w:rPr>
            </w:pPr>
            <w:r w:rsidRPr="003925BB">
              <w:rPr>
                <w:lang w:eastAsia="en-AU"/>
              </w:rPr>
              <w:t>International SMS</w:t>
            </w:r>
          </w:p>
        </w:tc>
        <w:tc>
          <w:tcPr>
            <w:tcW w:w="4004" w:type="pct"/>
            <w:gridSpan w:val="2"/>
            <w:tcBorders>
              <w:top w:val="single" w:sz="4" w:space="0" w:color="auto"/>
              <w:left w:val="single" w:sz="4" w:space="0" w:color="auto"/>
              <w:bottom w:val="single" w:sz="4" w:space="0" w:color="auto"/>
              <w:right w:val="single" w:sz="4" w:space="0" w:color="auto"/>
            </w:tcBorders>
          </w:tcPr>
          <w:p w14:paraId="2BA65649" w14:textId="77777777" w:rsidR="00A01198" w:rsidRDefault="00A01198" w:rsidP="00ED4386">
            <w:pPr>
              <w:pStyle w:val="BodyText"/>
              <w:spacing w:before="100" w:after="100"/>
              <w:jc w:val="center"/>
              <w:rPr>
                <w:lang w:eastAsia="en-AU"/>
              </w:rPr>
            </w:pPr>
            <w:r>
              <w:rPr>
                <w:lang w:eastAsia="en-AU"/>
              </w:rPr>
              <w:t>N/A, cannot make outgoing SMS on this plan</w:t>
            </w:r>
          </w:p>
        </w:tc>
      </w:tr>
      <w:tr w:rsidR="00A01198" w:rsidRPr="00086B79" w14:paraId="5AA09E6D"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33E4705C" w14:textId="77777777" w:rsidR="00A01198" w:rsidRPr="003925BB" w:rsidRDefault="00A01198" w:rsidP="00ED4386">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4004" w:type="pct"/>
            <w:gridSpan w:val="2"/>
            <w:tcBorders>
              <w:top w:val="single" w:sz="4" w:space="0" w:color="auto"/>
              <w:left w:val="single" w:sz="4" w:space="0" w:color="auto"/>
              <w:bottom w:val="single" w:sz="4" w:space="0" w:color="auto"/>
              <w:right w:val="single" w:sz="4" w:space="0" w:color="auto"/>
            </w:tcBorders>
          </w:tcPr>
          <w:p w14:paraId="5DB74360" w14:textId="77777777" w:rsidR="00A01198" w:rsidRDefault="00A01198" w:rsidP="00ED4386">
            <w:pPr>
              <w:pStyle w:val="BodyText"/>
              <w:spacing w:before="100" w:after="100"/>
              <w:jc w:val="center"/>
              <w:rPr>
                <w:lang w:eastAsia="en-AU"/>
              </w:rPr>
            </w:pPr>
            <w:r>
              <w:rPr>
                <w:lang w:eastAsia="en-AU"/>
              </w:rPr>
              <w:t>N/A, cannot make outgoing MMS on this plan</w:t>
            </w:r>
          </w:p>
        </w:tc>
      </w:tr>
      <w:tr w:rsidR="00A01198" w:rsidRPr="00086B79" w14:paraId="3A2CE32C" w14:textId="77777777" w:rsidTr="00ED4386">
        <w:trPr>
          <w:trHeight w:val="30"/>
        </w:trPr>
        <w:tc>
          <w:tcPr>
            <w:tcW w:w="996" w:type="pct"/>
            <w:tcBorders>
              <w:top w:val="single" w:sz="4" w:space="0" w:color="auto"/>
              <w:left w:val="single" w:sz="4" w:space="0" w:color="auto"/>
              <w:bottom w:val="single" w:sz="4" w:space="0" w:color="auto"/>
              <w:right w:val="single" w:sz="4" w:space="0" w:color="auto"/>
            </w:tcBorders>
          </w:tcPr>
          <w:p w14:paraId="5EEAB2A8" w14:textId="77777777" w:rsidR="00A01198" w:rsidRPr="003925BB" w:rsidRDefault="00A01198" w:rsidP="00ED4386">
            <w:pPr>
              <w:pStyle w:val="BodyText"/>
              <w:spacing w:before="100" w:after="100"/>
              <w:rPr>
                <w:lang w:eastAsia="en-AU"/>
              </w:rPr>
            </w:pPr>
            <w:r w:rsidRPr="003925BB">
              <w:rPr>
                <w:lang w:eastAsia="en-AU"/>
              </w:rPr>
              <w:t>International MMS</w:t>
            </w:r>
          </w:p>
        </w:tc>
        <w:tc>
          <w:tcPr>
            <w:tcW w:w="4004" w:type="pct"/>
            <w:gridSpan w:val="2"/>
            <w:tcBorders>
              <w:top w:val="single" w:sz="4" w:space="0" w:color="auto"/>
              <w:left w:val="single" w:sz="4" w:space="0" w:color="auto"/>
              <w:bottom w:val="single" w:sz="4" w:space="0" w:color="auto"/>
              <w:right w:val="single" w:sz="4" w:space="0" w:color="auto"/>
            </w:tcBorders>
          </w:tcPr>
          <w:p w14:paraId="6CD4C8EB" w14:textId="77777777" w:rsidR="00A01198" w:rsidRDefault="00A01198" w:rsidP="00ED4386">
            <w:pPr>
              <w:pStyle w:val="BodyText"/>
              <w:spacing w:before="100" w:after="100"/>
              <w:jc w:val="center"/>
              <w:rPr>
                <w:lang w:eastAsia="en-AU"/>
              </w:rPr>
            </w:pPr>
            <w:r>
              <w:rPr>
                <w:lang w:eastAsia="en-AU"/>
              </w:rPr>
              <w:t>N/A, cannot make outgoing MMS on this plan</w:t>
            </w:r>
          </w:p>
        </w:tc>
      </w:tr>
    </w:tbl>
    <w:p w14:paraId="6713D5F0" w14:textId="77777777" w:rsidR="00A01198" w:rsidRPr="00893C2E" w:rsidRDefault="00A01198" w:rsidP="00A01198"/>
    <w:p w14:paraId="7F0358E9" w14:textId="77777777" w:rsidR="00A01198" w:rsidRPr="00803153" w:rsidRDefault="00A01198" w:rsidP="00A01198">
      <w:pPr>
        <w:pStyle w:val="BodyText"/>
        <w:rPr>
          <w:iCs/>
        </w:rPr>
      </w:pPr>
    </w:p>
    <w:p w14:paraId="3E76E518" w14:textId="77777777" w:rsidR="00A01198" w:rsidRPr="00FD3F5D" w:rsidRDefault="00A01198" w:rsidP="00A01198">
      <w:pPr>
        <w:pStyle w:val="Heading4"/>
      </w:pPr>
      <w:bookmarkStart w:id="82" w:name="_Toc135918669"/>
      <w:bookmarkStart w:id="83" w:name="_Toc239162776"/>
      <w:r>
        <w:t>Business Choice Plus Watch Plan (May 2023)</w:t>
      </w:r>
      <w:bookmarkEnd w:id="82"/>
      <w:bookmarkEnd w:id="83"/>
    </w:p>
    <w:p w14:paraId="723FACB2" w14:textId="77777777" w:rsidR="00A01198" w:rsidRPr="00086B79" w:rsidRDefault="00A01198" w:rsidP="00A01198">
      <w:pPr>
        <w:pStyle w:val="Heading6"/>
        <w:tabs>
          <w:tab w:val="num" w:pos="709"/>
        </w:tabs>
        <w:ind w:left="709" w:hanging="709"/>
      </w:pPr>
      <w:bookmarkStart w:id="84" w:name="_Toc135918670"/>
      <w:bookmarkStart w:id="85" w:name="_Toc239162777"/>
      <w:r>
        <w:t>Plan Features</w:t>
      </w:r>
      <w:bookmarkEnd w:id="84"/>
      <w:bookmarkEnd w:id="85"/>
    </w:p>
    <w:p w14:paraId="0FD126D9" w14:textId="77777777" w:rsidR="00A01198" w:rsidRPr="00086B79" w:rsidRDefault="00A01198" w:rsidP="00A01198">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A01198" w:rsidRPr="00086B79" w14:paraId="595146FA" w14:textId="77777777" w:rsidTr="00ED4386">
        <w:trPr>
          <w:trHeight w:val="398"/>
        </w:trPr>
        <w:tc>
          <w:tcPr>
            <w:tcW w:w="3866" w:type="dxa"/>
          </w:tcPr>
          <w:p w14:paraId="65CC01CF" w14:textId="77777777" w:rsidR="00A01198" w:rsidRPr="00C51F13" w:rsidRDefault="00A01198" w:rsidP="00ED4386">
            <w:pPr>
              <w:pStyle w:val="BodyText"/>
              <w:spacing w:before="100" w:after="100"/>
              <w:jc w:val="center"/>
              <w:rPr>
                <w:b/>
              </w:rPr>
            </w:pPr>
            <w:r w:rsidRPr="00C51F13">
              <w:rPr>
                <w:b/>
              </w:rPr>
              <w:t>Plan</w:t>
            </w:r>
          </w:p>
        </w:tc>
        <w:tc>
          <w:tcPr>
            <w:tcW w:w="2146" w:type="dxa"/>
          </w:tcPr>
          <w:p w14:paraId="5E6E5E21" w14:textId="77777777" w:rsidR="00A01198" w:rsidRPr="00C51F13" w:rsidRDefault="00A01198" w:rsidP="00ED4386">
            <w:pPr>
              <w:pStyle w:val="BodyText"/>
              <w:spacing w:before="100" w:after="100"/>
              <w:jc w:val="center"/>
              <w:rPr>
                <w:b/>
              </w:rPr>
            </w:pPr>
            <w:r w:rsidRPr="00C51F13">
              <w:rPr>
                <w:b/>
              </w:rPr>
              <w:t>Plan ID</w:t>
            </w:r>
          </w:p>
        </w:tc>
        <w:tc>
          <w:tcPr>
            <w:tcW w:w="2713" w:type="dxa"/>
          </w:tcPr>
          <w:p w14:paraId="4B1E0276" w14:textId="77777777" w:rsidR="00A01198" w:rsidRPr="00C51F13" w:rsidRDefault="00A01198" w:rsidP="00ED4386">
            <w:pPr>
              <w:pStyle w:val="BodyText"/>
              <w:spacing w:before="100" w:after="100"/>
              <w:jc w:val="center"/>
              <w:rPr>
                <w:b/>
              </w:rPr>
            </w:pPr>
            <w:r w:rsidRPr="00C51F13">
              <w:rPr>
                <w:b/>
              </w:rPr>
              <w:t>Available</w:t>
            </w:r>
          </w:p>
        </w:tc>
      </w:tr>
      <w:tr w:rsidR="00A01198" w:rsidRPr="00086B79" w14:paraId="60728B80" w14:textId="77777777" w:rsidTr="00ED4386">
        <w:trPr>
          <w:trHeight w:val="412"/>
        </w:trPr>
        <w:tc>
          <w:tcPr>
            <w:tcW w:w="3866" w:type="dxa"/>
          </w:tcPr>
          <w:p w14:paraId="1E1CC40E" w14:textId="77777777" w:rsidR="00A01198" w:rsidRPr="00086B79" w:rsidRDefault="00A01198" w:rsidP="00ED4386">
            <w:pPr>
              <w:pStyle w:val="BodyText"/>
              <w:spacing w:before="100" w:after="100"/>
              <w:jc w:val="center"/>
            </w:pPr>
            <w:r w:rsidRPr="000B1D71">
              <w:t>1GB Business Choice Plus Watch</w:t>
            </w:r>
            <w:r>
              <w:t xml:space="preserve"> </w:t>
            </w:r>
            <w:r w:rsidRPr="000B1D71">
              <w:t>(Apr 23)</w:t>
            </w:r>
          </w:p>
        </w:tc>
        <w:tc>
          <w:tcPr>
            <w:tcW w:w="2146" w:type="dxa"/>
            <w:vAlign w:val="center"/>
          </w:tcPr>
          <w:p w14:paraId="509A21C1" w14:textId="77777777" w:rsidR="00A01198" w:rsidRPr="000A7FC1" w:rsidRDefault="00A01198" w:rsidP="00ED4386">
            <w:pPr>
              <w:pStyle w:val="BodyText"/>
              <w:spacing w:before="100" w:after="100"/>
              <w:jc w:val="center"/>
            </w:pPr>
            <w:r w:rsidRPr="000B1D71">
              <w:t>36735244</w:t>
            </w:r>
          </w:p>
        </w:tc>
        <w:tc>
          <w:tcPr>
            <w:tcW w:w="2713" w:type="dxa"/>
            <w:vAlign w:val="center"/>
          </w:tcPr>
          <w:p w14:paraId="440DCCB1" w14:textId="77777777" w:rsidR="00A01198" w:rsidRPr="00086B79" w:rsidRDefault="00A01198" w:rsidP="00ED4386">
            <w:pPr>
              <w:pStyle w:val="BodyText"/>
              <w:spacing w:before="100" w:after="100"/>
              <w:jc w:val="center"/>
            </w:pPr>
            <w:r>
              <w:t>29 May 2023</w:t>
            </w:r>
          </w:p>
        </w:tc>
      </w:tr>
    </w:tbl>
    <w:p w14:paraId="255E883D" w14:textId="77777777" w:rsidR="00A01198" w:rsidRPr="00086B79" w:rsidRDefault="00A01198" w:rsidP="00A01198">
      <w:pPr>
        <w:pStyle w:val="BodyText"/>
        <w:tabs>
          <w:tab w:val="left" w:pos="0"/>
        </w:tabs>
      </w:pPr>
    </w:p>
    <w:p w14:paraId="369D64BA" w14:textId="77777777" w:rsidR="00A01198" w:rsidRPr="00965925" w:rsidRDefault="00A01198" w:rsidP="00A01198">
      <w:pPr>
        <w:pStyle w:val="Heading7"/>
        <w:tabs>
          <w:tab w:val="left" w:pos="0"/>
        </w:tabs>
        <w:ind w:hanging="731"/>
      </w:pPr>
      <w:r w:rsidRPr="0048326D">
        <w:rPr>
          <w:szCs w:val="20"/>
        </w:rPr>
        <w:t xml:space="preserve">The </w:t>
      </w:r>
      <w:r>
        <w:rPr>
          <w:szCs w:val="20"/>
        </w:rPr>
        <w:t>Business Choice Plus Watch Plan is</w:t>
      </w:r>
      <w:r w:rsidRPr="009C02DF">
        <w:t xml:space="preserve"> available</w:t>
      </w:r>
      <w:r>
        <w:t xml:space="preserve"> </w:t>
      </w:r>
      <w:r w:rsidRPr="009C02DF">
        <w:t xml:space="preserve">to new and </w:t>
      </w:r>
      <w:r>
        <w:t>re-contracting</w:t>
      </w:r>
      <w:r w:rsidRPr="009C02DF">
        <w:t xml:space="preserve"> </w:t>
      </w:r>
      <w:r>
        <w:t xml:space="preserve">business </w:t>
      </w:r>
      <w:r w:rsidRPr="009C02DF">
        <w:t xml:space="preserve">customers connecting to the </w:t>
      </w:r>
      <w:r w:rsidRPr="009C02DF">
        <w:rPr>
          <w:i/>
        </w:rPr>
        <w:t xml:space="preserve">service </w:t>
      </w:r>
      <w:r>
        <w:t xml:space="preserve">who pass Optus' credit assessment, when taken up with an eligible device on a 12, 24 or 36-month </w:t>
      </w:r>
      <w:r w:rsidRPr="00000B1E">
        <w:rPr>
          <w:i/>
          <w:iCs/>
        </w:rPr>
        <w:t>device payment plan</w:t>
      </w:r>
      <w:r>
        <w:t xml:space="preserve">. Selected customers may be eligible to take up this plan without an associated 12, 24 or 36 month device payment plan. </w:t>
      </w:r>
      <w:r w:rsidRPr="00693859">
        <w:t>You must have a valid ABN, ARBN or ACN to be eligible to sign up for this plan</w:t>
      </w:r>
      <w:r>
        <w:t>.</w:t>
      </w:r>
      <w:r w:rsidRPr="00693859">
        <w:t xml:space="preserve"> </w:t>
      </w:r>
      <w:r w:rsidRPr="00C74C53">
        <w:rPr>
          <w:szCs w:val="20"/>
        </w:rPr>
        <w:t>Optus Service Providers' customers are not eligible to apply</w:t>
      </w:r>
      <w:r w:rsidRPr="00C74C53">
        <w:rPr>
          <w:snapToGrid w:val="0"/>
          <w:szCs w:val="20"/>
        </w:rPr>
        <w:t>.</w:t>
      </w:r>
    </w:p>
    <w:p w14:paraId="4F2E01DF" w14:textId="77777777" w:rsidR="00A01198" w:rsidRPr="008648A0" w:rsidRDefault="00A01198" w:rsidP="00A01198">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Pr>
          <w:i/>
          <w:lang w:eastAsia="en-AU"/>
        </w:rPr>
        <w:t>you</w:t>
      </w:r>
      <w:r>
        <w:rPr>
          <w:lang w:eastAsia="en-AU"/>
        </w:rPr>
        <w:t xml:space="preserve"> have an eligible Optus mobile service with Number Share activated. If </w:t>
      </w:r>
      <w:r w:rsidRPr="00175EA9">
        <w:rPr>
          <w:i/>
          <w:lang w:eastAsia="en-AU"/>
        </w:rPr>
        <w:t>you</w:t>
      </w:r>
      <w:r>
        <w:rPr>
          <w:lang w:eastAsia="en-AU"/>
        </w:rPr>
        <w:t xml:space="preserve"> do not have an additional eligible Optus mobile service with Number Share activated (or if </w:t>
      </w:r>
      <w:r w:rsidRPr="00175EA9">
        <w:rPr>
          <w:i/>
          <w:lang w:eastAsia="en-AU"/>
        </w:rPr>
        <w:t>you</w:t>
      </w:r>
      <w:r>
        <w:rPr>
          <w:lang w:eastAsia="en-AU"/>
        </w:rPr>
        <w:t xml:space="preserve"> so choose) </w:t>
      </w:r>
      <w:r w:rsidRPr="00EC791F">
        <w:rPr>
          <w:i/>
          <w:iCs/>
          <w:lang w:eastAsia="en-AU"/>
        </w:rPr>
        <w:t>your</w:t>
      </w:r>
      <w:r>
        <w:rPr>
          <w:lang w:eastAsia="en-AU"/>
        </w:rPr>
        <w:t xml:space="preserve"> SIM can be used in a separate SIM enabled device.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w:t>
      </w:r>
      <w:r>
        <w:rPr>
          <w:lang w:eastAsia="en-AU"/>
        </w:rPr>
        <w:lastRenderedPageBreak/>
        <w:t xml:space="preserve">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w:t>
      </w:r>
      <w:r w:rsidRPr="008648A0">
        <w:rPr>
          <w:lang w:eastAsia="en-AU"/>
        </w:rPr>
        <w:t xml:space="preserve">Any unused data expires at the end of each payment cycle. </w:t>
      </w:r>
    </w:p>
    <w:p w14:paraId="330A9ABC" w14:textId="77777777" w:rsidR="00A01198" w:rsidRDefault="00A01198" w:rsidP="00A01198">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Pr>
          <w:i/>
          <w:szCs w:val="20"/>
        </w:rPr>
        <w:t>SMB</w:t>
      </w:r>
      <w:r w:rsidRPr="00E72231">
        <w:rPr>
          <w:i/>
          <w:szCs w:val="20"/>
        </w:rPr>
        <w:t xml:space="preserve"> terms</w:t>
      </w:r>
      <w:r w:rsidRPr="00E72231">
        <w:rPr>
          <w:szCs w:val="20"/>
        </w:rPr>
        <w:t xml:space="preserve">, this Section prevails.  </w:t>
      </w:r>
    </w:p>
    <w:p w14:paraId="38DEE627" w14:textId="77777777" w:rsidR="00A01198" w:rsidRPr="00EC791F" w:rsidRDefault="00A01198" w:rsidP="00A01198">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sidR="00C43BF1">
        <w:rPr>
          <w:szCs w:val="20"/>
        </w:rPr>
        <w:t xml:space="preserve">, unless otherwise set out in the </w:t>
      </w:r>
      <w:r w:rsidR="00C43BF1">
        <w:rPr>
          <w:i/>
          <w:iCs w:val="0"/>
          <w:szCs w:val="20"/>
        </w:rPr>
        <w:t>SMB</w:t>
      </w:r>
      <w:r w:rsidR="00C43BF1" w:rsidRPr="00E05C2B">
        <w:rPr>
          <w:i/>
          <w:iCs w:val="0"/>
          <w:szCs w:val="20"/>
        </w:rPr>
        <w:t xml:space="preserve"> terms</w:t>
      </w:r>
      <w:r>
        <w:rPr>
          <w:lang w:eastAsia="en-AU"/>
        </w:rPr>
        <w:t>.</w:t>
      </w:r>
      <w:r w:rsidRPr="000041EE">
        <w:rPr>
          <w:i/>
        </w:rPr>
        <w:t xml:space="preserve"> </w:t>
      </w:r>
    </w:p>
    <w:p w14:paraId="5A30476C" w14:textId="77777777" w:rsidR="00A01198" w:rsidRDefault="00A01198" w:rsidP="00A01198">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Pr="00175EA9">
        <w:rPr>
          <w:i/>
          <w:lang w:eastAsia="en-AU"/>
        </w:rPr>
        <w:t>you</w:t>
      </w:r>
      <w:r w:rsidRPr="002350A0">
        <w:rPr>
          <w:lang w:eastAsia="en-AU"/>
        </w:rPr>
        <w:t xml:space="preserve"> to a new plan, we will give </w:t>
      </w:r>
      <w:r w:rsidRPr="00175EA9">
        <w:rPr>
          <w:i/>
          <w:lang w:eastAsia="en-AU"/>
        </w:rPr>
        <w:t>you</w:t>
      </w:r>
      <w:r w:rsidRPr="002350A0">
        <w:rPr>
          <w:lang w:eastAsia="en-AU"/>
        </w:rPr>
        <w:t xml:space="preserve"> at least 30 days’ notice of these changes. If </w:t>
      </w:r>
      <w:r w:rsidRPr="00175EA9">
        <w:rPr>
          <w:i/>
          <w:lang w:eastAsia="en-AU"/>
        </w:rPr>
        <w:t>you</w:t>
      </w:r>
      <w:r w:rsidRPr="002350A0">
        <w:rPr>
          <w:lang w:eastAsia="en-AU"/>
        </w:rPr>
        <w:t xml:space="preserve"> don’t like the changes </w:t>
      </w:r>
      <w:r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also be cancelled and </w:t>
      </w:r>
      <w:r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Pr="00175EA9">
        <w:rPr>
          <w:i/>
          <w:lang w:eastAsia="en-AU"/>
        </w:rPr>
        <w:t>you</w:t>
      </w:r>
      <w:r w:rsidRPr="002350A0">
        <w:rPr>
          <w:lang w:eastAsia="en-AU"/>
        </w:rPr>
        <w:t xml:space="preserve">, we will give </w:t>
      </w:r>
      <w:r w:rsidRPr="00175EA9">
        <w:rPr>
          <w:i/>
          <w:lang w:eastAsia="en-AU"/>
        </w:rPr>
        <w:t>you</w:t>
      </w:r>
      <w:r w:rsidRPr="002350A0">
        <w:rPr>
          <w:lang w:eastAsia="en-AU"/>
        </w:rPr>
        <w:t xml:space="preserve"> reasonable notice of those changes</w:t>
      </w:r>
      <w:r>
        <w:rPr>
          <w:lang w:eastAsia="en-AU"/>
        </w:rPr>
        <w:t>. Our change rights are subject to your Australian Consumer law rights.</w:t>
      </w:r>
    </w:p>
    <w:p w14:paraId="0930F199" w14:textId="77777777" w:rsidR="00A01198" w:rsidRPr="00F2203D" w:rsidRDefault="00A01198" w:rsidP="00A01198">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SMB terms</w:t>
      </w:r>
      <w:r>
        <w:rPr>
          <w:szCs w:val="20"/>
        </w:rPr>
        <w:t>, this Section prevails.</w:t>
      </w:r>
      <w:r w:rsidRPr="000041EE">
        <w:rPr>
          <w:i/>
          <w:iCs/>
        </w:rPr>
        <w:t xml:space="preserve"> </w:t>
      </w:r>
    </w:p>
    <w:p w14:paraId="35B13B9F" w14:textId="77777777" w:rsidR="00A01198" w:rsidRDefault="00A01198" w:rsidP="00A01198">
      <w:pPr>
        <w:ind w:left="1440"/>
        <w:rPr>
          <w:i/>
          <w:sz w:val="20"/>
          <w:szCs w:val="20"/>
        </w:rPr>
      </w:pPr>
      <w:r w:rsidRPr="00E45A56">
        <w:rPr>
          <w:i/>
          <w:sz w:val="20"/>
          <w:szCs w:val="20"/>
        </w:rPr>
        <w:t>You</w:t>
      </w:r>
      <w:r w:rsidRPr="00E45A56">
        <w:rPr>
          <w:sz w:val="20"/>
          <w:szCs w:val="20"/>
        </w:rPr>
        <w:t xml:space="preserve"> can cancel </w:t>
      </w:r>
      <w:r w:rsidRPr="00E45A56">
        <w:rPr>
          <w:i/>
          <w:iCs/>
          <w:sz w:val="20"/>
          <w:szCs w:val="20"/>
        </w:rPr>
        <w:t>your</w:t>
      </w:r>
      <w:r w:rsidRPr="00E45A56">
        <w:rPr>
          <w:sz w:val="20"/>
          <w:szCs w:val="20"/>
        </w:rPr>
        <w:t xml:space="preserve"> plan at any time by notifying </w:t>
      </w:r>
      <w:r w:rsidRPr="00E45A56">
        <w:rPr>
          <w:i/>
          <w:sz w:val="20"/>
          <w:szCs w:val="20"/>
        </w:rPr>
        <w:t>us</w:t>
      </w:r>
      <w:r w:rsidRPr="00B732D7">
        <w:rPr>
          <w:sz w:val="20"/>
          <w:szCs w:val="20"/>
        </w:rPr>
        <w:t>. 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SMB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(any applicable device credits or discounts will be forfeited)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6B490FB6" w14:textId="77777777" w:rsidR="00A01198" w:rsidRDefault="00A01198" w:rsidP="00A01198">
      <w:pPr>
        <w:ind w:left="709"/>
        <w:rPr>
          <w:rFonts w:cs="Mark for Optus"/>
          <w:color w:val="000000"/>
          <w:sz w:val="20"/>
          <w:szCs w:val="20"/>
        </w:rPr>
      </w:pPr>
    </w:p>
    <w:p w14:paraId="6CECA7DC" w14:textId="77777777" w:rsidR="00A01198" w:rsidRPr="00EC791F" w:rsidRDefault="00A01198" w:rsidP="00A01198">
      <w:pPr>
        <w:pStyle w:val="Heading7"/>
        <w:rPr>
          <w:i/>
          <w:iCs/>
          <w:lang w:eastAsia="en-AU"/>
        </w:rPr>
      </w:pPr>
      <w:r w:rsidRPr="00EC791F">
        <w:rPr>
          <w:b/>
          <w:bCs/>
          <w:lang w:eastAsia="en-AU"/>
        </w:rPr>
        <w:t>Devices:</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w:t>
      </w:r>
      <w:r>
        <w:rPr>
          <w:lang w:eastAsia="en-AU"/>
        </w:rPr>
        <w:t xml:space="preserve">Business </w:t>
      </w:r>
      <w:r w:rsidRPr="00EC791F">
        <w:rPr>
          <w:lang w:eastAsia="en-AU"/>
        </w:rPr>
        <w:t xml:space="preserve">Choice Plus 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r w:rsidR="00803153">
        <w:rPr>
          <w:lang w:eastAsia="en-AU"/>
        </w:rPr>
        <w:t>.</w:t>
      </w:r>
    </w:p>
    <w:p w14:paraId="4DF08EBE" w14:textId="77777777" w:rsidR="00A01198" w:rsidRPr="000F07FF" w:rsidRDefault="00A01198" w:rsidP="00A01198">
      <w:pPr>
        <w:pStyle w:val="Heading7"/>
        <w:rPr>
          <w:szCs w:val="20"/>
        </w:rPr>
      </w:pPr>
      <w:r>
        <w:rPr>
          <w:b/>
          <w:lang w:eastAsia="en-AU"/>
        </w:rPr>
        <w:t>Payments</w:t>
      </w:r>
      <w:r w:rsidRPr="008F6AA7">
        <w:rPr>
          <w:b/>
          <w:lang w:eastAsia="en-AU"/>
        </w:rPr>
        <w:t>:</w:t>
      </w:r>
      <w:r w:rsidRPr="003925BB">
        <w:rPr>
          <w:lang w:eastAsia="en-AU"/>
        </w:rPr>
        <w:t xml:space="preserve"> </w:t>
      </w:r>
    </w:p>
    <w:p w14:paraId="20A0F78D" w14:textId="77777777" w:rsidR="00A01198" w:rsidRPr="000F07FF" w:rsidRDefault="00A01198" w:rsidP="00A01198">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90" w:history="1">
        <w:r w:rsidRPr="00786FEF">
          <w:rPr>
            <w:rStyle w:val="Hyperlink"/>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91" w:history="1">
        <w:r w:rsidRPr="00786FEF">
          <w:rPr>
            <w:rStyle w:val="Hyperlink"/>
          </w:rPr>
          <w:t>optus.com.au/paymentsetup</w:t>
        </w:r>
      </w:hyperlink>
      <w:r>
        <w:t xml:space="preserve"> </w:t>
      </w:r>
    </w:p>
    <w:p w14:paraId="5A459E9C" w14:textId="77777777" w:rsidR="00A01198" w:rsidRPr="000F07FF" w:rsidRDefault="00A01198" w:rsidP="00A01198">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92" w:history="1">
        <w:r w:rsidRPr="00786FEF">
          <w:rPr>
            <w:rStyle w:val="Hyperlink"/>
          </w:rPr>
          <w:t>optus.com.au/myaccount</w:t>
        </w:r>
      </w:hyperlink>
      <w:r>
        <w:t xml:space="preserve"> </w:t>
      </w:r>
    </w:p>
    <w:p w14:paraId="3BE29DF7" w14:textId="77777777" w:rsidR="00A01198" w:rsidRPr="00EC791F" w:rsidRDefault="00A01198" w:rsidP="00A01198">
      <w:pPr>
        <w:pStyle w:val="Heading7"/>
        <w:rPr>
          <w:lang w:eastAsia="en-AU"/>
        </w:rPr>
      </w:pPr>
      <w:bookmarkStart w:id="86" w:name="_Hlk135923350"/>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w:t>
      </w:r>
      <w:r w:rsidRPr="008648A0">
        <w:rPr>
          <w:lang w:eastAsia="en-AU"/>
        </w:rPr>
        <w:t xml:space="preserve">or Number Share </w:t>
      </w:r>
      <w:r w:rsidRPr="00846956">
        <w:rPr>
          <w:lang w:eastAsia="en-AU"/>
        </w:rPr>
        <w:t xml:space="preserve">if </w:t>
      </w:r>
      <w:r w:rsidRPr="00E86247">
        <w:rPr>
          <w:i/>
          <w:iCs/>
          <w:lang w:eastAsia="en-AU"/>
        </w:rPr>
        <w:t>you</w:t>
      </w:r>
      <w:r w:rsidRPr="00846956">
        <w:rPr>
          <w:lang w:eastAsia="en-AU"/>
        </w:rPr>
        <w:t xml:space="preserve">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w:t>
      </w:r>
      <w:r>
        <w:rPr>
          <w:lang w:eastAsia="en-AU"/>
        </w:rPr>
        <w:t>activate</w:t>
      </w:r>
      <w:r w:rsidRPr="00846956">
        <w:rPr>
          <w:lang w:eastAsia="en-AU"/>
        </w:rPr>
        <w:t xml:space="preserve"> roaming </w:t>
      </w:r>
      <w:r>
        <w:rPr>
          <w:lang w:eastAsia="en-AU"/>
        </w:rPr>
        <w:t>if it’s not already on</w:t>
      </w:r>
      <w:r w:rsidRPr="00846956">
        <w:rPr>
          <w:lang w:eastAsia="en-AU"/>
        </w:rPr>
        <w:t xml:space="preserve">. </w:t>
      </w:r>
      <w:r w:rsidRPr="008860D7">
        <w:rPr>
          <w:lang w:eastAsia="en-AU"/>
        </w:rPr>
        <w:t xml:space="preserve">Roaming can only be used with your SIM card in a separate SIM enabled device. </w:t>
      </w:r>
      <w:bookmarkStart w:id="87" w:name="_Hlk137654979"/>
      <w:r w:rsidRPr="00007A87">
        <w:rPr>
          <w:lang w:eastAsia="en-AU"/>
        </w:rPr>
        <w:t xml:space="preserve">You </w:t>
      </w:r>
      <w:r>
        <w:rPr>
          <w:lang w:eastAsia="en-AU"/>
        </w:rPr>
        <w:t xml:space="preserve">will be charged to use </w:t>
      </w:r>
      <w:r w:rsidRPr="00007A87">
        <w:rPr>
          <w:lang w:eastAsia="en-AU"/>
        </w:rPr>
        <w:t xml:space="preserve">a </w:t>
      </w:r>
      <w:r>
        <w:rPr>
          <w:lang w:eastAsia="en-AU"/>
        </w:rPr>
        <w:t>roaming</w:t>
      </w:r>
      <w:r w:rsidRPr="00007A87">
        <w:rPr>
          <w:lang w:eastAsia="en-AU"/>
        </w:rPr>
        <w:t xml:space="preserve"> option</w:t>
      </w:r>
      <w:bookmarkEnd w:id="87"/>
      <w:r>
        <w:rPr>
          <w:lang w:eastAsia="en-AU"/>
        </w:rPr>
        <w:t>.</w:t>
      </w:r>
      <w:r w:rsidRPr="00846956">
        <w:rPr>
          <w:lang w:eastAsia="en-AU"/>
        </w:rPr>
        <w:t xml:space="preserve"> </w:t>
      </w:r>
      <w:bookmarkStart w:id="88" w:name="_Hlk137655026"/>
      <w:r w:rsidRPr="00846956">
        <w:rPr>
          <w:lang w:eastAsia="en-AU"/>
        </w:rPr>
        <w:t xml:space="preserve">Roaming </w:t>
      </w:r>
      <w:r>
        <w:rPr>
          <w:lang w:eastAsia="en-AU"/>
        </w:rPr>
        <w:t>options</w:t>
      </w:r>
      <w:r w:rsidRPr="00846956">
        <w:rPr>
          <w:lang w:eastAsia="en-AU"/>
        </w:rPr>
        <w:t xml:space="preserve"> are only available for eligible destinations.</w:t>
      </w:r>
      <w:bookmarkEnd w:id="88"/>
      <w:r w:rsidRPr="00846956">
        <w:rPr>
          <w:lang w:eastAsia="en-AU"/>
        </w:rPr>
        <w:t xml:space="preserve"> </w:t>
      </w:r>
      <w:r w:rsidRPr="00DE3662">
        <w:rPr>
          <w:lang w:eastAsia="en-AU"/>
        </w:rPr>
        <w:t>You can manage International Roaming and check usage in My Optus App</w:t>
      </w:r>
      <w:r>
        <w:rPr>
          <w:lang w:eastAsia="en-AU"/>
        </w:rPr>
        <w:t>.</w:t>
      </w:r>
      <w:r w:rsidRPr="00DE3662">
        <w:rPr>
          <w:lang w:eastAsia="en-AU"/>
        </w:rPr>
        <w:t xml:space="preserve"> </w:t>
      </w:r>
      <w:r w:rsidRPr="00846956">
        <w:rPr>
          <w:lang w:eastAsia="en-AU"/>
        </w:rPr>
        <w:lastRenderedPageBreak/>
        <w:t xml:space="preserve">For more information on eligible destinations and details on </w:t>
      </w:r>
      <w:r w:rsidRPr="00E86247">
        <w:rPr>
          <w:i/>
          <w:iCs/>
          <w:lang w:eastAsia="en-AU"/>
        </w:rPr>
        <w:t>our</w:t>
      </w:r>
      <w:r w:rsidRPr="00846956">
        <w:rPr>
          <w:lang w:eastAsia="en-AU"/>
        </w:rPr>
        <w:t xml:space="preserve"> roaming </w:t>
      </w:r>
      <w:r>
        <w:rPr>
          <w:lang w:eastAsia="en-AU"/>
        </w:rPr>
        <w:t xml:space="preserve">options </w:t>
      </w:r>
      <w:r w:rsidRPr="00846956">
        <w:rPr>
          <w:lang w:eastAsia="en-AU"/>
        </w:rPr>
        <w:t xml:space="preserve">visit </w:t>
      </w:r>
      <w:hyperlink r:id="rId93" w:history="1">
        <w:r w:rsidRPr="00992E42">
          <w:rPr>
            <w:rStyle w:val="Hyperlink"/>
            <w:lang w:eastAsia="en-AU"/>
          </w:rPr>
          <w:t>optus.com.au/roam</w:t>
        </w:r>
      </w:hyperlink>
    </w:p>
    <w:bookmarkEnd w:id="86"/>
    <w:p w14:paraId="7FD2D7A8" w14:textId="77777777" w:rsidR="00A01198" w:rsidRPr="00E72231" w:rsidRDefault="00A01198" w:rsidP="00A01198">
      <w:pPr>
        <w:rPr>
          <w:lang w:eastAsia="en-AU"/>
        </w:rPr>
      </w:pPr>
    </w:p>
    <w:p w14:paraId="56A83A72" w14:textId="77777777" w:rsidR="00A01198" w:rsidRPr="00C51F13" w:rsidRDefault="00A01198" w:rsidP="00A01198">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A01198" w:rsidRPr="00086B79" w14:paraId="68C6495A"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hideMark/>
          </w:tcPr>
          <w:p w14:paraId="0ED70F58" w14:textId="77777777" w:rsidR="00A01198" w:rsidRPr="00723148" w:rsidRDefault="00A01198" w:rsidP="00ED4386">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6B7453F8" w14:textId="77777777" w:rsidR="00A01198" w:rsidRPr="00723148" w:rsidRDefault="00A01198" w:rsidP="00ED4386">
            <w:pPr>
              <w:pStyle w:val="BodyText"/>
              <w:spacing w:before="100" w:after="100"/>
              <w:jc w:val="center"/>
              <w:rPr>
                <w:b/>
                <w:lang w:eastAsia="en-AU"/>
              </w:rPr>
            </w:pPr>
            <w:r w:rsidRPr="00EC791F">
              <w:rPr>
                <w:b/>
                <w:lang w:eastAsia="en-AU"/>
              </w:rPr>
              <w:t xml:space="preserve">1GB </w:t>
            </w:r>
            <w:r>
              <w:rPr>
                <w:b/>
                <w:lang w:eastAsia="en-AU"/>
              </w:rPr>
              <w:t>Business</w:t>
            </w:r>
            <w:r w:rsidRPr="00EC791F">
              <w:rPr>
                <w:b/>
                <w:lang w:eastAsia="en-AU"/>
              </w:rPr>
              <w:t xml:space="preserve"> Choice Plus Watch Plan</w:t>
            </w:r>
          </w:p>
        </w:tc>
      </w:tr>
      <w:tr w:rsidR="00A01198" w:rsidRPr="00086B79" w14:paraId="292564E9"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9F8F011" w14:textId="77777777" w:rsidR="00A01198" w:rsidRDefault="00A01198" w:rsidP="00ED4386">
            <w:pPr>
              <w:pStyle w:val="BodyText"/>
              <w:spacing w:before="100" w:after="100"/>
              <w:rPr>
                <w:lang w:eastAsia="en-AU"/>
              </w:rPr>
            </w:pPr>
            <w:r>
              <w:rPr>
                <w:lang w:eastAsia="en-AU"/>
              </w:rPr>
              <w:t xml:space="preserve">Minimum monthly charge </w:t>
            </w:r>
          </w:p>
          <w:p w14:paraId="7E1E8501" w14:textId="77777777" w:rsidR="00A01198" w:rsidRPr="00086B79" w:rsidRDefault="00A01198"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73E1667B" w14:textId="77777777" w:rsidR="00A01198" w:rsidRPr="00086B79" w:rsidRDefault="00A01198" w:rsidP="00ED4386">
            <w:pPr>
              <w:pStyle w:val="BodyText"/>
              <w:spacing w:before="100" w:after="100"/>
              <w:jc w:val="center"/>
              <w:rPr>
                <w:lang w:eastAsia="en-AU"/>
              </w:rPr>
            </w:pPr>
            <w:r>
              <w:rPr>
                <w:lang w:eastAsia="en-AU"/>
              </w:rPr>
              <w:t xml:space="preserve">$10/mth + </w:t>
            </w:r>
            <w:r w:rsidRPr="00EC791F">
              <w:rPr>
                <w:i/>
                <w:iCs/>
                <w:lang w:eastAsia="en-AU"/>
              </w:rPr>
              <w:t>Your</w:t>
            </w:r>
            <w:r>
              <w:rPr>
                <w:lang w:eastAsia="en-AU"/>
              </w:rPr>
              <w:t xml:space="preserve"> monthly device payment (if applicable)</w:t>
            </w:r>
          </w:p>
        </w:tc>
      </w:tr>
      <w:tr w:rsidR="00A01198" w:rsidRPr="00086B79" w14:paraId="5D4DB325"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A9D0B99" w14:textId="77777777" w:rsidR="00A01198" w:rsidRDefault="00A01198" w:rsidP="00ED4386">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12 months</w:t>
            </w:r>
          </w:p>
          <w:p w14:paraId="15D2B4F7" w14:textId="77777777" w:rsidR="00A01198" w:rsidRDefault="00A01198"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4F752D0A" w14:textId="77777777" w:rsidR="00A01198" w:rsidRDefault="00A01198" w:rsidP="00ED4386">
            <w:pPr>
              <w:pStyle w:val="BodyText"/>
              <w:spacing w:before="100" w:after="100"/>
              <w:jc w:val="center"/>
              <w:rPr>
                <w:lang w:eastAsia="en-AU"/>
              </w:rPr>
            </w:pPr>
            <w:r>
              <w:rPr>
                <w:lang w:eastAsia="en-AU"/>
              </w:rPr>
              <w:t xml:space="preserve">$120 + Full cost of </w:t>
            </w:r>
            <w:r w:rsidRPr="00EC791F">
              <w:rPr>
                <w:i/>
                <w:iCs/>
                <w:lang w:eastAsia="en-AU"/>
              </w:rPr>
              <w:t>your</w:t>
            </w:r>
            <w:r>
              <w:rPr>
                <w:lang w:eastAsia="en-AU"/>
              </w:rPr>
              <w:t xml:space="preserve"> device payment plan (if applicable)</w:t>
            </w:r>
          </w:p>
        </w:tc>
      </w:tr>
      <w:tr w:rsidR="00A01198" w:rsidRPr="00086B79" w14:paraId="2ED944CE"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8DE7C78" w14:textId="77777777" w:rsidR="00A01198" w:rsidRDefault="00A01198" w:rsidP="00ED4386">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24 months</w:t>
            </w:r>
          </w:p>
          <w:p w14:paraId="5A59BBE4" w14:textId="77777777" w:rsidR="00A01198" w:rsidRDefault="00A01198"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3F8A11CA" w14:textId="77777777" w:rsidR="00A01198" w:rsidRDefault="00A01198" w:rsidP="00ED4386">
            <w:pPr>
              <w:pStyle w:val="BodyText"/>
              <w:spacing w:before="100" w:after="100"/>
              <w:jc w:val="center"/>
              <w:rPr>
                <w:lang w:eastAsia="en-AU"/>
              </w:rPr>
            </w:pPr>
            <w:r>
              <w:rPr>
                <w:lang w:eastAsia="en-AU"/>
              </w:rPr>
              <w:t xml:space="preserve">$240 + Full cost of </w:t>
            </w:r>
            <w:r w:rsidRPr="00EC791F">
              <w:rPr>
                <w:i/>
                <w:iCs/>
                <w:lang w:eastAsia="en-AU"/>
              </w:rPr>
              <w:t>your</w:t>
            </w:r>
            <w:r>
              <w:rPr>
                <w:lang w:eastAsia="en-AU"/>
              </w:rPr>
              <w:t xml:space="preserve"> device payment plan (if applicable)</w:t>
            </w:r>
          </w:p>
        </w:tc>
      </w:tr>
      <w:tr w:rsidR="00A01198" w:rsidRPr="00086B79" w14:paraId="38D32EB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6031652E" w14:textId="77777777" w:rsidR="00A01198" w:rsidRDefault="00A01198" w:rsidP="00ED4386">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36 months</w:t>
            </w:r>
          </w:p>
          <w:p w14:paraId="62038773" w14:textId="77777777" w:rsidR="00A01198" w:rsidRDefault="00A01198"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3C703CA4" w14:textId="77777777" w:rsidR="00A01198" w:rsidRDefault="00A01198" w:rsidP="00ED4386">
            <w:pPr>
              <w:pStyle w:val="BodyText"/>
              <w:spacing w:before="100" w:after="100"/>
              <w:jc w:val="center"/>
              <w:rPr>
                <w:lang w:eastAsia="en-AU"/>
              </w:rPr>
            </w:pPr>
            <w:r>
              <w:rPr>
                <w:lang w:eastAsia="en-AU"/>
              </w:rPr>
              <w:t xml:space="preserve">$360 + Full cost of </w:t>
            </w:r>
            <w:r w:rsidRPr="00EC791F">
              <w:rPr>
                <w:i/>
                <w:iCs/>
                <w:lang w:eastAsia="en-AU"/>
              </w:rPr>
              <w:t>your</w:t>
            </w:r>
            <w:r>
              <w:rPr>
                <w:lang w:eastAsia="en-AU"/>
              </w:rPr>
              <w:t xml:space="preserve"> device payment plan (if applicable)</w:t>
            </w:r>
          </w:p>
        </w:tc>
      </w:tr>
      <w:tr w:rsidR="00A01198" w:rsidRPr="00086B79" w14:paraId="76B925B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8B3820A" w14:textId="77777777" w:rsidR="00A01198" w:rsidRPr="00086B79" w:rsidRDefault="00A01198" w:rsidP="00ED4386">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39907A85" w14:textId="77777777" w:rsidR="00A01198" w:rsidRPr="00086B79" w:rsidRDefault="00A01198" w:rsidP="00ED4386">
            <w:pPr>
              <w:pStyle w:val="BodyText"/>
              <w:spacing w:before="100" w:after="100"/>
              <w:jc w:val="center"/>
              <w:rPr>
                <w:lang w:eastAsia="en-AU"/>
              </w:rPr>
            </w:pPr>
            <w:r>
              <w:rPr>
                <w:lang w:eastAsia="en-AU"/>
              </w:rPr>
              <w:t>1</w:t>
            </w:r>
            <w:r w:rsidRPr="003925BB">
              <w:rPr>
                <w:lang w:eastAsia="en-AU"/>
              </w:rPr>
              <w:t>GB</w:t>
            </w:r>
          </w:p>
        </w:tc>
      </w:tr>
      <w:tr w:rsidR="00A01198" w:rsidRPr="00086B79" w14:paraId="2F1A3D9C"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37E7EE4A" w14:textId="77777777" w:rsidR="00A01198" w:rsidRPr="00086B79" w:rsidRDefault="00A01198" w:rsidP="00ED4386">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57AD5171" w14:textId="77777777" w:rsidR="00A01198" w:rsidRPr="00086B79" w:rsidRDefault="00A01198" w:rsidP="00ED4386">
            <w:pPr>
              <w:pStyle w:val="BodyText"/>
              <w:spacing w:before="100" w:after="100"/>
              <w:jc w:val="center"/>
              <w:rPr>
                <w:lang w:eastAsia="en-AU"/>
              </w:rPr>
            </w:pPr>
            <w:r>
              <w:rPr>
                <w:lang w:eastAsia="en-AU"/>
              </w:rPr>
              <w:t>$0.0098</w:t>
            </w:r>
          </w:p>
        </w:tc>
      </w:tr>
      <w:tr w:rsidR="00A01198" w:rsidRPr="00086B79" w14:paraId="2A6AADF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CBA502F" w14:textId="77777777" w:rsidR="00A01198" w:rsidRDefault="00A01198" w:rsidP="00ED4386">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32A2CBA1" w14:textId="77777777" w:rsidR="00A01198" w:rsidRDefault="00A01198" w:rsidP="00ED4386">
            <w:pPr>
              <w:pStyle w:val="BodyText"/>
              <w:spacing w:before="100" w:after="100"/>
              <w:jc w:val="center"/>
              <w:rPr>
                <w:lang w:eastAsia="en-AU"/>
              </w:rPr>
            </w:pPr>
            <w:r>
              <w:rPr>
                <w:lang w:eastAsia="en-AU"/>
              </w:rPr>
              <w:t>Month-to-month</w:t>
            </w:r>
          </w:p>
        </w:tc>
      </w:tr>
      <w:tr w:rsidR="00A01198" w:rsidRPr="00086B79" w14:paraId="50A37DFE"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599FB0D8" w14:textId="77777777" w:rsidR="00A01198" w:rsidRDefault="00A01198" w:rsidP="00ED4386">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5E503472" w14:textId="77777777" w:rsidR="00A01198" w:rsidRDefault="00A01198" w:rsidP="00ED4386">
            <w:pPr>
              <w:pStyle w:val="BodyText"/>
              <w:spacing w:before="100" w:after="100"/>
              <w:jc w:val="center"/>
              <w:rPr>
                <w:lang w:eastAsia="en-AU"/>
              </w:rPr>
            </w:pPr>
            <w:r>
              <w:rPr>
                <w:lang w:eastAsia="en-AU"/>
              </w:rPr>
              <w:t>1.5Mbps</w:t>
            </w:r>
          </w:p>
          <w:p w14:paraId="45F8DB6C" w14:textId="77777777" w:rsidR="00A01198" w:rsidRDefault="00A01198" w:rsidP="00ED4386">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77068830" w14:textId="77777777" w:rsidR="00A01198" w:rsidRDefault="00A01198" w:rsidP="00ED4386">
            <w:pPr>
              <w:pStyle w:val="BodyText"/>
              <w:spacing w:before="100" w:after="100"/>
              <w:jc w:val="center"/>
              <w:rPr>
                <w:lang w:eastAsia="en-AU"/>
              </w:rPr>
            </w:pPr>
            <w:r w:rsidRPr="003925BB">
              <w:rPr>
                <w:lang w:eastAsia="en-AU"/>
              </w:rPr>
              <w:t xml:space="preserve">Fair Go Policy applies. Refer to </w:t>
            </w:r>
            <w:hyperlink r:id="rId94" w:history="1">
              <w:r w:rsidRPr="002E0093">
                <w:rPr>
                  <w:rStyle w:val="Hyperlink"/>
                </w:rPr>
                <w:t>Appendix S</w:t>
              </w:r>
            </w:hyperlink>
            <w:r w:rsidRPr="003925BB">
              <w:rPr>
                <w:lang w:eastAsia="en-AU"/>
              </w:rPr>
              <w:t xml:space="preserve"> for further details.</w:t>
            </w:r>
          </w:p>
        </w:tc>
      </w:tr>
      <w:tr w:rsidR="00A01198" w:rsidRPr="00086B79" w14:paraId="272094C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B254A1F" w14:textId="77777777" w:rsidR="00A01198" w:rsidRDefault="00A01198" w:rsidP="00ED4386">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509960BA" w14:textId="77777777" w:rsidR="00A01198" w:rsidRDefault="00A01198" w:rsidP="00ED4386">
            <w:pPr>
              <w:pStyle w:val="BodyText"/>
              <w:spacing w:before="100" w:after="100"/>
              <w:jc w:val="center"/>
              <w:rPr>
                <w:lang w:eastAsia="en-AU"/>
              </w:rPr>
            </w:pPr>
            <w:r>
              <w:rPr>
                <w:lang w:eastAsia="en-AU"/>
              </w:rPr>
              <w:t>N/A, cannot make outgoing SMS on this plan</w:t>
            </w:r>
          </w:p>
        </w:tc>
      </w:tr>
      <w:tr w:rsidR="00A01198" w:rsidRPr="00086B79" w14:paraId="22B9D615"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7F7EAD6" w14:textId="77777777" w:rsidR="00A01198" w:rsidRDefault="00A01198" w:rsidP="00ED4386">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6CF8E017" w14:textId="77777777" w:rsidR="00A01198" w:rsidRDefault="00A01198" w:rsidP="00ED4386">
            <w:pPr>
              <w:pStyle w:val="BodyText"/>
              <w:spacing w:before="100" w:after="100"/>
              <w:jc w:val="center"/>
              <w:rPr>
                <w:lang w:eastAsia="en-AU"/>
              </w:rPr>
            </w:pPr>
            <w:r>
              <w:rPr>
                <w:lang w:eastAsia="en-AU"/>
              </w:rPr>
              <w:t>N/A, cannot make outgoing SMS on this plan</w:t>
            </w:r>
          </w:p>
        </w:tc>
      </w:tr>
      <w:tr w:rsidR="00A01198" w:rsidRPr="00086B79" w14:paraId="67BA9DB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4E56A3B1" w14:textId="77777777" w:rsidR="00A01198" w:rsidRDefault="00A01198" w:rsidP="00ED4386">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6CD2A2C0" w14:textId="77777777" w:rsidR="00A01198" w:rsidRDefault="00A01198" w:rsidP="00ED4386">
            <w:pPr>
              <w:pStyle w:val="BodyText"/>
              <w:spacing w:before="100" w:after="100"/>
              <w:jc w:val="center"/>
              <w:rPr>
                <w:lang w:eastAsia="en-AU"/>
              </w:rPr>
            </w:pPr>
            <w:r>
              <w:rPr>
                <w:lang w:eastAsia="en-AU"/>
              </w:rPr>
              <w:t>N/A, cannot make outgoing MMS on this plan</w:t>
            </w:r>
          </w:p>
        </w:tc>
      </w:tr>
      <w:tr w:rsidR="00A01198" w:rsidRPr="00086B79" w14:paraId="7B39FF2C"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7D40E944" w14:textId="77777777" w:rsidR="00A01198" w:rsidRPr="003925BB" w:rsidRDefault="00A01198" w:rsidP="00ED4386">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3E41BE9A" w14:textId="77777777" w:rsidR="00A01198" w:rsidRDefault="00A01198" w:rsidP="00ED4386">
            <w:pPr>
              <w:pStyle w:val="BodyText"/>
              <w:spacing w:before="100" w:after="100"/>
              <w:jc w:val="center"/>
              <w:rPr>
                <w:lang w:eastAsia="en-AU"/>
              </w:rPr>
            </w:pPr>
            <w:r>
              <w:rPr>
                <w:lang w:eastAsia="en-AU"/>
              </w:rPr>
              <w:t>N/A, cannot make outgoing MMS on this plan</w:t>
            </w:r>
          </w:p>
        </w:tc>
      </w:tr>
    </w:tbl>
    <w:p w14:paraId="7AFF2408" w14:textId="77777777" w:rsidR="00A01198" w:rsidRDefault="00A01198" w:rsidP="00A01198">
      <w:pPr>
        <w:pStyle w:val="BodyText"/>
        <w:rPr>
          <w:i/>
        </w:rPr>
      </w:pPr>
    </w:p>
    <w:p w14:paraId="29163A39" w14:textId="77777777" w:rsidR="00D879BF" w:rsidRPr="00FD3F5D" w:rsidRDefault="00D879BF" w:rsidP="00D879BF">
      <w:pPr>
        <w:pStyle w:val="Heading4"/>
      </w:pPr>
      <w:bookmarkStart w:id="89" w:name="_Toc135940359"/>
      <w:bookmarkStart w:id="90" w:name="_Toc239162778"/>
      <w:r>
        <w:t>10GB Business Choice Plus Watch Promo Plan (May 2023)</w:t>
      </w:r>
      <w:bookmarkEnd w:id="89"/>
      <w:bookmarkEnd w:id="90"/>
    </w:p>
    <w:p w14:paraId="54C46529" w14:textId="77777777" w:rsidR="00D879BF" w:rsidRPr="00086B79" w:rsidRDefault="00D879BF" w:rsidP="00D879BF">
      <w:pPr>
        <w:pStyle w:val="Heading6"/>
        <w:tabs>
          <w:tab w:val="num" w:pos="709"/>
        </w:tabs>
        <w:ind w:left="709" w:hanging="709"/>
      </w:pPr>
      <w:bookmarkStart w:id="91" w:name="_Toc135940360"/>
      <w:bookmarkStart w:id="92" w:name="_Toc239162779"/>
      <w:r>
        <w:t>Plan Features</w:t>
      </w:r>
      <w:bookmarkEnd w:id="91"/>
      <w:bookmarkEnd w:id="92"/>
    </w:p>
    <w:p w14:paraId="0D69C88A" w14:textId="77777777" w:rsidR="00D879BF" w:rsidRPr="00086B79" w:rsidRDefault="00D879BF" w:rsidP="00D879BF">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D879BF" w:rsidRPr="00086B79" w14:paraId="20C7E252" w14:textId="77777777" w:rsidTr="00ED4386">
        <w:trPr>
          <w:trHeight w:val="398"/>
        </w:trPr>
        <w:tc>
          <w:tcPr>
            <w:tcW w:w="3866" w:type="dxa"/>
          </w:tcPr>
          <w:p w14:paraId="2E3F062A" w14:textId="77777777" w:rsidR="00D879BF" w:rsidRPr="00C51F13" w:rsidRDefault="00D879BF" w:rsidP="00ED4386">
            <w:pPr>
              <w:pStyle w:val="BodyText"/>
              <w:spacing w:before="100" w:after="100"/>
              <w:jc w:val="center"/>
              <w:rPr>
                <w:b/>
              </w:rPr>
            </w:pPr>
            <w:r w:rsidRPr="00C51F13">
              <w:rPr>
                <w:b/>
              </w:rPr>
              <w:t>Plan</w:t>
            </w:r>
          </w:p>
        </w:tc>
        <w:tc>
          <w:tcPr>
            <w:tcW w:w="2146" w:type="dxa"/>
          </w:tcPr>
          <w:p w14:paraId="42DC3D4B" w14:textId="77777777" w:rsidR="00D879BF" w:rsidRPr="00C51F13" w:rsidRDefault="00D879BF" w:rsidP="00ED4386">
            <w:pPr>
              <w:pStyle w:val="BodyText"/>
              <w:spacing w:before="100" w:after="100"/>
              <w:jc w:val="center"/>
              <w:rPr>
                <w:b/>
              </w:rPr>
            </w:pPr>
            <w:r w:rsidRPr="00C51F13">
              <w:rPr>
                <w:b/>
              </w:rPr>
              <w:t>Plan ID</w:t>
            </w:r>
          </w:p>
        </w:tc>
        <w:tc>
          <w:tcPr>
            <w:tcW w:w="2713" w:type="dxa"/>
          </w:tcPr>
          <w:p w14:paraId="16283D64" w14:textId="77777777" w:rsidR="00D879BF" w:rsidRPr="00C51F13" w:rsidRDefault="00D879BF" w:rsidP="00ED4386">
            <w:pPr>
              <w:pStyle w:val="BodyText"/>
              <w:spacing w:before="100" w:after="100"/>
              <w:jc w:val="center"/>
              <w:rPr>
                <w:b/>
              </w:rPr>
            </w:pPr>
            <w:r w:rsidRPr="00C51F13">
              <w:rPr>
                <w:b/>
              </w:rPr>
              <w:t>Available</w:t>
            </w:r>
          </w:p>
        </w:tc>
      </w:tr>
      <w:tr w:rsidR="00D879BF" w:rsidRPr="00086B79" w14:paraId="664208BD" w14:textId="77777777" w:rsidTr="00ED4386">
        <w:trPr>
          <w:trHeight w:val="412"/>
        </w:trPr>
        <w:tc>
          <w:tcPr>
            <w:tcW w:w="3866" w:type="dxa"/>
          </w:tcPr>
          <w:p w14:paraId="2F423816" w14:textId="77777777" w:rsidR="00D879BF" w:rsidRPr="00086B79" w:rsidRDefault="00D879BF" w:rsidP="00ED4386">
            <w:pPr>
              <w:pStyle w:val="BodyText"/>
              <w:spacing w:before="100" w:after="100"/>
            </w:pPr>
            <w:r w:rsidRPr="005F64D1">
              <w:rPr>
                <w:rFonts w:cs="Calibri"/>
                <w:color w:val="191919"/>
                <w:szCs w:val="20"/>
              </w:rPr>
              <w:t>1</w:t>
            </w:r>
            <w:r>
              <w:rPr>
                <w:rFonts w:cs="Calibri"/>
                <w:color w:val="191919"/>
                <w:szCs w:val="20"/>
              </w:rPr>
              <w:t>0</w:t>
            </w:r>
            <w:r w:rsidRPr="005F64D1">
              <w:rPr>
                <w:rFonts w:cs="Calibri"/>
                <w:color w:val="191919"/>
                <w:szCs w:val="20"/>
              </w:rPr>
              <w:t xml:space="preserve">GB </w:t>
            </w:r>
            <w:r>
              <w:rPr>
                <w:rFonts w:cs="Calibri"/>
                <w:color w:val="191919"/>
                <w:szCs w:val="20"/>
              </w:rPr>
              <w:t>Business</w:t>
            </w:r>
            <w:r w:rsidRPr="005F64D1">
              <w:rPr>
                <w:rFonts w:cs="Calibri"/>
                <w:color w:val="191919"/>
                <w:szCs w:val="20"/>
              </w:rPr>
              <w:t xml:space="preserve"> Choice Plus Watch </w:t>
            </w:r>
            <w:r>
              <w:rPr>
                <w:rFonts w:cs="Calibri"/>
                <w:color w:val="191919"/>
                <w:szCs w:val="20"/>
              </w:rPr>
              <w:t>Promo (May 23)</w:t>
            </w:r>
          </w:p>
        </w:tc>
        <w:tc>
          <w:tcPr>
            <w:tcW w:w="2146" w:type="dxa"/>
            <w:vAlign w:val="center"/>
          </w:tcPr>
          <w:p w14:paraId="1A6E64BC" w14:textId="77777777" w:rsidR="00D879BF" w:rsidRPr="000A7FC1" w:rsidRDefault="00D879BF" w:rsidP="00ED4386">
            <w:pPr>
              <w:pStyle w:val="BodyText"/>
              <w:spacing w:before="100" w:after="100"/>
              <w:jc w:val="center"/>
            </w:pPr>
            <w:r w:rsidRPr="00986BD1">
              <w:t>36801514</w:t>
            </w:r>
          </w:p>
        </w:tc>
        <w:tc>
          <w:tcPr>
            <w:tcW w:w="2713" w:type="dxa"/>
            <w:vAlign w:val="center"/>
          </w:tcPr>
          <w:p w14:paraId="181B3161" w14:textId="77777777" w:rsidR="00D879BF" w:rsidRPr="00086B79" w:rsidRDefault="00D879BF" w:rsidP="00ED4386">
            <w:pPr>
              <w:pStyle w:val="BodyText"/>
              <w:spacing w:before="100" w:after="100"/>
              <w:jc w:val="center"/>
            </w:pPr>
            <w:r>
              <w:t>29 May 2023</w:t>
            </w:r>
          </w:p>
        </w:tc>
      </w:tr>
    </w:tbl>
    <w:p w14:paraId="0E5624D6" w14:textId="77777777" w:rsidR="00D879BF" w:rsidRPr="00086B79" w:rsidRDefault="00D879BF" w:rsidP="00D879BF">
      <w:pPr>
        <w:pStyle w:val="BodyText"/>
        <w:tabs>
          <w:tab w:val="left" w:pos="0"/>
        </w:tabs>
      </w:pPr>
    </w:p>
    <w:p w14:paraId="19CFE7FB" w14:textId="77777777" w:rsidR="00D879BF" w:rsidRDefault="00D879BF" w:rsidP="00D879BF">
      <w:pPr>
        <w:pStyle w:val="Heading7"/>
        <w:rPr>
          <w:lang w:eastAsia="en-AU"/>
        </w:rPr>
      </w:pPr>
      <w:r>
        <w:lastRenderedPageBreak/>
        <w:t>This plan is available to new and recontracting business mobile customers on an automatic payment plan who purchase an eligible device (determined by Optus from time to time) from Optus and redeem a smartwatch or other wearable device as a gift with purchase during the offer period set by Optus from time to time. Customers</w:t>
      </w:r>
      <w:r w:rsidRPr="00986BD1">
        <w:t xml:space="preserve"> must have a valid ABN, ARBN or ACN to be eligible to sign up for this plan. </w:t>
      </w:r>
      <w:r>
        <w:t xml:space="preserve">Customers must pass Optus' credit assessment. </w:t>
      </w:r>
    </w:p>
    <w:p w14:paraId="5803518A" w14:textId="77777777" w:rsidR="00D879BF" w:rsidRPr="00C21547" w:rsidRDefault="00D879BF" w:rsidP="00D879BF">
      <w:pPr>
        <w:pStyle w:val="Heading7"/>
        <w:rPr>
          <w:lang w:eastAsia="en-AU"/>
        </w:rPr>
      </w:pPr>
      <w:r>
        <w:rPr>
          <w:b/>
          <w:lang w:eastAsia="en-AU"/>
        </w:rPr>
        <w:t>Monthly Data to Share</w:t>
      </w:r>
      <w:r w:rsidRPr="003925BB">
        <w:rPr>
          <w:b/>
          <w:lang w:eastAsia="en-AU"/>
        </w:rPr>
        <w:t>:</w:t>
      </w:r>
      <w:r w:rsidRPr="003925BB">
        <w:rPr>
          <w:lang w:eastAsia="en-AU"/>
        </w:rPr>
        <w:t xml:space="preserve"> </w:t>
      </w:r>
      <w:r>
        <w:t xml:space="preserve">This plan shares data within Australia. If </w:t>
      </w:r>
      <w:r w:rsidRPr="008E27A7">
        <w:rPr>
          <w:i/>
          <w:iCs/>
        </w:rPr>
        <w:t>you</w:t>
      </w:r>
      <w: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8E27A7">
        <w:rPr>
          <w:i/>
          <w:iCs/>
        </w:rPr>
        <w:t>you</w:t>
      </w:r>
      <w:r>
        <w:t xml:space="preserve"> have an eligible Optus mobile service with Number Share activated. If </w:t>
      </w:r>
      <w:r w:rsidRPr="008E27A7">
        <w:rPr>
          <w:i/>
          <w:iCs/>
        </w:rPr>
        <w:t>you</w:t>
      </w:r>
      <w:r>
        <w:t xml:space="preserve"> choose, </w:t>
      </w:r>
      <w:r w:rsidRPr="008E27A7">
        <w:rPr>
          <w:i/>
          <w:iCs/>
        </w:rPr>
        <w:t>your</w:t>
      </w:r>
      <w:r>
        <w:t xml:space="preserve"> SIM can be used in a separate SIM enabled device. If </w:t>
      </w:r>
      <w:r w:rsidRPr="008E27A7">
        <w:rPr>
          <w:i/>
          <w:iCs/>
        </w:rPr>
        <w:t>you</w:t>
      </w:r>
      <w:r>
        <w:t xml:space="preserve"> use more than </w:t>
      </w:r>
      <w:r w:rsidRPr="008E27A7">
        <w:rPr>
          <w:i/>
          <w:iCs/>
        </w:rPr>
        <w:t>your</w:t>
      </w:r>
      <w:r>
        <w:t xml:space="preserve"> included data, data usage on this plan and all services that share data with this plan will be slowed to a maximum of 1.5Mbps until the start of your next payment cycle, unless </w:t>
      </w:r>
      <w:r w:rsidRPr="008E27A7">
        <w:rPr>
          <w:i/>
          <w:iCs/>
        </w:rPr>
        <w:t>you</w:t>
      </w:r>
      <w: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w:t>
      </w:r>
    </w:p>
    <w:p w14:paraId="125BEE4E" w14:textId="77777777" w:rsidR="00D879BF" w:rsidRDefault="00D879BF" w:rsidP="00D879BF">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Pr>
          <w:i/>
          <w:szCs w:val="20"/>
        </w:rPr>
        <w:t>SMB</w:t>
      </w:r>
      <w:r w:rsidRPr="00E72231">
        <w:rPr>
          <w:i/>
          <w:szCs w:val="20"/>
        </w:rPr>
        <w:t xml:space="preserve"> terms</w:t>
      </w:r>
      <w:r w:rsidRPr="00E72231">
        <w:rPr>
          <w:szCs w:val="20"/>
        </w:rPr>
        <w:t xml:space="preserve">, this Section prevails.  </w:t>
      </w:r>
    </w:p>
    <w:p w14:paraId="6BD1F1A3" w14:textId="77777777" w:rsidR="00D879BF" w:rsidRDefault="00D879BF" w:rsidP="00D879BF">
      <w:pPr>
        <w:pStyle w:val="Heading8"/>
        <w:rPr>
          <w:lang w:eastAsia="en-AU"/>
        </w:rPr>
      </w:pPr>
      <w:r w:rsidRPr="008E27A7">
        <w:rPr>
          <w:i/>
          <w:iCs w:val="0"/>
        </w:rPr>
        <w:t>We</w:t>
      </w:r>
      <w:r>
        <w:t xml:space="preserve"> may make changes to </w:t>
      </w:r>
      <w:r w:rsidRPr="008E27A7">
        <w:rPr>
          <w:i/>
          <w:iCs w:val="0"/>
        </w:rPr>
        <w:t>your</w:t>
      </w:r>
      <w:r>
        <w:t xml:space="preserve"> plan, including to the price or inclusions. This could include moving </w:t>
      </w:r>
      <w:r w:rsidRPr="008E27A7">
        <w:rPr>
          <w:i/>
          <w:iCs w:val="0"/>
        </w:rPr>
        <w:t>you</w:t>
      </w:r>
      <w:r>
        <w:t xml:space="preserve"> to a new plan, which may cost more. </w:t>
      </w:r>
      <w:r w:rsidRPr="008E27A7">
        <w:rPr>
          <w:i/>
          <w:iCs w:val="0"/>
        </w:rPr>
        <w:t>We’ll</w:t>
      </w:r>
      <w:r>
        <w:t xml:space="preserve"> give at least 30 days’ notice of any increase to monthly plan access fees, any decrease in data inclusions or any plan moves. If </w:t>
      </w:r>
      <w:r w:rsidRPr="008E27A7">
        <w:rPr>
          <w:i/>
          <w:iCs w:val="0"/>
        </w:rPr>
        <w:t>you</w:t>
      </w:r>
      <w:r>
        <w:t xml:space="preserve"> don’t like the change, </w:t>
      </w:r>
      <w:r w:rsidRPr="008E27A7">
        <w:rPr>
          <w:i/>
          <w:iCs w:val="0"/>
        </w:rPr>
        <w:t>you</w:t>
      </w:r>
      <w:r>
        <w:t xml:space="preserve"> can cancel </w:t>
      </w:r>
      <w:r>
        <w:rPr>
          <w:i/>
          <w:iCs w:val="0"/>
        </w:rPr>
        <w:t xml:space="preserve">your </w:t>
      </w:r>
      <w:r>
        <w:t xml:space="preserve">plan. </w:t>
      </w:r>
      <w:r w:rsidRPr="002350A0">
        <w:rPr>
          <w:lang w:eastAsia="en-AU"/>
        </w:rPr>
        <w:t xml:space="preserve">For any other changes </w:t>
      </w:r>
      <w:r w:rsidRPr="008E27A7">
        <w:rPr>
          <w:i/>
          <w:iCs w:val="0"/>
          <w:lang w:eastAsia="en-AU"/>
        </w:rPr>
        <w:t>we</w:t>
      </w:r>
      <w:r w:rsidRPr="002350A0">
        <w:rPr>
          <w:lang w:eastAsia="en-AU"/>
        </w:rPr>
        <w:t xml:space="preserve"> make to </w:t>
      </w:r>
      <w:r w:rsidRPr="00EC791F">
        <w:rPr>
          <w:i/>
          <w:iCs w:val="0"/>
          <w:lang w:eastAsia="en-AU"/>
        </w:rPr>
        <w:t>your</w:t>
      </w:r>
      <w:r w:rsidRPr="002350A0">
        <w:rPr>
          <w:lang w:eastAsia="en-AU"/>
        </w:rPr>
        <w:t xml:space="preserve"> plan that </w:t>
      </w:r>
      <w:r w:rsidRPr="008E27A7">
        <w:rPr>
          <w:i/>
          <w:iCs w:val="0"/>
          <w:lang w:eastAsia="en-AU"/>
        </w:rPr>
        <w:t>we</w:t>
      </w:r>
      <w:r w:rsidRPr="002350A0">
        <w:rPr>
          <w:lang w:eastAsia="en-AU"/>
        </w:rPr>
        <w:t xml:space="preserve"> reasonably believe may adversely impact on </w:t>
      </w:r>
      <w:r w:rsidRPr="00175EA9">
        <w:rPr>
          <w:i/>
          <w:lang w:eastAsia="en-AU"/>
        </w:rPr>
        <w:t>you</w:t>
      </w:r>
      <w:r w:rsidRPr="002350A0">
        <w:rPr>
          <w:lang w:eastAsia="en-AU"/>
        </w:rPr>
        <w:t xml:space="preserve">, </w:t>
      </w:r>
      <w:r w:rsidRPr="008E27A7">
        <w:rPr>
          <w:i/>
          <w:iCs w:val="0"/>
          <w:lang w:eastAsia="en-AU"/>
        </w:rPr>
        <w:t>we</w:t>
      </w:r>
      <w:r w:rsidRPr="002350A0">
        <w:rPr>
          <w:lang w:eastAsia="en-AU"/>
        </w:rPr>
        <w:t xml:space="preserve"> will give </w:t>
      </w:r>
      <w:r w:rsidRPr="00175EA9">
        <w:rPr>
          <w:i/>
          <w:lang w:eastAsia="en-AU"/>
        </w:rPr>
        <w:t>you</w:t>
      </w:r>
      <w:r w:rsidRPr="002350A0">
        <w:rPr>
          <w:lang w:eastAsia="en-AU"/>
        </w:rPr>
        <w:t xml:space="preserve"> reasonable notice of those changes</w:t>
      </w:r>
      <w:r>
        <w:rPr>
          <w:lang w:eastAsia="en-AU"/>
        </w:rPr>
        <w:t xml:space="preserve">. </w:t>
      </w:r>
      <w:r w:rsidRPr="008E27A7">
        <w:rPr>
          <w:i/>
          <w:iCs w:val="0"/>
          <w:lang w:eastAsia="en-AU"/>
        </w:rPr>
        <w:t>Our</w:t>
      </w:r>
      <w:r>
        <w:rPr>
          <w:lang w:eastAsia="en-AU"/>
        </w:rPr>
        <w:t xml:space="preserve"> change rights are subject to </w:t>
      </w:r>
      <w:r w:rsidRPr="008E27A7">
        <w:rPr>
          <w:i/>
          <w:iCs w:val="0"/>
          <w:lang w:eastAsia="en-AU"/>
        </w:rPr>
        <w:t>your</w:t>
      </w:r>
      <w:r>
        <w:rPr>
          <w:lang w:eastAsia="en-AU"/>
        </w:rPr>
        <w:t xml:space="preserve"> Australian Consumer law rights.</w:t>
      </w:r>
      <w:r>
        <w:t xml:space="preserve"> </w:t>
      </w:r>
    </w:p>
    <w:p w14:paraId="702FE91B" w14:textId="77777777" w:rsidR="00D879BF" w:rsidRPr="00D7198F" w:rsidRDefault="00D879BF" w:rsidP="00D879BF">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SMB terms</w:t>
      </w:r>
      <w:r>
        <w:rPr>
          <w:szCs w:val="20"/>
        </w:rPr>
        <w:t>, this Section prevails.</w:t>
      </w:r>
      <w:r w:rsidRPr="000041EE">
        <w:rPr>
          <w:i/>
          <w:iCs/>
        </w:rPr>
        <w:t xml:space="preserve"> </w:t>
      </w:r>
    </w:p>
    <w:p w14:paraId="790EAA6A" w14:textId="77777777" w:rsidR="00D879BF" w:rsidRPr="00D7198F" w:rsidRDefault="00D879BF" w:rsidP="00D879BF">
      <w:pPr>
        <w:pStyle w:val="Heading7"/>
        <w:numPr>
          <w:ilvl w:val="0"/>
          <w:numId w:val="0"/>
        </w:numPr>
        <w:ind w:left="1440"/>
        <w:rPr>
          <w:lang w:eastAsia="en-AU"/>
        </w:rPr>
      </w:pPr>
      <w:r w:rsidRPr="008E27A7">
        <w:rPr>
          <w:i/>
        </w:rPr>
        <w:t>You</w:t>
      </w:r>
      <w:r w:rsidRPr="00D7198F">
        <w:rPr>
          <w:iCs/>
        </w:rPr>
        <w:t xml:space="preserve"> can cancel </w:t>
      </w:r>
      <w:r w:rsidRPr="008E27A7">
        <w:rPr>
          <w:i/>
        </w:rPr>
        <w:t>your</w:t>
      </w:r>
      <w:r w:rsidRPr="00D7198F">
        <w:rPr>
          <w:iCs/>
        </w:rPr>
        <w:t xml:space="preserve"> plan at any time by notifying </w:t>
      </w:r>
      <w:r w:rsidRPr="008E27A7">
        <w:rPr>
          <w:i/>
        </w:rPr>
        <w:t>us</w:t>
      </w:r>
      <w:r w:rsidRPr="00D7198F">
        <w:rPr>
          <w:iCs/>
        </w:rPr>
        <w:t xml:space="preserve">. </w:t>
      </w:r>
      <w:r w:rsidRPr="00B732D7">
        <w:rPr>
          <w:szCs w:val="20"/>
        </w:rPr>
        <w:t>If</w:t>
      </w:r>
      <w:r>
        <w:rPr>
          <w:szCs w:val="20"/>
        </w:rPr>
        <w:t xml:space="preserve"> </w:t>
      </w:r>
      <w:r w:rsidRPr="008E27A7">
        <w:rPr>
          <w:i/>
          <w:iCs/>
          <w:szCs w:val="20"/>
        </w:rPr>
        <w:t>your</w:t>
      </w:r>
      <w:r>
        <w:rPr>
          <w:szCs w:val="20"/>
        </w:rPr>
        <w:t xml:space="preserve"> plan is cancelled (by </w:t>
      </w:r>
      <w:r w:rsidRPr="008E27A7">
        <w:rPr>
          <w:i/>
          <w:iCs/>
          <w:szCs w:val="20"/>
        </w:rPr>
        <w:t>you</w:t>
      </w:r>
      <w:r>
        <w:rPr>
          <w:szCs w:val="20"/>
        </w:rPr>
        <w:t xml:space="preserve"> or by </w:t>
      </w:r>
      <w:r w:rsidRPr="008E27A7">
        <w:rPr>
          <w:i/>
          <w:iCs/>
          <w:szCs w:val="20"/>
        </w:rPr>
        <w:t>us</w:t>
      </w:r>
      <w:r>
        <w:rPr>
          <w:szCs w:val="20"/>
        </w:rPr>
        <w:t xml:space="preserve">) </w:t>
      </w:r>
      <w:r>
        <w:rPr>
          <w:i/>
          <w:szCs w:val="20"/>
        </w:rPr>
        <w:t>you</w:t>
      </w:r>
      <w:r>
        <w:rPr>
          <w:szCs w:val="20"/>
        </w:rPr>
        <w:t xml:space="preserve"> will not receive a refund of charges paid in advance for the remainder of any payment cycle, unless otherwise set out in the </w:t>
      </w:r>
      <w:r w:rsidR="00C43BF1">
        <w:rPr>
          <w:i/>
          <w:iCs/>
          <w:szCs w:val="20"/>
        </w:rPr>
        <w:t xml:space="preserve">SMB </w:t>
      </w:r>
      <w:r>
        <w:rPr>
          <w:i/>
          <w:iCs/>
          <w:szCs w:val="20"/>
        </w:rPr>
        <w:t>terms</w:t>
      </w:r>
      <w:r>
        <w:rPr>
          <w:szCs w:val="20"/>
        </w:rPr>
        <w:t xml:space="preserve">. </w:t>
      </w:r>
      <w:r w:rsidRPr="008E27A7">
        <w:rPr>
          <w:i/>
          <w:iCs/>
          <w:szCs w:val="20"/>
        </w:rPr>
        <w:t>Y</w:t>
      </w:r>
      <w:r>
        <w:rPr>
          <w:i/>
          <w:szCs w:val="20"/>
        </w:rPr>
        <w:t>ou</w:t>
      </w:r>
      <w:r>
        <w:rPr>
          <w:szCs w:val="20"/>
        </w:rPr>
        <w:t xml:space="preserve">’ll need to pay out any other charges owing, as a one-off payment. This is subject to </w:t>
      </w:r>
      <w:r>
        <w:rPr>
          <w:i/>
          <w:szCs w:val="20"/>
        </w:rPr>
        <w:t>your</w:t>
      </w:r>
      <w:r>
        <w:rPr>
          <w:szCs w:val="20"/>
        </w:rPr>
        <w:t xml:space="preserve"> </w:t>
      </w:r>
      <w:r>
        <w:rPr>
          <w:i/>
          <w:szCs w:val="20"/>
        </w:rPr>
        <w:t xml:space="preserve">Australian Consumer Law </w:t>
      </w:r>
      <w:r>
        <w:rPr>
          <w:szCs w:val="20"/>
        </w:rPr>
        <w:t>rights.</w:t>
      </w:r>
    </w:p>
    <w:p w14:paraId="42AC9D38" w14:textId="77777777" w:rsidR="00D879BF" w:rsidRPr="00EC791F" w:rsidRDefault="00D879BF" w:rsidP="00D879BF">
      <w:pPr>
        <w:pStyle w:val="Heading7"/>
        <w:rPr>
          <w:i/>
          <w:iCs/>
          <w:lang w:eastAsia="en-AU"/>
        </w:rPr>
      </w:pPr>
      <w:r w:rsidRPr="00EC791F">
        <w:rPr>
          <w:b/>
          <w:bCs/>
          <w:lang w:eastAsia="en-AU"/>
        </w:rPr>
        <w:t>Devices:</w:t>
      </w:r>
      <w:r>
        <w:rPr>
          <w:lang w:eastAsia="en-AU"/>
        </w:rPr>
        <w:t xml:space="preserve"> </w:t>
      </w:r>
      <w:r w:rsidRPr="008E27A7">
        <w:rPr>
          <w:i/>
          <w:iCs/>
        </w:rPr>
        <w:t>You</w:t>
      </w:r>
      <w:r>
        <w:t xml:space="preserve"> need a compatible wearable device to use with this plan. </w:t>
      </w:r>
      <w:r w:rsidRPr="008E27A7">
        <w:rPr>
          <w:i/>
          <w:iCs/>
        </w:rPr>
        <w:t>You</w:t>
      </w:r>
      <w:r>
        <w:t xml:space="preserve"> must bring your own compatible device to use with this plan.</w:t>
      </w:r>
    </w:p>
    <w:p w14:paraId="731838CB" w14:textId="77777777" w:rsidR="00D879BF" w:rsidRPr="000F07FF" w:rsidRDefault="00D879BF" w:rsidP="00D879BF">
      <w:pPr>
        <w:pStyle w:val="Heading7"/>
        <w:rPr>
          <w:szCs w:val="20"/>
        </w:rPr>
      </w:pPr>
      <w:r>
        <w:rPr>
          <w:b/>
          <w:lang w:eastAsia="en-AU"/>
        </w:rPr>
        <w:t>Payments</w:t>
      </w:r>
      <w:r w:rsidRPr="008F6AA7">
        <w:rPr>
          <w:b/>
          <w:lang w:eastAsia="en-AU"/>
        </w:rPr>
        <w:t>:</w:t>
      </w:r>
      <w:r w:rsidRPr="003925BB">
        <w:rPr>
          <w:lang w:eastAsia="en-AU"/>
        </w:rPr>
        <w:t xml:space="preserve"> </w:t>
      </w:r>
    </w:p>
    <w:p w14:paraId="0347C095" w14:textId="77777777" w:rsidR="00D879BF" w:rsidRDefault="00D879BF" w:rsidP="00D879BF">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95" w:history="1">
        <w:r w:rsidRPr="00786FEF">
          <w:rPr>
            <w:rStyle w:val="Hyperlink"/>
            <w:rFonts w:eastAsia="MS Mincho"/>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96" w:history="1">
        <w:r w:rsidRPr="00786FEF">
          <w:rPr>
            <w:rStyle w:val="Hyperlink"/>
            <w:rFonts w:eastAsia="MS Mincho"/>
          </w:rPr>
          <w:t>optus.com.au/paymentsetup</w:t>
        </w:r>
      </w:hyperlink>
    </w:p>
    <w:p w14:paraId="72B3B8EA" w14:textId="77777777" w:rsidR="00D879BF" w:rsidRDefault="00D879BF" w:rsidP="00D879BF">
      <w:pPr>
        <w:pStyle w:val="Heading8"/>
        <w:rPr>
          <w:lang w:eastAsia="en-AU"/>
        </w:rPr>
      </w:pPr>
      <w:r w:rsidRPr="008E27A7">
        <w:rPr>
          <w:i/>
          <w:iCs w:val="0"/>
        </w:rPr>
        <w:t>You</w:t>
      </w:r>
      <w:r>
        <w:t xml:space="preserve"> will be automatically charged via </w:t>
      </w:r>
      <w:r w:rsidRPr="008E27A7">
        <w:rPr>
          <w:i/>
          <w:iCs w:val="0"/>
        </w:rPr>
        <w:t>your</w:t>
      </w:r>
      <w:r>
        <w:t xml:space="preserve"> selected credit, debit or charge card in advance at the start of each payment cycle for recurring charges. </w:t>
      </w:r>
      <w:r w:rsidRPr="008E27A7">
        <w:rPr>
          <w:i/>
          <w:iCs w:val="0"/>
        </w:rPr>
        <w:t>We</w:t>
      </w:r>
      <w:r w:rsidRPr="000F07FF">
        <w:t xml:space="preserv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w:t>
      </w:r>
      <w:r>
        <w:t xml:space="preserve"> You can view </w:t>
      </w:r>
      <w:r w:rsidRPr="008E27A7">
        <w:rPr>
          <w:i/>
          <w:iCs w:val="0"/>
        </w:rPr>
        <w:t>your</w:t>
      </w:r>
      <w:r>
        <w:t xml:space="preserve"> payments and payment method at any time in My Optus app or by visiting MyAccount </w:t>
      </w:r>
      <w:r w:rsidRPr="000F07FF">
        <w:t xml:space="preserve">at </w:t>
      </w:r>
      <w:hyperlink r:id="rId97" w:history="1">
        <w:r w:rsidRPr="00786FEF">
          <w:rPr>
            <w:rStyle w:val="Hyperlink"/>
            <w:rFonts w:eastAsia="MS Mincho"/>
          </w:rPr>
          <w:t>optus.com.au/myaccount</w:t>
        </w:r>
      </w:hyperlink>
      <w:r>
        <w:t>.</w:t>
      </w:r>
    </w:p>
    <w:p w14:paraId="73C9F054" w14:textId="77777777" w:rsidR="00D879BF" w:rsidRPr="00D7198F" w:rsidRDefault="00D879BF" w:rsidP="00D879BF">
      <w:pPr>
        <w:pStyle w:val="Heading7"/>
      </w:pPr>
      <w:r>
        <w:rPr>
          <w:b/>
          <w:bCs/>
          <w:lang w:eastAsia="en-AU"/>
        </w:rPr>
        <w:t xml:space="preserve">Using </w:t>
      </w:r>
      <w:r w:rsidRPr="00EC791F">
        <w:rPr>
          <w:b/>
          <w:bCs/>
          <w:i/>
          <w:iCs/>
          <w:lang w:eastAsia="en-AU"/>
        </w:rPr>
        <w:t>your</w:t>
      </w:r>
      <w:r>
        <w:rPr>
          <w:b/>
          <w:bCs/>
          <w:lang w:eastAsia="en-AU"/>
        </w:rPr>
        <w:t xml:space="preserve"> service overseas: </w:t>
      </w:r>
      <w:r w:rsidRPr="008E27A7">
        <w:rPr>
          <w:i/>
          <w:iCs/>
        </w:rPr>
        <w:t>You</w:t>
      </w:r>
      <w:r>
        <w:t xml:space="preserve"> cannot use </w:t>
      </w:r>
      <w:r w:rsidRPr="008E27A7">
        <w:rPr>
          <w:i/>
          <w:iCs/>
        </w:rPr>
        <w:t>your</w:t>
      </w:r>
      <w:r>
        <w:t xml:space="preserve"> included data or Number Share if </w:t>
      </w:r>
      <w:r w:rsidRPr="008E27A7">
        <w:rPr>
          <w:i/>
          <w:iCs/>
        </w:rPr>
        <w:t>you</w:t>
      </w:r>
      <w:r>
        <w:t xml:space="preserve"> are overseas. If </w:t>
      </w:r>
      <w:r w:rsidRPr="008E27A7">
        <w:rPr>
          <w:i/>
          <w:iCs/>
        </w:rPr>
        <w:t>you</w:t>
      </w:r>
      <w:r>
        <w:t xml:space="preserve"> want to use </w:t>
      </w:r>
      <w:r w:rsidRPr="008E27A7">
        <w:rPr>
          <w:i/>
          <w:iCs/>
        </w:rPr>
        <w:t>your</w:t>
      </w:r>
      <w:r>
        <w:t xml:space="preserve"> service while </w:t>
      </w:r>
      <w:r w:rsidRPr="008E27A7">
        <w:rPr>
          <w:i/>
          <w:iCs/>
        </w:rPr>
        <w:t>you're</w:t>
      </w:r>
      <w:r>
        <w:rPr>
          <w:i/>
          <w:iCs/>
        </w:rPr>
        <w:t xml:space="preserve"> overseas</w:t>
      </w:r>
      <w:r>
        <w:t xml:space="preserve">, </w:t>
      </w:r>
      <w:r w:rsidRPr="008E27A7">
        <w:rPr>
          <w:i/>
          <w:iCs/>
        </w:rPr>
        <w:t>you'll</w:t>
      </w:r>
      <w:r>
        <w:t xml:space="preserve"> need to activate roaming if it’s not already on. Roaming can only be used with </w:t>
      </w:r>
      <w:r w:rsidRPr="008E27A7">
        <w:rPr>
          <w:i/>
          <w:iCs/>
        </w:rPr>
        <w:t>your</w:t>
      </w:r>
      <w:r>
        <w:t xml:space="preserve"> SIM card in a separate SIM enabled device. </w:t>
      </w:r>
      <w:r w:rsidRPr="007A0001">
        <w:t>You will be charged to use a roaming option</w:t>
      </w:r>
      <w:r>
        <w:t>.</w:t>
      </w:r>
      <w:r w:rsidRPr="007A0001" w:rsidDel="00096C18">
        <w:t xml:space="preserve"> </w:t>
      </w:r>
      <w:r w:rsidRPr="007A0001">
        <w:t>Roaming options are only available for eligible destinations.</w:t>
      </w:r>
      <w:r>
        <w:t xml:space="preserve"> </w:t>
      </w:r>
      <w:r w:rsidRPr="008E27A7">
        <w:rPr>
          <w:i/>
          <w:iCs/>
        </w:rPr>
        <w:t>You</w:t>
      </w:r>
      <w:r>
        <w:t xml:space="preserve"> can manage International Roaming and check usage in My Optus app. For more information on eligible destinations and details on our roaming options visit optus.com.au/roam</w:t>
      </w:r>
    </w:p>
    <w:p w14:paraId="2515B915" w14:textId="77777777" w:rsidR="00D879BF" w:rsidRPr="00E72231" w:rsidRDefault="00D879BF" w:rsidP="00D879BF">
      <w:pPr>
        <w:rPr>
          <w:lang w:eastAsia="en-AU"/>
        </w:rPr>
      </w:pPr>
    </w:p>
    <w:p w14:paraId="4D6A2A21" w14:textId="77777777" w:rsidR="00D879BF" w:rsidRPr="00C51F13" w:rsidRDefault="00D879BF" w:rsidP="00D879BF">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D879BF" w:rsidRPr="00086B79" w14:paraId="6A02C609"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hideMark/>
          </w:tcPr>
          <w:p w14:paraId="7CDF031C" w14:textId="77777777" w:rsidR="00D879BF" w:rsidRPr="00723148" w:rsidRDefault="00D879BF" w:rsidP="00ED4386">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1287422F" w14:textId="77777777" w:rsidR="00D879BF" w:rsidRPr="00723148" w:rsidRDefault="00D879BF" w:rsidP="00ED4386">
            <w:pPr>
              <w:pStyle w:val="BodyText"/>
              <w:spacing w:before="100" w:after="100"/>
              <w:jc w:val="center"/>
              <w:rPr>
                <w:b/>
                <w:lang w:eastAsia="en-AU"/>
              </w:rPr>
            </w:pPr>
            <w:r w:rsidRPr="00EC791F">
              <w:rPr>
                <w:b/>
                <w:lang w:eastAsia="en-AU"/>
              </w:rPr>
              <w:t>1</w:t>
            </w:r>
            <w:r>
              <w:rPr>
                <w:b/>
                <w:lang w:eastAsia="en-AU"/>
              </w:rPr>
              <w:t>0</w:t>
            </w:r>
            <w:r w:rsidRPr="00EC791F">
              <w:rPr>
                <w:b/>
                <w:lang w:eastAsia="en-AU"/>
              </w:rPr>
              <w:t xml:space="preserve">GB </w:t>
            </w:r>
            <w:r>
              <w:rPr>
                <w:b/>
                <w:lang w:eastAsia="en-AU"/>
              </w:rPr>
              <w:t xml:space="preserve">Business </w:t>
            </w:r>
            <w:r w:rsidRPr="00EC791F">
              <w:rPr>
                <w:b/>
                <w:lang w:eastAsia="en-AU"/>
              </w:rPr>
              <w:t xml:space="preserve">Choice Plus Watch </w:t>
            </w:r>
            <w:r>
              <w:rPr>
                <w:b/>
                <w:lang w:eastAsia="en-AU"/>
              </w:rPr>
              <w:t>Promo (May 23)</w:t>
            </w:r>
          </w:p>
        </w:tc>
      </w:tr>
      <w:tr w:rsidR="00D879BF" w:rsidRPr="00086B79" w14:paraId="7E05233A"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774339F" w14:textId="77777777" w:rsidR="00D879BF" w:rsidRDefault="00D879BF" w:rsidP="00ED4386">
            <w:pPr>
              <w:pStyle w:val="BodyText"/>
              <w:spacing w:before="100" w:after="100"/>
              <w:rPr>
                <w:lang w:eastAsia="en-AU"/>
              </w:rPr>
            </w:pPr>
            <w:r>
              <w:rPr>
                <w:lang w:eastAsia="en-AU"/>
              </w:rPr>
              <w:t xml:space="preserve">Minimum monthly charge </w:t>
            </w:r>
          </w:p>
          <w:p w14:paraId="0FED00E7" w14:textId="77777777" w:rsidR="00D879BF" w:rsidRPr="00086B79" w:rsidRDefault="00D879BF"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124862DB" w14:textId="77777777" w:rsidR="00D879BF" w:rsidRPr="00086B79" w:rsidRDefault="00D879BF" w:rsidP="00ED4386">
            <w:pPr>
              <w:pStyle w:val="BodyText"/>
              <w:spacing w:before="100" w:after="100"/>
              <w:jc w:val="center"/>
              <w:rPr>
                <w:lang w:eastAsia="en-AU"/>
              </w:rPr>
            </w:pPr>
            <w:r>
              <w:rPr>
                <w:lang w:eastAsia="en-AU"/>
              </w:rPr>
              <w:t xml:space="preserve">$10/mth </w:t>
            </w:r>
          </w:p>
        </w:tc>
      </w:tr>
      <w:tr w:rsidR="00D879BF" w:rsidRPr="00086B79" w14:paraId="05A829E0"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62566B3" w14:textId="77777777" w:rsidR="00D879BF" w:rsidRPr="00086B79" w:rsidRDefault="00D879BF" w:rsidP="00ED4386">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03E1B9F9" w14:textId="77777777" w:rsidR="00D879BF" w:rsidRPr="00086B79" w:rsidRDefault="00D879BF" w:rsidP="00ED4386">
            <w:pPr>
              <w:pStyle w:val="BodyText"/>
              <w:spacing w:before="100" w:after="100"/>
              <w:jc w:val="center"/>
              <w:rPr>
                <w:lang w:eastAsia="en-AU"/>
              </w:rPr>
            </w:pPr>
            <w:r>
              <w:rPr>
                <w:lang w:eastAsia="en-AU"/>
              </w:rPr>
              <w:t>10</w:t>
            </w:r>
            <w:r w:rsidRPr="003925BB">
              <w:rPr>
                <w:lang w:eastAsia="en-AU"/>
              </w:rPr>
              <w:t>GB</w:t>
            </w:r>
          </w:p>
        </w:tc>
      </w:tr>
      <w:tr w:rsidR="00D879BF" w:rsidRPr="00086B79" w14:paraId="69031783"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F5B347E" w14:textId="77777777" w:rsidR="00D879BF" w:rsidRPr="00086B79" w:rsidRDefault="00D879BF" w:rsidP="00ED4386">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08F98F82" w14:textId="77777777" w:rsidR="00D879BF" w:rsidRPr="00086B79" w:rsidRDefault="00D879BF" w:rsidP="00ED4386">
            <w:pPr>
              <w:pStyle w:val="BodyText"/>
              <w:spacing w:before="100" w:after="100"/>
              <w:jc w:val="center"/>
              <w:rPr>
                <w:lang w:eastAsia="en-AU"/>
              </w:rPr>
            </w:pPr>
            <w:r>
              <w:rPr>
                <w:lang w:eastAsia="en-AU"/>
              </w:rPr>
              <w:t>$0.0010</w:t>
            </w:r>
          </w:p>
        </w:tc>
      </w:tr>
      <w:tr w:rsidR="00D879BF" w:rsidRPr="00086B79" w14:paraId="4C62E88A"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36A9D9A7" w14:textId="77777777" w:rsidR="00D879BF" w:rsidRDefault="00D879BF" w:rsidP="00ED4386">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2D0FA613" w14:textId="77777777" w:rsidR="00D879BF" w:rsidRDefault="00D879BF" w:rsidP="00ED4386">
            <w:pPr>
              <w:pStyle w:val="BodyText"/>
              <w:spacing w:before="100" w:after="100"/>
              <w:jc w:val="center"/>
              <w:rPr>
                <w:lang w:eastAsia="en-AU"/>
              </w:rPr>
            </w:pPr>
            <w:r>
              <w:rPr>
                <w:lang w:eastAsia="en-AU"/>
              </w:rPr>
              <w:t>Month-to-month</w:t>
            </w:r>
          </w:p>
        </w:tc>
      </w:tr>
      <w:tr w:rsidR="00D879BF" w:rsidRPr="00086B79" w14:paraId="2FACC220"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97FD479" w14:textId="77777777" w:rsidR="00D879BF" w:rsidRDefault="00D879BF" w:rsidP="00ED4386">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0806CD60" w14:textId="77777777" w:rsidR="00D879BF" w:rsidRDefault="00D879BF" w:rsidP="00ED4386">
            <w:pPr>
              <w:pStyle w:val="BodyText"/>
              <w:spacing w:before="100" w:after="100"/>
              <w:jc w:val="center"/>
              <w:rPr>
                <w:lang w:eastAsia="en-AU"/>
              </w:rPr>
            </w:pPr>
            <w:r>
              <w:rPr>
                <w:lang w:eastAsia="en-AU"/>
              </w:rPr>
              <w:t>1.5Mbps</w:t>
            </w:r>
          </w:p>
          <w:p w14:paraId="08017DD2" w14:textId="77777777" w:rsidR="00D879BF" w:rsidRDefault="00D879BF" w:rsidP="00ED4386">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3C449FA1" w14:textId="03F6A1B3" w:rsidR="00D879BF" w:rsidRDefault="00D879BF" w:rsidP="00ED4386">
            <w:pPr>
              <w:pStyle w:val="BodyText"/>
              <w:spacing w:before="100" w:after="100"/>
              <w:jc w:val="center"/>
              <w:rPr>
                <w:lang w:eastAsia="en-AU"/>
              </w:rPr>
            </w:pPr>
            <w:r w:rsidRPr="003925BB">
              <w:rPr>
                <w:lang w:eastAsia="en-AU"/>
              </w:rPr>
              <w:t xml:space="preserve">Fair Go Policy applies. Refer to </w:t>
            </w:r>
            <w:hyperlink r:id="rId98" w:history="1">
              <w:r w:rsidRPr="002E0093">
                <w:rPr>
                  <w:rStyle w:val="Hyperlink"/>
                </w:rPr>
                <w:t>Appendix S</w:t>
              </w:r>
            </w:hyperlink>
            <w:r w:rsidRPr="003925BB">
              <w:rPr>
                <w:lang w:eastAsia="en-AU"/>
              </w:rPr>
              <w:t xml:space="preserve"> for further details.</w:t>
            </w:r>
          </w:p>
        </w:tc>
      </w:tr>
      <w:tr w:rsidR="00D879BF" w:rsidRPr="00086B79" w14:paraId="07C69B39"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1A008EA" w14:textId="77777777" w:rsidR="00D879BF" w:rsidRDefault="00D879BF" w:rsidP="00ED4386">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4382B0D4" w14:textId="77777777" w:rsidR="00D879BF" w:rsidRDefault="00D879BF" w:rsidP="00ED4386">
            <w:pPr>
              <w:pStyle w:val="BodyText"/>
              <w:spacing w:before="100" w:after="100"/>
              <w:jc w:val="center"/>
              <w:rPr>
                <w:lang w:eastAsia="en-AU"/>
              </w:rPr>
            </w:pPr>
            <w:r>
              <w:rPr>
                <w:lang w:eastAsia="en-AU"/>
              </w:rPr>
              <w:t>N/A, cannot make outgoing SMS on this plan</w:t>
            </w:r>
          </w:p>
        </w:tc>
      </w:tr>
      <w:tr w:rsidR="00D879BF" w:rsidRPr="00086B79" w14:paraId="3F59CF56"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693D83E4" w14:textId="77777777" w:rsidR="00D879BF" w:rsidRDefault="00D879BF" w:rsidP="00ED4386">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77F9A5C8" w14:textId="77777777" w:rsidR="00D879BF" w:rsidRDefault="00D879BF" w:rsidP="00ED4386">
            <w:pPr>
              <w:pStyle w:val="BodyText"/>
              <w:spacing w:before="100" w:after="100"/>
              <w:jc w:val="center"/>
              <w:rPr>
                <w:lang w:eastAsia="en-AU"/>
              </w:rPr>
            </w:pPr>
            <w:r>
              <w:rPr>
                <w:lang w:eastAsia="en-AU"/>
              </w:rPr>
              <w:t>N/A, cannot make outgoing SMS on this plan</w:t>
            </w:r>
          </w:p>
        </w:tc>
      </w:tr>
      <w:tr w:rsidR="00D879BF" w:rsidRPr="00086B79" w14:paraId="40B62F02"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7373DC72" w14:textId="77777777" w:rsidR="00D879BF" w:rsidRDefault="00D879BF" w:rsidP="00ED4386">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3EDD092F" w14:textId="77777777" w:rsidR="00D879BF" w:rsidRDefault="00D879BF" w:rsidP="00ED4386">
            <w:pPr>
              <w:pStyle w:val="BodyText"/>
              <w:spacing w:before="100" w:after="100"/>
              <w:jc w:val="center"/>
              <w:rPr>
                <w:lang w:eastAsia="en-AU"/>
              </w:rPr>
            </w:pPr>
            <w:r>
              <w:rPr>
                <w:lang w:eastAsia="en-AU"/>
              </w:rPr>
              <w:t>N/A, cannot make outgoing  MMS on this plan</w:t>
            </w:r>
          </w:p>
        </w:tc>
      </w:tr>
      <w:tr w:rsidR="00D879BF" w:rsidRPr="00086B79" w14:paraId="4E9E2AF5"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8363EE3" w14:textId="77777777" w:rsidR="00D879BF" w:rsidRPr="003925BB" w:rsidRDefault="00D879BF" w:rsidP="00ED4386">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4417582A" w14:textId="77777777" w:rsidR="00D879BF" w:rsidRDefault="00D879BF" w:rsidP="00ED4386">
            <w:pPr>
              <w:pStyle w:val="BodyText"/>
              <w:spacing w:before="100" w:after="100"/>
              <w:jc w:val="center"/>
              <w:rPr>
                <w:lang w:eastAsia="en-AU"/>
              </w:rPr>
            </w:pPr>
            <w:r>
              <w:rPr>
                <w:lang w:eastAsia="en-AU"/>
              </w:rPr>
              <w:t>N/A, cannot make outgoing MMS on this plan</w:t>
            </w:r>
          </w:p>
        </w:tc>
      </w:tr>
    </w:tbl>
    <w:p w14:paraId="24E2E1D5" w14:textId="77777777" w:rsidR="00D879BF" w:rsidRDefault="00D879BF" w:rsidP="00D879BF">
      <w:pPr>
        <w:pStyle w:val="Heading4"/>
        <w:numPr>
          <w:ilvl w:val="0"/>
          <w:numId w:val="0"/>
        </w:numPr>
      </w:pPr>
    </w:p>
    <w:p w14:paraId="2EFE6047" w14:textId="77777777" w:rsidR="00D879BF" w:rsidRPr="00FA7FA6" w:rsidRDefault="00D879BF" w:rsidP="00803153">
      <w:pPr>
        <w:pStyle w:val="Heading4"/>
        <w:tabs>
          <w:tab w:val="num" w:pos="709"/>
        </w:tabs>
        <w:ind w:left="0"/>
      </w:pPr>
      <w:bookmarkStart w:id="93" w:name="_Toc135918671"/>
      <w:bookmarkStart w:id="94" w:name="_Toc239162780"/>
      <w:r w:rsidRPr="00FA7FA6">
        <w:t>Business Choice Data Plans (May 2023)</w:t>
      </w:r>
      <w:bookmarkEnd w:id="93"/>
      <w:bookmarkEnd w:id="94"/>
    </w:p>
    <w:p w14:paraId="6FC04A99" w14:textId="77777777" w:rsidR="00D879BF" w:rsidRPr="00FA7FA6" w:rsidRDefault="00D879BF" w:rsidP="00803153">
      <w:pPr>
        <w:pStyle w:val="Heading6"/>
        <w:ind w:left="709" w:hanging="709"/>
      </w:pPr>
      <w:bookmarkStart w:id="95" w:name="_Toc135918672"/>
      <w:bookmarkStart w:id="96" w:name="_Toc239162781"/>
      <w:r w:rsidRPr="00FA7FA6">
        <w:t>Plan Features</w:t>
      </w:r>
      <w:bookmarkEnd w:id="95"/>
      <w:bookmarkEnd w:id="96"/>
    </w:p>
    <w:p w14:paraId="3EFAC25F" w14:textId="77777777" w:rsidR="00D879BF" w:rsidRPr="00D879BF" w:rsidRDefault="00D879BF" w:rsidP="00D879BF">
      <w:pPr>
        <w:numPr>
          <w:ilvl w:val="6"/>
          <w:numId w:val="1"/>
        </w:numPr>
        <w:spacing w:after="200"/>
        <w:ind w:hanging="731"/>
        <w:outlineLvl w:val="6"/>
        <w:rPr>
          <w:rFonts w:eastAsia="Times New Roman"/>
          <w:sz w:val="20"/>
        </w:rPr>
      </w:pPr>
      <w:r w:rsidRPr="00D879BF">
        <w:rPr>
          <w:rFonts w:eastAsia="Times New Roman"/>
          <w:sz w:val="20"/>
        </w:rPr>
        <w:t xml:space="preserve">This section relates to the following plans. </w:t>
      </w:r>
      <w:r w:rsidRPr="00D879BF">
        <w:rPr>
          <w:rFonts w:eastAsia="Times New Roman"/>
          <w:i/>
          <w:sz w:val="20"/>
        </w:rPr>
        <w:t>You</w:t>
      </w:r>
      <w:r w:rsidRPr="00D879BF">
        <w:rPr>
          <w:rFonts w:eastAsia="Times New Roman"/>
          <w:sz w:val="20"/>
        </w:rPr>
        <w:t xml:space="preserve"> can find your Plan ID on your bill under the Summary section, or on your Critical Information Summary (CIS), available in My Optus App or My Account.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126"/>
        <w:gridCol w:w="2694"/>
      </w:tblGrid>
      <w:tr w:rsidR="00D879BF" w:rsidRPr="00D879BF" w14:paraId="07DB39C0" w14:textId="77777777" w:rsidTr="00ED4386">
        <w:trPr>
          <w:trHeight w:val="398"/>
        </w:trPr>
        <w:tc>
          <w:tcPr>
            <w:tcW w:w="4111" w:type="dxa"/>
          </w:tcPr>
          <w:p w14:paraId="34FF9AD7" w14:textId="77777777" w:rsidR="00D879BF" w:rsidRPr="00D879BF" w:rsidRDefault="00D879BF" w:rsidP="00D879BF">
            <w:pPr>
              <w:spacing w:before="100" w:after="100"/>
              <w:jc w:val="center"/>
              <w:rPr>
                <w:b/>
                <w:sz w:val="20"/>
              </w:rPr>
            </w:pPr>
            <w:r w:rsidRPr="00D879BF">
              <w:rPr>
                <w:b/>
                <w:sz w:val="20"/>
              </w:rPr>
              <w:t>Plan</w:t>
            </w:r>
          </w:p>
        </w:tc>
        <w:tc>
          <w:tcPr>
            <w:tcW w:w="2126" w:type="dxa"/>
          </w:tcPr>
          <w:p w14:paraId="4CE40C43" w14:textId="77777777" w:rsidR="00D879BF" w:rsidRPr="00D879BF" w:rsidRDefault="00D879BF" w:rsidP="00D879BF">
            <w:pPr>
              <w:spacing w:before="100" w:after="100"/>
              <w:jc w:val="center"/>
              <w:rPr>
                <w:b/>
                <w:sz w:val="20"/>
              </w:rPr>
            </w:pPr>
            <w:r w:rsidRPr="00D879BF">
              <w:rPr>
                <w:b/>
                <w:sz w:val="20"/>
              </w:rPr>
              <w:t>Plan ID</w:t>
            </w:r>
          </w:p>
        </w:tc>
        <w:tc>
          <w:tcPr>
            <w:tcW w:w="2694" w:type="dxa"/>
          </w:tcPr>
          <w:p w14:paraId="63B73E3B" w14:textId="77777777" w:rsidR="00D879BF" w:rsidRPr="00D879BF" w:rsidRDefault="00D879BF" w:rsidP="00D879BF">
            <w:pPr>
              <w:spacing w:before="100" w:after="100"/>
              <w:jc w:val="center"/>
              <w:rPr>
                <w:b/>
                <w:sz w:val="20"/>
              </w:rPr>
            </w:pPr>
            <w:r w:rsidRPr="00D879BF">
              <w:rPr>
                <w:b/>
                <w:sz w:val="20"/>
              </w:rPr>
              <w:t>Available</w:t>
            </w:r>
          </w:p>
        </w:tc>
      </w:tr>
      <w:tr w:rsidR="00D879BF" w:rsidRPr="00D879BF" w:rsidDel="00F93C42" w14:paraId="34056A69" w14:textId="77777777" w:rsidTr="00ED4386">
        <w:trPr>
          <w:trHeight w:val="398"/>
        </w:trPr>
        <w:tc>
          <w:tcPr>
            <w:tcW w:w="4111" w:type="dxa"/>
          </w:tcPr>
          <w:p w14:paraId="004325D7" w14:textId="77777777" w:rsidR="00D879BF" w:rsidRPr="00D879BF" w:rsidRDefault="00D879BF" w:rsidP="00D879BF">
            <w:pPr>
              <w:spacing w:before="100" w:after="100"/>
              <w:rPr>
                <w:sz w:val="20"/>
              </w:rPr>
            </w:pPr>
            <w:r w:rsidRPr="00D879BF">
              <w:rPr>
                <w:sz w:val="20"/>
              </w:rPr>
              <w:t>20GB Business Choice Data (Apr 23)</w:t>
            </w:r>
          </w:p>
        </w:tc>
        <w:tc>
          <w:tcPr>
            <w:tcW w:w="2126" w:type="dxa"/>
            <w:vAlign w:val="center"/>
          </w:tcPr>
          <w:p w14:paraId="2B0F473A" w14:textId="77777777" w:rsidR="00D879BF" w:rsidRPr="00D879BF" w:rsidRDefault="00D879BF" w:rsidP="00D879BF">
            <w:pPr>
              <w:spacing w:before="100" w:after="100"/>
              <w:jc w:val="center"/>
              <w:rPr>
                <w:sz w:val="20"/>
              </w:rPr>
            </w:pPr>
            <w:r w:rsidRPr="00D879BF">
              <w:rPr>
                <w:sz w:val="20"/>
              </w:rPr>
              <w:t>36735194</w:t>
            </w:r>
          </w:p>
        </w:tc>
        <w:tc>
          <w:tcPr>
            <w:tcW w:w="2694" w:type="dxa"/>
            <w:vAlign w:val="center"/>
          </w:tcPr>
          <w:p w14:paraId="042C56AA" w14:textId="77777777" w:rsidR="00D879BF" w:rsidRPr="00D879BF" w:rsidRDefault="00D879BF" w:rsidP="00D879BF">
            <w:pPr>
              <w:spacing w:before="100" w:after="100"/>
              <w:jc w:val="center"/>
              <w:rPr>
                <w:sz w:val="20"/>
              </w:rPr>
            </w:pPr>
            <w:r w:rsidRPr="00D879BF">
              <w:rPr>
                <w:sz w:val="20"/>
              </w:rPr>
              <w:t>29 May 2023</w:t>
            </w:r>
          </w:p>
        </w:tc>
      </w:tr>
      <w:tr w:rsidR="00D879BF" w:rsidRPr="00D879BF" w:rsidDel="00F93C42" w14:paraId="237CBDA0" w14:textId="77777777" w:rsidTr="00ED4386">
        <w:trPr>
          <w:trHeight w:val="398"/>
        </w:trPr>
        <w:tc>
          <w:tcPr>
            <w:tcW w:w="4111" w:type="dxa"/>
          </w:tcPr>
          <w:p w14:paraId="4ED00FE4" w14:textId="77777777" w:rsidR="00D879BF" w:rsidRPr="00D879BF" w:rsidRDefault="00D879BF" w:rsidP="00D879BF">
            <w:pPr>
              <w:spacing w:before="100" w:after="100"/>
              <w:rPr>
                <w:sz w:val="20"/>
              </w:rPr>
            </w:pPr>
            <w:r w:rsidRPr="00D879BF">
              <w:rPr>
                <w:sz w:val="20"/>
              </w:rPr>
              <w:t>100GB Business Choice Data (Apr 23)</w:t>
            </w:r>
          </w:p>
        </w:tc>
        <w:tc>
          <w:tcPr>
            <w:tcW w:w="2126" w:type="dxa"/>
            <w:vAlign w:val="center"/>
          </w:tcPr>
          <w:p w14:paraId="1EFE7E30" w14:textId="77777777" w:rsidR="00D879BF" w:rsidRPr="00D879BF" w:rsidDel="0032693D" w:rsidRDefault="00D879BF" w:rsidP="00D879BF">
            <w:pPr>
              <w:spacing w:before="100" w:after="100"/>
              <w:jc w:val="center"/>
              <w:rPr>
                <w:sz w:val="20"/>
              </w:rPr>
            </w:pPr>
            <w:r w:rsidRPr="00D879BF">
              <w:rPr>
                <w:sz w:val="20"/>
              </w:rPr>
              <w:t>36735214</w:t>
            </w:r>
          </w:p>
        </w:tc>
        <w:tc>
          <w:tcPr>
            <w:tcW w:w="2694" w:type="dxa"/>
            <w:vAlign w:val="center"/>
          </w:tcPr>
          <w:p w14:paraId="243BC18B" w14:textId="77777777" w:rsidR="00D879BF" w:rsidRPr="00D879BF" w:rsidDel="0032693D" w:rsidRDefault="00D879BF" w:rsidP="00D879BF">
            <w:pPr>
              <w:spacing w:before="100" w:after="100"/>
              <w:jc w:val="center"/>
              <w:rPr>
                <w:sz w:val="20"/>
              </w:rPr>
            </w:pPr>
            <w:r w:rsidRPr="00D879BF">
              <w:rPr>
                <w:sz w:val="20"/>
              </w:rPr>
              <w:t>29 May 2023</w:t>
            </w:r>
          </w:p>
        </w:tc>
      </w:tr>
    </w:tbl>
    <w:p w14:paraId="03836B96" w14:textId="77777777" w:rsidR="00D879BF" w:rsidRPr="00D879BF" w:rsidRDefault="00D879BF" w:rsidP="00D879BF">
      <w:pPr>
        <w:tabs>
          <w:tab w:val="left" w:pos="0"/>
        </w:tabs>
        <w:spacing w:after="200"/>
        <w:rPr>
          <w:sz w:val="20"/>
        </w:rPr>
      </w:pPr>
    </w:p>
    <w:p w14:paraId="63C2FF67" w14:textId="77777777" w:rsidR="00D879BF" w:rsidRPr="00D879BF" w:rsidRDefault="00D879BF" w:rsidP="00D879BF">
      <w:pPr>
        <w:numPr>
          <w:ilvl w:val="6"/>
          <w:numId w:val="1"/>
        </w:numPr>
        <w:tabs>
          <w:tab w:val="left" w:pos="0"/>
        </w:tabs>
        <w:spacing w:after="200"/>
        <w:ind w:hanging="731"/>
        <w:outlineLvl w:val="6"/>
        <w:rPr>
          <w:rFonts w:eastAsia="Times New Roman"/>
          <w:sz w:val="20"/>
        </w:rPr>
      </w:pPr>
      <w:r w:rsidRPr="00D879BF">
        <w:rPr>
          <w:rFonts w:eastAsia="Times New Roman"/>
          <w:b/>
          <w:bCs/>
          <w:sz w:val="20"/>
          <w:szCs w:val="20"/>
        </w:rPr>
        <w:t>Eligibility</w:t>
      </w:r>
      <w:r w:rsidRPr="00D879BF">
        <w:rPr>
          <w:rFonts w:eastAsia="Times New Roman"/>
          <w:sz w:val="20"/>
          <w:szCs w:val="20"/>
        </w:rPr>
        <w:t xml:space="preserve">: </w:t>
      </w:r>
    </w:p>
    <w:p w14:paraId="4ACD0F2C"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szCs w:val="20"/>
        </w:rPr>
        <w:t xml:space="preserve">These plans </w:t>
      </w:r>
      <w:r w:rsidRPr="00D879BF">
        <w:rPr>
          <w:rFonts w:eastAsia="Times New Roman"/>
          <w:iCs/>
          <w:sz w:val="20"/>
        </w:rPr>
        <w:t>are available to new and re-contracting business customers.</w:t>
      </w:r>
    </w:p>
    <w:p w14:paraId="37CBF562"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rPr>
        <w:t>You must have a valid ABN, ARBN or ACN to be eligible to sign up for these plans.</w:t>
      </w:r>
    </w:p>
    <w:p w14:paraId="269187BF"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szCs w:val="20"/>
        </w:rPr>
        <w:t xml:space="preserve">These plans are only available to customers </w:t>
      </w:r>
      <w:r w:rsidRPr="00D879BF">
        <w:rPr>
          <w:rFonts w:eastAsia="Times New Roman"/>
          <w:iCs/>
          <w:sz w:val="20"/>
        </w:rPr>
        <w:t xml:space="preserve">who pass Optus' credit assessment. </w:t>
      </w:r>
    </w:p>
    <w:p w14:paraId="38116761" w14:textId="77777777" w:rsidR="00D879BF" w:rsidRPr="00D879BF" w:rsidRDefault="00D879BF" w:rsidP="00D879BF">
      <w:pPr>
        <w:numPr>
          <w:ilvl w:val="7"/>
          <w:numId w:val="1"/>
        </w:numPr>
        <w:spacing w:after="200"/>
        <w:outlineLvl w:val="7"/>
        <w:rPr>
          <w:rFonts w:eastAsia="Times New Roman"/>
          <w:iCs/>
          <w:snapToGrid w:val="0"/>
          <w:sz w:val="20"/>
        </w:rPr>
      </w:pPr>
      <w:r w:rsidRPr="00D879BF">
        <w:rPr>
          <w:rFonts w:eastAsia="Times New Roman"/>
          <w:iCs/>
          <w:sz w:val="20"/>
        </w:rPr>
        <w:t>Optus Service Providers' customers are not eligible to apply</w:t>
      </w:r>
      <w:r w:rsidRPr="00D879BF">
        <w:rPr>
          <w:rFonts w:eastAsia="Times New Roman"/>
          <w:iCs/>
          <w:snapToGrid w:val="0"/>
          <w:sz w:val="20"/>
        </w:rPr>
        <w:t>.</w:t>
      </w:r>
    </w:p>
    <w:p w14:paraId="0EB7C889" w14:textId="77777777" w:rsidR="00D879BF" w:rsidRPr="00D879BF" w:rsidRDefault="00D879BF" w:rsidP="00D879BF">
      <w:pPr>
        <w:numPr>
          <w:ilvl w:val="7"/>
          <w:numId w:val="1"/>
        </w:numPr>
        <w:spacing w:after="200"/>
        <w:outlineLvl w:val="7"/>
        <w:rPr>
          <w:rFonts w:eastAsia="Times New Roman"/>
          <w:iCs/>
          <w:sz w:val="20"/>
          <w:szCs w:val="20"/>
        </w:rPr>
      </w:pPr>
      <w:r w:rsidRPr="00D879BF">
        <w:rPr>
          <w:rFonts w:eastAsia="Times New Roman"/>
          <w:iCs/>
          <w:sz w:val="20"/>
          <w:szCs w:val="20"/>
        </w:rPr>
        <w:t>The 100GB Business Choice Data (Apr 23) plan is available through Business Channels, Hybrid Retail stores and selected channels only.</w:t>
      </w:r>
    </w:p>
    <w:p w14:paraId="3B94F082" w14:textId="77777777" w:rsidR="00D879BF" w:rsidRPr="00D879BF" w:rsidRDefault="00D879BF" w:rsidP="00D879BF"/>
    <w:p w14:paraId="5BDB82AB" w14:textId="77777777" w:rsidR="00D879BF" w:rsidRPr="00C43BF1" w:rsidRDefault="00D879BF" w:rsidP="006847AE">
      <w:pPr>
        <w:numPr>
          <w:ilvl w:val="6"/>
          <w:numId w:val="1"/>
        </w:numPr>
        <w:tabs>
          <w:tab w:val="left" w:pos="0"/>
        </w:tabs>
        <w:spacing w:after="200"/>
        <w:ind w:hanging="731"/>
        <w:outlineLvl w:val="6"/>
        <w:rPr>
          <w:rFonts w:eastAsia="Times New Roman"/>
          <w:iCs/>
          <w:snapToGrid w:val="0"/>
          <w:sz w:val="20"/>
        </w:rPr>
      </w:pPr>
      <w:r w:rsidRPr="00D879BF">
        <w:rPr>
          <w:rFonts w:eastAsia="Times New Roman"/>
          <w:b/>
          <w:sz w:val="20"/>
          <w:lang w:eastAsia="en-AU"/>
        </w:rPr>
        <w:lastRenderedPageBreak/>
        <w:t>Monthly Data to Share:</w:t>
      </w:r>
      <w:r w:rsidRPr="00D879BF">
        <w:rPr>
          <w:rFonts w:eastAsia="Times New Roman"/>
          <w:sz w:val="20"/>
          <w:lang w:eastAsia="en-AU"/>
        </w:rPr>
        <w:t xml:space="preserve"> </w:t>
      </w:r>
      <w:r w:rsidRPr="00C43BF1">
        <w:rPr>
          <w:rFonts w:eastAsia="Times New Roman"/>
          <w:iCs/>
          <w:sz w:val="20"/>
          <w:lang w:eastAsia="en-AU"/>
        </w:rPr>
        <w:t xml:space="preserve">These plans share data within Australia If </w:t>
      </w:r>
      <w:r w:rsidRPr="00C43BF1">
        <w:rPr>
          <w:rFonts w:eastAsia="Times New Roman"/>
          <w:i/>
          <w:iCs/>
          <w:sz w:val="20"/>
          <w:lang w:eastAsia="en-AU"/>
        </w:rPr>
        <w:t>you</w:t>
      </w:r>
      <w:r w:rsidRPr="00C43BF1">
        <w:rPr>
          <w:rFonts w:eastAsia="Times New Roman"/>
          <w:iCs/>
          <w:sz w:val="20"/>
          <w:lang w:eastAsia="en-AU"/>
        </w:rPr>
        <w:t xml:space="preserve"> have more than one eligible </w:t>
      </w:r>
      <w:r w:rsidRPr="00C43BF1">
        <w:rPr>
          <w:rFonts w:eastAsia="Times New Roman"/>
          <w:iCs/>
          <w:sz w:val="20"/>
        </w:rPr>
        <w:t>plan that data shares</w:t>
      </w:r>
      <w:r w:rsidRPr="00C43BF1">
        <w:rPr>
          <w:rFonts w:eastAsia="Times New Roman"/>
          <w:iCs/>
          <w:sz w:val="20"/>
          <w:lang w:eastAsia="en-AU"/>
        </w:rPr>
        <w:t xml:space="preserve"> on the same billing account, the included monthly data allowance will combine into one data sharing pool, which will be shared by all the eligible plans that share data on that account. If you use more than your included shareable data, data usage on your service and all services that share data with this service will be slowed to a maximum of 1.5Mbps until the start of your next billing period, unless you purchase extra data. Slowed data speeds (maximum of 1.5Mbps) are suitable for general internet browsing and music streaming, however some activities such as video streaming may see increased buffering and loading times. Any unused data expires at the end of each billing month. </w:t>
      </w:r>
      <w:r w:rsidRPr="00C43BF1">
        <w:rPr>
          <w:rFonts w:eastAsia="Times New Roman"/>
          <w:iCs/>
          <w:color w:val="000000"/>
          <w:sz w:val="20"/>
          <w:lang w:eastAsia="en-AU"/>
        </w:rPr>
        <w:t xml:space="preserve">If </w:t>
      </w:r>
      <w:r w:rsidRPr="00C43BF1">
        <w:rPr>
          <w:rFonts w:eastAsia="Times New Roman"/>
          <w:i/>
          <w:iCs/>
          <w:color w:val="000000"/>
          <w:sz w:val="20"/>
          <w:lang w:eastAsia="en-AU"/>
        </w:rPr>
        <w:t>you</w:t>
      </w:r>
      <w:r w:rsidRPr="00C43BF1">
        <w:rPr>
          <w:rFonts w:eastAsia="Times New Roman"/>
          <w:iCs/>
          <w:color w:val="000000"/>
          <w:sz w:val="20"/>
          <w:lang w:eastAsia="en-AU"/>
        </w:rPr>
        <w:t xml:space="preserve"> don't want to share data between your services, they will need to be on separate billing accounts. Data is counted in kilobytes and includes uploads and downloads. </w:t>
      </w:r>
    </w:p>
    <w:p w14:paraId="0F30B2FD" w14:textId="0893BADD" w:rsidR="00D879BF" w:rsidRPr="00D879BF" w:rsidRDefault="00D879BF" w:rsidP="00D879BF">
      <w:pPr>
        <w:numPr>
          <w:ilvl w:val="6"/>
          <w:numId w:val="1"/>
        </w:numPr>
        <w:spacing w:after="200"/>
        <w:outlineLvl w:val="6"/>
        <w:rPr>
          <w:rFonts w:eastAsia="Times New Roman"/>
          <w:i/>
          <w:iCs/>
          <w:sz w:val="20"/>
          <w:lang w:eastAsia="en-AU"/>
        </w:rPr>
      </w:pPr>
      <w:r w:rsidRPr="00D879BF">
        <w:rPr>
          <w:rFonts w:eastAsia="Times New Roman"/>
          <w:b/>
          <w:bCs/>
          <w:sz w:val="20"/>
          <w:szCs w:val="20"/>
        </w:rPr>
        <w:t xml:space="preserve">Network access: </w:t>
      </w:r>
      <w:r w:rsidRPr="00D879BF">
        <w:rPr>
          <w:rFonts w:eastAsia="Times New Roman"/>
          <w:sz w:val="20"/>
        </w:rPr>
        <w:t xml:space="preserve"> These plans provide access to the Optus 5G network. </w:t>
      </w:r>
      <w:r w:rsidRPr="00D879BF">
        <w:rPr>
          <w:rFonts w:eastAsia="Times New Roman"/>
          <w:sz w:val="20"/>
          <w:szCs w:val="20"/>
        </w:rPr>
        <w:t xml:space="preserve">You will need a compatible 5G device and to be in an Optus 5G network coverage area to access the Optus 5G network. 5G is available in selected areas (excl. NT). To check coverage visit </w:t>
      </w:r>
      <w:hyperlink r:id="rId99" w:history="1">
        <w:r w:rsidRPr="00D879BF">
          <w:rPr>
            <w:rFonts w:eastAsia="Times New Roman"/>
            <w:i/>
            <w:color w:val="13607C"/>
            <w:sz w:val="20"/>
            <w:szCs w:val="20"/>
            <w:u w:val="single"/>
          </w:rPr>
          <w:t>optus.com.au/coverage</w:t>
        </w:r>
      </w:hyperlink>
      <w:r w:rsidRPr="00D879BF">
        <w:rPr>
          <w:rFonts w:eastAsia="Times New Roman"/>
          <w:sz w:val="20"/>
          <w:szCs w:val="20"/>
        </w:rPr>
        <w:t>. When not in an Optus 5G network coverage area, compatible devices will switch to the Optus 4G network where it is available.</w:t>
      </w:r>
    </w:p>
    <w:p w14:paraId="5A4F57B8" w14:textId="77777777" w:rsidR="00D879BF" w:rsidRPr="00D879BF" w:rsidRDefault="00D879BF" w:rsidP="00D879BF">
      <w:pPr>
        <w:numPr>
          <w:ilvl w:val="6"/>
          <w:numId w:val="1"/>
        </w:numPr>
        <w:spacing w:after="200"/>
        <w:outlineLvl w:val="6"/>
        <w:rPr>
          <w:rFonts w:eastAsia="Times New Roman"/>
          <w:i/>
          <w:iCs/>
          <w:sz w:val="20"/>
          <w:lang w:eastAsia="en-AU"/>
        </w:rPr>
      </w:pPr>
      <w:bookmarkStart w:id="97" w:name="_Hlk135912183"/>
      <w:r w:rsidRPr="00D879BF">
        <w:rPr>
          <w:rFonts w:eastAsia="Times New Roman"/>
          <w:b/>
          <w:sz w:val="20"/>
          <w:lang w:eastAsia="en-AU"/>
        </w:rPr>
        <w:t xml:space="preserve">Plan Changes: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xml:space="preserve">, this Section prevails.  </w:t>
      </w:r>
    </w:p>
    <w:p w14:paraId="30E51672" w14:textId="77777777" w:rsidR="00D879BF" w:rsidRPr="00D879BF" w:rsidRDefault="00D879BF" w:rsidP="00D879BF">
      <w:pPr>
        <w:numPr>
          <w:ilvl w:val="0"/>
          <w:numId w:val="14"/>
        </w:numPr>
        <w:spacing w:after="200"/>
        <w:outlineLvl w:val="6"/>
        <w:rPr>
          <w:rFonts w:eastAsia="Times New Roman"/>
          <w:i/>
          <w:iCs/>
          <w:sz w:val="20"/>
          <w:lang w:eastAsia="en-AU"/>
        </w:rPr>
      </w:pPr>
      <w:r w:rsidRPr="00D879BF">
        <w:rPr>
          <w:rFonts w:eastAsia="Times New Roman"/>
          <w:i/>
          <w:iCs/>
          <w:sz w:val="20"/>
          <w:lang w:eastAsia="en-AU"/>
        </w:rPr>
        <w:t>You</w:t>
      </w:r>
      <w:r w:rsidRPr="00D879BF">
        <w:rPr>
          <w:rFonts w:eastAsia="Times New Roman"/>
          <w:sz w:val="20"/>
          <w:lang w:eastAsia="en-AU"/>
        </w:rPr>
        <w:t xml:space="preserve"> can change to another eligible month-to-month plan once per billing period. If </w:t>
      </w:r>
      <w:r w:rsidRPr="00D879BF">
        <w:rPr>
          <w:rFonts w:eastAsia="Times New Roman"/>
          <w:i/>
          <w:iCs/>
          <w:sz w:val="20"/>
          <w:lang w:eastAsia="en-AU"/>
        </w:rPr>
        <w:t>you</w:t>
      </w:r>
      <w:r w:rsidRPr="00D879BF">
        <w:rPr>
          <w:rFonts w:eastAsia="Times New Roman"/>
          <w:sz w:val="20"/>
          <w:lang w:eastAsia="en-AU"/>
        </w:rPr>
        <w:t xml:space="preserve"> change </w:t>
      </w:r>
      <w:r w:rsidRPr="00D879BF">
        <w:rPr>
          <w:rFonts w:eastAsia="Times New Roman"/>
          <w:i/>
          <w:iCs/>
          <w:sz w:val="20"/>
          <w:lang w:eastAsia="en-AU"/>
        </w:rPr>
        <w:t>your</w:t>
      </w:r>
      <w:r w:rsidRPr="00D879BF">
        <w:rPr>
          <w:rFonts w:eastAsia="Times New Roman"/>
          <w:sz w:val="20"/>
          <w:lang w:eastAsia="en-AU"/>
        </w:rPr>
        <w:t xml:space="preserve"> plan any related </w:t>
      </w:r>
      <w:r w:rsidRPr="00D879BF">
        <w:rPr>
          <w:rFonts w:eastAsia="Times New Roman"/>
          <w:i/>
          <w:iCs/>
          <w:sz w:val="20"/>
          <w:lang w:eastAsia="en-AU"/>
        </w:rPr>
        <w:t>device payment plan</w:t>
      </w:r>
      <w:r w:rsidRPr="00D879BF">
        <w:rPr>
          <w:rFonts w:eastAsia="Times New Roman"/>
          <w:sz w:val="20"/>
          <w:lang w:eastAsia="en-AU"/>
        </w:rPr>
        <w:t xml:space="preserve"> will remain in place and </w:t>
      </w:r>
      <w:r w:rsidRPr="00D879BF">
        <w:rPr>
          <w:rFonts w:eastAsia="Times New Roman"/>
          <w:i/>
          <w:iCs/>
          <w:sz w:val="20"/>
          <w:lang w:eastAsia="en-AU"/>
        </w:rPr>
        <w:t>the</w:t>
      </w:r>
      <w:r w:rsidRPr="00D879BF">
        <w:rPr>
          <w:rFonts w:eastAsia="Times New Roman"/>
          <w:sz w:val="20"/>
          <w:lang w:eastAsia="en-AU"/>
        </w:rPr>
        <w:t xml:space="preserve"> device payments will remain the same. </w:t>
      </w:r>
    </w:p>
    <w:p w14:paraId="5F9ADCC4" w14:textId="77777777" w:rsidR="00D879BF" w:rsidRPr="00D879BF" w:rsidRDefault="00D879BF" w:rsidP="00D879BF">
      <w:pPr>
        <w:numPr>
          <w:ilvl w:val="0"/>
          <w:numId w:val="14"/>
        </w:numPr>
        <w:spacing w:after="200"/>
        <w:outlineLvl w:val="6"/>
        <w:rPr>
          <w:rFonts w:eastAsia="Times New Roman"/>
          <w:sz w:val="20"/>
        </w:rPr>
      </w:pPr>
      <w:r w:rsidRPr="00D879BF">
        <w:rPr>
          <w:rFonts w:eastAsia="Times New Roman"/>
          <w:i/>
          <w:iCs/>
          <w:color w:val="000000"/>
          <w:sz w:val="20"/>
          <w:lang w:eastAsia="en-AU"/>
        </w:rPr>
        <w:t>We</w:t>
      </w:r>
      <w:r w:rsidRPr="00D879BF">
        <w:rPr>
          <w:rFonts w:eastAsia="Times New Roman"/>
          <w:color w:val="000000"/>
          <w:sz w:val="20"/>
          <w:lang w:eastAsia="en-AU"/>
        </w:rPr>
        <w:t xml:space="preserve"> may make changes to </w:t>
      </w:r>
      <w:r w:rsidRPr="00D879BF">
        <w:rPr>
          <w:rFonts w:eastAsia="Times New Roman"/>
          <w:i/>
          <w:iCs/>
          <w:color w:val="000000"/>
          <w:sz w:val="20"/>
          <w:lang w:eastAsia="en-AU"/>
        </w:rPr>
        <w:t>your</w:t>
      </w:r>
      <w:r w:rsidRPr="00D879BF">
        <w:rPr>
          <w:rFonts w:eastAsia="Times New Roman"/>
          <w:color w:val="000000"/>
          <w:sz w:val="20"/>
          <w:lang w:eastAsia="en-AU"/>
        </w:rPr>
        <w:t xml:space="preserve"> plan and add-ons. This could include moving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which may cost more. If we increase your plan price or add-on charges (for example, add-ons like additional data or international roaming), decrease your data inclusion or move you to a new plan, we’ll give you at least 30 days’ notice of these changes. If </w:t>
      </w:r>
      <w:r w:rsidRPr="00D879BF">
        <w:rPr>
          <w:rFonts w:eastAsia="Times New Roman"/>
          <w:i/>
          <w:iCs/>
          <w:color w:val="000000"/>
          <w:sz w:val="20"/>
          <w:lang w:eastAsia="en-AU"/>
        </w:rPr>
        <w:t>you</w:t>
      </w:r>
      <w:r w:rsidRPr="00D879BF">
        <w:rPr>
          <w:rFonts w:eastAsia="Times New Roman"/>
          <w:color w:val="000000"/>
          <w:sz w:val="20"/>
          <w:lang w:eastAsia="en-AU"/>
        </w:rPr>
        <w:t xml:space="preserve"> don’t like the change, </w:t>
      </w:r>
      <w:r w:rsidRPr="00D879BF">
        <w:rPr>
          <w:rFonts w:eastAsia="Times New Roman"/>
          <w:i/>
          <w:iCs/>
          <w:color w:val="000000"/>
          <w:sz w:val="20"/>
          <w:lang w:eastAsia="en-AU"/>
        </w:rPr>
        <w:t>you</w:t>
      </w:r>
      <w:r w:rsidRPr="00D879BF">
        <w:rPr>
          <w:rFonts w:eastAsia="Times New Roman"/>
          <w:color w:val="000000"/>
          <w:sz w:val="20"/>
          <w:lang w:eastAsia="en-AU"/>
        </w:rPr>
        <w:t xml:space="preserve"> can choose a new plan (once per billing period) or cancel </w:t>
      </w:r>
      <w:r w:rsidRPr="00D879BF">
        <w:rPr>
          <w:rFonts w:eastAsia="Times New Roman"/>
          <w:i/>
          <w:iCs/>
          <w:color w:val="000000"/>
          <w:sz w:val="20"/>
          <w:lang w:eastAsia="en-AU"/>
        </w:rPr>
        <w:t>your</w:t>
      </w:r>
      <w:r w:rsidRPr="00D879BF">
        <w:rPr>
          <w:rFonts w:eastAsia="Times New Roman"/>
          <w:color w:val="000000"/>
          <w:sz w:val="20"/>
          <w:lang w:eastAsia="en-AU"/>
        </w:rPr>
        <w:t xml:space="preserve"> plan (see “Cancellation”). For any other changes </w:t>
      </w:r>
      <w:r w:rsidRPr="00D879BF">
        <w:rPr>
          <w:rFonts w:eastAsia="Times New Roman"/>
          <w:i/>
          <w:iCs/>
          <w:color w:val="000000"/>
          <w:sz w:val="20"/>
          <w:lang w:eastAsia="en-AU"/>
        </w:rPr>
        <w:t>we</w:t>
      </w:r>
      <w:r w:rsidRPr="00D879BF">
        <w:rPr>
          <w:rFonts w:eastAsia="Times New Roman"/>
          <w:color w:val="000000"/>
          <w:sz w:val="20"/>
          <w:lang w:eastAsia="en-AU"/>
        </w:rPr>
        <w:t xml:space="preserve"> make to </w:t>
      </w:r>
      <w:r w:rsidRPr="00D879BF">
        <w:rPr>
          <w:rFonts w:eastAsia="Times New Roman"/>
          <w:i/>
          <w:iCs/>
          <w:color w:val="000000"/>
          <w:sz w:val="20"/>
          <w:lang w:eastAsia="en-AU"/>
        </w:rPr>
        <w:t>your</w:t>
      </w:r>
      <w:r w:rsidRPr="00D879BF">
        <w:rPr>
          <w:rFonts w:eastAsia="Times New Roman"/>
          <w:color w:val="000000"/>
          <w:sz w:val="20"/>
          <w:lang w:eastAsia="en-AU"/>
        </w:rPr>
        <w:t xml:space="preserve"> plan that we reasonably believe may adversely impact on </w:t>
      </w:r>
      <w:r w:rsidRPr="00D879BF">
        <w:rPr>
          <w:rFonts w:eastAsia="Times New Roman"/>
          <w:i/>
          <w:iCs/>
          <w:color w:val="000000"/>
          <w:sz w:val="20"/>
          <w:lang w:eastAsia="en-AU"/>
        </w:rPr>
        <w:t>you</w:t>
      </w:r>
      <w:r w:rsidRPr="00D879BF">
        <w:rPr>
          <w:rFonts w:eastAsia="Times New Roman"/>
          <w:color w:val="000000"/>
          <w:sz w:val="20"/>
          <w:lang w:eastAsia="en-AU"/>
        </w:rPr>
        <w:t xml:space="preserve">,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reasonable notice of those changes. Our change rights are subject to your </w:t>
      </w:r>
      <w:r w:rsidRPr="00D879BF">
        <w:rPr>
          <w:rFonts w:eastAsia="Times New Roman"/>
          <w:i/>
          <w:iCs/>
          <w:color w:val="000000"/>
          <w:sz w:val="20"/>
          <w:lang w:eastAsia="en-AU"/>
        </w:rPr>
        <w:t>Australian Consumer Law</w:t>
      </w:r>
      <w:r w:rsidRPr="00D879BF">
        <w:rPr>
          <w:rFonts w:eastAsia="Times New Roman"/>
          <w:color w:val="000000"/>
          <w:sz w:val="20"/>
          <w:lang w:eastAsia="en-AU"/>
        </w:rPr>
        <w:t xml:space="preserve"> rights.</w:t>
      </w:r>
    </w:p>
    <w:p w14:paraId="531444BC" w14:textId="77777777" w:rsidR="00D879BF" w:rsidRPr="00D879BF" w:rsidRDefault="00D879BF" w:rsidP="00D879BF">
      <w:pPr>
        <w:numPr>
          <w:ilvl w:val="6"/>
          <w:numId w:val="1"/>
        </w:numPr>
        <w:spacing w:after="200"/>
        <w:outlineLvl w:val="6"/>
        <w:rPr>
          <w:rFonts w:eastAsia="Times New Roman"/>
          <w:sz w:val="20"/>
          <w:lang w:eastAsia="en-AU"/>
        </w:rPr>
      </w:pPr>
      <w:r w:rsidRPr="00D879BF">
        <w:rPr>
          <w:rFonts w:eastAsia="Times New Roman"/>
          <w:b/>
          <w:sz w:val="20"/>
          <w:lang w:eastAsia="en-AU"/>
        </w:rPr>
        <w:t>Cancellation:</w:t>
      </w:r>
      <w:r w:rsidRPr="00D879BF">
        <w:rPr>
          <w:rFonts w:eastAsia="Times New Roman"/>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this Section prevails.</w:t>
      </w:r>
    </w:p>
    <w:p w14:paraId="4B9DD1F6" w14:textId="77777777" w:rsidR="00D879BF" w:rsidRPr="00D879BF" w:rsidRDefault="00D879BF" w:rsidP="00D879BF">
      <w:pPr>
        <w:spacing w:after="200"/>
        <w:ind w:left="1440" w:hanging="11"/>
        <w:outlineLvl w:val="6"/>
        <w:rPr>
          <w:rFonts w:eastAsia="Times New Roman"/>
          <w:sz w:val="20"/>
          <w:lang w:eastAsia="en-AU"/>
        </w:rPr>
      </w:pPr>
      <w:r w:rsidRPr="00D879BF">
        <w:rPr>
          <w:rFonts w:eastAsia="Times New Roman"/>
          <w:i/>
          <w:iCs/>
          <w:sz w:val="20"/>
          <w:lang w:eastAsia="en-AU"/>
        </w:rPr>
        <w:t>You</w:t>
      </w:r>
      <w:r w:rsidRPr="00D879BF">
        <w:rPr>
          <w:rFonts w:eastAsia="Times New Roman"/>
          <w:sz w:val="20"/>
          <w:lang w:eastAsia="en-AU"/>
        </w:rPr>
        <w:t xml:space="preserve"> can cancel </w:t>
      </w:r>
      <w:r w:rsidRPr="00D879BF">
        <w:rPr>
          <w:rFonts w:eastAsia="Times New Roman"/>
          <w:i/>
          <w:iCs/>
          <w:sz w:val="20"/>
          <w:lang w:eastAsia="en-AU"/>
        </w:rPr>
        <w:t>your</w:t>
      </w:r>
      <w:r w:rsidRPr="00D879BF">
        <w:rPr>
          <w:rFonts w:eastAsia="Times New Roman"/>
          <w:sz w:val="20"/>
          <w:lang w:eastAsia="en-AU"/>
        </w:rPr>
        <w:t xml:space="preserve"> plan at any time with no cancellation fee. </w:t>
      </w:r>
      <w:r w:rsidRPr="00D879BF">
        <w:rPr>
          <w:rFonts w:eastAsia="Times New Roman"/>
          <w:i/>
          <w:iCs/>
          <w:sz w:val="20"/>
          <w:lang w:eastAsia="en-AU"/>
        </w:rPr>
        <w:t>You’ll</w:t>
      </w:r>
      <w:r w:rsidRPr="00D879BF">
        <w:rPr>
          <w:rFonts w:eastAsia="Times New Roman"/>
          <w:sz w:val="20"/>
          <w:lang w:eastAsia="en-AU"/>
        </w:rPr>
        <w:t xml:space="preserve"> need to pay all charges and fees, inclusive of charges outside of </w:t>
      </w:r>
      <w:r w:rsidRPr="00D879BF">
        <w:rPr>
          <w:rFonts w:eastAsia="Times New Roman"/>
          <w:i/>
          <w:iCs/>
          <w:sz w:val="20"/>
          <w:lang w:eastAsia="en-AU"/>
        </w:rPr>
        <w:t>your</w:t>
      </w:r>
      <w:r w:rsidRPr="00D879BF">
        <w:rPr>
          <w:rFonts w:eastAsia="Times New Roman"/>
          <w:sz w:val="20"/>
          <w:lang w:eastAsia="en-AU"/>
        </w:rPr>
        <w:t xml:space="preserve"> plans inclusions (including for services or accessories), incurred up to the end of the billing cycle in which the service was cancelled and you will not receive a refund of charges paid in advance for the remainder of any billing cycle, unless otherwise set out in the SMB</w:t>
      </w:r>
      <w:r w:rsidRPr="00D879BF">
        <w:rPr>
          <w:rFonts w:eastAsia="Times New Roman"/>
          <w:i/>
          <w:iCs/>
          <w:sz w:val="20"/>
          <w:lang w:eastAsia="en-AU"/>
        </w:rPr>
        <w:t xml:space="preserve"> terms</w:t>
      </w:r>
      <w:r w:rsidRPr="00D879BF">
        <w:rPr>
          <w:rFonts w:eastAsia="Times New Roman"/>
          <w:sz w:val="20"/>
          <w:lang w:eastAsia="en-AU"/>
        </w:rPr>
        <w:t xml:space="preserve">. Any related </w:t>
      </w:r>
      <w:r w:rsidRPr="00D879BF">
        <w:rPr>
          <w:rFonts w:eastAsia="Times New Roman"/>
          <w:i/>
          <w:iCs/>
          <w:sz w:val="20"/>
          <w:lang w:eastAsia="en-AU"/>
        </w:rPr>
        <w:t>device payment plan</w:t>
      </w:r>
      <w:r w:rsidRPr="00D879BF">
        <w:rPr>
          <w:rFonts w:eastAsia="Times New Roman"/>
          <w:sz w:val="20"/>
          <w:lang w:eastAsia="en-AU"/>
        </w:rPr>
        <w:t xml:space="preserve"> will also need to be cancelled (unless you can link to another eligible plan), and </w:t>
      </w:r>
      <w:r w:rsidRPr="00D879BF">
        <w:rPr>
          <w:rFonts w:eastAsia="Times New Roman"/>
          <w:i/>
          <w:iCs/>
          <w:sz w:val="20"/>
          <w:lang w:eastAsia="en-AU"/>
        </w:rPr>
        <w:t>you</w:t>
      </w:r>
      <w:r w:rsidRPr="00D879BF">
        <w:rPr>
          <w:rFonts w:eastAsia="Times New Roman"/>
          <w:sz w:val="20"/>
          <w:lang w:eastAsia="en-AU"/>
        </w:rPr>
        <w:t xml:space="preserve"> will need to pay out any remaining device payments in full on </w:t>
      </w:r>
      <w:r w:rsidRPr="00D879BF">
        <w:rPr>
          <w:rFonts w:eastAsia="Times New Roman"/>
          <w:i/>
          <w:iCs/>
          <w:sz w:val="20"/>
          <w:lang w:eastAsia="en-AU"/>
        </w:rPr>
        <w:t>your</w:t>
      </w:r>
      <w:r w:rsidRPr="00D879BF">
        <w:rPr>
          <w:rFonts w:eastAsia="Times New Roman"/>
          <w:sz w:val="20"/>
          <w:lang w:eastAsia="en-AU"/>
        </w:rPr>
        <w:t xml:space="preserve"> next bill and </w:t>
      </w:r>
      <w:r w:rsidRPr="00D879BF">
        <w:rPr>
          <w:rFonts w:eastAsia="Times New Roman"/>
          <w:i/>
          <w:iCs/>
          <w:sz w:val="20"/>
          <w:lang w:eastAsia="en-AU"/>
        </w:rPr>
        <w:t>you</w:t>
      </w:r>
      <w:r w:rsidRPr="00D879BF">
        <w:rPr>
          <w:rFonts w:eastAsia="Times New Roman"/>
          <w:sz w:val="20"/>
          <w:lang w:eastAsia="en-AU"/>
        </w:rPr>
        <w:t xml:space="preserve"> will lose any applicable device credits or discounts. This is subject to </w:t>
      </w:r>
      <w:r w:rsidRPr="00D879BF">
        <w:rPr>
          <w:rFonts w:eastAsia="Times New Roman"/>
          <w:i/>
          <w:iCs/>
          <w:sz w:val="20"/>
          <w:lang w:eastAsia="en-AU"/>
        </w:rPr>
        <w:t>your</w:t>
      </w:r>
      <w:r w:rsidRPr="00D879BF">
        <w:rPr>
          <w:rFonts w:eastAsia="Times New Roman"/>
          <w:sz w:val="20"/>
          <w:lang w:eastAsia="en-AU"/>
        </w:rPr>
        <w:t xml:space="preserve"> Australian Consumer Law rights.</w:t>
      </w:r>
    </w:p>
    <w:bookmarkEnd w:id="97"/>
    <w:p w14:paraId="008CB944" w14:textId="77777777" w:rsidR="00D879BF" w:rsidRPr="00D879BF" w:rsidRDefault="00D879BF" w:rsidP="00D879BF">
      <w:pPr>
        <w:numPr>
          <w:ilvl w:val="6"/>
          <w:numId w:val="1"/>
        </w:numPr>
        <w:spacing w:after="200"/>
        <w:ind w:left="1429"/>
        <w:outlineLvl w:val="6"/>
        <w:rPr>
          <w:rFonts w:eastAsia="Times New Roman"/>
          <w:b/>
          <w:sz w:val="20"/>
          <w:lang w:eastAsia="en-AU"/>
        </w:rPr>
      </w:pPr>
      <w:r w:rsidRPr="00D879BF">
        <w:rPr>
          <w:rFonts w:eastAsia="Times New Roman"/>
          <w:b/>
          <w:sz w:val="20"/>
          <w:lang w:eastAsia="en-AU"/>
        </w:rPr>
        <w:t xml:space="preserve">Device: </w:t>
      </w:r>
      <w:r w:rsidRPr="00D879BF">
        <w:rPr>
          <w:rFonts w:eastAsia="Times New Roman"/>
          <w:bCs/>
          <w:sz w:val="20"/>
          <w:lang w:eastAsia="en-AU"/>
        </w:rPr>
        <w:t>You need a compatible mobile broadband device to use with these plans.</w:t>
      </w:r>
      <w:r w:rsidRPr="00D879BF">
        <w:rPr>
          <w:rFonts w:eastAsia="Times New Roman"/>
          <w:b/>
          <w:sz w:val="20"/>
          <w:lang w:eastAsia="en-AU"/>
        </w:rPr>
        <w:t xml:space="preserve"> </w:t>
      </w:r>
      <w:r w:rsidRPr="00D879BF">
        <w:rPr>
          <w:rFonts w:eastAsia="Times New Roman"/>
          <w:i/>
          <w:iCs/>
          <w:sz w:val="20"/>
          <w:lang w:eastAsia="en-AU"/>
        </w:rPr>
        <w:t>You</w:t>
      </w:r>
      <w:r w:rsidRPr="00D879BF">
        <w:rPr>
          <w:rFonts w:eastAsia="Times New Roman"/>
          <w:sz w:val="20"/>
          <w:lang w:eastAsia="en-AU"/>
        </w:rPr>
        <w:t xml:space="preserve"> may bring </w:t>
      </w:r>
      <w:r w:rsidRPr="00D879BF">
        <w:rPr>
          <w:rFonts w:eastAsia="Times New Roman"/>
          <w:i/>
          <w:iCs/>
          <w:sz w:val="20"/>
          <w:lang w:eastAsia="en-AU"/>
        </w:rPr>
        <w:t>your</w:t>
      </w:r>
      <w:r w:rsidRPr="00D879BF">
        <w:rPr>
          <w:rFonts w:eastAsia="Times New Roman"/>
          <w:sz w:val="20"/>
          <w:lang w:eastAsia="en-AU"/>
        </w:rPr>
        <w:t xml:space="preserve"> own compatible device, or buy a compatible device from </w:t>
      </w:r>
      <w:r w:rsidRPr="00D879BF">
        <w:rPr>
          <w:rFonts w:eastAsia="Times New Roman"/>
          <w:i/>
          <w:iCs/>
          <w:sz w:val="20"/>
          <w:lang w:eastAsia="en-AU"/>
        </w:rPr>
        <w:t>us</w:t>
      </w:r>
      <w:r w:rsidRPr="00D879BF">
        <w:rPr>
          <w:rFonts w:eastAsia="Times New Roman"/>
          <w:sz w:val="20"/>
          <w:lang w:eastAsia="en-AU"/>
        </w:rPr>
        <w:t xml:space="preserve"> with these plans on a device payment plan</w:t>
      </w:r>
      <w:r w:rsidRPr="00D879BF">
        <w:rPr>
          <w:rFonts w:eastAsia="Times New Roman"/>
          <w:sz w:val="20"/>
        </w:rPr>
        <w:t xml:space="preserve"> </w:t>
      </w:r>
      <w:r w:rsidRPr="00D879BF">
        <w:rPr>
          <w:rFonts w:eastAsia="Times New Roman"/>
          <w:sz w:val="20"/>
          <w:lang w:eastAsia="en-AU"/>
        </w:rPr>
        <w:t>and pay for it over a selected term by interest free monthly payme</w:t>
      </w:r>
      <w:r w:rsidRPr="00D879BF">
        <w:rPr>
          <w:rFonts w:eastAsia="Times New Roman"/>
          <w:i/>
          <w:iCs/>
          <w:sz w:val="20"/>
          <w:lang w:eastAsia="en-AU"/>
        </w:rPr>
        <w:t>nts</w:t>
      </w:r>
      <w:r w:rsidRPr="00D879BF">
        <w:rPr>
          <w:rFonts w:eastAsia="Times New Roman"/>
          <w:sz w:val="20"/>
          <w:lang w:eastAsia="en-AU"/>
        </w:rPr>
        <w:t xml:space="preserve">. You will need to remain on an eligible plan for the term of your device payment plan. If </w:t>
      </w:r>
      <w:r w:rsidRPr="00D879BF">
        <w:rPr>
          <w:rFonts w:eastAsia="Times New Roman"/>
          <w:i/>
          <w:iCs/>
          <w:sz w:val="20"/>
          <w:lang w:eastAsia="en-AU"/>
        </w:rPr>
        <w:t>your</w:t>
      </w:r>
      <w:r w:rsidRPr="00D879BF">
        <w:rPr>
          <w:rFonts w:eastAsia="Times New Roman"/>
          <w:sz w:val="20"/>
          <w:lang w:eastAsia="en-AU"/>
        </w:rPr>
        <w:t xml:space="preserve"> device payment plan is cancelled, </w:t>
      </w:r>
      <w:r w:rsidRPr="00D879BF">
        <w:rPr>
          <w:rFonts w:eastAsia="Times New Roman"/>
          <w:i/>
          <w:iCs/>
          <w:sz w:val="20"/>
          <w:lang w:eastAsia="en-AU"/>
        </w:rPr>
        <w:t>you</w:t>
      </w:r>
      <w:r w:rsidRPr="00D879BF">
        <w:rPr>
          <w:rFonts w:eastAsia="Times New Roman"/>
          <w:sz w:val="20"/>
          <w:lang w:eastAsia="en-AU"/>
        </w:rPr>
        <w:t xml:space="preserve"> will need to pay out any remaining device payments in full on </w:t>
      </w:r>
      <w:r w:rsidRPr="00D879BF">
        <w:rPr>
          <w:rFonts w:eastAsia="Times New Roman"/>
          <w:i/>
          <w:iCs/>
          <w:sz w:val="20"/>
          <w:lang w:eastAsia="en-AU"/>
        </w:rPr>
        <w:t>your</w:t>
      </w:r>
      <w:r w:rsidRPr="00D879BF">
        <w:rPr>
          <w:rFonts w:eastAsia="Times New Roman"/>
          <w:sz w:val="20"/>
          <w:lang w:eastAsia="en-AU"/>
        </w:rPr>
        <w:t xml:space="preserve"> next bill and any applicable device credits or discounts</w:t>
      </w:r>
      <w:r w:rsidRPr="00D879BF">
        <w:t xml:space="preserve"> </w:t>
      </w:r>
      <w:r w:rsidRPr="00D879BF">
        <w:rPr>
          <w:rFonts w:eastAsia="Times New Roman"/>
          <w:sz w:val="20"/>
          <w:lang w:eastAsia="en-AU"/>
        </w:rPr>
        <w:t>will be forfeited.</w:t>
      </w:r>
      <w:r w:rsidRPr="00D879BF">
        <w:t xml:space="preserve"> </w:t>
      </w:r>
    </w:p>
    <w:p w14:paraId="31AC1296" w14:textId="77777777" w:rsidR="00D879BF" w:rsidRPr="00D879BF" w:rsidRDefault="00D879BF" w:rsidP="00D879BF">
      <w:pPr>
        <w:numPr>
          <w:ilvl w:val="6"/>
          <w:numId w:val="1"/>
        </w:numPr>
        <w:spacing w:after="200"/>
        <w:ind w:left="1429"/>
        <w:outlineLvl w:val="6"/>
        <w:rPr>
          <w:rFonts w:eastAsia="Times New Roman"/>
          <w:b/>
          <w:sz w:val="20"/>
          <w:lang w:eastAsia="en-AU"/>
        </w:rPr>
      </w:pPr>
      <w:r w:rsidRPr="00D879BF">
        <w:rPr>
          <w:rFonts w:eastAsia="Times New Roman"/>
          <w:b/>
          <w:bCs/>
          <w:sz w:val="20"/>
          <w:lang w:eastAsia="en-AU"/>
        </w:rPr>
        <w:t xml:space="preserve">Using </w:t>
      </w:r>
      <w:r w:rsidRPr="00D879BF">
        <w:rPr>
          <w:rFonts w:eastAsia="Times New Roman"/>
          <w:b/>
          <w:bCs/>
          <w:i/>
          <w:iCs/>
          <w:sz w:val="20"/>
          <w:lang w:eastAsia="en-AU"/>
        </w:rPr>
        <w:t>your</w:t>
      </w:r>
      <w:r w:rsidRPr="00D879BF">
        <w:rPr>
          <w:rFonts w:eastAsia="Times New Roman"/>
          <w:b/>
          <w:bCs/>
          <w:sz w:val="20"/>
          <w:lang w:eastAsia="en-AU"/>
        </w:rPr>
        <w:t xml:space="preserve"> service overseas: </w:t>
      </w:r>
      <w:r w:rsidRPr="00D879BF">
        <w:rPr>
          <w:rFonts w:eastAsia="Times New Roman"/>
          <w:bCs/>
          <w:i/>
          <w:iCs/>
          <w:sz w:val="20"/>
          <w:lang w:eastAsia="en-AU"/>
        </w:rPr>
        <w:t>Y</w:t>
      </w:r>
      <w:r w:rsidRPr="00D879BF">
        <w:rPr>
          <w:rFonts w:eastAsia="Times New Roman"/>
          <w:bCs/>
          <w:sz w:val="20"/>
          <w:lang w:eastAsia="en-AU"/>
        </w:rPr>
        <w:t>ou cannot use your included data if you are overseas. If you want to use your service while you're overseas you'll need to activate roaming if it’s not already on. You will be charged at standard roaming rates for your service, or you may be able to purchase a roaming option. Roaming options are only available for eligible destinations and will not include any call allowance when purchased with this plan.</w:t>
      </w:r>
      <w:r w:rsidRPr="00D879BF">
        <w:t xml:space="preserve"> </w:t>
      </w:r>
      <w:r w:rsidRPr="00D879BF">
        <w:rPr>
          <w:rFonts w:eastAsia="Times New Roman"/>
          <w:bCs/>
          <w:sz w:val="20"/>
          <w:lang w:eastAsia="en-AU"/>
        </w:rPr>
        <w:t>You can manage International Roaming and check usage in My Optus app. For more information on eligible destinations, roaming, call and data rates and details on our roaming options visit optus.com.au/buspassroam</w:t>
      </w:r>
    </w:p>
    <w:p w14:paraId="3151D6C4" w14:textId="77777777" w:rsidR="00D879BF" w:rsidRPr="00D879BF" w:rsidRDefault="00D879BF" w:rsidP="00D879BF"/>
    <w:p w14:paraId="2BA8ED1E" w14:textId="77777777" w:rsidR="00D879BF" w:rsidRPr="00D879BF" w:rsidRDefault="00D879BF" w:rsidP="00D879BF">
      <w:pPr>
        <w:spacing w:after="200"/>
        <w:rPr>
          <w:b/>
          <w:color w:val="000000"/>
          <w:sz w:val="20"/>
          <w:lang w:eastAsia="en-AU"/>
        </w:rPr>
      </w:pPr>
      <w:r w:rsidRPr="00D879BF">
        <w:rPr>
          <w:b/>
          <w:sz w:val="20"/>
        </w:rPr>
        <w:t>Plan Inclusions and Charges</w:t>
      </w:r>
    </w:p>
    <w:tbl>
      <w:tblPr>
        <w:tblW w:w="4945"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1801"/>
        <w:gridCol w:w="4156"/>
        <w:gridCol w:w="4130"/>
      </w:tblGrid>
      <w:tr w:rsidR="00D879BF" w:rsidRPr="00D879BF" w14:paraId="414BF340"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hideMark/>
          </w:tcPr>
          <w:p w14:paraId="0A9D53CF" w14:textId="77777777" w:rsidR="00D879BF" w:rsidRPr="00D879BF" w:rsidRDefault="00D879BF" w:rsidP="00D879BF">
            <w:pPr>
              <w:spacing w:before="100" w:after="100"/>
              <w:rPr>
                <w:b/>
                <w:sz w:val="20"/>
                <w:lang w:eastAsia="en-AU"/>
              </w:rPr>
            </w:pPr>
            <w:r w:rsidRPr="00D879BF">
              <w:rPr>
                <w:b/>
                <w:sz w:val="20"/>
                <w:lang w:eastAsia="en-AU"/>
              </w:rPr>
              <w:t>Plan Name</w:t>
            </w:r>
          </w:p>
        </w:tc>
        <w:tc>
          <w:tcPr>
            <w:tcW w:w="2060" w:type="pct"/>
            <w:tcBorders>
              <w:top w:val="single" w:sz="4" w:space="0" w:color="auto"/>
              <w:left w:val="single" w:sz="4" w:space="0" w:color="auto"/>
              <w:bottom w:val="single" w:sz="4" w:space="0" w:color="auto"/>
              <w:right w:val="single" w:sz="4" w:space="0" w:color="auto"/>
            </w:tcBorders>
          </w:tcPr>
          <w:p w14:paraId="50A4D4FF" w14:textId="77777777" w:rsidR="00D879BF" w:rsidRPr="00D879BF" w:rsidRDefault="00D879BF" w:rsidP="00D879BF">
            <w:pPr>
              <w:spacing w:before="100" w:after="100"/>
              <w:jc w:val="center"/>
              <w:rPr>
                <w:b/>
                <w:sz w:val="20"/>
                <w:lang w:eastAsia="en-AU"/>
              </w:rPr>
            </w:pPr>
            <w:r w:rsidRPr="00D879BF">
              <w:rPr>
                <w:b/>
                <w:sz w:val="20"/>
                <w:lang w:eastAsia="en-AU"/>
              </w:rPr>
              <w:t>20GB Business Choice Data (Apr 23)</w:t>
            </w:r>
          </w:p>
        </w:tc>
        <w:tc>
          <w:tcPr>
            <w:tcW w:w="2048" w:type="pct"/>
            <w:tcBorders>
              <w:top w:val="single" w:sz="4" w:space="0" w:color="auto"/>
              <w:left w:val="single" w:sz="4" w:space="0" w:color="auto"/>
              <w:bottom w:val="single" w:sz="4" w:space="0" w:color="auto"/>
              <w:right w:val="single" w:sz="4" w:space="0" w:color="auto"/>
            </w:tcBorders>
          </w:tcPr>
          <w:p w14:paraId="5E8C23F2" w14:textId="77777777" w:rsidR="00D879BF" w:rsidRPr="00D879BF" w:rsidRDefault="00D879BF" w:rsidP="00D879BF">
            <w:pPr>
              <w:spacing w:before="100" w:after="100"/>
              <w:jc w:val="center"/>
              <w:rPr>
                <w:b/>
                <w:sz w:val="20"/>
                <w:lang w:eastAsia="en-AU"/>
              </w:rPr>
            </w:pPr>
            <w:r w:rsidRPr="00D879BF">
              <w:rPr>
                <w:b/>
                <w:sz w:val="20"/>
                <w:lang w:eastAsia="en-AU"/>
              </w:rPr>
              <w:t>100GB Business Choice Data (Apr 23)</w:t>
            </w:r>
          </w:p>
        </w:tc>
      </w:tr>
      <w:tr w:rsidR="00D879BF" w:rsidRPr="00D879BF" w14:paraId="0C2D0E73"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19BFAD27" w14:textId="77777777" w:rsidR="00D879BF" w:rsidRPr="00D879BF" w:rsidRDefault="00D879BF" w:rsidP="00D879BF">
            <w:pPr>
              <w:spacing w:before="100" w:after="100"/>
              <w:rPr>
                <w:sz w:val="20"/>
                <w:lang w:eastAsia="en-AU"/>
              </w:rPr>
            </w:pPr>
            <w:r w:rsidRPr="00D879BF">
              <w:rPr>
                <w:sz w:val="20"/>
                <w:lang w:eastAsia="en-AU"/>
              </w:rPr>
              <w:t>Minimum monthly charge (minimum term one month)</w:t>
            </w:r>
          </w:p>
        </w:tc>
        <w:tc>
          <w:tcPr>
            <w:tcW w:w="2060" w:type="pct"/>
            <w:tcBorders>
              <w:top w:val="single" w:sz="4" w:space="0" w:color="auto"/>
              <w:left w:val="single" w:sz="4" w:space="0" w:color="auto"/>
              <w:bottom w:val="single" w:sz="4" w:space="0" w:color="auto"/>
              <w:right w:val="single" w:sz="4" w:space="0" w:color="auto"/>
            </w:tcBorders>
          </w:tcPr>
          <w:p w14:paraId="69626EE8" w14:textId="77777777" w:rsidR="00D879BF" w:rsidRPr="00D879BF" w:rsidRDefault="00D879BF" w:rsidP="00D879BF">
            <w:pPr>
              <w:spacing w:before="100" w:after="100"/>
              <w:jc w:val="center"/>
              <w:rPr>
                <w:sz w:val="20"/>
                <w:lang w:eastAsia="en-AU"/>
              </w:rPr>
            </w:pPr>
            <w:r w:rsidRPr="00D879BF">
              <w:rPr>
                <w:sz w:val="20"/>
                <w:lang w:eastAsia="en-AU"/>
              </w:rPr>
              <w:t>$20/mth</w:t>
            </w:r>
          </w:p>
        </w:tc>
        <w:tc>
          <w:tcPr>
            <w:tcW w:w="2048" w:type="pct"/>
            <w:tcBorders>
              <w:top w:val="single" w:sz="4" w:space="0" w:color="auto"/>
              <w:left w:val="single" w:sz="4" w:space="0" w:color="auto"/>
              <w:bottom w:val="single" w:sz="4" w:space="0" w:color="auto"/>
              <w:right w:val="single" w:sz="4" w:space="0" w:color="auto"/>
            </w:tcBorders>
          </w:tcPr>
          <w:p w14:paraId="0045ADE6" w14:textId="77777777" w:rsidR="00D879BF" w:rsidRPr="00D879BF" w:rsidRDefault="00D879BF" w:rsidP="00D879BF">
            <w:pPr>
              <w:spacing w:before="100" w:after="100"/>
              <w:jc w:val="center"/>
              <w:rPr>
                <w:sz w:val="20"/>
                <w:lang w:eastAsia="en-AU"/>
              </w:rPr>
            </w:pPr>
            <w:r w:rsidRPr="00D879BF">
              <w:rPr>
                <w:sz w:val="20"/>
                <w:lang w:eastAsia="en-AU"/>
              </w:rPr>
              <w:t>$60/mth</w:t>
            </w:r>
          </w:p>
        </w:tc>
      </w:tr>
      <w:tr w:rsidR="00D879BF" w:rsidRPr="00D879BF" w14:paraId="330E4B57"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3790069B" w14:textId="77777777" w:rsidR="00D879BF" w:rsidRPr="00D879BF" w:rsidRDefault="00D879BF" w:rsidP="00D879BF">
            <w:pPr>
              <w:spacing w:before="100" w:after="100"/>
              <w:rPr>
                <w:sz w:val="20"/>
                <w:lang w:eastAsia="en-AU"/>
              </w:rPr>
            </w:pPr>
            <w:r w:rsidRPr="00D879BF">
              <w:rPr>
                <w:sz w:val="20"/>
                <w:lang w:eastAsia="en-AU"/>
              </w:rPr>
              <w:t>Monthly data to share (for use within Australia)</w:t>
            </w:r>
          </w:p>
        </w:tc>
        <w:tc>
          <w:tcPr>
            <w:tcW w:w="2060" w:type="pct"/>
            <w:tcBorders>
              <w:top w:val="single" w:sz="4" w:space="0" w:color="auto"/>
              <w:left w:val="single" w:sz="4" w:space="0" w:color="auto"/>
              <w:bottom w:val="single" w:sz="4" w:space="0" w:color="auto"/>
              <w:right w:val="single" w:sz="4" w:space="0" w:color="auto"/>
            </w:tcBorders>
          </w:tcPr>
          <w:p w14:paraId="2B5A2C56" w14:textId="77777777" w:rsidR="00D879BF" w:rsidRPr="00D879BF" w:rsidRDefault="00D879BF" w:rsidP="00D879BF">
            <w:pPr>
              <w:spacing w:before="100" w:after="100"/>
              <w:jc w:val="center"/>
              <w:rPr>
                <w:sz w:val="20"/>
                <w:lang w:eastAsia="en-AU"/>
              </w:rPr>
            </w:pPr>
            <w:r w:rsidRPr="00D879BF">
              <w:rPr>
                <w:sz w:val="20"/>
                <w:lang w:eastAsia="en-AU"/>
              </w:rPr>
              <w:t>20GB</w:t>
            </w:r>
          </w:p>
        </w:tc>
        <w:tc>
          <w:tcPr>
            <w:tcW w:w="2048" w:type="pct"/>
            <w:tcBorders>
              <w:top w:val="single" w:sz="4" w:space="0" w:color="auto"/>
              <w:left w:val="single" w:sz="4" w:space="0" w:color="auto"/>
              <w:bottom w:val="single" w:sz="4" w:space="0" w:color="auto"/>
              <w:right w:val="single" w:sz="4" w:space="0" w:color="auto"/>
            </w:tcBorders>
          </w:tcPr>
          <w:p w14:paraId="3D63A719" w14:textId="77777777" w:rsidR="00D879BF" w:rsidRPr="00D879BF" w:rsidRDefault="00D879BF" w:rsidP="00D879BF">
            <w:pPr>
              <w:spacing w:before="100" w:after="100"/>
              <w:jc w:val="center"/>
              <w:rPr>
                <w:sz w:val="20"/>
                <w:lang w:eastAsia="en-AU"/>
              </w:rPr>
            </w:pPr>
            <w:r w:rsidRPr="00D879BF">
              <w:rPr>
                <w:sz w:val="20"/>
                <w:lang w:eastAsia="en-AU"/>
              </w:rPr>
              <w:t>100GB</w:t>
            </w:r>
          </w:p>
        </w:tc>
      </w:tr>
      <w:tr w:rsidR="00D879BF" w:rsidRPr="00D879BF" w14:paraId="3000FFE7"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466D199A" w14:textId="77777777" w:rsidR="00D879BF" w:rsidRPr="00D879BF" w:rsidRDefault="00D879BF" w:rsidP="00D879BF">
            <w:pPr>
              <w:spacing w:before="100" w:after="100"/>
              <w:rPr>
                <w:sz w:val="20"/>
                <w:lang w:eastAsia="en-AU"/>
              </w:rPr>
            </w:pPr>
            <w:r w:rsidRPr="00D879BF">
              <w:rPr>
                <w:sz w:val="20"/>
                <w:lang w:eastAsia="en-AU"/>
              </w:rPr>
              <w:t>Cost of 1MB data</w:t>
            </w:r>
          </w:p>
        </w:tc>
        <w:tc>
          <w:tcPr>
            <w:tcW w:w="2060" w:type="pct"/>
            <w:tcBorders>
              <w:top w:val="single" w:sz="4" w:space="0" w:color="auto"/>
              <w:left w:val="single" w:sz="4" w:space="0" w:color="auto"/>
              <w:bottom w:val="single" w:sz="4" w:space="0" w:color="auto"/>
              <w:right w:val="single" w:sz="4" w:space="0" w:color="auto"/>
            </w:tcBorders>
          </w:tcPr>
          <w:p w14:paraId="627C1058" w14:textId="77777777" w:rsidR="00D879BF" w:rsidRPr="00D879BF" w:rsidRDefault="00D879BF" w:rsidP="00D879BF">
            <w:pPr>
              <w:spacing w:before="100" w:after="100"/>
              <w:jc w:val="center"/>
              <w:rPr>
                <w:sz w:val="20"/>
                <w:lang w:eastAsia="en-AU"/>
              </w:rPr>
            </w:pPr>
            <w:r w:rsidRPr="00D879BF">
              <w:rPr>
                <w:sz w:val="20"/>
                <w:lang w:eastAsia="en-AU"/>
              </w:rPr>
              <w:t>$0.0010</w:t>
            </w:r>
          </w:p>
        </w:tc>
        <w:tc>
          <w:tcPr>
            <w:tcW w:w="2048" w:type="pct"/>
            <w:tcBorders>
              <w:top w:val="single" w:sz="4" w:space="0" w:color="auto"/>
              <w:left w:val="single" w:sz="4" w:space="0" w:color="auto"/>
              <w:bottom w:val="single" w:sz="4" w:space="0" w:color="auto"/>
              <w:right w:val="single" w:sz="4" w:space="0" w:color="auto"/>
            </w:tcBorders>
          </w:tcPr>
          <w:p w14:paraId="4C8BF348" w14:textId="77777777" w:rsidR="00D879BF" w:rsidRPr="00D879BF" w:rsidRDefault="00D879BF" w:rsidP="00D879BF">
            <w:pPr>
              <w:spacing w:before="100" w:after="100"/>
              <w:jc w:val="center"/>
              <w:rPr>
                <w:sz w:val="20"/>
                <w:lang w:eastAsia="en-AU"/>
              </w:rPr>
            </w:pPr>
            <w:r w:rsidRPr="00D879BF">
              <w:rPr>
                <w:sz w:val="20"/>
                <w:lang w:eastAsia="en-AU"/>
              </w:rPr>
              <w:t>$0.0006</w:t>
            </w:r>
          </w:p>
        </w:tc>
      </w:tr>
      <w:tr w:rsidR="00D879BF" w:rsidRPr="00D879BF" w14:paraId="304B79D5"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3166063A" w14:textId="77777777" w:rsidR="00D879BF" w:rsidRPr="00D879BF" w:rsidRDefault="00D879BF" w:rsidP="00D879BF">
            <w:pPr>
              <w:spacing w:before="100" w:after="100"/>
              <w:rPr>
                <w:sz w:val="20"/>
                <w:lang w:eastAsia="en-AU"/>
              </w:rPr>
            </w:pPr>
            <w:r w:rsidRPr="00D879BF">
              <w:rPr>
                <w:sz w:val="20"/>
                <w:lang w:eastAsia="en-AU"/>
              </w:rPr>
              <w:t>Network access</w:t>
            </w:r>
          </w:p>
        </w:tc>
        <w:tc>
          <w:tcPr>
            <w:tcW w:w="2060" w:type="pct"/>
            <w:tcBorders>
              <w:top w:val="single" w:sz="4" w:space="0" w:color="auto"/>
              <w:left w:val="single" w:sz="4" w:space="0" w:color="auto"/>
              <w:bottom w:val="single" w:sz="4" w:space="0" w:color="auto"/>
              <w:right w:val="single" w:sz="4" w:space="0" w:color="auto"/>
            </w:tcBorders>
          </w:tcPr>
          <w:p w14:paraId="3209B996" w14:textId="267468EF" w:rsidR="00D879BF" w:rsidRPr="00D879BF" w:rsidRDefault="00D879BF" w:rsidP="00D879BF">
            <w:pPr>
              <w:spacing w:before="100" w:after="100"/>
              <w:jc w:val="center"/>
              <w:rPr>
                <w:sz w:val="20"/>
                <w:lang w:eastAsia="en-AU"/>
              </w:rPr>
            </w:pPr>
            <w:r w:rsidRPr="00D879BF">
              <w:rPr>
                <w:sz w:val="20"/>
                <w:lang w:eastAsia="en-AU"/>
              </w:rPr>
              <w:t>4G, 5G</w:t>
            </w:r>
          </w:p>
        </w:tc>
        <w:tc>
          <w:tcPr>
            <w:tcW w:w="2048" w:type="pct"/>
            <w:tcBorders>
              <w:top w:val="single" w:sz="4" w:space="0" w:color="auto"/>
              <w:left w:val="single" w:sz="4" w:space="0" w:color="auto"/>
              <w:bottom w:val="single" w:sz="4" w:space="0" w:color="auto"/>
              <w:right w:val="single" w:sz="4" w:space="0" w:color="auto"/>
            </w:tcBorders>
          </w:tcPr>
          <w:p w14:paraId="3A217327" w14:textId="5AEA5896" w:rsidR="00D879BF" w:rsidRPr="00D879BF" w:rsidRDefault="00D879BF" w:rsidP="00D879BF">
            <w:pPr>
              <w:spacing w:before="100" w:after="100"/>
              <w:jc w:val="center"/>
              <w:rPr>
                <w:sz w:val="20"/>
                <w:lang w:eastAsia="en-AU"/>
              </w:rPr>
            </w:pPr>
            <w:r w:rsidRPr="00D879BF">
              <w:rPr>
                <w:sz w:val="20"/>
                <w:lang w:eastAsia="en-AU"/>
              </w:rPr>
              <w:t>4G 5G</w:t>
            </w:r>
          </w:p>
        </w:tc>
      </w:tr>
      <w:tr w:rsidR="00D879BF" w:rsidRPr="00D879BF" w14:paraId="371D9ADF"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5A8DB1F9" w14:textId="77777777" w:rsidR="00D879BF" w:rsidRPr="00D879BF" w:rsidRDefault="00D879BF" w:rsidP="00D879BF">
            <w:pPr>
              <w:spacing w:before="100" w:after="100"/>
              <w:rPr>
                <w:sz w:val="20"/>
                <w:lang w:eastAsia="en-AU"/>
              </w:rPr>
            </w:pPr>
            <w:r w:rsidRPr="00D879BF">
              <w:rPr>
                <w:sz w:val="20"/>
                <w:lang w:eastAsia="en-AU"/>
              </w:rPr>
              <w:t>Minimum Term</w:t>
            </w:r>
          </w:p>
        </w:tc>
        <w:tc>
          <w:tcPr>
            <w:tcW w:w="4107" w:type="pct"/>
            <w:gridSpan w:val="2"/>
            <w:tcBorders>
              <w:top w:val="single" w:sz="4" w:space="0" w:color="auto"/>
              <w:left w:val="single" w:sz="4" w:space="0" w:color="auto"/>
              <w:bottom w:val="single" w:sz="4" w:space="0" w:color="auto"/>
              <w:right w:val="single" w:sz="4" w:space="0" w:color="auto"/>
            </w:tcBorders>
          </w:tcPr>
          <w:p w14:paraId="08F1963F" w14:textId="77777777" w:rsidR="00D879BF" w:rsidRPr="00D879BF" w:rsidRDefault="00D879BF" w:rsidP="00D879BF">
            <w:pPr>
              <w:spacing w:before="100" w:after="100"/>
              <w:jc w:val="center"/>
              <w:rPr>
                <w:sz w:val="20"/>
                <w:lang w:eastAsia="en-AU"/>
              </w:rPr>
            </w:pPr>
            <w:r w:rsidRPr="00D879BF">
              <w:rPr>
                <w:sz w:val="20"/>
                <w:lang w:eastAsia="en-AU"/>
              </w:rPr>
              <w:t xml:space="preserve">Month-to-month. You may also choose to add an eligible device on a 12, 24 or 36-month device payment plan. </w:t>
            </w:r>
          </w:p>
        </w:tc>
      </w:tr>
      <w:tr w:rsidR="00D879BF" w:rsidRPr="00D879BF" w14:paraId="574B6E88"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05CB2865" w14:textId="77777777" w:rsidR="00D879BF" w:rsidRPr="00D879BF" w:rsidRDefault="00D879BF" w:rsidP="00D879BF">
            <w:pPr>
              <w:spacing w:before="100" w:after="100"/>
              <w:rPr>
                <w:sz w:val="20"/>
                <w:lang w:eastAsia="en-AU"/>
              </w:rPr>
            </w:pPr>
            <w:r w:rsidRPr="00D879BF">
              <w:rPr>
                <w:sz w:val="20"/>
                <w:lang w:eastAsia="en-AU"/>
              </w:rPr>
              <w:t>Maximum speed limit if data allowance is exceeded</w:t>
            </w:r>
          </w:p>
        </w:tc>
        <w:tc>
          <w:tcPr>
            <w:tcW w:w="4107" w:type="pct"/>
            <w:gridSpan w:val="2"/>
            <w:tcBorders>
              <w:top w:val="single" w:sz="4" w:space="0" w:color="auto"/>
              <w:left w:val="single" w:sz="4" w:space="0" w:color="auto"/>
              <w:bottom w:val="single" w:sz="4" w:space="0" w:color="auto"/>
              <w:right w:val="single" w:sz="4" w:space="0" w:color="auto"/>
            </w:tcBorders>
          </w:tcPr>
          <w:p w14:paraId="5DD953D3" w14:textId="77777777" w:rsidR="00D879BF" w:rsidRPr="00D879BF" w:rsidRDefault="00D879BF" w:rsidP="00D879BF">
            <w:pPr>
              <w:spacing w:before="100" w:after="100"/>
              <w:jc w:val="center"/>
              <w:rPr>
                <w:sz w:val="20"/>
                <w:lang w:eastAsia="en-AU"/>
              </w:rPr>
            </w:pPr>
            <w:r w:rsidRPr="00D879BF">
              <w:rPr>
                <w:sz w:val="20"/>
                <w:lang w:eastAsia="en-AU"/>
              </w:rPr>
              <w:t>1.5Mbps</w:t>
            </w:r>
          </w:p>
          <w:p w14:paraId="7571BB23" w14:textId="77777777" w:rsidR="00D879BF" w:rsidRPr="00D879BF" w:rsidRDefault="00D879BF" w:rsidP="00D879BF">
            <w:pPr>
              <w:spacing w:before="100" w:after="100"/>
              <w:jc w:val="center"/>
              <w:rPr>
                <w:sz w:val="20"/>
                <w:lang w:eastAsia="en-AU"/>
              </w:rPr>
            </w:pPr>
            <w:r w:rsidRPr="00D879BF">
              <w:rPr>
                <w:sz w:val="20"/>
                <w:lang w:eastAsia="en-AU"/>
              </w:rPr>
              <w:t>(Unless you purchase extra data)</w:t>
            </w:r>
          </w:p>
          <w:p w14:paraId="272526BA" w14:textId="77777777" w:rsidR="00D879BF" w:rsidRPr="00D879BF" w:rsidRDefault="00D879BF" w:rsidP="00D879BF">
            <w:pPr>
              <w:spacing w:before="100" w:after="100"/>
              <w:jc w:val="center"/>
              <w:rPr>
                <w:sz w:val="20"/>
                <w:lang w:eastAsia="en-AU"/>
              </w:rPr>
            </w:pPr>
            <w:r w:rsidRPr="00D879BF">
              <w:rPr>
                <w:sz w:val="20"/>
                <w:lang w:eastAsia="en-AU"/>
              </w:rPr>
              <w:t xml:space="preserve">Fair Go Policy applies. Refer to </w:t>
            </w:r>
            <w:hyperlink r:id="rId100" w:history="1">
              <w:r w:rsidRPr="00D879BF">
                <w:rPr>
                  <w:i/>
                  <w:color w:val="13607C"/>
                  <w:sz w:val="20"/>
                  <w:u w:val="single"/>
                </w:rPr>
                <w:t>Appendix S</w:t>
              </w:r>
            </w:hyperlink>
            <w:r w:rsidRPr="00D879BF">
              <w:rPr>
                <w:sz w:val="20"/>
                <w:lang w:eastAsia="en-AU"/>
              </w:rPr>
              <w:t xml:space="preserve"> for further details.</w:t>
            </w:r>
          </w:p>
        </w:tc>
      </w:tr>
      <w:tr w:rsidR="00D879BF" w:rsidRPr="00D879BF" w14:paraId="4D03E555"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03DC43C2" w14:textId="77777777" w:rsidR="00D879BF" w:rsidRPr="00D879BF" w:rsidRDefault="00D879BF" w:rsidP="00D879BF">
            <w:pPr>
              <w:spacing w:before="100" w:after="100"/>
              <w:rPr>
                <w:sz w:val="20"/>
                <w:lang w:eastAsia="en-AU"/>
              </w:rPr>
            </w:pPr>
            <w:r w:rsidRPr="00D879BF">
              <w:rPr>
                <w:sz w:val="20"/>
                <w:lang w:eastAsia="en-AU"/>
              </w:rPr>
              <w:t>Standard National SMS</w:t>
            </w:r>
          </w:p>
        </w:tc>
        <w:tc>
          <w:tcPr>
            <w:tcW w:w="4107" w:type="pct"/>
            <w:gridSpan w:val="2"/>
            <w:tcBorders>
              <w:top w:val="single" w:sz="4" w:space="0" w:color="auto"/>
              <w:left w:val="single" w:sz="4" w:space="0" w:color="auto"/>
              <w:bottom w:val="single" w:sz="4" w:space="0" w:color="auto"/>
              <w:right w:val="single" w:sz="4" w:space="0" w:color="auto"/>
            </w:tcBorders>
          </w:tcPr>
          <w:p w14:paraId="34200F9E" w14:textId="77777777" w:rsidR="00D879BF" w:rsidRPr="00D879BF" w:rsidRDefault="00D879BF" w:rsidP="00D879BF">
            <w:pPr>
              <w:spacing w:before="100" w:after="100"/>
              <w:jc w:val="center"/>
              <w:rPr>
                <w:sz w:val="20"/>
                <w:lang w:eastAsia="en-AU"/>
              </w:rPr>
            </w:pPr>
            <w:r w:rsidRPr="00D879BF">
              <w:rPr>
                <w:sz w:val="20"/>
                <w:lang w:eastAsia="en-AU"/>
              </w:rPr>
              <w:t>10c per 160 characters</w:t>
            </w:r>
          </w:p>
        </w:tc>
      </w:tr>
      <w:tr w:rsidR="00D879BF" w:rsidRPr="00D879BF" w14:paraId="76DC5E37"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2981CBEA" w14:textId="77777777" w:rsidR="00D879BF" w:rsidRPr="00D879BF" w:rsidRDefault="00D879BF" w:rsidP="00D879BF">
            <w:pPr>
              <w:spacing w:before="100" w:after="100"/>
              <w:rPr>
                <w:sz w:val="20"/>
                <w:lang w:eastAsia="en-AU"/>
              </w:rPr>
            </w:pPr>
            <w:r w:rsidRPr="00D879BF">
              <w:rPr>
                <w:sz w:val="20"/>
                <w:lang w:eastAsia="en-AU"/>
              </w:rPr>
              <w:t>International SMS</w:t>
            </w:r>
          </w:p>
        </w:tc>
        <w:tc>
          <w:tcPr>
            <w:tcW w:w="4107" w:type="pct"/>
            <w:gridSpan w:val="2"/>
            <w:tcBorders>
              <w:top w:val="single" w:sz="4" w:space="0" w:color="auto"/>
              <w:left w:val="single" w:sz="4" w:space="0" w:color="auto"/>
              <w:bottom w:val="single" w:sz="4" w:space="0" w:color="auto"/>
              <w:right w:val="single" w:sz="4" w:space="0" w:color="auto"/>
            </w:tcBorders>
          </w:tcPr>
          <w:p w14:paraId="7378A845" w14:textId="77777777" w:rsidR="00D879BF" w:rsidRPr="00D879BF" w:rsidRDefault="00D879BF" w:rsidP="00D879BF">
            <w:pPr>
              <w:spacing w:before="100" w:after="100"/>
              <w:jc w:val="center"/>
              <w:rPr>
                <w:sz w:val="20"/>
                <w:lang w:eastAsia="en-AU"/>
              </w:rPr>
            </w:pPr>
            <w:r w:rsidRPr="00D879BF">
              <w:rPr>
                <w:sz w:val="20"/>
                <w:lang w:eastAsia="en-AU"/>
              </w:rPr>
              <w:t>50c per 160 characters</w:t>
            </w:r>
          </w:p>
        </w:tc>
      </w:tr>
      <w:tr w:rsidR="00D879BF" w:rsidRPr="00D879BF" w14:paraId="54E4E6F2"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7F176D9F" w14:textId="77777777" w:rsidR="00D879BF" w:rsidRPr="00D879BF" w:rsidRDefault="00D879BF" w:rsidP="00D879BF">
            <w:pPr>
              <w:spacing w:before="100" w:after="100"/>
              <w:rPr>
                <w:sz w:val="20"/>
                <w:lang w:eastAsia="en-AU"/>
              </w:rPr>
            </w:pPr>
            <w:r w:rsidRPr="00D879BF">
              <w:rPr>
                <w:sz w:val="20"/>
                <w:lang w:eastAsia="en-AU"/>
              </w:rPr>
              <w:t>Standard National MMS</w:t>
            </w:r>
          </w:p>
        </w:tc>
        <w:tc>
          <w:tcPr>
            <w:tcW w:w="4107" w:type="pct"/>
            <w:gridSpan w:val="2"/>
            <w:tcBorders>
              <w:top w:val="single" w:sz="4" w:space="0" w:color="auto"/>
              <w:left w:val="single" w:sz="4" w:space="0" w:color="auto"/>
              <w:bottom w:val="single" w:sz="4" w:space="0" w:color="auto"/>
              <w:right w:val="single" w:sz="4" w:space="0" w:color="auto"/>
            </w:tcBorders>
          </w:tcPr>
          <w:p w14:paraId="40D56087" w14:textId="77777777" w:rsidR="00D879BF" w:rsidRPr="00D879BF" w:rsidRDefault="00D879BF" w:rsidP="00D879BF">
            <w:pPr>
              <w:spacing w:before="100" w:after="100"/>
              <w:jc w:val="center"/>
              <w:rPr>
                <w:sz w:val="20"/>
                <w:lang w:eastAsia="en-AU"/>
              </w:rPr>
            </w:pPr>
            <w:r w:rsidRPr="00D879BF">
              <w:rPr>
                <w:sz w:val="20"/>
                <w:lang w:eastAsia="en-AU"/>
              </w:rPr>
              <w:t>10c per message</w:t>
            </w:r>
          </w:p>
        </w:tc>
      </w:tr>
      <w:tr w:rsidR="00D879BF" w:rsidRPr="00D879BF" w14:paraId="66CA4E5F" w14:textId="77777777" w:rsidTr="00ED4386">
        <w:trPr>
          <w:trHeight w:val="20"/>
        </w:trPr>
        <w:tc>
          <w:tcPr>
            <w:tcW w:w="893" w:type="pct"/>
            <w:tcBorders>
              <w:top w:val="single" w:sz="4" w:space="0" w:color="auto"/>
              <w:left w:val="single" w:sz="4" w:space="0" w:color="auto"/>
              <w:bottom w:val="single" w:sz="4" w:space="0" w:color="auto"/>
              <w:right w:val="single" w:sz="4" w:space="0" w:color="auto"/>
            </w:tcBorders>
          </w:tcPr>
          <w:p w14:paraId="6C7CABD3" w14:textId="77777777" w:rsidR="00D879BF" w:rsidRPr="00D879BF" w:rsidRDefault="00D879BF" w:rsidP="00D879BF">
            <w:pPr>
              <w:spacing w:before="100" w:after="100"/>
              <w:rPr>
                <w:sz w:val="20"/>
                <w:lang w:eastAsia="en-AU"/>
              </w:rPr>
            </w:pPr>
            <w:r w:rsidRPr="00D879BF">
              <w:rPr>
                <w:sz w:val="20"/>
                <w:lang w:eastAsia="en-AU"/>
              </w:rPr>
              <w:t>International MMS</w:t>
            </w:r>
          </w:p>
        </w:tc>
        <w:tc>
          <w:tcPr>
            <w:tcW w:w="4107" w:type="pct"/>
            <w:gridSpan w:val="2"/>
            <w:tcBorders>
              <w:top w:val="single" w:sz="4" w:space="0" w:color="auto"/>
              <w:left w:val="single" w:sz="4" w:space="0" w:color="auto"/>
              <w:bottom w:val="single" w:sz="4" w:space="0" w:color="auto"/>
              <w:right w:val="single" w:sz="4" w:space="0" w:color="auto"/>
            </w:tcBorders>
          </w:tcPr>
          <w:p w14:paraId="05D8BCA9" w14:textId="77777777" w:rsidR="00D879BF" w:rsidRPr="00D879BF" w:rsidRDefault="00D879BF" w:rsidP="00D879BF">
            <w:pPr>
              <w:spacing w:before="100" w:after="100"/>
              <w:jc w:val="center"/>
              <w:rPr>
                <w:sz w:val="20"/>
                <w:lang w:eastAsia="en-AU"/>
              </w:rPr>
            </w:pPr>
            <w:r w:rsidRPr="00D879BF">
              <w:rPr>
                <w:sz w:val="20"/>
                <w:lang w:eastAsia="en-AU"/>
              </w:rPr>
              <w:t>75c per message</w:t>
            </w:r>
          </w:p>
        </w:tc>
      </w:tr>
    </w:tbl>
    <w:p w14:paraId="7A2D8E71" w14:textId="77777777" w:rsidR="00D879BF" w:rsidRDefault="00D879BF" w:rsidP="00D879BF">
      <w:pPr>
        <w:spacing w:after="200"/>
        <w:rPr>
          <w:i/>
          <w:sz w:val="20"/>
        </w:rPr>
      </w:pPr>
    </w:p>
    <w:p w14:paraId="1D7D3CEF" w14:textId="77777777" w:rsidR="001E6D35" w:rsidRDefault="001E6D35" w:rsidP="00967CBC">
      <w:pPr>
        <w:pStyle w:val="Heading4"/>
      </w:pPr>
      <w:bookmarkStart w:id="98" w:name="_Toc239162782"/>
      <w:r>
        <w:t>Optus Business Data Plans (July 2025)</w:t>
      </w:r>
      <w:bookmarkEnd w:id="98"/>
      <w:r>
        <w:t xml:space="preserve"> </w:t>
      </w:r>
    </w:p>
    <w:p w14:paraId="68974E80" w14:textId="77777777" w:rsidR="001E6D35" w:rsidRPr="00FA7FA6" w:rsidRDefault="001E6D35" w:rsidP="001E6D35">
      <w:pPr>
        <w:pStyle w:val="Heading6"/>
        <w:ind w:left="709" w:hanging="709"/>
      </w:pPr>
      <w:bookmarkStart w:id="99" w:name="_Toc239162783"/>
      <w:r w:rsidRPr="00FA7FA6">
        <w:t>Plan Features</w:t>
      </w:r>
      <w:bookmarkEnd w:id="99"/>
    </w:p>
    <w:p w14:paraId="0FAB6EC0" w14:textId="77777777" w:rsidR="001E6D35" w:rsidRPr="00D879BF" w:rsidRDefault="001E6D35" w:rsidP="001E6D35">
      <w:pPr>
        <w:numPr>
          <w:ilvl w:val="6"/>
          <w:numId w:val="1"/>
        </w:numPr>
        <w:spacing w:after="200"/>
        <w:ind w:hanging="731"/>
        <w:outlineLvl w:val="6"/>
        <w:rPr>
          <w:rFonts w:eastAsia="Times New Roman"/>
          <w:sz w:val="20"/>
        </w:rPr>
      </w:pPr>
      <w:r w:rsidRPr="00D879BF">
        <w:rPr>
          <w:rFonts w:eastAsia="Times New Roman"/>
          <w:sz w:val="20"/>
        </w:rPr>
        <w:t xml:space="preserve">This </w:t>
      </w:r>
      <w:r>
        <w:rPr>
          <w:rFonts w:eastAsia="Times New Roman"/>
          <w:sz w:val="20"/>
        </w:rPr>
        <w:t>section</w:t>
      </w:r>
      <w:r w:rsidRPr="00D879BF">
        <w:rPr>
          <w:rFonts w:eastAsia="Times New Roman"/>
          <w:sz w:val="20"/>
        </w:rPr>
        <w:t xml:space="preserve"> relates to the following plans. </w:t>
      </w:r>
      <w:r w:rsidRPr="00D879BF">
        <w:rPr>
          <w:rFonts w:eastAsia="Times New Roman"/>
          <w:i/>
          <w:sz w:val="20"/>
        </w:rPr>
        <w:t>You</w:t>
      </w:r>
      <w:r w:rsidRPr="00D879BF">
        <w:rPr>
          <w:rFonts w:eastAsia="Times New Roman"/>
          <w:sz w:val="20"/>
        </w:rPr>
        <w:t xml:space="preserve"> can find your Plan ID on your bill under the Summary section, or on your Critical Information Summary (CIS), available in My Optus App or My Account.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126"/>
        <w:gridCol w:w="2694"/>
      </w:tblGrid>
      <w:tr w:rsidR="001E6D35" w:rsidRPr="00D879BF" w14:paraId="28299289" w14:textId="77777777" w:rsidTr="00762B9D">
        <w:trPr>
          <w:trHeight w:val="398"/>
        </w:trPr>
        <w:tc>
          <w:tcPr>
            <w:tcW w:w="4111" w:type="dxa"/>
          </w:tcPr>
          <w:p w14:paraId="3EC484F5" w14:textId="77777777" w:rsidR="001E6D35" w:rsidRPr="00D879BF" w:rsidRDefault="001E6D35" w:rsidP="00762B9D">
            <w:pPr>
              <w:spacing w:before="100" w:after="100"/>
              <w:jc w:val="center"/>
              <w:rPr>
                <w:b/>
                <w:sz w:val="20"/>
              </w:rPr>
            </w:pPr>
            <w:r w:rsidRPr="00D879BF">
              <w:rPr>
                <w:b/>
                <w:sz w:val="20"/>
              </w:rPr>
              <w:t>Plan</w:t>
            </w:r>
          </w:p>
        </w:tc>
        <w:tc>
          <w:tcPr>
            <w:tcW w:w="2126" w:type="dxa"/>
          </w:tcPr>
          <w:p w14:paraId="142D703E" w14:textId="77777777" w:rsidR="001E6D35" w:rsidRPr="00D879BF" w:rsidRDefault="001E6D35" w:rsidP="00762B9D">
            <w:pPr>
              <w:spacing w:before="100" w:after="100"/>
              <w:jc w:val="center"/>
              <w:rPr>
                <w:b/>
                <w:sz w:val="20"/>
              </w:rPr>
            </w:pPr>
            <w:r w:rsidRPr="00D879BF">
              <w:rPr>
                <w:b/>
                <w:sz w:val="20"/>
              </w:rPr>
              <w:t>Plan ID</w:t>
            </w:r>
          </w:p>
        </w:tc>
        <w:tc>
          <w:tcPr>
            <w:tcW w:w="2694" w:type="dxa"/>
          </w:tcPr>
          <w:p w14:paraId="2E37A7B5" w14:textId="77777777" w:rsidR="001E6D35" w:rsidRPr="00D879BF" w:rsidRDefault="001E6D35" w:rsidP="00762B9D">
            <w:pPr>
              <w:spacing w:before="100" w:after="100"/>
              <w:jc w:val="center"/>
              <w:rPr>
                <w:b/>
                <w:sz w:val="20"/>
              </w:rPr>
            </w:pPr>
            <w:r w:rsidRPr="00D879BF">
              <w:rPr>
                <w:b/>
                <w:sz w:val="20"/>
              </w:rPr>
              <w:t>Available</w:t>
            </w:r>
          </w:p>
        </w:tc>
      </w:tr>
      <w:tr w:rsidR="001E6D35" w:rsidRPr="00D879BF" w:rsidDel="00F93C42" w14:paraId="0D2216DE" w14:textId="77777777" w:rsidTr="00967CBC">
        <w:trPr>
          <w:trHeight w:val="398"/>
        </w:trPr>
        <w:tc>
          <w:tcPr>
            <w:tcW w:w="4111" w:type="dxa"/>
            <w:vAlign w:val="center"/>
          </w:tcPr>
          <w:p w14:paraId="5DE76C0E" w14:textId="4859D0FE" w:rsidR="001E6D35" w:rsidRPr="00D879BF" w:rsidRDefault="001E6D35" w:rsidP="00967CBC">
            <w:pPr>
              <w:spacing w:before="100" w:after="100"/>
              <w:jc w:val="center"/>
              <w:rPr>
                <w:sz w:val="20"/>
              </w:rPr>
            </w:pPr>
            <w:r>
              <w:rPr>
                <w:sz w:val="20"/>
              </w:rPr>
              <w:t xml:space="preserve">10GB Optus Business Data 24M(Jul 25) </w:t>
            </w:r>
          </w:p>
        </w:tc>
        <w:tc>
          <w:tcPr>
            <w:tcW w:w="2126" w:type="dxa"/>
            <w:vAlign w:val="center"/>
          </w:tcPr>
          <w:p w14:paraId="12295092" w14:textId="77777777" w:rsidR="001E6D35" w:rsidRPr="00D879BF" w:rsidRDefault="001E6D35" w:rsidP="00762B9D">
            <w:pPr>
              <w:spacing w:before="100" w:after="100"/>
              <w:jc w:val="center"/>
              <w:rPr>
                <w:sz w:val="20"/>
              </w:rPr>
            </w:pPr>
            <w:r w:rsidRPr="00967CBC">
              <w:rPr>
                <w:sz w:val="20"/>
              </w:rPr>
              <w:t>38146214</w:t>
            </w:r>
          </w:p>
        </w:tc>
        <w:tc>
          <w:tcPr>
            <w:tcW w:w="2694" w:type="dxa"/>
            <w:vAlign w:val="center"/>
          </w:tcPr>
          <w:p w14:paraId="5604B1B3" w14:textId="77777777" w:rsidR="001E6D35" w:rsidRPr="00D879BF" w:rsidRDefault="001E6D35" w:rsidP="00762B9D">
            <w:pPr>
              <w:spacing w:before="100" w:after="100"/>
              <w:jc w:val="center"/>
              <w:rPr>
                <w:sz w:val="20"/>
              </w:rPr>
            </w:pPr>
            <w:r>
              <w:rPr>
                <w:sz w:val="20"/>
              </w:rPr>
              <w:t>4 June 2025</w:t>
            </w:r>
          </w:p>
        </w:tc>
      </w:tr>
      <w:tr w:rsidR="001E6D35" w:rsidRPr="00D879BF" w:rsidDel="00F93C42" w14:paraId="047F32BF" w14:textId="77777777" w:rsidTr="00967CBC">
        <w:trPr>
          <w:trHeight w:val="398"/>
        </w:trPr>
        <w:tc>
          <w:tcPr>
            <w:tcW w:w="4111" w:type="dxa"/>
            <w:vAlign w:val="center"/>
          </w:tcPr>
          <w:p w14:paraId="6FD3F945" w14:textId="77777777" w:rsidR="001E6D35" w:rsidRPr="00D879BF" w:rsidRDefault="001E6D35" w:rsidP="00967CBC">
            <w:pPr>
              <w:spacing w:before="100" w:after="100"/>
              <w:jc w:val="center"/>
              <w:rPr>
                <w:sz w:val="20"/>
              </w:rPr>
            </w:pPr>
            <w:r w:rsidRPr="00967CBC">
              <w:rPr>
                <w:sz w:val="20"/>
              </w:rPr>
              <w:t>10GB Optus Business Data 36M(Jul 25)</w:t>
            </w:r>
          </w:p>
        </w:tc>
        <w:tc>
          <w:tcPr>
            <w:tcW w:w="2126" w:type="dxa"/>
            <w:vAlign w:val="center"/>
          </w:tcPr>
          <w:p w14:paraId="320EB5DE" w14:textId="77777777" w:rsidR="001E6D35" w:rsidRPr="00D879BF" w:rsidDel="0032693D" w:rsidRDefault="001E6D35" w:rsidP="00762B9D">
            <w:pPr>
              <w:spacing w:before="100" w:after="100"/>
              <w:jc w:val="center"/>
              <w:rPr>
                <w:sz w:val="20"/>
              </w:rPr>
            </w:pPr>
            <w:r w:rsidRPr="00967CBC">
              <w:rPr>
                <w:sz w:val="20"/>
              </w:rPr>
              <w:t>38161924</w:t>
            </w:r>
          </w:p>
        </w:tc>
        <w:tc>
          <w:tcPr>
            <w:tcW w:w="2694" w:type="dxa"/>
            <w:vAlign w:val="center"/>
          </w:tcPr>
          <w:p w14:paraId="7963CB67" w14:textId="77777777" w:rsidR="001E6D35" w:rsidRPr="00D879BF" w:rsidDel="0032693D" w:rsidRDefault="001E6D35" w:rsidP="00762B9D">
            <w:pPr>
              <w:spacing w:before="100" w:after="100"/>
              <w:jc w:val="center"/>
              <w:rPr>
                <w:sz w:val="20"/>
              </w:rPr>
            </w:pPr>
            <w:r>
              <w:rPr>
                <w:sz w:val="20"/>
              </w:rPr>
              <w:t>4 June 2025</w:t>
            </w:r>
          </w:p>
        </w:tc>
      </w:tr>
      <w:tr w:rsidR="001E6D35" w:rsidRPr="00D879BF" w:rsidDel="00F93C42" w14:paraId="76723D34" w14:textId="77777777" w:rsidTr="00967CBC">
        <w:trPr>
          <w:trHeight w:val="398"/>
        </w:trPr>
        <w:tc>
          <w:tcPr>
            <w:tcW w:w="4111" w:type="dxa"/>
            <w:vAlign w:val="center"/>
          </w:tcPr>
          <w:p w14:paraId="1ECA7479" w14:textId="77777777" w:rsidR="001E6D35" w:rsidRPr="00D879BF" w:rsidRDefault="001E6D35" w:rsidP="00967CBC">
            <w:pPr>
              <w:spacing w:before="100" w:after="100"/>
              <w:jc w:val="center"/>
              <w:rPr>
                <w:sz w:val="20"/>
              </w:rPr>
            </w:pPr>
            <w:r w:rsidRPr="00967CBC">
              <w:rPr>
                <w:sz w:val="20"/>
              </w:rPr>
              <w:t xml:space="preserve">20GB Optus Business Data 24M(Jul 25) </w:t>
            </w:r>
          </w:p>
        </w:tc>
        <w:tc>
          <w:tcPr>
            <w:tcW w:w="2126" w:type="dxa"/>
            <w:vAlign w:val="center"/>
          </w:tcPr>
          <w:p w14:paraId="57E30A71" w14:textId="77777777" w:rsidR="001E6D35" w:rsidRPr="00D879BF" w:rsidRDefault="001E6D35" w:rsidP="00762B9D">
            <w:pPr>
              <w:spacing w:before="100" w:after="100"/>
              <w:jc w:val="center"/>
              <w:rPr>
                <w:sz w:val="20"/>
              </w:rPr>
            </w:pPr>
            <w:r w:rsidRPr="00967CBC">
              <w:rPr>
                <w:sz w:val="20"/>
              </w:rPr>
              <w:t>38161934</w:t>
            </w:r>
          </w:p>
        </w:tc>
        <w:tc>
          <w:tcPr>
            <w:tcW w:w="2694" w:type="dxa"/>
            <w:vAlign w:val="center"/>
          </w:tcPr>
          <w:p w14:paraId="3C146BA4" w14:textId="77777777" w:rsidR="001E6D35" w:rsidRPr="00D879BF" w:rsidRDefault="001E6D35" w:rsidP="00762B9D">
            <w:pPr>
              <w:spacing w:before="100" w:after="100"/>
              <w:jc w:val="center"/>
              <w:rPr>
                <w:sz w:val="20"/>
              </w:rPr>
            </w:pPr>
            <w:r>
              <w:rPr>
                <w:sz w:val="20"/>
              </w:rPr>
              <w:t>4 June 2025</w:t>
            </w:r>
          </w:p>
        </w:tc>
      </w:tr>
      <w:tr w:rsidR="001E6D35" w:rsidRPr="00D879BF" w:rsidDel="00F93C42" w14:paraId="47FF610A" w14:textId="77777777" w:rsidTr="00967CBC">
        <w:trPr>
          <w:trHeight w:val="398"/>
        </w:trPr>
        <w:tc>
          <w:tcPr>
            <w:tcW w:w="4111" w:type="dxa"/>
            <w:vAlign w:val="center"/>
          </w:tcPr>
          <w:p w14:paraId="17A2F0CD" w14:textId="77777777" w:rsidR="001E6D35" w:rsidRPr="00D879BF" w:rsidRDefault="001E6D35" w:rsidP="00967CBC">
            <w:pPr>
              <w:spacing w:before="100" w:after="100"/>
              <w:jc w:val="center"/>
              <w:rPr>
                <w:sz w:val="20"/>
              </w:rPr>
            </w:pPr>
            <w:r w:rsidRPr="00967CBC">
              <w:rPr>
                <w:sz w:val="20"/>
              </w:rPr>
              <w:t xml:space="preserve">20GB Optus Business Data 36M(Jul 25) </w:t>
            </w:r>
          </w:p>
        </w:tc>
        <w:tc>
          <w:tcPr>
            <w:tcW w:w="2126" w:type="dxa"/>
            <w:vAlign w:val="center"/>
          </w:tcPr>
          <w:p w14:paraId="60FC9427" w14:textId="77777777" w:rsidR="001E6D35" w:rsidRPr="00D879BF" w:rsidRDefault="001E6D35" w:rsidP="00762B9D">
            <w:pPr>
              <w:spacing w:before="100" w:after="100"/>
              <w:jc w:val="center"/>
              <w:rPr>
                <w:sz w:val="20"/>
              </w:rPr>
            </w:pPr>
            <w:r w:rsidRPr="00967CBC">
              <w:rPr>
                <w:sz w:val="20"/>
              </w:rPr>
              <w:t>38161944</w:t>
            </w:r>
          </w:p>
        </w:tc>
        <w:tc>
          <w:tcPr>
            <w:tcW w:w="2694" w:type="dxa"/>
            <w:vAlign w:val="center"/>
          </w:tcPr>
          <w:p w14:paraId="54CC9866" w14:textId="77777777" w:rsidR="001E6D35" w:rsidRPr="00D879BF" w:rsidRDefault="001E6D35" w:rsidP="00762B9D">
            <w:pPr>
              <w:spacing w:before="100" w:after="100"/>
              <w:jc w:val="center"/>
              <w:rPr>
                <w:sz w:val="20"/>
              </w:rPr>
            </w:pPr>
            <w:r>
              <w:rPr>
                <w:sz w:val="20"/>
              </w:rPr>
              <w:t>4 June 2025</w:t>
            </w:r>
          </w:p>
        </w:tc>
      </w:tr>
      <w:tr w:rsidR="001E6D35" w:rsidRPr="00D879BF" w:rsidDel="00F93C42" w14:paraId="0C04A311" w14:textId="77777777" w:rsidTr="00967CBC">
        <w:trPr>
          <w:trHeight w:val="398"/>
        </w:trPr>
        <w:tc>
          <w:tcPr>
            <w:tcW w:w="4111" w:type="dxa"/>
            <w:vAlign w:val="center"/>
          </w:tcPr>
          <w:p w14:paraId="2B3A8A43" w14:textId="77777777" w:rsidR="001E6D35" w:rsidRPr="00D879BF" w:rsidRDefault="001E6D35" w:rsidP="00967CBC">
            <w:pPr>
              <w:spacing w:before="100" w:after="100"/>
              <w:jc w:val="center"/>
              <w:rPr>
                <w:sz w:val="20"/>
              </w:rPr>
            </w:pPr>
            <w:r w:rsidRPr="00967CBC">
              <w:rPr>
                <w:sz w:val="20"/>
              </w:rPr>
              <w:t xml:space="preserve">100GB Optus Business Data 24M(Jul 25) </w:t>
            </w:r>
          </w:p>
        </w:tc>
        <w:tc>
          <w:tcPr>
            <w:tcW w:w="2126" w:type="dxa"/>
            <w:vAlign w:val="center"/>
          </w:tcPr>
          <w:p w14:paraId="7FD6E6B5" w14:textId="77777777" w:rsidR="001E6D35" w:rsidRPr="00D879BF" w:rsidRDefault="001E6D35" w:rsidP="00762B9D">
            <w:pPr>
              <w:spacing w:before="100" w:after="100"/>
              <w:jc w:val="center"/>
              <w:rPr>
                <w:sz w:val="20"/>
              </w:rPr>
            </w:pPr>
            <w:r w:rsidRPr="00967CBC">
              <w:rPr>
                <w:sz w:val="20"/>
              </w:rPr>
              <w:t>38161954</w:t>
            </w:r>
          </w:p>
        </w:tc>
        <w:tc>
          <w:tcPr>
            <w:tcW w:w="2694" w:type="dxa"/>
            <w:vAlign w:val="center"/>
          </w:tcPr>
          <w:p w14:paraId="725D9AB2" w14:textId="77777777" w:rsidR="001E6D35" w:rsidRPr="00D879BF" w:rsidRDefault="001E6D35" w:rsidP="00762B9D">
            <w:pPr>
              <w:spacing w:before="100" w:after="100"/>
              <w:jc w:val="center"/>
              <w:rPr>
                <w:sz w:val="20"/>
              </w:rPr>
            </w:pPr>
            <w:r>
              <w:rPr>
                <w:sz w:val="20"/>
              </w:rPr>
              <w:t>4 June 2025</w:t>
            </w:r>
          </w:p>
        </w:tc>
      </w:tr>
      <w:tr w:rsidR="001E6D35" w:rsidRPr="00D879BF" w:rsidDel="00F93C42" w14:paraId="5D40C0CE" w14:textId="77777777" w:rsidTr="00967CBC">
        <w:trPr>
          <w:trHeight w:val="398"/>
        </w:trPr>
        <w:tc>
          <w:tcPr>
            <w:tcW w:w="4111" w:type="dxa"/>
            <w:vAlign w:val="center"/>
          </w:tcPr>
          <w:p w14:paraId="28F07528" w14:textId="77777777" w:rsidR="001E6D35" w:rsidRPr="00D879BF" w:rsidRDefault="001E6D35" w:rsidP="00967CBC">
            <w:pPr>
              <w:spacing w:before="100" w:after="100"/>
              <w:jc w:val="center"/>
              <w:rPr>
                <w:sz w:val="20"/>
              </w:rPr>
            </w:pPr>
            <w:r w:rsidRPr="00967CBC">
              <w:rPr>
                <w:sz w:val="20"/>
              </w:rPr>
              <w:t xml:space="preserve">100GB Optus Business Data 36M(Jul 25) </w:t>
            </w:r>
          </w:p>
        </w:tc>
        <w:tc>
          <w:tcPr>
            <w:tcW w:w="2126" w:type="dxa"/>
            <w:vAlign w:val="center"/>
          </w:tcPr>
          <w:p w14:paraId="2BCB38EE" w14:textId="77777777" w:rsidR="001E6D35" w:rsidRPr="00D879BF" w:rsidRDefault="001E6D35" w:rsidP="00762B9D">
            <w:pPr>
              <w:spacing w:before="100" w:after="100"/>
              <w:jc w:val="center"/>
              <w:rPr>
                <w:sz w:val="20"/>
              </w:rPr>
            </w:pPr>
            <w:r w:rsidRPr="00967CBC">
              <w:rPr>
                <w:sz w:val="20"/>
              </w:rPr>
              <w:t>38161964</w:t>
            </w:r>
          </w:p>
        </w:tc>
        <w:tc>
          <w:tcPr>
            <w:tcW w:w="2694" w:type="dxa"/>
            <w:vAlign w:val="center"/>
          </w:tcPr>
          <w:p w14:paraId="2E53BB2F" w14:textId="77777777" w:rsidR="001E6D35" w:rsidRPr="00D879BF" w:rsidRDefault="001E6D35" w:rsidP="00762B9D">
            <w:pPr>
              <w:spacing w:before="100" w:after="100"/>
              <w:jc w:val="center"/>
              <w:rPr>
                <w:sz w:val="20"/>
              </w:rPr>
            </w:pPr>
            <w:r>
              <w:rPr>
                <w:sz w:val="20"/>
              </w:rPr>
              <w:t>4 June 2025</w:t>
            </w:r>
          </w:p>
        </w:tc>
      </w:tr>
    </w:tbl>
    <w:p w14:paraId="51D25D5B" w14:textId="77777777" w:rsidR="001E6D35" w:rsidRDefault="001E6D35" w:rsidP="00EF4709">
      <w:pPr>
        <w:pStyle w:val="Heading4"/>
        <w:numPr>
          <w:ilvl w:val="0"/>
          <w:numId w:val="0"/>
        </w:numPr>
        <w:ind w:left="284"/>
      </w:pPr>
    </w:p>
    <w:p w14:paraId="12DA067C" w14:textId="77777777" w:rsidR="001E6D35" w:rsidRPr="001E6D35" w:rsidRDefault="001E6D35" w:rsidP="001E6D35">
      <w:pPr>
        <w:pStyle w:val="Heading7"/>
        <w:numPr>
          <w:ilvl w:val="6"/>
          <w:numId w:val="40"/>
        </w:numPr>
        <w:tabs>
          <w:tab w:val="left" w:pos="0"/>
        </w:tabs>
      </w:pPr>
      <w:r w:rsidRPr="001E6D35">
        <w:rPr>
          <w:b/>
          <w:bCs/>
          <w:szCs w:val="20"/>
        </w:rPr>
        <w:t>Eligibility</w:t>
      </w:r>
      <w:r w:rsidRPr="001E6D35">
        <w:rPr>
          <w:szCs w:val="20"/>
        </w:rPr>
        <w:t xml:space="preserve">: </w:t>
      </w:r>
    </w:p>
    <w:p w14:paraId="5137873B" w14:textId="77777777" w:rsidR="001E6D35" w:rsidRPr="00D879BF" w:rsidRDefault="001E6D35" w:rsidP="001E6D35">
      <w:pPr>
        <w:numPr>
          <w:ilvl w:val="7"/>
          <w:numId w:val="1"/>
        </w:numPr>
        <w:spacing w:after="200"/>
        <w:outlineLvl w:val="7"/>
        <w:rPr>
          <w:rFonts w:eastAsia="Times New Roman"/>
          <w:iCs/>
          <w:sz w:val="20"/>
        </w:rPr>
      </w:pPr>
      <w:r w:rsidRPr="00D879BF">
        <w:rPr>
          <w:rFonts w:eastAsia="Times New Roman"/>
          <w:iCs/>
          <w:sz w:val="20"/>
          <w:szCs w:val="20"/>
        </w:rPr>
        <w:t xml:space="preserve">These plans </w:t>
      </w:r>
      <w:r w:rsidRPr="00D879BF">
        <w:rPr>
          <w:rFonts w:eastAsia="Times New Roman"/>
          <w:iCs/>
          <w:sz w:val="20"/>
        </w:rPr>
        <w:t>are available to new and re-contracting business customers.</w:t>
      </w:r>
    </w:p>
    <w:p w14:paraId="5A4BC783" w14:textId="77777777" w:rsidR="001E6D35" w:rsidRPr="00D879BF" w:rsidRDefault="001E6D35" w:rsidP="001E6D35">
      <w:pPr>
        <w:numPr>
          <w:ilvl w:val="7"/>
          <w:numId w:val="1"/>
        </w:numPr>
        <w:spacing w:after="200"/>
        <w:outlineLvl w:val="7"/>
        <w:rPr>
          <w:rFonts w:eastAsia="Times New Roman"/>
          <w:iCs/>
          <w:sz w:val="20"/>
        </w:rPr>
      </w:pPr>
      <w:r w:rsidRPr="00D879BF">
        <w:rPr>
          <w:rFonts w:eastAsia="Times New Roman"/>
          <w:iCs/>
          <w:sz w:val="20"/>
        </w:rPr>
        <w:t>You must have a valid ABN, ARBN or ACN to be eligible to sign up for these plans.</w:t>
      </w:r>
    </w:p>
    <w:p w14:paraId="2831C7B4" w14:textId="77777777" w:rsidR="001E6D35" w:rsidRPr="00D879BF" w:rsidRDefault="001E6D35" w:rsidP="001E6D35">
      <w:pPr>
        <w:numPr>
          <w:ilvl w:val="7"/>
          <w:numId w:val="1"/>
        </w:numPr>
        <w:spacing w:after="200"/>
        <w:outlineLvl w:val="7"/>
        <w:rPr>
          <w:rFonts w:eastAsia="Times New Roman"/>
          <w:iCs/>
          <w:sz w:val="20"/>
        </w:rPr>
      </w:pPr>
      <w:r w:rsidRPr="00D879BF">
        <w:rPr>
          <w:rFonts w:eastAsia="Times New Roman"/>
          <w:iCs/>
          <w:sz w:val="20"/>
          <w:szCs w:val="20"/>
        </w:rPr>
        <w:t xml:space="preserve">These plans are only available to customers </w:t>
      </w:r>
      <w:r w:rsidRPr="00D879BF">
        <w:rPr>
          <w:rFonts w:eastAsia="Times New Roman"/>
          <w:iCs/>
          <w:sz w:val="20"/>
        </w:rPr>
        <w:t xml:space="preserve">who pass Optus' credit assessment. </w:t>
      </w:r>
    </w:p>
    <w:p w14:paraId="1488902A" w14:textId="77777777" w:rsidR="001E6D35" w:rsidRDefault="001E6D35" w:rsidP="00EF4709">
      <w:pPr>
        <w:numPr>
          <w:ilvl w:val="7"/>
          <w:numId w:val="1"/>
        </w:numPr>
        <w:spacing w:after="200"/>
        <w:outlineLvl w:val="7"/>
        <w:rPr>
          <w:rFonts w:eastAsia="Times New Roman"/>
          <w:iCs/>
          <w:snapToGrid w:val="0"/>
          <w:sz w:val="20"/>
        </w:rPr>
      </w:pPr>
      <w:r w:rsidRPr="00D879BF">
        <w:rPr>
          <w:rFonts w:eastAsia="Times New Roman"/>
          <w:iCs/>
          <w:sz w:val="20"/>
        </w:rPr>
        <w:t>Optus Service Providers' customers are not eligible to apply</w:t>
      </w:r>
      <w:r w:rsidRPr="00D879BF">
        <w:rPr>
          <w:rFonts w:eastAsia="Times New Roman"/>
          <w:iCs/>
          <w:snapToGrid w:val="0"/>
          <w:sz w:val="20"/>
        </w:rPr>
        <w:t>.</w:t>
      </w:r>
    </w:p>
    <w:p w14:paraId="1858FE34" w14:textId="6D41E8B0" w:rsidR="001E6D35" w:rsidRPr="00967CBC" w:rsidRDefault="001E6D35" w:rsidP="00967CBC">
      <w:pPr>
        <w:numPr>
          <w:ilvl w:val="7"/>
          <w:numId w:val="1"/>
        </w:numPr>
        <w:spacing w:after="200"/>
        <w:outlineLvl w:val="7"/>
        <w:rPr>
          <w:rFonts w:eastAsia="Times New Roman"/>
          <w:iCs/>
          <w:snapToGrid w:val="0"/>
          <w:sz w:val="20"/>
        </w:rPr>
      </w:pPr>
      <w:r w:rsidRPr="001E6D35">
        <w:rPr>
          <w:rFonts w:eastAsia="Times New Roman"/>
          <w:iCs/>
          <w:sz w:val="20"/>
          <w:szCs w:val="20"/>
        </w:rPr>
        <w:t>These plans are only available through Business Channels, Telesales and selected channels only.</w:t>
      </w:r>
    </w:p>
    <w:p w14:paraId="568D1375" w14:textId="77777777" w:rsidR="001E6D35" w:rsidRPr="00C43BF1" w:rsidRDefault="001E6D35" w:rsidP="001E6D35">
      <w:pPr>
        <w:numPr>
          <w:ilvl w:val="6"/>
          <w:numId w:val="1"/>
        </w:numPr>
        <w:tabs>
          <w:tab w:val="left" w:pos="0"/>
        </w:tabs>
        <w:spacing w:after="200"/>
        <w:ind w:hanging="731"/>
        <w:outlineLvl w:val="6"/>
        <w:rPr>
          <w:rFonts w:eastAsia="Times New Roman"/>
          <w:iCs/>
          <w:snapToGrid w:val="0"/>
          <w:sz w:val="20"/>
        </w:rPr>
      </w:pPr>
      <w:r w:rsidRPr="00D879BF">
        <w:rPr>
          <w:rFonts w:eastAsia="Times New Roman"/>
          <w:b/>
          <w:sz w:val="20"/>
          <w:lang w:eastAsia="en-AU"/>
        </w:rPr>
        <w:t>Monthly Data to Share:</w:t>
      </w:r>
      <w:r w:rsidRPr="00D879BF">
        <w:rPr>
          <w:rFonts w:eastAsia="Times New Roman"/>
          <w:sz w:val="20"/>
          <w:lang w:eastAsia="en-AU"/>
        </w:rPr>
        <w:t xml:space="preserve"> </w:t>
      </w:r>
      <w:r w:rsidRPr="00C43BF1">
        <w:rPr>
          <w:rFonts w:eastAsia="Times New Roman"/>
          <w:iCs/>
          <w:sz w:val="20"/>
          <w:lang w:eastAsia="en-AU"/>
        </w:rPr>
        <w:t xml:space="preserve">These plans share data within Australia If </w:t>
      </w:r>
      <w:r w:rsidRPr="00C43BF1">
        <w:rPr>
          <w:rFonts w:eastAsia="Times New Roman"/>
          <w:i/>
          <w:iCs/>
          <w:sz w:val="20"/>
          <w:lang w:eastAsia="en-AU"/>
        </w:rPr>
        <w:t>you</w:t>
      </w:r>
      <w:r w:rsidRPr="00C43BF1">
        <w:rPr>
          <w:rFonts w:eastAsia="Times New Roman"/>
          <w:iCs/>
          <w:sz w:val="20"/>
          <w:lang w:eastAsia="en-AU"/>
        </w:rPr>
        <w:t xml:space="preserve"> have more than one eligible </w:t>
      </w:r>
      <w:r w:rsidRPr="00C43BF1">
        <w:rPr>
          <w:rFonts w:eastAsia="Times New Roman"/>
          <w:iCs/>
          <w:sz w:val="20"/>
        </w:rPr>
        <w:t>plan that data shares</w:t>
      </w:r>
      <w:r w:rsidRPr="00C43BF1">
        <w:rPr>
          <w:rFonts w:eastAsia="Times New Roman"/>
          <w:iCs/>
          <w:sz w:val="20"/>
          <w:lang w:eastAsia="en-AU"/>
        </w:rPr>
        <w:t xml:space="preserve"> on the same billing account, the included monthly data allowance will combine into one data sharing pool, which will be shared by all the eligible plans that share data on that account. If you use more than your included shareable data, data usage on your service and all services that share data with this service will be slowed to a maximum of 1.5Mbps until the start of your next billing period, unless you purchase extra data. Slowed data speeds (maximum of 1.5Mbps) are suitable for general internet browsing and music streaming, however some activities such as video streaming may see increased buffering and loading times. Any unused data expires at the end of each billing month. </w:t>
      </w:r>
      <w:r w:rsidRPr="00C43BF1">
        <w:rPr>
          <w:rFonts w:eastAsia="Times New Roman"/>
          <w:iCs/>
          <w:color w:val="000000"/>
          <w:sz w:val="20"/>
          <w:lang w:eastAsia="en-AU"/>
        </w:rPr>
        <w:t xml:space="preserve">If </w:t>
      </w:r>
      <w:r w:rsidRPr="00C43BF1">
        <w:rPr>
          <w:rFonts w:eastAsia="Times New Roman"/>
          <w:i/>
          <w:iCs/>
          <w:color w:val="000000"/>
          <w:sz w:val="20"/>
          <w:lang w:eastAsia="en-AU"/>
        </w:rPr>
        <w:t>you</w:t>
      </w:r>
      <w:r w:rsidRPr="00C43BF1">
        <w:rPr>
          <w:rFonts w:eastAsia="Times New Roman"/>
          <w:iCs/>
          <w:color w:val="000000"/>
          <w:sz w:val="20"/>
          <w:lang w:eastAsia="en-AU"/>
        </w:rPr>
        <w:t xml:space="preserve"> don't want to share data between your services, they will need to be on separate billing accounts. Data is counted in kilobytes and includes uploads and downloads. </w:t>
      </w:r>
    </w:p>
    <w:p w14:paraId="7D3044D8" w14:textId="50FE2B1D" w:rsidR="001E6D35" w:rsidRPr="00D879BF" w:rsidRDefault="001E6D35" w:rsidP="001E6D35">
      <w:pPr>
        <w:numPr>
          <w:ilvl w:val="6"/>
          <w:numId w:val="1"/>
        </w:numPr>
        <w:spacing w:after="200"/>
        <w:outlineLvl w:val="6"/>
        <w:rPr>
          <w:rFonts w:eastAsia="Times New Roman"/>
          <w:i/>
          <w:iCs/>
          <w:sz w:val="20"/>
          <w:lang w:eastAsia="en-AU"/>
        </w:rPr>
      </w:pPr>
      <w:r w:rsidRPr="00D879BF">
        <w:rPr>
          <w:rFonts w:eastAsia="Times New Roman"/>
          <w:b/>
          <w:bCs/>
          <w:sz w:val="20"/>
          <w:szCs w:val="20"/>
        </w:rPr>
        <w:t xml:space="preserve">Network access: </w:t>
      </w:r>
      <w:r w:rsidRPr="00D879BF">
        <w:rPr>
          <w:rFonts w:eastAsia="Times New Roman"/>
          <w:sz w:val="20"/>
        </w:rPr>
        <w:t xml:space="preserve">These plans provide access to the Optus 5G network. </w:t>
      </w:r>
      <w:r w:rsidRPr="00967CBC">
        <w:rPr>
          <w:rFonts w:eastAsia="Times New Roman"/>
          <w:i/>
          <w:iCs/>
          <w:sz w:val="20"/>
          <w:szCs w:val="20"/>
        </w:rPr>
        <w:t>You</w:t>
      </w:r>
      <w:r w:rsidRPr="00D879BF">
        <w:rPr>
          <w:rFonts w:eastAsia="Times New Roman"/>
          <w:sz w:val="20"/>
          <w:szCs w:val="20"/>
        </w:rPr>
        <w:t xml:space="preserve"> will need a compatible 5G device and to be in an Optus 5G network coverage area to access the Optus 5G network. 5G is available in selected areas (excl. NT). To check coverage, visit </w:t>
      </w:r>
      <w:hyperlink r:id="rId101" w:history="1">
        <w:r w:rsidRPr="00D879BF">
          <w:rPr>
            <w:rFonts w:eastAsia="Times New Roman"/>
            <w:i/>
            <w:color w:val="13607C"/>
            <w:sz w:val="20"/>
            <w:szCs w:val="20"/>
            <w:u w:val="single"/>
          </w:rPr>
          <w:t>optus.com.au/coverage</w:t>
        </w:r>
      </w:hyperlink>
      <w:r w:rsidRPr="00D879BF">
        <w:rPr>
          <w:rFonts w:eastAsia="Times New Roman"/>
          <w:sz w:val="20"/>
          <w:szCs w:val="20"/>
        </w:rPr>
        <w:t>. When not in an Optus 5G network coverage area, compatible devices will switch to the Optus 4G network where it is available.</w:t>
      </w:r>
    </w:p>
    <w:p w14:paraId="3FCE0E67" w14:textId="77777777" w:rsidR="001E6D35" w:rsidRPr="00D879BF" w:rsidRDefault="001E6D35" w:rsidP="001E6D35">
      <w:pPr>
        <w:numPr>
          <w:ilvl w:val="6"/>
          <w:numId w:val="1"/>
        </w:numPr>
        <w:spacing w:after="200"/>
        <w:outlineLvl w:val="6"/>
        <w:rPr>
          <w:rFonts w:eastAsia="Times New Roman"/>
          <w:i/>
          <w:iCs/>
          <w:sz w:val="20"/>
          <w:lang w:eastAsia="en-AU"/>
        </w:rPr>
      </w:pPr>
      <w:r w:rsidRPr="00D879BF">
        <w:rPr>
          <w:rFonts w:eastAsia="Times New Roman"/>
          <w:b/>
          <w:sz w:val="20"/>
          <w:lang w:eastAsia="en-AU"/>
        </w:rPr>
        <w:t xml:space="preserve">Plan Changes: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xml:space="preserve">, this Section prevails.  </w:t>
      </w:r>
    </w:p>
    <w:p w14:paraId="5F0B49AD" w14:textId="52315633" w:rsidR="001E6D35" w:rsidRPr="00967CBC" w:rsidRDefault="001E6D35" w:rsidP="001E6D35">
      <w:pPr>
        <w:numPr>
          <w:ilvl w:val="0"/>
          <w:numId w:val="14"/>
        </w:numPr>
        <w:spacing w:after="200"/>
        <w:outlineLvl w:val="6"/>
        <w:rPr>
          <w:rFonts w:eastAsia="Times New Roman"/>
          <w:color w:val="000000"/>
          <w:sz w:val="20"/>
          <w:lang w:val="en-AU" w:eastAsia="en-AU"/>
        </w:rPr>
      </w:pPr>
      <w:r w:rsidRPr="00277C46">
        <w:rPr>
          <w:rFonts w:eastAsia="Times New Roman"/>
          <w:i/>
          <w:iCs/>
          <w:sz w:val="20"/>
          <w:lang w:eastAsia="en-AU"/>
        </w:rPr>
        <w:t>You</w:t>
      </w:r>
      <w:r w:rsidRPr="00967CBC">
        <w:rPr>
          <w:rFonts w:eastAsia="Times New Roman"/>
          <w:sz w:val="20"/>
          <w:lang w:eastAsia="en-AU"/>
        </w:rPr>
        <w:t xml:space="preserve"> can change your plan during your contract term provided </w:t>
      </w:r>
      <w:r w:rsidRPr="00277C46">
        <w:rPr>
          <w:rFonts w:eastAsia="Times New Roman"/>
          <w:i/>
          <w:iCs/>
          <w:sz w:val="20"/>
          <w:lang w:eastAsia="en-AU"/>
        </w:rPr>
        <w:t>you</w:t>
      </w:r>
      <w:r w:rsidRPr="00967CBC">
        <w:rPr>
          <w:rFonts w:eastAsia="Times New Roman"/>
          <w:sz w:val="20"/>
          <w:lang w:eastAsia="en-AU"/>
        </w:rPr>
        <w:t xml:space="preserve"> move to another plan with a higher monthly access fee, and it is the same fixed term. </w:t>
      </w:r>
      <w:r w:rsidRPr="00277C46">
        <w:rPr>
          <w:rFonts w:eastAsia="Times New Roman"/>
          <w:i/>
          <w:iCs/>
          <w:sz w:val="20"/>
          <w:lang w:eastAsia="en-AU"/>
        </w:rPr>
        <w:t>You</w:t>
      </w:r>
      <w:r w:rsidRPr="00967CBC">
        <w:rPr>
          <w:rFonts w:eastAsia="Times New Roman"/>
          <w:sz w:val="20"/>
          <w:lang w:eastAsia="en-AU"/>
        </w:rPr>
        <w:t xml:space="preserve"> cannot change your plan during the contract term to a plan with the same or lower monthly access fee. If </w:t>
      </w:r>
      <w:r w:rsidRPr="00277C46">
        <w:rPr>
          <w:rFonts w:eastAsia="Times New Roman"/>
          <w:i/>
          <w:iCs/>
          <w:sz w:val="20"/>
          <w:lang w:eastAsia="en-AU"/>
        </w:rPr>
        <w:t>you</w:t>
      </w:r>
      <w:r w:rsidRPr="00967CBC">
        <w:rPr>
          <w:rFonts w:eastAsia="Times New Roman"/>
          <w:sz w:val="20"/>
          <w:lang w:eastAsia="en-AU"/>
        </w:rPr>
        <w:t xml:space="preserve"> change </w:t>
      </w:r>
      <w:r w:rsidRPr="00277C46">
        <w:rPr>
          <w:rFonts w:eastAsia="Times New Roman"/>
          <w:i/>
          <w:iCs/>
          <w:sz w:val="20"/>
          <w:lang w:eastAsia="en-AU"/>
        </w:rPr>
        <w:t>your</w:t>
      </w:r>
      <w:r w:rsidRPr="00967CBC">
        <w:rPr>
          <w:rFonts w:eastAsia="Times New Roman"/>
          <w:sz w:val="20"/>
          <w:lang w:eastAsia="en-AU"/>
        </w:rPr>
        <w:t xml:space="preserve"> plan during your contract term a fee may apply.</w:t>
      </w:r>
      <w:r w:rsidR="00277C46" w:rsidRPr="00967CBC">
        <w:rPr>
          <w:rFonts w:eastAsia="Times New Roman"/>
          <w:sz w:val="20"/>
          <w:lang w:eastAsia="en-AU"/>
        </w:rPr>
        <w:t xml:space="preserve"> </w:t>
      </w:r>
      <w:r w:rsidRPr="00967CBC">
        <w:rPr>
          <w:rFonts w:eastAsia="Times New Roman"/>
          <w:color w:val="000000"/>
          <w:sz w:val="20"/>
          <w:lang w:val="en-AU" w:eastAsia="en-AU"/>
        </w:rPr>
        <w:t xml:space="preserve">After the fixed term has expired, </w:t>
      </w:r>
      <w:r w:rsidRPr="00277C46">
        <w:rPr>
          <w:rFonts w:eastAsia="Times New Roman"/>
          <w:i/>
          <w:iCs/>
          <w:color w:val="000000"/>
          <w:sz w:val="20"/>
          <w:lang w:val="en-AU" w:eastAsia="en-AU"/>
        </w:rPr>
        <w:t>we</w:t>
      </w:r>
      <w:r w:rsidRPr="00967CBC">
        <w:rPr>
          <w:rFonts w:eastAsia="Times New Roman"/>
          <w:color w:val="000000"/>
          <w:sz w:val="20"/>
          <w:lang w:val="en-AU" w:eastAsia="en-AU"/>
        </w:rPr>
        <w:t xml:space="preserve"> may make changes to your plan, including to the price or inclusions. This could include moving </w:t>
      </w:r>
      <w:r w:rsidRPr="00277C46">
        <w:rPr>
          <w:rFonts w:eastAsia="Times New Roman"/>
          <w:i/>
          <w:iCs/>
          <w:color w:val="000000"/>
          <w:sz w:val="20"/>
          <w:lang w:val="en-AU" w:eastAsia="en-AU"/>
        </w:rPr>
        <w:t>you</w:t>
      </w:r>
      <w:r w:rsidRPr="00967CBC">
        <w:rPr>
          <w:rFonts w:eastAsia="Times New Roman"/>
          <w:color w:val="000000"/>
          <w:sz w:val="20"/>
          <w:lang w:val="en-AU" w:eastAsia="en-AU"/>
        </w:rPr>
        <w:t xml:space="preserve"> to a new plan, which may cost more. </w:t>
      </w:r>
      <w:r w:rsidRPr="00277C46">
        <w:rPr>
          <w:rFonts w:eastAsia="Times New Roman"/>
          <w:i/>
          <w:iCs/>
          <w:color w:val="000000"/>
          <w:sz w:val="20"/>
          <w:lang w:val="en-AU" w:eastAsia="en-AU"/>
        </w:rPr>
        <w:t>We’ll</w:t>
      </w:r>
      <w:r w:rsidRPr="00967CBC">
        <w:rPr>
          <w:rFonts w:eastAsia="Times New Roman"/>
          <w:color w:val="000000"/>
          <w:sz w:val="20"/>
          <w:lang w:val="en-AU" w:eastAsia="en-AU"/>
        </w:rPr>
        <w:t xml:space="preserve"> give at least 30 days’ notice of changes to </w:t>
      </w:r>
      <w:r w:rsidRPr="00277C46">
        <w:rPr>
          <w:rFonts w:eastAsia="Times New Roman"/>
          <w:i/>
          <w:iCs/>
          <w:color w:val="000000"/>
          <w:sz w:val="20"/>
          <w:lang w:val="en-AU" w:eastAsia="en-AU"/>
        </w:rPr>
        <w:t>your</w:t>
      </w:r>
      <w:r w:rsidRPr="00967CBC">
        <w:rPr>
          <w:rFonts w:eastAsia="Times New Roman"/>
          <w:color w:val="000000"/>
          <w:sz w:val="20"/>
          <w:lang w:val="en-AU" w:eastAsia="en-AU"/>
        </w:rPr>
        <w:t xml:space="preserve"> plan. If </w:t>
      </w:r>
      <w:r w:rsidRPr="00277C46">
        <w:rPr>
          <w:rFonts w:eastAsia="Times New Roman"/>
          <w:i/>
          <w:iCs/>
          <w:color w:val="000000"/>
          <w:sz w:val="20"/>
          <w:lang w:val="en-AU" w:eastAsia="en-AU"/>
        </w:rPr>
        <w:t>you</w:t>
      </w:r>
      <w:r w:rsidRPr="00967CBC">
        <w:rPr>
          <w:rFonts w:eastAsia="Times New Roman"/>
          <w:color w:val="000000"/>
          <w:sz w:val="20"/>
          <w:lang w:val="en-AU" w:eastAsia="en-AU"/>
        </w:rPr>
        <w:t xml:space="preserve"> do not change or cancel your plan within the relevant change notice period, then the changes to </w:t>
      </w:r>
      <w:r w:rsidRPr="00277C46">
        <w:rPr>
          <w:rFonts w:eastAsia="Times New Roman"/>
          <w:i/>
          <w:iCs/>
          <w:color w:val="000000"/>
          <w:sz w:val="20"/>
          <w:lang w:val="en-AU" w:eastAsia="en-AU"/>
        </w:rPr>
        <w:t>your</w:t>
      </w:r>
      <w:r w:rsidRPr="00967CBC">
        <w:rPr>
          <w:rFonts w:eastAsia="Times New Roman"/>
          <w:color w:val="000000"/>
          <w:sz w:val="20"/>
          <w:lang w:val="en-AU" w:eastAsia="en-AU"/>
        </w:rPr>
        <w:t xml:space="preserve"> plan will automatically apply. </w:t>
      </w:r>
      <w:r w:rsidRPr="00277C46">
        <w:rPr>
          <w:rFonts w:eastAsia="Times New Roman"/>
          <w:color w:val="000000"/>
          <w:sz w:val="20"/>
          <w:lang w:eastAsia="en-AU"/>
        </w:rPr>
        <w:t xml:space="preserve">Our change rights are subject to your </w:t>
      </w:r>
      <w:r w:rsidRPr="00967CBC">
        <w:rPr>
          <w:rFonts w:eastAsia="Times New Roman"/>
          <w:color w:val="000000"/>
          <w:sz w:val="20"/>
          <w:lang w:eastAsia="en-AU"/>
        </w:rPr>
        <w:t>Australian Consumer Law</w:t>
      </w:r>
      <w:r w:rsidRPr="00277C46">
        <w:rPr>
          <w:rFonts w:eastAsia="Times New Roman"/>
          <w:color w:val="000000"/>
          <w:sz w:val="20"/>
          <w:lang w:eastAsia="en-AU"/>
        </w:rPr>
        <w:t xml:space="preserve"> rights.</w:t>
      </w:r>
    </w:p>
    <w:p w14:paraId="4F165DE5" w14:textId="77777777" w:rsidR="001E6D35" w:rsidRPr="00D879BF" w:rsidRDefault="001E6D35" w:rsidP="001E6D35">
      <w:pPr>
        <w:numPr>
          <w:ilvl w:val="6"/>
          <w:numId w:val="1"/>
        </w:numPr>
        <w:spacing w:after="200"/>
        <w:outlineLvl w:val="6"/>
        <w:rPr>
          <w:rFonts w:eastAsia="Times New Roman"/>
          <w:sz w:val="20"/>
          <w:lang w:eastAsia="en-AU"/>
        </w:rPr>
      </w:pPr>
      <w:r w:rsidRPr="00D879BF">
        <w:rPr>
          <w:rFonts w:eastAsia="Times New Roman"/>
          <w:b/>
          <w:sz w:val="20"/>
          <w:lang w:eastAsia="en-AU"/>
        </w:rPr>
        <w:t>Cancellation:</w:t>
      </w:r>
      <w:r w:rsidRPr="00D879BF">
        <w:rPr>
          <w:rFonts w:eastAsia="Times New Roman"/>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this Section prevails.</w:t>
      </w:r>
    </w:p>
    <w:p w14:paraId="281CF12F" w14:textId="77777777" w:rsidR="001E6D35" w:rsidRPr="00967CBC" w:rsidRDefault="001E6D35" w:rsidP="001E6D35">
      <w:pPr>
        <w:spacing w:after="200"/>
        <w:ind w:left="1440" w:hanging="11"/>
        <w:outlineLvl w:val="6"/>
        <w:rPr>
          <w:rFonts w:eastAsia="Times New Roman"/>
          <w:sz w:val="20"/>
          <w:lang w:val="en-AU" w:eastAsia="en-AU"/>
        </w:rPr>
      </w:pPr>
      <w:r w:rsidRPr="00967CBC">
        <w:rPr>
          <w:rFonts w:eastAsia="Times New Roman"/>
          <w:sz w:val="20"/>
          <w:lang w:val="en-AU" w:eastAsia="en-AU"/>
        </w:rPr>
        <w:t xml:space="preserve">The maximum cancellation fee will reduce each month of your contract term. </w:t>
      </w:r>
      <w:r w:rsidRPr="00277C46">
        <w:rPr>
          <w:rFonts w:eastAsia="Times New Roman"/>
          <w:i/>
          <w:iCs/>
          <w:sz w:val="20"/>
          <w:lang w:val="en-AU" w:eastAsia="en-AU"/>
        </w:rPr>
        <w:t>You’ll</w:t>
      </w:r>
      <w:r w:rsidRPr="00967CBC">
        <w:rPr>
          <w:rFonts w:eastAsia="Times New Roman"/>
          <w:sz w:val="20"/>
          <w:lang w:val="en-AU" w:eastAsia="en-AU"/>
        </w:rPr>
        <w:t xml:space="preserve"> need to pay all charges and fees, inclusive of charges outside of </w:t>
      </w:r>
      <w:r w:rsidRPr="00277C46">
        <w:rPr>
          <w:rFonts w:eastAsia="Times New Roman"/>
          <w:i/>
          <w:iCs/>
          <w:sz w:val="20"/>
          <w:lang w:val="en-AU" w:eastAsia="en-AU"/>
        </w:rPr>
        <w:t>your</w:t>
      </w:r>
      <w:r w:rsidRPr="00967CBC">
        <w:rPr>
          <w:rFonts w:eastAsia="Times New Roman"/>
          <w:sz w:val="20"/>
          <w:lang w:val="en-AU" w:eastAsia="en-AU"/>
        </w:rPr>
        <w:t xml:space="preserve"> plan inclusions (including for services or accessories), incurred up to the end of the bill cycle in which the service was cancelled. Any related device payment plan will also be cancelled. </w:t>
      </w:r>
      <w:r w:rsidRPr="00277C46">
        <w:rPr>
          <w:rFonts w:eastAsia="Times New Roman"/>
          <w:i/>
          <w:iCs/>
          <w:sz w:val="20"/>
          <w:lang w:val="en-AU" w:eastAsia="en-AU"/>
        </w:rPr>
        <w:t>You</w:t>
      </w:r>
      <w:r w:rsidRPr="00967CBC">
        <w:rPr>
          <w:rFonts w:eastAsia="Times New Roman"/>
          <w:sz w:val="20"/>
          <w:lang w:val="en-AU" w:eastAsia="en-AU"/>
        </w:rPr>
        <w:t xml:space="preserve"> will need to pay out any remaining device payments in full and any applicable device credits or discounts will be forfeited. This is subject to your Australian Consumer Law rights.</w:t>
      </w:r>
    </w:p>
    <w:p w14:paraId="05C7C6BB" w14:textId="77777777" w:rsidR="00EF4709" w:rsidRDefault="001E6D35" w:rsidP="00EF4709">
      <w:pPr>
        <w:numPr>
          <w:ilvl w:val="6"/>
          <w:numId w:val="1"/>
        </w:numPr>
        <w:spacing w:after="200"/>
        <w:ind w:left="1429"/>
        <w:outlineLvl w:val="6"/>
        <w:rPr>
          <w:rFonts w:eastAsia="Times New Roman"/>
          <w:b/>
          <w:sz w:val="20"/>
          <w:lang w:eastAsia="en-AU"/>
        </w:rPr>
      </w:pPr>
      <w:r w:rsidRPr="00D879BF">
        <w:rPr>
          <w:rFonts w:eastAsia="Times New Roman"/>
          <w:b/>
          <w:sz w:val="20"/>
          <w:lang w:eastAsia="en-AU"/>
        </w:rPr>
        <w:t xml:space="preserve">Device: </w:t>
      </w:r>
      <w:r w:rsidRPr="00967CBC">
        <w:rPr>
          <w:rFonts w:eastAsia="Times New Roman"/>
          <w:bCs/>
          <w:i/>
          <w:iCs/>
          <w:sz w:val="20"/>
          <w:lang w:eastAsia="en-AU"/>
        </w:rPr>
        <w:t>You</w:t>
      </w:r>
      <w:r w:rsidRPr="00D879BF">
        <w:rPr>
          <w:rFonts w:eastAsia="Times New Roman"/>
          <w:bCs/>
          <w:sz w:val="20"/>
          <w:lang w:eastAsia="en-AU"/>
        </w:rPr>
        <w:t xml:space="preserve"> need a compatible mobile broadband device to use with these plans.</w:t>
      </w:r>
      <w:r w:rsidRPr="00D879BF">
        <w:rPr>
          <w:rFonts w:eastAsia="Times New Roman"/>
          <w:b/>
          <w:sz w:val="20"/>
          <w:lang w:eastAsia="en-AU"/>
        </w:rPr>
        <w:t xml:space="preserve"> </w:t>
      </w:r>
      <w:r w:rsidRPr="00D879BF">
        <w:rPr>
          <w:rFonts w:eastAsia="Times New Roman"/>
          <w:i/>
          <w:iCs/>
          <w:sz w:val="20"/>
          <w:lang w:eastAsia="en-AU"/>
        </w:rPr>
        <w:t>You</w:t>
      </w:r>
      <w:r w:rsidRPr="00D879BF">
        <w:rPr>
          <w:rFonts w:eastAsia="Times New Roman"/>
          <w:sz w:val="20"/>
          <w:lang w:eastAsia="en-AU"/>
        </w:rPr>
        <w:t xml:space="preserve"> may bring </w:t>
      </w:r>
      <w:r w:rsidRPr="00D879BF">
        <w:rPr>
          <w:rFonts w:eastAsia="Times New Roman"/>
          <w:i/>
          <w:iCs/>
          <w:sz w:val="20"/>
          <w:lang w:eastAsia="en-AU"/>
        </w:rPr>
        <w:t>your</w:t>
      </w:r>
      <w:r w:rsidRPr="00D879BF">
        <w:rPr>
          <w:rFonts w:eastAsia="Times New Roman"/>
          <w:sz w:val="20"/>
          <w:lang w:eastAsia="en-AU"/>
        </w:rPr>
        <w:t xml:space="preserve"> own compatible device, or buy a compatible device from </w:t>
      </w:r>
      <w:r w:rsidRPr="00D879BF">
        <w:rPr>
          <w:rFonts w:eastAsia="Times New Roman"/>
          <w:i/>
          <w:iCs/>
          <w:sz w:val="20"/>
          <w:lang w:eastAsia="en-AU"/>
        </w:rPr>
        <w:t>us</w:t>
      </w:r>
      <w:r w:rsidRPr="00D879BF">
        <w:rPr>
          <w:rFonts w:eastAsia="Times New Roman"/>
          <w:sz w:val="20"/>
          <w:lang w:eastAsia="en-AU"/>
        </w:rPr>
        <w:t xml:space="preserve">. </w:t>
      </w:r>
      <w:r w:rsidRPr="00967CBC">
        <w:rPr>
          <w:rFonts w:eastAsia="Times New Roman"/>
          <w:i/>
          <w:iCs/>
          <w:sz w:val="20"/>
          <w:lang w:eastAsia="en-AU"/>
        </w:rPr>
        <w:t>You</w:t>
      </w:r>
      <w:r w:rsidRPr="00D879BF">
        <w:rPr>
          <w:rFonts w:eastAsia="Times New Roman"/>
          <w:sz w:val="20"/>
          <w:lang w:eastAsia="en-AU"/>
        </w:rPr>
        <w:t xml:space="preserve"> will need to remain on an eligible plan for the term of </w:t>
      </w:r>
      <w:r w:rsidRPr="00967CBC">
        <w:rPr>
          <w:rFonts w:eastAsia="Times New Roman"/>
          <w:i/>
          <w:iCs/>
          <w:sz w:val="20"/>
          <w:lang w:eastAsia="en-AU"/>
        </w:rPr>
        <w:t>your</w:t>
      </w:r>
      <w:r w:rsidRPr="00D879BF">
        <w:rPr>
          <w:rFonts w:eastAsia="Times New Roman"/>
          <w:sz w:val="20"/>
          <w:lang w:eastAsia="en-AU"/>
        </w:rPr>
        <w:t xml:space="preserve"> device payment plan. If </w:t>
      </w:r>
      <w:r w:rsidRPr="00D879BF">
        <w:rPr>
          <w:rFonts w:eastAsia="Times New Roman"/>
          <w:i/>
          <w:iCs/>
          <w:sz w:val="20"/>
          <w:lang w:eastAsia="en-AU"/>
        </w:rPr>
        <w:t>your</w:t>
      </w:r>
      <w:r w:rsidRPr="00D879BF">
        <w:rPr>
          <w:rFonts w:eastAsia="Times New Roman"/>
          <w:sz w:val="20"/>
          <w:lang w:eastAsia="en-AU"/>
        </w:rPr>
        <w:t xml:space="preserve"> device payment plan is cancelled, </w:t>
      </w:r>
      <w:r w:rsidRPr="00D879BF">
        <w:rPr>
          <w:rFonts w:eastAsia="Times New Roman"/>
          <w:i/>
          <w:iCs/>
          <w:sz w:val="20"/>
          <w:lang w:eastAsia="en-AU"/>
        </w:rPr>
        <w:t>you</w:t>
      </w:r>
      <w:r w:rsidRPr="00D879BF">
        <w:rPr>
          <w:rFonts w:eastAsia="Times New Roman"/>
          <w:sz w:val="20"/>
          <w:lang w:eastAsia="en-AU"/>
        </w:rPr>
        <w:t xml:space="preserve"> will need to pay out any remaining device payments in full on </w:t>
      </w:r>
      <w:r w:rsidRPr="00D879BF">
        <w:rPr>
          <w:rFonts w:eastAsia="Times New Roman"/>
          <w:i/>
          <w:iCs/>
          <w:sz w:val="20"/>
          <w:lang w:eastAsia="en-AU"/>
        </w:rPr>
        <w:t>your</w:t>
      </w:r>
      <w:r w:rsidRPr="00D879BF">
        <w:rPr>
          <w:rFonts w:eastAsia="Times New Roman"/>
          <w:sz w:val="20"/>
          <w:lang w:eastAsia="en-AU"/>
        </w:rPr>
        <w:t xml:space="preserve"> next bill and any applicable device credits or discounts</w:t>
      </w:r>
      <w:r w:rsidRPr="00D879BF">
        <w:t xml:space="preserve"> </w:t>
      </w:r>
      <w:r w:rsidRPr="00D879BF">
        <w:rPr>
          <w:rFonts w:eastAsia="Times New Roman"/>
          <w:sz w:val="20"/>
          <w:lang w:eastAsia="en-AU"/>
        </w:rPr>
        <w:t>will be forfeited.</w:t>
      </w:r>
      <w:r w:rsidRPr="00D879BF">
        <w:t xml:space="preserve"> </w:t>
      </w:r>
    </w:p>
    <w:p w14:paraId="0E84C01B" w14:textId="55764C1D" w:rsidR="001E6D35" w:rsidRPr="006757D3" w:rsidRDefault="001E6D35" w:rsidP="00762B9D">
      <w:pPr>
        <w:numPr>
          <w:ilvl w:val="6"/>
          <w:numId w:val="1"/>
        </w:numPr>
        <w:spacing w:after="200"/>
        <w:ind w:left="1429"/>
        <w:outlineLvl w:val="6"/>
        <w:rPr>
          <w:i/>
          <w:sz w:val="20"/>
        </w:rPr>
      </w:pPr>
      <w:r w:rsidRPr="006757D3">
        <w:rPr>
          <w:rFonts w:eastAsia="Times New Roman"/>
          <w:b/>
          <w:bCs/>
          <w:sz w:val="20"/>
          <w:lang w:eastAsia="en-AU"/>
        </w:rPr>
        <w:lastRenderedPageBreak/>
        <w:t xml:space="preserve">Using </w:t>
      </w:r>
      <w:r w:rsidRPr="006757D3">
        <w:rPr>
          <w:rFonts w:eastAsia="Times New Roman"/>
          <w:b/>
          <w:bCs/>
          <w:i/>
          <w:iCs/>
          <w:sz w:val="20"/>
          <w:lang w:eastAsia="en-AU"/>
        </w:rPr>
        <w:t>your</w:t>
      </w:r>
      <w:r w:rsidRPr="006757D3">
        <w:rPr>
          <w:rFonts w:eastAsia="Times New Roman"/>
          <w:b/>
          <w:bCs/>
          <w:sz w:val="20"/>
          <w:lang w:eastAsia="en-AU"/>
        </w:rPr>
        <w:t xml:space="preserve"> service overseas: </w:t>
      </w:r>
      <w:r w:rsidRPr="006757D3">
        <w:rPr>
          <w:rFonts w:eastAsia="Times New Roman"/>
          <w:bCs/>
          <w:i/>
          <w:iCs/>
          <w:sz w:val="20"/>
          <w:lang w:eastAsia="en-AU"/>
        </w:rPr>
        <w:t>Y</w:t>
      </w:r>
      <w:r w:rsidRPr="006757D3">
        <w:rPr>
          <w:rFonts w:eastAsia="Times New Roman"/>
          <w:bCs/>
          <w:sz w:val="20"/>
          <w:lang w:eastAsia="en-AU"/>
        </w:rPr>
        <w:t>ou cannot use your included data if you are overseas. If you want to use your service while you're overseas you'll need to activate roaming if it’s not already on. You will be charged at standard roaming rates for your service, or you may be able to purchase a roaming option. Roaming options are only available for eligible destinations and will not include any call allowance when purchased with this plan.</w:t>
      </w:r>
      <w:r w:rsidRPr="00D879BF">
        <w:t xml:space="preserve"> </w:t>
      </w:r>
      <w:r w:rsidRPr="006757D3">
        <w:rPr>
          <w:rFonts w:eastAsia="Times New Roman"/>
          <w:bCs/>
          <w:sz w:val="20"/>
          <w:lang w:eastAsia="en-AU"/>
        </w:rPr>
        <w:t>You can manage International Roaming and check usage in My Optus app. For more information on eligible destinations, roaming, call and data rates and details on our roaming options visit optus.com.au/buspassroam</w:t>
      </w:r>
    </w:p>
    <w:p w14:paraId="6AB46DB0" w14:textId="77777777" w:rsidR="001E6D35" w:rsidRDefault="001E6D35" w:rsidP="00D879BF">
      <w:pPr>
        <w:spacing w:after="200"/>
        <w:rPr>
          <w:i/>
          <w:sz w:val="20"/>
        </w:rPr>
        <w:sectPr w:rsidR="001E6D35" w:rsidSect="00EF4709">
          <w:headerReference w:type="default" r:id="rId102"/>
          <w:footerReference w:type="default" r:id="rId103"/>
          <w:headerReference w:type="first" r:id="rId104"/>
          <w:footerReference w:type="first" r:id="rId105"/>
          <w:pgSz w:w="11909" w:h="16834" w:code="9"/>
          <w:pgMar w:top="850" w:right="850" w:bottom="850" w:left="850" w:header="461" w:footer="288" w:gutter="0"/>
          <w:cols w:space="708"/>
          <w:docGrid w:linePitch="360"/>
        </w:sectPr>
      </w:pPr>
    </w:p>
    <w:p w14:paraId="2CE2FCD6" w14:textId="0CE22A31" w:rsidR="001E6D35" w:rsidRDefault="001E6D35" w:rsidP="00D879BF">
      <w:pPr>
        <w:spacing w:after="200"/>
        <w:rPr>
          <w:i/>
          <w:sz w:val="20"/>
        </w:rPr>
      </w:pPr>
      <w:r>
        <w:rPr>
          <w:iCs/>
          <w:sz w:val="20"/>
        </w:rPr>
        <w:lastRenderedPageBreak/>
        <w:t>Plan Inclusions and Charges</w:t>
      </w:r>
    </w:p>
    <w:tbl>
      <w:tblPr>
        <w:tblpPr w:leftFromText="180" w:rightFromText="180" w:vertAnchor="page" w:horzAnchor="margin" w:tblpY="2191"/>
        <w:tblW w:w="464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1828"/>
        <w:gridCol w:w="2038"/>
        <w:gridCol w:w="2038"/>
        <w:gridCol w:w="2038"/>
        <w:gridCol w:w="2038"/>
        <w:gridCol w:w="2038"/>
        <w:gridCol w:w="2038"/>
      </w:tblGrid>
      <w:tr w:rsidR="001E6D35" w:rsidRPr="00EF4709" w14:paraId="548F13D7" w14:textId="77777777" w:rsidTr="00967CBC">
        <w:trPr>
          <w:trHeight w:val="983"/>
        </w:trPr>
        <w:tc>
          <w:tcPr>
            <w:tcW w:w="650" w:type="pct"/>
            <w:tcBorders>
              <w:top w:val="single" w:sz="4" w:space="0" w:color="auto"/>
              <w:left w:val="single" w:sz="4" w:space="0" w:color="auto"/>
              <w:bottom w:val="single" w:sz="4" w:space="0" w:color="auto"/>
              <w:right w:val="single" w:sz="4" w:space="0" w:color="auto"/>
            </w:tcBorders>
            <w:vAlign w:val="center"/>
            <w:hideMark/>
          </w:tcPr>
          <w:p w14:paraId="1302B7F7" w14:textId="77777777" w:rsidR="001E6D35" w:rsidRPr="00F072D8" w:rsidRDefault="001E6D35" w:rsidP="00967CBC">
            <w:pPr>
              <w:spacing w:before="100" w:after="100"/>
              <w:jc w:val="center"/>
              <w:rPr>
                <w:b/>
                <w:bCs/>
                <w:sz w:val="20"/>
                <w:lang w:eastAsia="en-AU"/>
              </w:rPr>
            </w:pPr>
            <w:r w:rsidRPr="00F072D8">
              <w:rPr>
                <w:b/>
                <w:bCs/>
                <w:sz w:val="20"/>
                <w:lang w:eastAsia="en-AU"/>
              </w:rPr>
              <w:t>Plan Name</w:t>
            </w:r>
          </w:p>
        </w:tc>
        <w:tc>
          <w:tcPr>
            <w:tcW w:w="725" w:type="pct"/>
            <w:tcBorders>
              <w:top w:val="single" w:sz="4" w:space="0" w:color="auto"/>
              <w:left w:val="single" w:sz="4" w:space="0" w:color="auto"/>
              <w:bottom w:val="single" w:sz="4" w:space="0" w:color="auto"/>
              <w:right w:val="single" w:sz="4" w:space="0" w:color="auto"/>
            </w:tcBorders>
            <w:vAlign w:val="center"/>
          </w:tcPr>
          <w:p w14:paraId="6A584A7B" w14:textId="77777777" w:rsidR="001E6D35" w:rsidRPr="00967CBC" w:rsidRDefault="001E6D35" w:rsidP="00F072D8">
            <w:pPr>
              <w:jc w:val="center"/>
              <w:rPr>
                <w:b/>
                <w:bCs/>
                <w:sz w:val="20"/>
                <w:lang w:eastAsia="en-AU"/>
              </w:rPr>
            </w:pPr>
            <w:r w:rsidRPr="00967CBC">
              <w:rPr>
                <w:b/>
                <w:bCs/>
                <w:sz w:val="20"/>
                <w:lang w:eastAsia="en-AU"/>
              </w:rPr>
              <w:t>10GB Optus Business Data 24M(Jul 25)</w:t>
            </w:r>
          </w:p>
        </w:tc>
        <w:tc>
          <w:tcPr>
            <w:tcW w:w="725" w:type="pct"/>
            <w:tcBorders>
              <w:top w:val="single" w:sz="4" w:space="0" w:color="auto"/>
              <w:left w:val="single" w:sz="4" w:space="0" w:color="auto"/>
              <w:bottom w:val="single" w:sz="4" w:space="0" w:color="auto"/>
              <w:right w:val="single" w:sz="4" w:space="0" w:color="auto"/>
            </w:tcBorders>
            <w:vAlign w:val="center"/>
          </w:tcPr>
          <w:p w14:paraId="01CE1E11" w14:textId="494B5367" w:rsidR="001E6D35" w:rsidRPr="00967CBC" w:rsidRDefault="001E6D35" w:rsidP="00F072D8">
            <w:pPr>
              <w:jc w:val="center"/>
              <w:rPr>
                <w:b/>
                <w:bCs/>
                <w:sz w:val="20"/>
                <w:lang w:eastAsia="en-AU"/>
              </w:rPr>
            </w:pPr>
            <w:r w:rsidRPr="00967CBC">
              <w:rPr>
                <w:b/>
                <w:bCs/>
                <w:sz w:val="20"/>
                <w:lang w:eastAsia="en-AU"/>
              </w:rPr>
              <w:t>10GB Optus Business Data 36M(Jul 25)</w:t>
            </w:r>
          </w:p>
        </w:tc>
        <w:tc>
          <w:tcPr>
            <w:tcW w:w="725" w:type="pct"/>
            <w:tcBorders>
              <w:top w:val="single" w:sz="4" w:space="0" w:color="auto"/>
              <w:left w:val="single" w:sz="4" w:space="0" w:color="auto"/>
              <w:bottom w:val="single" w:sz="4" w:space="0" w:color="auto"/>
              <w:right w:val="single" w:sz="4" w:space="0" w:color="auto"/>
            </w:tcBorders>
            <w:vAlign w:val="center"/>
          </w:tcPr>
          <w:p w14:paraId="5B642055" w14:textId="77777777" w:rsidR="001E6D35" w:rsidRPr="00967CBC" w:rsidRDefault="001E6D35" w:rsidP="00F072D8">
            <w:pPr>
              <w:jc w:val="center"/>
              <w:rPr>
                <w:b/>
                <w:bCs/>
                <w:sz w:val="20"/>
                <w:lang w:eastAsia="en-AU"/>
              </w:rPr>
            </w:pPr>
            <w:r w:rsidRPr="00967CBC">
              <w:rPr>
                <w:b/>
                <w:bCs/>
                <w:sz w:val="20"/>
                <w:lang w:eastAsia="en-AU"/>
              </w:rPr>
              <w:t>20GB Optus Business Data 24M(Jul 25)</w:t>
            </w:r>
          </w:p>
        </w:tc>
        <w:tc>
          <w:tcPr>
            <w:tcW w:w="725" w:type="pct"/>
            <w:tcBorders>
              <w:top w:val="single" w:sz="4" w:space="0" w:color="auto"/>
              <w:left w:val="single" w:sz="4" w:space="0" w:color="auto"/>
              <w:bottom w:val="single" w:sz="4" w:space="0" w:color="auto"/>
              <w:right w:val="single" w:sz="4" w:space="0" w:color="auto"/>
            </w:tcBorders>
            <w:vAlign w:val="center"/>
          </w:tcPr>
          <w:p w14:paraId="4C5420C3" w14:textId="2D125256" w:rsidR="001E6D35" w:rsidRPr="00967CBC" w:rsidRDefault="001E6D35" w:rsidP="00F072D8">
            <w:pPr>
              <w:jc w:val="center"/>
              <w:rPr>
                <w:b/>
                <w:bCs/>
                <w:sz w:val="20"/>
                <w:lang w:eastAsia="en-AU"/>
              </w:rPr>
            </w:pPr>
            <w:r w:rsidRPr="00967CBC">
              <w:rPr>
                <w:b/>
                <w:bCs/>
                <w:sz w:val="20"/>
                <w:lang w:eastAsia="en-AU"/>
              </w:rPr>
              <w:t>20GB Optus Business Data 36M(Jul 25)</w:t>
            </w:r>
          </w:p>
        </w:tc>
        <w:tc>
          <w:tcPr>
            <w:tcW w:w="725" w:type="pct"/>
            <w:tcBorders>
              <w:top w:val="single" w:sz="4" w:space="0" w:color="auto"/>
              <w:left w:val="single" w:sz="4" w:space="0" w:color="auto"/>
              <w:bottom w:val="single" w:sz="4" w:space="0" w:color="auto"/>
              <w:right w:val="single" w:sz="4" w:space="0" w:color="auto"/>
            </w:tcBorders>
            <w:vAlign w:val="center"/>
          </w:tcPr>
          <w:p w14:paraId="20727E46" w14:textId="2B9D9E11" w:rsidR="001E6D35" w:rsidRPr="00967CBC" w:rsidRDefault="001E6D35" w:rsidP="00F072D8">
            <w:pPr>
              <w:jc w:val="center"/>
              <w:rPr>
                <w:b/>
                <w:bCs/>
                <w:sz w:val="20"/>
                <w:lang w:eastAsia="en-AU"/>
              </w:rPr>
            </w:pPr>
            <w:r w:rsidRPr="00967CBC">
              <w:rPr>
                <w:b/>
                <w:bCs/>
                <w:sz w:val="20"/>
                <w:lang w:eastAsia="en-AU"/>
              </w:rPr>
              <w:t>100GB Optus Business Data 24M(Jul 25)</w:t>
            </w:r>
          </w:p>
        </w:tc>
        <w:tc>
          <w:tcPr>
            <w:tcW w:w="725" w:type="pct"/>
            <w:tcBorders>
              <w:top w:val="single" w:sz="4" w:space="0" w:color="auto"/>
              <w:left w:val="single" w:sz="4" w:space="0" w:color="auto"/>
              <w:bottom w:val="single" w:sz="4" w:space="0" w:color="auto"/>
              <w:right w:val="single" w:sz="4" w:space="0" w:color="auto"/>
            </w:tcBorders>
            <w:vAlign w:val="center"/>
          </w:tcPr>
          <w:p w14:paraId="6B1660DE" w14:textId="0BFC035D" w:rsidR="001E6D35" w:rsidRPr="00967CBC" w:rsidRDefault="001E6D35" w:rsidP="00F072D8">
            <w:pPr>
              <w:jc w:val="center"/>
              <w:rPr>
                <w:b/>
                <w:bCs/>
                <w:sz w:val="20"/>
                <w:lang w:eastAsia="en-AU"/>
              </w:rPr>
            </w:pPr>
            <w:r w:rsidRPr="00967CBC">
              <w:rPr>
                <w:b/>
                <w:bCs/>
                <w:sz w:val="20"/>
                <w:lang w:eastAsia="en-AU"/>
              </w:rPr>
              <w:t>100GB Optus Business Data 36M(Jul 25)</w:t>
            </w:r>
          </w:p>
        </w:tc>
      </w:tr>
      <w:tr w:rsidR="001E6D35" w:rsidRPr="00D879BF" w14:paraId="7E98DD3B" w14:textId="77777777" w:rsidTr="00967CBC">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0FF90E3A" w14:textId="1DCFF890" w:rsidR="001E6D35" w:rsidRPr="00967CBC" w:rsidRDefault="001E6D35" w:rsidP="00967CBC">
            <w:pPr>
              <w:spacing w:before="100" w:after="100"/>
              <w:jc w:val="center"/>
              <w:rPr>
                <w:b/>
                <w:bCs/>
                <w:sz w:val="20"/>
                <w:lang w:eastAsia="en-AU"/>
              </w:rPr>
            </w:pPr>
            <w:r w:rsidRPr="00967CBC">
              <w:rPr>
                <w:b/>
                <w:bCs/>
                <w:sz w:val="20"/>
                <w:lang w:eastAsia="en-AU"/>
              </w:rPr>
              <w:t>Minimum monthly charge</w:t>
            </w:r>
          </w:p>
        </w:tc>
        <w:tc>
          <w:tcPr>
            <w:tcW w:w="725" w:type="pct"/>
            <w:tcBorders>
              <w:top w:val="single" w:sz="4" w:space="0" w:color="auto"/>
              <w:left w:val="single" w:sz="4" w:space="0" w:color="auto"/>
              <w:bottom w:val="single" w:sz="4" w:space="0" w:color="auto"/>
              <w:right w:val="single" w:sz="4" w:space="0" w:color="auto"/>
            </w:tcBorders>
            <w:vAlign w:val="center"/>
          </w:tcPr>
          <w:p w14:paraId="60A388DB" w14:textId="77777777" w:rsidR="001E6D35" w:rsidRPr="00D879BF" w:rsidRDefault="001E6D35" w:rsidP="00F072D8">
            <w:pPr>
              <w:spacing w:before="100" w:after="100"/>
              <w:jc w:val="center"/>
              <w:rPr>
                <w:sz w:val="20"/>
                <w:lang w:eastAsia="en-AU"/>
              </w:rPr>
            </w:pPr>
            <w:r>
              <w:rPr>
                <w:sz w:val="20"/>
                <w:lang w:eastAsia="en-AU"/>
              </w:rPr>
              <w:t>$15</w:t>
            </w:r>
          </w:p>
        </w:tc>
        <w:tc>
          <w:tcPr>
            <w:tcW w:w="725" w:type="pct"/>
            <w:tcBorders>
              <w:top w:val="single" w:sz="4" w:space="0" w:color="auto"/>
              <w:left w:val="single" w:sz="4" w:space="0" w:color="auto"/>
              <w:bottom w:val="single" w:sz="4" w:space="0" w:color="auto"/>
              <w:right w:val="single" w:sz="4" w:space="0" w:color="auto"/>
            </w:tcBorders>
            <w:vAlign w:val="center"/>
          </w:tcPr>
          <w:p w14:paraId="7CC625D4" w14:textId="77777777" w:rsidR="001E6D35" w:rsidRPr="00D879BF" w:rsidRDefault="001E6D35" w:rsidP="00F072D8">
            <w:pPr>
              <w:spacing w:before="100" w:after="100"/>
              <w:jc w:val="center"/>
              <w:rPr>
                <w:sz w:val="20"/>
                <w:lang w:eastAsia="en-AU"/>
              </w:rPr>
            </w:pPr>
            <w:r>
              <w:rPr>
                <w:sz w:val="20"/>
                <w:lang w:eastAsia="en-AU"/>
              </w:rPr>
              <w:t>$15</w:t>
            </w:r>
          </w:p>
        </w:tc>
        <w:tc>
          <w:tcPr>
            <w:tcW w:w="725" w:type="pct"/>
            <w:tcBorders>
              <w:top w:val="single" w:sz="4" w:space="0" w:color="auto"/>
              <w:left w:val="single" w:sz="4" w:space="0" w:color="auto"/>
              <w:bottom w:val="single" w:sz="4" w:space="0" w:color="auto"/>
              <w:right w:val="single" w:sz="4" w:space="0" w:color="auto"/>
            </w:tcBorders>
            <w:vAlign w:val="center"/>
          </w:tcPr>
          <w:p w14:paraId="58A621E9" w14:textId="77777777" w:rsidR="001E6D35" w:rsidRPr="00D879BF" w:rsidRDefault="001E6D35" w:rsidP="00F072D8">
            <w:pPr>
              <w:spacing w:before="100" w:after="100"/>
              <w:jc w:val="center"/>
              <w:rPr>
                <w:sz w:val="20"/>
                <w:lang w:eastAsia="en-AU"/>
              </w:rPr>
            </w:pPr>
            <w:r>
              <w:rPr>
                <w:sz w:val="20"/>
                <w:lang w:eastAsia="en-AU"/>
              </w:rPr>
              <w:t>$20</w:t>
            </w:r>
          </w:p>
        </w:tc>
        <w:tc>
          <w:tcPr>
            <w:tcW w:w="725" w:type="pct"/>
            <w:tcBorders>
              <w:top w:val="single" w:sz="4" w:space="0" w:color="auto"/>
              <w:left w:val="single" w:sz="4" w:space="0" w:color="auto"/>
              <w:bottom w:val="single" w:sz="4" w:space="0" w:color="auto"/>
              <w:right w:val="single" w:sz="4" w:space="0" w:color="auto"/>
            </w:tcBorders>
            <w:vAlign w:val="center"/>
          </w:tcPr>
          <w:p w14:paraId="786FD70F" w14:textId="77777777" w:rsidR="001E6D35" w:rsidRPr="00D879BF" w:rsidRDefault="001E6D35" w:rsidP="00F072D8">
            <w:pPr>
              <w:spacing w:before="100" w:after="100"/>
              <w:jc w:val="center"/>
              <w:rPr>
                <w:sz w:val="20"/>
                <w:lang w:eastAsia="en-AU"/>
              </w:rPr>
            </w:pPr>
            <w:r>
              <w:rPr>
                <w:sz w:val="20"/>
                <w:lang w:eastAsia="en-AU"/>
              </w:rPr>
              <w:t>$20</w:t>
            </w:r>
          </w:p>
        </w:tc>
        <w:tc>
          <w:tcPr>
            <w:tcW w:w="725" w:type="pct"/>
            <w:tcBorders>
              <w:top w:val="single" w:sz="4" w:space="0" w:color="auto"/>
              <w:left w:val="single" w:sz="4" w:space="0" w:color="auto"/>
              <w:bottom w:val="single" w:sz="4" w:space="0" w:color="auto"/>
              <w:right w:val="single" w:sz="4" w:space="0" w:color="auto"/>
            </w:tcBorders>
            <w:vAlign w:val="center"/>
          </w:tcPr>
          <w:p w14:paraId="759A5E78" w14:textId="77777777" w:rsidR="001E6D35" w:rsidRPr="00D879BF" w:rsidRDefault="001E6D35" w:rsidP="00F072D8">
            <w:pPr>
              <w:spacing w:before="100" w:after="100"/>
              <w:jc w:val="center"/>
              <w:rPr>
                <w:sz w:val="20"/>
                <w:lang w:eastAsia="en-AU"/>
              </w:rPr>
            </w:pPr>
            <w:r>
              <w:rPr>
                <w:sz w:val="20"/>
                <w:lang w:eastAsia="en-AU"/>
              </w:rPr>
              <w:t>$50</w:t>
            </w:r>
          </w:p>
        </w:tc>
        <w:tc>
          <w:tcPr>
            <w:tcW w:w="725" w:type="pct"/>
            <w:tcBorders>
              <w:top w:val="single" w:sz="4" w:space="0" w:color="auto"/>
              <w:left w:val="single" w:sz="4" w:space="0" w:color="auto"/>
              <w:bottom w:val="single" w:sz="4" w:space="0" w:color="auto"/>
              <w:right w:val="single" w:sz="4" w:space="0" w:color="auto"/>
            </w:tcBorders>
            <w:vAlign w:val="center"/>
          </w:tcPr>
          <w:p w14:paraId="3E2723E5" w14:textId="77777777" w:rsidR="001E6D35" w:rsidRPr="00D879BF" w:rsidRDefault="001E6D35" w:rsidP="00F072D8">
            <w:pPr>
              <w:spacing w:before="100" w:after="100"/>
              <w:jc w:val="center"/>
              <w:rPr>
                <w:sz w:val="20"/>
                <w:lang w:eastAsia="en-AU"/>
              </w:rPr>
            </w:pPr>
            <w:r>
              <w:rPr>
                <w:sz w:val="20"/>
                <w:lang w:eastAsia="en-AU"/>
              </w:rPr>
              <w:t>$50</w:t>
            </w:r>
          </w:p>
        </w:tc>
      </w:tr>
      <w:tr w:rsidR="001E6D35" w:rsidRPr="00D879BF" w14:paraId="76A29892" w14:textId="77777777" w:rsidTr="00967CBC">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496C26DB" w14:textId="77777777" w:rsidR="001E6D35" w:rsidRPr="00967CBC" w:rsidRDefault="001E6D35" w:rsidP="00967CBC">
            <w:pPr>
              <w:spacing w:before="100" w:after="100"/>
              <w:jc w:val="center"/>
              <w:rPr>
                <w:b/>
                <w:bCs/>
                <w:sz w:val="20"/>
                <w:lang w:eastAsia="en-AU"/>
              </w:rPr>
            </w:pPr>
            <w:r w:rsidRPr="00967CBC">
              <w:rPr>
                <w:b/>
                <w:bCs/>
                <w:sz w:val="20"/>
                <w:lang w:eastAsia="en-AU"/>
              </w:rPr>
              <w:t>Monthly data to share (for use within Australia)</w:t>
            </w:r>
          </w:p>
        </w:tc>
        <w:tc>
          <w:tcPr>
            <w:tcW w:w="725" w:type="pct"/>
            <w:tcBorders>
              <w:top w:val="single" w:sz="4" w:space="0" w:color="auto"/>
              <w:left w:val="single" w:sz="4" w:space="0" w:color="auto"/>
              <w:bottom w:val="single" w:sz="4" w:space="0" w:color="auto"/>
              <w:right w:val="single" w:sz="4" w:space="0" w:color="auto"/>
            </w:tcBorders>
            <w:vAlign w:val="center"/>
          </w:tcPr>
          <w:p w14:paraId="551B744D" w14:textId="77777777" w:rsidR="001E6D35" w:rsidRPr="00D879BF" w:rsidRDefault="001E6D35" w:rsidP="00F072D8">
            <w:pPr>
              <w:spacing w:before="100" w:after="100"/>
              <w:jc w:val="center"/>
              <w:rPr>
                <w:sz w:val="20"/>
                <w:lang w:eastAsia="en-AU"/>
              </w:rPr>
            </w:pPr>
            <w:r>
              <w:rPr>
                <w:sz w:val="20"/>
                <w:lang w:eastAsia="en-AU"/>
              </w:rPr>
              <w:t>10GB</w:t>
            </w:r>
          </w:p>
        </w:tc>
        <w:tc>
          <w:tcPr>
            <w:tcW w:w="725" w:type="pct"/>
            <w:tcBorders>
              <w:top w:val="single" w:sz="4" w:space="0" w:color="auto"/>
              <w:left w:val="single" w:sz="4" w:space="0" w:color="auto"/>
              <w:bottom w:val="single" w:sz="4" w:space="0" w:color="auto"/>
              <w:right w:val="single" w:sz="4" w:space="0" w:color="auto"/>
            </w:tcBorders>
            <w:vAlign w:val="center"/>
          </w:tcPr>
          <w:p w14:paraId="19499886" w14:textId="77777777" w:rsidR="001E6D35" w:rsidRPr="00D879BF" w:rsidRDefault="001E6D35" w:rsidP="00F072D8">
            <w:pPr>
              <w:spacing w:before="100" w:after="100"/>
              <w:jc w:val="center"/>
              <w:rPr>
                <w:sz w:val="20"/>
                <w:lang w:eastAsia="en-AU"/>
              </w:rPr>
            </w:pPr>
            <w:r>
              <w:rPr>
                <w:sz w:val="20"/>
                <w:lang w:eastAsia="en-AU"/>
              </w:rPr>
              <w:t>10GB</w:t>
            </w:r>
          </w:p>
        </w:tc>
        <w:tc>
          <w:tcPr>
            <w:tcW w:w="725" w:type="pct"/>
            <w:tcBorders>
              <w:top w:val="single" w:sz="4" w:space="0" w:color="auto"/>
              <w:left w:val="single" w:sz="4" w:space="0" w:color="auto"/>
              <w:bottom w:val="single" w:sz="4" w:space="0" w:color="auto"/>
              <w:right w:val="single" w:sz="4" w:space="0" w:color="auto"/>
            </w:tcBorders>
            <w:vAlign w:val="center"/>
          </w:tcPr>
          <w:p w14:paraId="376D0B65" w14:textId="77777777" w:rsidR="001E6D35" w:rsidRPr="00D879BF" w:rsidRDefault="001E6D35" w:rsidP="00F072D8">
            <w:pPr>
              <w:spacing w:before="100" w:after="100"/>
              <w:jc w:val="center"/>
              <w:rPr>
                <w:sz w:val="20"/>
                <w:lang w:eastAsia="en-AU"/>
              </w:rPr>
            </w:pPr>
            <w:r>
              <w:rPr>
                <w:sz w:val="20"/>
                <w:lang w:eastAsia="en-AU"/>
              </w:rPr>
              <w:t>20GB</w:t>
            </w:r>
          </w:p>
        </w:tc>
        <w:tc>
          <w:tcPr>
            <w:tcW w:w="725" w:type="pct"/>
            <w:tcBorders>
              <w:top w:val="single" w:sz="4" w:space="0" w:color="auto"/>
              <w:left w:val="single" w:sz="4" w:space="0" w:color="auto"/>
              <w:bottom w:val="single" w:sz="4" w:space="0" w:color="auto"/>
              <w:right w:val="single" w:sz="4" w:space="0" w:color="auto"/>
            </w:tcBorders>
            <w:vAlign w:val="center"/>
          </w:tcPr>
          <w:p w14:paraId="6D5AFCCD" w14:textId="77777777" w:rsidR="001E6D35" w:rsidRPr="00D879BF" w:rsidRDefault="001E6D35" w:rsidP="00F072D8">
            <w:pPr>
              <w:spacing w:before="100" w:after="100"/>
              <w:jc w:val="center"/>
              <w:rPr>
                <w:sz w:val="20"/>
                <w:lang w:eastAsia="en-AU"/>
              </w:rPr>
            </w:pPr>
            <w:r>
              <w:rPr>
                <w:sz w:val="20"/>
                <w:lang w:eastAsia="en-AU"/>
              </w:rPr>
              <w:t>20GB</w:t>
            </w:r>
          </w:p>
        </w:tc>
        <w:tc>
          <w:tcPr>
            <w:tcW w:w="725" w:type="pct"/>
            <w:tcBorders>
              <w:top w:val="single" w:sz="4" w:space="0" w:color="auto"/>
              <w:left w:val="single" w:sz="4" w:space="0" w:color="auto"/>
              <w:bottom w:val="single" w:sz="4" w:space="0" w:color="auto"/>
              <w:right w:val="single" w:sz="4" w:space="0" w:color="auto"/>
            </w:tcBorders>
            <w:vAlign w:val="center"/>
          </w:tcPr>
          <w:p w14:paraId="56A13FE1" w14:textId="77777777" w:rsidR="001E6D35" w:rsidRPr="00D879BF" w:rsidRDefault="001E6D35" w:rsidP="00F072D8">
            <w:pPr>
              <w:spacing w:before="100" w:after="100"/>
              <w:jc w:val="center"/>
              <w:rPr>
                <w:sz w:val="20"/>
                <w:lang w:eastAsia="en-AU"/>
              </w:rPr>
            </w:pPr>
            <w:r>
              <w:rPr>
                <w:sz w:val="20"/>
                <w:lang w:eastAsia="en-AU"/>
              </w:rPr>
              <w:t>100GB</w:t>
            </w:r>
          </w:p>
        </w:tc>
        <w:tc>
          <w:tcPr>
            <w:tcW w:w="725" w:type="pct"/>
            <w:tcBorders>
              <w:top w:val="single" w:sz="4" w:space="0" w:color="auto"/>
              <w:left w:val="single" w:sz="4" w:space="0" w:color="auto"/>
              <w:bottom w:val="single" w:sz="4" w:space="0" w:color="auto"/>
              <w:right w:val="single" w:sz="4" w:space="0" w:color="auto"/>
            </w:tcBorders>
            <w:vAlign w:val="center"/>
          </w:tcPr>
          <w:p w14:paraId="031C7AE0" w14:textId="77777777" w:rsidR="001E6D35" w:rsidRPr="00D879BF" w:rsidRDefault="001E6D35" w:rsidP="00F072D8">
            <w:pPr>
              <w:spacing w:before="100" w:after="100"/>
              <w:jc w:val="center"/>
              <w:rPr>
                <w:sz w:val="20"/>
                <w:lang w:eastAsia="en-AU"/>
              </w:rPr>
            </w:pPr>
            <w:r>
              <w:rPr>
                <w:sz w:val="20"/>
                <w:lang w:eastAsia="en-AU"/>
              </w:rPr>
              <w:t>100GB</w:t>
            </w:r>
          </w:p>
        </w:tc>
      </w:tr>
      <w:tr w:rsidR="001E6D35" w:rsidRPr="00D879BF" w14:paraId="5B9B883D" w14:textId="77777777" w:rsidTr="00967CBC">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56C417E5" w14:textId="77777777" w:rsidR="001E6D35" w:rsidRPr="00967CBC" w:rsidRDefault="001E6D35" w:rsidP="00967CBC">
            <w:pPr>
              <w:spacing w:before="100" w:after="100"/>
              <w:jc w:val="center"/>
              <w:rPr>
                <w:b/>
                <w:bCs/>
                <w:sz w:val="20"/>
                <w:lang w:eastAsia="en-AU"/>
              </w:rPr>
            </w:pPr>
            <w:r w:rsidRPr="00967CBC">
              <w:rPr>
                <w:b/>
                <w:bCs/>
                <w:sz w:val="20"/>
                <w:lang w:eastAsia="en-AU"/>
              </w:rPr>
              <w:t>Cost of 1MB data</w:t>
            </w:r>
          </w:p>
        </w:tc>
        <w:tc>
          <w:tcPr>
            <w:tcW w:w="725" w:type="pct"/>
            <w:tcBorders>
              <w:top w:val="single" w:sz="4" w:space="0" w:color="auto"/>
              <w:left w:val="single" w:sz="4" w:space="0" w:color="auto"/>
              <w:bottom w:val="single" w:sz="4" w:space="0" w:color="auto"/>
              <w:right w:val="single" w:sz="4" w:space="0" w:color="auto"/>
            </w:tcBorders>
            <w:vAlign w:val="center"/>
          </w:tcPr>
          <w:p w14:paraId="3BD58A87" w14:textId="77777777" w:rsidR="001E6D35" w:rsidRPr="00D879BF" w:rsidRDefault="001E6D35" w:rsidP="00F072D8">
            <w:pPr>
              <w:spacing w:before="100" w:after="100"/>
              <w:jc w:val="center"/>
              <w:rPr>
                <w:sz w:val="20"/>
                <w:lang w:eastAsia="en-AU"/>
              </w:rPr>
            </w:pPr>
            <w:r>
              <w:rPr>
                <w:sz w:val="20"/>
                <w:lang w:eastAsia="en-AU"/>
              </w:rPr>
              <w:t>0.0015</w:t>
            </w:r>
          </w:p>
        </w:tc>
        <w:tc>
          <w:tcPr>
            <w:tcW w:w="725" w:type="pct"/>
            <w:tcBorders>
              <w:top w:val="single" w:sz="4" w:space="0" w:color="auto"/>
              <w:left w:val="single" w:sz="4" w:space="0" w:color="auto"/>
              <w:bottom w:val="single" w:sz="4" w:space="0" w:color="auto"/>
              <w:right w:val="single" w:sz="4" w:space="0" w:color="auto"/>
            </w:tcBorders>
            <w:vAlign w:val="center"/>
          </w:tcPr>
          <w:p w14:paraId="0A302AD2" w14:textId="77777777" w:rsidR="001E6D35" w:rsidRPr="00D879BF" w:rsidRDefault="001E6D35" w:rsidP="00F072D8">
            <w:pPr>
              <w:spacing w:before="100" w:after="100"/>
              <w:jc w:val="center"/>
              <w:rPr>
                <w:sz w:val="20"/>
                <w:lang w:eastAsia="en-AU"/>
              </w:rPr>
            </w:pPr>
            <w:r>
              <w:rPr>
                <w:sz w:val="20"/>
                <w:lang w:eastAsia="en-AU"/>
              </w:rPr>
              <w:t>0.0015</w:t>
            </w:r>
          </w:p>
        </w:tc>
        <w:tc>
          <w:tcPr>
            <w:tcW w:w="725" w:type="pct"/>
            <w:tcBorders>
              <w:top w:val="single" w:sz="4" w:space="0" w:color="auto"/>
              <w:left w:val="single" w:sz="4" w:space="0" w:color="auto"/>
              <w:bottom w:val="single" w:sz="4" w:space="0" w:color="auto"/>
              <w:right w:val="single" w:sz="4" w:space="0" w:color="auto"/>
            </w:tcBorders>
            <w:vAlign w:val="center"/>
          </w:tcPr>
          <w:p w14:paraId="74E78298" w14:textId="77777777" w:rsidR="001E6D35" w:rsidRPr="00D879BF" w:rsidRDefault="001E6D35" w:rsidP="00F072D8">
            <w:pPr>
              <w:spacing w:before="100" w:after="100"/>
              <w:jc w:val="center"/>
              <w:rPr>
                <w:sz w:val="20"/>
                <w:lang w:eastAsia="en-AU"/>
              </w:rPr>
            </w:pPr>
            <w:r>
              <w:rPr>
                <w:sz w:val="20"/>
                <w:lang w:eastAsia="en-AU"/>
              </w:rPr>
              <w:t>0.001</w:t>
            </w:r>
          </w:p>
        </w:tc>
        <w:tc>
          <w:tcPr>
            <w:tcW w:w="725" w:type="pct"/>
            <w:tcBorders>
              <w:top w:val="single" w:sz="4" w:space="0" w:color="auto"/>
              <w:left w:val="single" w:sz="4" w:space="0" w:color="auto"/>
              <w:bottom w:val="single" w:sz="4" w:space="0" w:color="auto"/>
              <w:right w:val="single" w:sz="4" w:space="0" w:color="auto"/>
            </w:tcBorders>
            <w:vAlign w:val="center"/>
          </w:tcPr>
          <w:p w14:paraId="7089E5EB" w14:textId="77777777" w:rsidR="001E6D35" w:rsidRPr="00D879BF" w:rsidRDefault="001E6D35" w:rsidP="00F072D8">
            <w:pPr>
              <w:spacing w:before="100" w:after="100"/>
              <w:jc w:val="center"/>
              <w:rPr>
                <w:sz w:val="20"/>
                <w:lang w:eastAsia="en-AU"/>
              </w:rPr>
            </w:pPr>
            <w:r>
              <w:rPr>
                <w:sz w:val="20"/>
                <w:lang w:eastAsia="en-AU"/>
              </w:rPr>
              <w:t>0.001</w:t>
            </w:r>
          </w:p>
        </w:tc>
        <w:tc>
          <w:tcPr>
            <w:tcW w:w="725" w:type="pct"/>
            <w:tcBorders>
              <w:top w:val="single" w:sz="4" w:space="0" w:color="auto"/>
              <w:left w:val="single" w:sz="4" w:space="0" w:color="auto"/>
              <w:bottom w:val="single" w:sz="4" w:space="0" w:color="auto"/>
              <w:right w:val="single" w:sz="4" w:space="0" w:color="auto"/>
            </w:tcBorders>
            <w:vAlign w:val="center"/>
          </w:tcPr>
          <w:p w14:paraId="75466D5E" w14:textId="77777777" w:rsidR="001E6D35" w:rsidRPr="00D879BF" w:rsidRDefault="001E6D35" w:rsidP="00F072D8">
            <w:pPr>
              <w:spacing w:before="100" w:after="100"/>
              <w:jc w:val="center"/>
              <w:rPr>
                <w:sz w:val="20"/>
                <w:lang w:eastAsia="en-AU"/>
              </w:rPr>
            </w:pPr>
            <w:r>
              <w:rPr>
                <w:sz w:val="20"/>
                <w:lang w:eastAsia="en-AU"/>
              </w:rPr>
              <w:t>0.0005</w:t>
            </w:r>
          </w:p>
        </w:tc>
        <w:tc>
          <w:tcPr>
            <w:tcW w:w="725" w:type="pct"/>
            <w:tcBorders>
              <w:top w:val="single" w:sz="4" w:space="0" w:color="auto"/>
              <w:left w:val="single" w:sz="4" w:space="0" w:color="auto"/>
              <w:bottom w:val="single" w:sz="4" w:space="0" w:color="auto"/>
              <w:right w:val="single" w:sz="4" w:space="0" w:color="auto"/>
            </w:tcBorders>
            <w:vAlign w:val="center"/>
          </w:tcPr>
          <w:p w14:paraId="29DE98E0" w14:textId="77777777" w:rsidR="001E6D35" w:rsidRPr="00D879BF" w:rsidRDefault="001E6D35" w:rsidP="00F072D8">
            <w:pPr>
              <w:spacing w:before="100" w:after="100"/>
              <w:jc w:val="center"/>
              <w:rPr>
                <w:sz w:val="20"/>
                <w:lang w:eastAsia="en-AU"/>
              </w:rPr>
            </w:pPr>
            <w:r>
              <w:rPr>
                <w:sz w:val="20"/>
                <w:lang w:eastAsia="en-AU"/>
              </w:rPr>
              <w:t>0.0005</w:t>
            </w:r>
          </w:p>
        </w:tc>
      </w:tr>
      <w:tr w:rsidR="00F072D8" w:rsidRPr="00D879BF" w14:paraId="5028A4F1"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78C67535" w14:textId="77777777" w:rsidR="00F072D8" w:rsidRPr="00967CBC" w:rsidRDefault="00F072D8" w:rsidP="00967CBC">
            <w:pPr>
              <w:spacing w:before="100" w:after="100"/>
              <w:jc w:val="center"/>
              <w:rPr>
                <w:b/>
                <w:bCs/>
                <w:sz w:val="20"/>
                <w:lang w:eastAsia="en-AU"/>
              </w:rPr>
            </w:pPr>
            <w:r w:rsidRPr="00967CBC">
              <w:rPr>
                <w:b/>
                <w:bCs/>
                <w:sz w:val="20"/>
                <w:lang w:eastAsia="en-AU"/>
              </w:rPr>
              <w:t>Network access</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4B74853F" w14:textId="6F415BEF" w:rsidR="00F072D8" w:rsidRPr="00D879BF" w:rsidRDefault="00F072D8" w:rsidP="00F072D8">
            <w:pPr>
              <w:spacing w:before="100" w:after="100"/>
              <w:jc w:val="center"/>
              <w:rPr>
                <w:sz w:val="20"/>
                <w:lang w:eastAsia="en-AU"/>
              </w:rPr>
            </w:pPr>
            <w:r>
              <w:rPr>
                <w:sz w:val="20"/>
                <w:lang w:eastAsia="en-AU"/>
              </w:rPr>
              <w:t>Up to 5G</w:t>
            </w:r>
          </w:p>
        </w:tc>
      </w:tr>
      <w:tr w:rsidR="001E6D35" w:rsidRPr="00D879BF" w14:paraId="79460D88" w14:textId="77777777" w:rsidTr="00967CBC">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424C9056" w14:textId="77777777" w:rsidR="001E6D35" w:rsidRPr="00967CBC" w:rsidRDefault="001E6D35" w:rsidP="00967CBC">
            <w:pPr>
              <w:spacing w:before="100" w:after="100"/>
              <w:jc w:val="center"/>
              <w:rPr>
                <w:b/>
                <w:bCs/>
                <w:sz w:val="20"/>
                <w:lang w:eastAsia="en-AU"/>
              </w:rPr>
            </w:pPr>
            <w:r w:rsidRPr="00967CBC">
              <w:rPr>
                <w:b/>
                <w:bCs/>
                <w:sz w:val="20"/>
                <w:lang w:eastAsia="en-AU"/>
              </w:rPr>
              <w:t>Minimum Term</w:t>
            </w:r>
          </w:p>
        </w:tc>
        <w:tc>
          <w:tcPr>
            <w:tcW w:w="725" w:type="pct"/>
            <w:tcBorders>
              <w:top w:val="single" w:sz="4" w:space="0" w:color="auto"/>
              <w:left w:val="single" w:sz="4" w:space="0" w:color="auto"/>
              <w:bottom w:val="single" w:sz="4" w:space="0" w:color="auto"/>
              <w:right w:val="single" w:sz="4" w:space="0" w:color="auto"/>
            </w:tcBorders>
            <w:vAlign w:val="center"/>
          </w:tcPr>
          <w:p w14:paraId="0E4A0478" w14:textId="77777777" w:rsidR="001E6D35" w:rsidRPr="00D879BF" w:rsidRDefault="001E6D35" w:rsidP="00F072D8">
            <w:pPr>
              <w:spacing w:before="100" w:after="100"/>
              <w:jc w:val="center"/>
              <w:rPr>
                <w:sz w:val="20"/>
                <w:lang w:eastAsia="en-AU"/>
              </w:rPr>
            </w:pPr>
            <w:r>
              <w:rPr>
                <w:sz w:val="20"/>
                <w:lang w:eastAsia="en-AU"/>
              </w:rPr>
              <w:t>24 months</w:t>
            </w:r>
          </w:p>
        </w:tc>
        <w:tc>
          <w:tcPr>
            <w:tcW w:w="725" w:type="pct"/>
            <w:tcBorders>
              <w:top w:val="single" w:sz="4" w:space="0" w:color="auto"/>
              <w:left w:val="single" w:sz="4" w:space="0" w:color="auto"/>
              <w:bottom w:val="single" w:sz="4" w:space="0" w:color="auto"/>
              <w:right w:val="single" w:sz="4" w:space="0" w:color="auto"/>
            </w:tcBorders>
            <w:vAlign w:val="center"/>
          </w:tcPr>
          <w:p w14:paraId="489A1F2C" w14:textId="77777777" w:rsidR="001E6D35" w:rsidRPr="00D879BF" w:rsidRDefault="001E6D35" w:rsidP="00F072D8">
            <w:pPr>
              <w:spacing w:before="100" w:after="100"/>
              <w:jc w:val="center"/>
              <w:rPr>
                <w:sz w:val="20"/>
                <w:lang w:eastAsia="en-AU"/>
              </w:rPr>
            </w:pPr>
            <w:r>
              <w:rPr>
                <w:sz w:val="20"/>
                <w:lang w:eastAsia="en-AU"/>
              </w:rPr>
              <w:t>36 months</w:t>
            </w:r>
          </w:p>
        </w:tc>
        <w:tc>
          <w:tcPr>
            <w:tcW w:w="725" w:type="pct"/>
            <w:tcBorders>
              <w:top w:val="single" w:sz="4" w:space="0" w:color="auto"/>
              <w:left w:val="single" w:sz="4" w:space="0" w:color="auto"/>
              <w:bottom w:val="single" w:sz="4" w:space="0" w:color="auto"/>
              <w:right w:val="single" w:sz="4" w:space="0" w:color="auto"/>
            </w:tcBorders>
            <w:vAlign w:val="center"/>
          </w:tcPr>
          <w:p w14:paraId="5BAAC1EF" w14:textId="77777777" w:rsidR="001E6D35" w:rsidRPr="00D879BF" w:rsidRDefault="001E6D35" w:rsidP="00F072D8">
            <w:pPr>
              <w:spacing w:before="100" w:after="100"/>
              <w:jc w:val="center"/>
              <w:rPr>
                <w:sz w:val="20"/>
                <w:lang w:eastAsia="en-AU"/>
              </w:rPr>
            </w:pPr>
            <w:r>
              <w:rPr>
                <w:sz w:val="20"/>
                <w:lang w:eastAsia="en-AU"/>
              </w:rPr>
              <w:t>24 months</w:t>
            </w:r>
          </w:p>
        </w:tc>
        <w:tc>
          <w:tcPr>
            <w:tcW w:w="725" w:type="pct"/>
            <w:tcBorders>
              <w:top w:val="single" w:sz="4" w:space="0" w:color="auto"/>
              <w:left w:val="single" w:sz="4" w:space="0" w:color="auto"/>
              <w:bottom w:val="single" w:sz="4" w:space="0" w:color="auto"/>
              <w:right w:val="single" w:sz="4" w:space="0" w:color="auto"/>
            </w:tcBorders>
            <w:vAlign w:val="center"/>
          </w:tcPr>
          <w:p w14:paraId="40DEDDB1" w14:textId="77777777" w:rsidR="001E6D35" w:rsidRPr="00D879BF" w:rsidRDefault="001E6D35" w:rsidP="00F072D8">
            <w:pPr>
              <w:spacing w:before="100" w:after="100"/>
              <w:jc w:val="center"/>
              <w:rPr>
                <w:sz w:val="20"/>
                <w:lang w:eastAsia="en-AU"/>
              </w:rPr>
            </w:pPr>
            <w:r>
              <w:rPr>
                <w:sz w:val="20"/>
                <w:lang w:eastAsia="en-AU"/>
              </w:rPr>
              <w:t>36 months</w:t>
            </w:r>
          </w:p>
        </w:tc>
        <w:tc>
          <w:tcPr>
            <w:tcW w:w="725" w:type="pct"/>
            <w:tcBorders>
              <w:top w:val="single" w:sz="4" w:space="0" w:color="auto"/>
              <w:left w:val="single" w:sz="4" w:space="0" w:color="auto"/>
              <w:bottom w:val="single" w:sz="4" w:space="0" w:color="auto"/>
              <w:right w:val="single" w:sz="4" w:space="0" w:color="auto"/>
            </w:tcBorders>
            <w:vAlign w:val="center"/>
          </w:tcPr>
          <w:p w14:paraId="40EBB068" w14:textId="77777777" w:rsidR="001E6D35" w:rsidRPr="00D879BF" w:rsidRDefault="001E6D35" w:rsidP="00F072D8">
            <w:pPr>
              <w:spacing w:before="100" w:after="100"/>
              <w:jc w:val="center"/>
              <w:rPr>
                <w:sz w:val="20"/>
                <w:lang w:eastAsia="en-AU"/>
              </w:rPr>
            </w:pPr>
            <w:r>
              <w:rPr>
                <w:sz w:val="20"/>
                <w:lang w:eastAsia="en-AU"/>
              </w:rPr>
              <w:t>24 months</w:t>
            </w:r>
          </w:p>
        </w:tc>
        <w:tc>
          <w:tcPr>
            <w:tcW w:w="725" w:type="pct"/>
            <w:tcBorders>
              <w:top w:val="single" w:sz="4" w:space="0" w:color="auto"/>
              <w:left w:val="single" w:sz="4" w:space="0" w:color="auto"/>
              <w:bottom w:val="single" w:sz="4" w:space="0" w:color="auto"/>
              <w:right w:val="single" w:sz="4" w:space="0" w:color="auto"/>
            </w:tcBorders>
            <w:vAlign w:val="center"/>
          </w:tcPr>
          <w:p w14:paraId="2CDB6F35" w14:textId="77777777" w:rsidR="001E6D35" w:rsidRPr="00D879BF" w:rsidRDefault="001E6D35" w:rsidP="00F072D8">
            <w:pPr>
              <w:spacing w:before="100" w:after="100"/>
              <w:jc w:val="center"/>
              <w:rPr>
                <w:sz w:val="20"/>
                <w:lang w:eastAsia="en-AU"/>
              </w:rPr>
            </w:pPr>
            <w:r>
              <w:rPr>
                <w:sz w:val="20"/>
                <w:lang w:eastAsia="en-AU"/>
              </w:rPr>
              <w:t>36 months</w:t>
            </w:r>
          </w:p>
        </w:tc>
      </w:tr>
      <w:tr w:rsidR="00F072D8" w:rsidRPr="00D879BF" w14:paraId="2DC2505B"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0F820CFA" w14:textId="77777777" w:rsidR="00F072D8" w:rsidRPr="00967CBC" w:rsidRDefault="00F072D8" w:rsidP="00967CBC">
            <w:pPr>
              <w:spacing w:before="100" w:after="100"/>
              <w:jc w:val="center"/>
              <w:rPr>
                <w:b/>
                <w:bCs/>
                <w:sz w:val="20"/>
                <w:lang w:eastAsia="en-AU"/>
              </w:rPr>
            </w:pPr>
            <w:r w:rsidRPr="00967CBC">
              <w:rPr>
                <w:b/>
                <w:bCs/>
                <w:sz w:val="20"/>
                <w:lang w:eastAsia="en-AU"/>
              </w:rPr>
              <w:t>Maximum speed limit if data allowance is exceeded</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7DCCCA9C" w14:textId="77777777" w:rsidR="00F072D8" w:rsidRPr="00EF4709" w:rsidRDefault="00F072D8" w:rsidP="00967CBC">
            <w:pPr>
              <w:spacing w:before="100" w:after="100"/>
              <w:jc w:val="center"/>
              <w:rPr>
                <w:lang w:eastAsia="en-AU"/>
              </w:rPr>
            </w:pPr>
            <w:r w:rsidRPr="00EF4709">
              <w:rPr>
                <w:sz w:val="20"/>
                <w:lang w:eastAsia="en-AU"/>
              </w:rPr>
              <w:t>1.5Mbps</w:t>
            </w:r>
          </w:p>
          <w:p w14:paraId="3485AB33" w14:textId="77777777" w:rsidR="00F072D8" w:rsidRPr="00EF4709" w:rsidRDefault="00F072D8" w:rsidP="00967CBC">
            <w:pPr>
              <w:spacing w:before="100" w:after="100"/>
              <w:jc w:val="center"/>
              <w:rPr>
                <w:lang w:eastAsia="en-AU"/>
              </w:rPr>
            </w:pPr>
            <w:r w:rsidRPr="00EF4709">
              <w:rPr>
                <w:sz w:val="20"/>
                <w:lang w:eastAsia="en-AU"/>
              </w:rPr>
              <w:t xml:space="preserve">(Unless </w:t>
            </w:r>
            <w:r w:rsidRPr="00967CBC">
              <w:rPr>
                <w:sz w:val="20"/>
                <w:lang w:eastAsia="en-AU"/>
              </w:rPr>
              <w:t>you</w:t>
            </w:r>
            <w:r w:rsidRPr="00EF4709">
              <w:rPr>
                <w:sz w:val="20"/>
                <w:lang w:eastAsia="en-AU"/>
              </w:rPr>
              <w:t xml:space="preserve"> purchase extra data)</w:t>
            </w:r>
            <w:r w:rsidRPr="00EF4709" w:rsidDel="004B5AC9">
              <w:rPr>
                <w:sz w:val="20"/>
                <w:lang w:eastAsia="en-AU"/>
              </w:rPr>
              <w:t xml:space="preserve"> </w:t>
            </w:r>
          </w:p>
          <w:p w14:paraId="4FD80846" w14:textId="27A5F20C" w:rsidR="00F072D8" w:rsidRPr="00D879BF" w:rsidRDefault="00F072D8" w:rsidP="00292662">
            <w:pPr>
              <w:spacing w:before="100" w:after="100"/>
              <w:jc w:val="center"/>
              <w:rPr>
                <w:sz w:val="20"/>
                <w:lang w:eastAsia="en-AU"/>
              </w:rPr>
            </w:pPr>
            <w:r w:rsidRPr="00967CBC">
              <w:rPr>
                <w:sz w:val="20"/>
                <w:lang w:eastAsia="en-AU"/>
              </w:rPr>
              <w:t xml:space="preserve">Fair Go Policy applies. Refer to </w:t>
            </w:r>
            <w:hyperlink r:id="rId106" w:history="1">
              <w:r w:rsidRPr="00967CBC">
                <w:rPr>
                  <w:lang w:eastAsia="en-AU"/>
                </w:rPr>
                <w:t>Appendix S</w:t>
              </w:r>
            </w:hyperlink>
            <w:r w:rsidRPr="00967CBC">
              <w:rPr>
                <w:sz w:val="20"/>
                <w:lang w:eastAsia="en-AU"/>
              </w:rPr>
              <w:t xml:space="preserve"> for further details.</w:t>
            </w:r>
          </w:p>
        </w:tc>
      </w:tr>
      <w:tr w:rsidR="00F072D8" w:rsidRPr="00D879BF" w14:paraId="275070BA"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12916E41" w14:textId="77777777" w:rsidR="00F072D8" w:rsidRPr="00967CBC" w:rsidRDefault="00F072D8" w:rsidP="00967CBC">
            <w:pPr>
              <w:spacing w:before="100" w:after="100"/>
              <w:jc w:val="center"/>
              <w:rPr>
                <w:b/>
                <w:bCs/>
                <w:sz w:val="20"/>
                <w:lang w:eastAsia="en-AU"/>
              </w:rPr>
            </w:pPr>
            <w:r w:rsidRPr="00967CBC">
              <w:rPr>
                <w:b/>
                <w:bCs/>
                <w:sz w:val="20"/>
                <w:lang w:eastAsia="en-AU"/>
              </w:rPr>
              <w:t>Standard National SMS</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15DBAB89" w14:textId="7526498F" w:rsidR="00F072D8" w:rsidRPr="00D879BF" w:rsidRDefault="00F072D8" w:rsidP="00F072D8">
            <w:pPr>
              <w:spacing w:before="100" w:after="100"/>
              <w:jc w:val="center"/>
              <w:rPr>
                <w:sz w:val="20"/>
                <w:lang w:eastAsia="en-AU"/>
              </w:rPr>
            </w:pPr>
            <w:r w:rsidRPr="00967CBC">
              <w:rPr>
                <w:sz w:val="20"/>
                <w:lang w:eastAsia="en-AU"/>
              </w:rPr>
              <w:t>N/A, cannot make outgoing SMS on these plans</w:t>
            </w:r>
          </w:p>
        </w:tc>
      </w:tr>
      <w:tr w:rsidR="00F072D8" w:rsidRPr="00D879BF" w14:paraId="017FD945"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54014DC3" w14:textId="77777777" w:rsidR="00F072D8" w:rsidRPr="00967CBC" w:rsidRDefault="00F072D8" w:rsidP="00967CBC">
            <w:pPr>
              <w:spacing w:before="100" w:after="100"/>
              <w:jc w:val="center"/>
              <w:rPr>
                <w:b/>
                <w:bCs/>
                <w:sz w:val="20"/>
                <w:lang w:eastAsia="en-AU"/>
              </w:rPr>
            </w:pPr>
            <w:r w:rsidRPr="00967CBC">
              <w:rPr>
                <w:b/>
                <w:bCs/>
                <w:sz w:val="20"/>
                <w:lang w:eastAsia="en-AU"/>
              </w:rPr>
              <w:t>International SMS</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0C3FAA95" w14:textId="0AE37058" w:rsidR="00F072D8" w:rsidRPr="00D879BF" w:rsidRDefault="00F072D8" w:rsidP="00F072D8">
            <w:pPr>
              <w:spacing w:before="100" w:after="100"/>
              <w:jc w:val="center"/>
              <w:rPr>
                <w:sz w:val="20"/>
                <w:lang w:eastAsia="en-AU"/>
              </w:rPr>
            </w:pPr>
            <w:r w:rsidRPr="00967CBC">
              <w:rPr>
                <w:sz w:val="20"/>
                <w:lang w:eastAsia="en-AU"/>
              </w:rPr>
              <w:t>N/A, cannot make outgoing SMS on  these plans</w:t>
            </w:r>
          </w:p>
        </w:tc>
      </w:tr>
      <w:tr w:rsidR="00F072D8" w:rsidRPr="00D879BF" w14:paraId="5DDF7C79"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20BED5F4" w14:textId="77777777" w:rsidR="00F072D8" w:rsidRPr="00967CBC" w:rsidRDefault="00F072D8" w:rsidP="00967CBC">
            <w:pPr>
              <w:spacing w:before="100" w:after="100"/>
              <w:jc w:val="center"/>
              <w:rPr>
                <w:b/>
                <w:bCs/>
                <w:sz w:val="20"/>
                <w:lang w:eastAsia="en-AU"/>
              </w:rPr>
            </w:pPr>
            <w:r w:rsidRPr="00967CBC">
              <w:rPr>
                <w:b/>
                <w:bCs/>
                <w:sz w:val="20"/>
                <w:lang w:eastAsia="en-AU"/>
              </w:rPr>
              <w:t>Standard National MMS</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0C06044C" w14:textId="514D37B5" w:rsidR="00F072D8" w:rsidRPr="00D879BF" w:rsidRDefault="00F072D8" w:rsidP="00F072D8">
            <w:pPr>
              <w:spacing w:before="100" w:after="100"/>
              <w:jc w:val="center"/>
              <w:rPr>
                <w:sz w:val="20"/>
                <w:lang w:eastAsia="en-AU"/>
              </w:rPr>
            </w:pPr>
            <w:r w:rsidRPr="00967CBC">
              <w:rPr>
                <w:sz w:val="20"/>
                <w:lang w:eastAsia="en-AU"/>
              </w:rPr>
              <w:t>N/A, cannot make outgoing  MMS on  these plans</w:t>
            </w:r>
          </w:p>
        </w:tc>
      </w:tr>
      <w:tr w:rsidR="00F072D8" w:rsidRPr="00D879BF" w14:paraId="0ADEC2B0" w14:textId="77777777" w:rsidTr="00F072D8">
        <w:trPr>
          <w:trHeight w:val="3"/>
        </w:trPr>
        <w:tc>
          <w:tcPr>
            <w:tcW w:w="650" w:type="pct"/>
            <w:tcBorders>
              <w:top w:val="single" w:sz="4" w:space="0" w:color="auto"/>
              <w:left w:val="single" w:sz="4" w:space="0" w:color="auto"/>
              <w:bottom w:val="single" w:sz="4" w:space="0" w:color="auto"/>
              <w:right w:val="single" w:sz="4" w:space="0" w:color="auto"/>
            </w:tcBorders>
            <w:vAlign w:val="center"/>
          </w:tcPr>
          <w:p w14:paraId="61B715E1" w14:textId="77777777" w:rsidR="00F072D8" w:rsidRPr="00967CBC" w:rsidRDefault="00F072D8" w:rsidP="00967CBC">
            <w:pPr>
              <w:spacing w:before="100" w:after="100"/>
              <w:jc w:val="center"/>
              <w:rPr>
                <w:b/>
                <w:bCs/>
                <w:sz w:val="20"/>
                <w:lang w:eastAsia="en-AU"/>
              </w:rPr>
            </w:pPr>
            <w:r w:rsidRPr="00967CBC">
              <w:rPr>
                <w:b/>
                <w:bCs/>
                <w:sz w:val="20"/>
                <w:lang w:eastAsia="en-AU"/>
              </w:rPr>
              <w:t>International MMS</w:t>
            </w:r>
          </w:p>
        </w:tc>
        <w:tc>
          <w:tcPr>
            <w:tcW w:w="4350" w:type="pct"/>
            <w:gridSpan w:val="6"/>
            <w:tcBorders>
              <w:top w:val="single" w:sz="4" w:space="0" w:color="auto"/>
              <w:left w:val="single" w:sz="4" w:space="0" w:color="auto"/>
              <w:bottom w:val="single" w:sz="4" w:space="0" w:color="auto"/>
              <w:right w:val="single" w:sz="4" w:space="0" w:color="auto"/>
            </w:tcBorders>
            <w:vAlign w:val="center"/>
          </w:tcPr>
          <w:p w14:paraId="6D41A834" w14:textId="37AED9CF" w:rsidR="00F072D8" w:rsidRPr="00D879BF" w:rsidRDefault="00F072D8" w:rsidP="00F072D8">
            <w:pPr>
              <w:spacing w:before="100" w:after="100"/>
              <w:jc w:val="center"/>
              <w:rPr>
                <w:sz w:val="20"/>
                <w:lang w:eastAsia="en-AU"/>
              </w:rPr>
            </w:pPr>
            <w:r w:rsidRPr="00967CBC">
              <w:rPr>
                <w:sz w:val="20"/>
                <w:lang w:eastAsia="en-AU"/>
              </w:rPr>
              <w:t>N/A, cannot make outgoing MMS on  these plans</w:t>
            </w:r>
          </w:p>
        </w:tc>
      </w:tr>
    </w:tbl>
    <w:p w14:paraId="31541CD2" w14:textId="77777777" w:rsidR="001E6D35" w:rsidRDefault="001E6D35" w:rsidP="00D879BF">
      <w:pPr>
        <w:spacing w:after="200"/>
        <w:rPr>
          <w:i/>
          <w:sz w:val="20"/>
        </w:rPr>
        <w:sectPr w:rsidR="001E6D35" w:rsidSect="001E6D35">
          <w:pgSz w:w="16834" w:h="11909" w:orient="landscape" w:code="9"/>
          <w:pgMar w:top="850" w:right="850" w:bottom="850" w:left="850" w:header="461" w:footer="288" w:gutter="0"/>
          <w:cols w:space="708"/>
          <w:docGrid w:linePitch="360"/>
        </w:sectPr>
      </w:pPr>
    </w:p>
    <w:p w14:paraId="40BE6F86" w14:textId="77777777" w:rsidR="00D879BF" w:rsidRPr="00FA7FA6" w:rsidRDefault="00D879BF" w:rsidP="00803153">
      <w:pPr>
        <w:pStyle w:val="Heading4"/>
        <w:tabs>
          <w:tab w:val="num" w:pos="709"/>
        </w:tabs>
        <w:ind w:left="0"/>
      </w:pPr>
      <w:bookmarkStart w:id="100" w:name="_Toc135918673"/>
      <w:bookmarkStart w:id="101" w:name="_Toc239162784"/>
      <w:r w:rsidRPr="00FA7FA6">
        <w:lastRenderedPageBreak/>
        <w:t>Business Choice Watch Plan (May 2023)</w:t>
      </w:r>
      <w:bookmarkEnd w:id="100"/>
      <w:bookmarkEnd w:id="101"/>
    </w:p>
    <w:p w14:paraId="64C945DD" w14:textId="77777777" w:rsidR="00D879BF" w:rsidRPr="00FA7FA6" w:rsidRDefault="00D879BF" w:rsidP="00803153">
      <w:pPr>
        <w:pStyle w:val="Heading6"/>
        <w:ind w:left="709" w:hanging="709"/>
      </w:pPr>
      <w:bookmarkStart w:id="102" w:name="_Toc135918674"/>
      <w:bookmarkStart w:id="103" w:name="_Toc239162785"/>
      <w:r w:rsidRPr="00FA7FA6">
        <w:t>Plan Features</w:t>
      </w:r>
      <w:bookmarkEnd w:id="102"/>
      <w:bookmarkEnd w:id="103"/>
    </w:p>
    <w:p w14:paraId="188A157D" w14:textId="77777777" w:rsidR="00D879BF" w:rsidRPr="00D879BF" w:rsidRDefault="00D879BF" w:rsidP="00D879BF">
      <w:pPr>
        <w:numPr>
          <w:ilvl w:val="6"/>
          <w:numId w:val="1"/>
        </w:numPr>
        <w:spacing w:after="200"/>
        <w:ind w:hanging="731"/>
        <w:outlineLvl w:val="6"/>
        <w:rPr>
          <w:rFonts w:eastAsia="Times New Roman"/>
          <w:sz w:val="20"/>
        </w:rPr>
      </w:pPr>
      <w:r w:rsidRPr="00D879BF">
        <w:rPr>
          <w:rFonts w:eastAsia="Times New Roman"/>
          <w:sz w:val="20"/>
        </w:rPr>
        <w:t xml:space="preserve">This section relates to the following plan. </w:t>
      </w:r>
      <w:r w:rsidRPr="00D879BF">
        <w:rPr>
          <w:rFonts w:eastAsia="Times New Roman"/>
          <w:i/>
          <w:sz w:val="20"/>
        </w:rPr>
        <w:t>You</w:t>
      </w:r>
      <w:r w:rsidRPr="00D879BF">
        <w:rPr>
          <w:rFonts w:eastAsia="Times New Roman"/>
          <w:sz w:val="20"/>
        </w:rPr>
        <w:t xml:space="preserve"> can find your Plan ID on your bill under the Summary section, or on your Critical Information Summary (CIS), available in My Optus App or My Account.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D879BF" w:rsidRPr="00D879BF" w14:paraId="2C5C71B5" w14:textId="77777777" w:rsidTr="00ED4386">
        <w:trPr>
          <w:trHeight w:val="398"/>
        </w:trPr>
        <w:tc>
          <w:tcPr>
            <w:tcW w:w="3866" w:type="dxa"/>
          </w:tcPr>
          <w:p w14:paraId="04672CF6" w14:textId="77777777" w:rsidR="00D879BF" w:rsidRPr="00D879BF" w:rsidRDefault="00D879BF" w:rsidP="00D879BF">
            <w:pPr>
              <w:spacing w:before="100" w:after="100"/>
              <w:jc w:val="center"/>
              <w:rPr>
                <w:b/>
                <w:sz w:val="20"/>
              </w:rPr>
            </w:pPr>
            <w:r w:rsidRPr="00D879BF">
              <w:rPr>
                <w:b/>
                <w:sz w:val="20"/>
              </w:rPr>
              <w:t>Plan</w:t>
            </w:r>
          </w:p>
        </w:tc>
        <w:tc>
          <w:tcPr>
            <w:tcW w:w="2146" w:type="dxa"/>
          </w:tcPr>
          <w:p w14:paraId="053496F6" w14:textId="77777777" w:rsidR="00D879BF" w:rsidRPr="00D879BF" w:rsidRDefault="00D879BF" w:rsidP="00D879BF">
            <w:pPr>
              <w:spacing w:before="100" w:after="100"/>
              <w:jc w:val="center"/>
              <w:rPr>
                <w:b/>
                <w:sz w:val="20"/>
              </w:rPr>
            </w:pPr>
            <w:r w:rsidRPr="00D879BF">
              <w:rPr>
                <w:b/>
                <w:sz w:val="20"/>
              </w:rPr>
              <w:t>Plan ID</w:t>
            </w:r>
          </w:p>
        </w:tc>
        <w:tc>
          <w:tcPr>
            <w:tcW w:w="2713" w:type="dxa"/>
          </w:tcPr>
          <w:p w14:paraId="4D901AAE" w14:textId="77777777" w:rsidR="00D879BF" w:rsidRPr="00D879BF" w:rsidRDefault="00D879BF" w:rsidP="00D879BF">
            <w:pPr>
              <w:spacing w:before="100" w:after="100"/>
              <w:jc w:val="center"/>
              <w:rPr>
                <w:b/>
                <w:sz w:val="20"/>
              </w:rPr>
            </w:pPr>
            <w:r w:rsidRPr="00D879BF">
              <w:rPr>
                <w:b/>
                <w:sz w:val="20"/>
              </w:rPr>
              <w:t>Available</w:t>
            </w:r>
          </w:p>
        </w:tc>
      </w:tr>
      <w:tr w:rsidR="00D879BF" w:rsidRPr="00D879BF" w14:paraId="14935DEF" w14:textId="77777777" w:rsidTr="00ED4386">
        <w:trPr>
          <w:trHeight w:val="412"/>
        </w:trPr>
        <w:tc>
          <w:tcPr>
            <w:tcW w:w="3866" w:type="dxa"/>
          </w:tcPr>
          <w:p w14:paraId="71830731" w14:textId="77777777" w:rsidR="00D879BF" w:rsidRPr="00D879BF" w:rsidRDefault="00D879BF" w:rsidP="00D879BF">
            <w:pPr>
              <w:spacing w:before="100" w:after="100"/>
              <w:rPr>
                <w:sz w:val="20"/>
              </w:rPr>
            </w:pPr>
            <w:r w:rsidRPr="00D879BF">
              <w:rPr>
                <w:sz w:val="20"/>
              </w:rPr>
              <w:t>1GB Business Choice Watch (Apr 23)</w:t>
            </w:r>
          </w:p>
        </w:tc>
        <w:tc>
          <w:tcPr>
            <w:tcW w:w="2146" w:type="dxa"/>
            <w:vAlign w:val="center"/>
          </w:tcPr>
          <w:p w14:paraId="4AB7C5DB" w14:textId="77777777" w:rsidR="00D879BF" w:rsidRPr="00D879BF" w:rsidRDefault="00D879BF" w:rsidP="00D879BF">
            <w:pPr>
              <w:spacing w:before="100" w:after="100"/>
              <w:jc w:val="center"/>
              <w:rPr>
                <w:sz w:val="20"/>
              </w:rPr>
            </w:pPr>
            <w:r w:rsidRPr="00D879BF">
              <w:rPr>
                <w:sz w:val="20"/>
              </w:rPr>
              <w:t>36735184</w:t>
            </w:r>
          </w:p>
        </w:tc>
        <w:tc>
          <w:tcPr>
            <w:tcW w:w="2713" w:type="dxa"/>
            <w:vAlign w:val="center"/>
          </w:tcPr>
          <w:p w14:paraId="072E417F" w14:textId="77777777" w:rsidR="00D879BF" w:rsidRPr="00D879BF" w:rsidRDefault="00D879BF" w:rsidP="00D879BF">
            <w:pPr>
              <w:spacing w:before="100" w:after="100"/>
              <w:jc w:val="center"/>
              <w:rPr>
                <w:sz w:val="20"/>
              </w:rPr>
            </w:pPr>
            <w:r w:rsidRPr="00D879BF">
              <w:rPr>
                <w:sz w:val="20"/>
              </w:rPr>
              <w:t>29 May 2023</w:t>
            </w:r>
          </w:p>
        </w:tc>
      </w:tr>
    </w:tbl>
    <w:p w14:paraId="74876786" w14:textId="77777777" w:rsidR="00D879BF" w:rsidRPr="00D879BF" w:rsidRDefault="00D879BF" w:rsidP="00D879BF">
      <w:pPr>
        <w:tabs>
          <w:tab w:val="left" w:pos="0"/>
        </w:tabs>
        <w:spacing w:after="200"/>
        <w:rPr>
          <w:sz w:val="20"/>
        </w:rPr>
      </w:pPr>
    </w:p>
    <w:p w14:paraId="099B6762" w14:textId="77777777" w:rsidR="00D879BF" w:rsidRPr="00D879BF" w:rsidRDefault="00D879BF" w:rsidP="00D879BF">
      <w:pPr>
        <w:numPr>
          <w:ilvl w:val="6"/>
          <w:numId w:val="1"/>
        </w:numPr>
        <w:tabs>
          <w:tab w:val="left" w:pos="0"/>
        </w:tabs>
        <w:spacing w:after="200"/>
        <w:ind w:hanging="731"/>
        <w:outlineLvl w:val="6"/>
        <w:rPr>
          <w:rFonts w:eastAsia="Times New Roman"/>
          <w:sz w:val="20"/>
        </w:rPr>
      </w:pPr>
      <w:r w:rsidRPr="00D879BF">
        <w:rPr>
          <w:rFonts w:eastAsia="Times New Roman"/>
          <w:b/>
          <w:bCs/>
          <w:sz w:val="20"/>
          <w:szCs w:val="20"/>
        </w:rPr>
        <w:t>Eligibility:</w:t>
      </w:r>
      <w:r w:rsidRPr="00D879BF">
        <w:rPr>
          <w:rFonts w:eastAsia="Times New Roman"/>
          <w:sz w:val="20"/>
          <w:szCs w:val="20"/>
        </w:rPr>
        <w:t xml:space="preserve"> </w:t>
      </w:r>
    </w:p>
    <w:p w14:paraId="29D9DD11"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szCs w:val="20"/>
        </w:rPr>
        <w:t>The Business Choice Watch plan is</w:t>
      </w:r>
      <w:r w:rsidRPr="00D879BF">
        <w:rPr>
          <w:rFonts w:eastAsia="Times New Roman"/>
          <w:iCs/>
          <w:sz w:val="20"/>
        </w:rPr>
        <w:t xml:space="preserve"> available to new and re-contracting business customers.</w:t>
      </w:r>
    </w:p>
    <w:p w14:paraId="26028D13"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rPr>
        <w:t>You must have a valid ABN, ARBN or ACN to be eligible to sign up for this plan.</w:t>
      </w:r>
    </w:p>
    <w:p w14:paraId="4AEAD8B6"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rPr>
        <w:t xml:space="preserve">This plan is only available to customers who pass Optus' credit assessment, when taken up with an eligible device on a 12, 24 or 36-month </w:t>
      </w:r>
      <w:r w:rsidRPr="00D879BF">
        <w:rPr>
          <w:rFonts w:eastAsia="Times New Roman"/>
          <w:i/>
          <w:iCs/>
          <w:sz w:val="20"/>
        </w:rPr>
        <w:t>device payment plan</w:t>
      </w:r>
      <w:r w:rsidRPr="00D879BF">
        <w:rPr>
          <w:rFonts w:eastAsia="Times New Roman"/>
          <w:iCs/>
          <w:sz w:val="20"/>
        </w:rPr>
        <w:t xml:space="preserve">. Selected customers may be eligible to take up this plan without an associated 12, 24 or 36 month device payment plan. </w:t>
      </w:r>
    </w:p>
    <w:p w14:paraId="2E888A8C" w14:textId="77777777" w:rsidR="00D879BF" w:rsidRPr="00D879BF" w:rsidRDefault="00D879BF" w:rsidP="00D879BF">
      <w:pPr>
        <w:numPr>
          <w:ilvl w:val="7"/>
          <w:numId w:val="1"/>
        </w:numPr>
        <w:spacing w:after="200"/>
        <w:outlineLvl w:val="7"/>
        <w:rPr>
          <w:rFonts w:eastAsia="Times New Roman"/>
          <w:iCs/>
          <w:sz w:val="20"/>
        </w:rPr>
      </w:pPr>
      <w:r w:rsidRPr="00D879BF">
        <w:rPr>
          <w:rFonts w:eastAsia="Times New Roman"/>
          <w:iCs/>
          <w:sz w:val="20"/>
          <w:szCs w:val="20"/>
        </w:rPr>
        <w:t>Optus Service Providers' customers are not eligible to apply</w:t>
      </w:r>
      <w:r w:rsidRPr="00D879BF">
        <w:rPr>
          <w:rFonts w:eastAsia="Times New Roman"/>
          <w:iCs/>
          <w:snapToGrid w:val="0"/>
          <w:sz w:val="20"/>
          <w:szCs w:val="20"/>
        </w:rPr>
        <w:t>.</w:t>
      </w:r>
    </w:p>
    <w:p w14:paraId="4737DAD3" w14:textId="77777777" w:rsidR="00D879BF" w:rsidRPr="00DE6D8F" w:rsidRDefault="00D879BF" w:rsidP="006847AE">
      <w:pPr>
        <w:numPr>
          <w:ilvl w:val="6"/>
          <w:numId w:val="1"/>
        </w:numPr>
        <w:tabs>
          <w:tab w:val="left" w:pos="0"/>
        </w:tabs>
        <w:spacing w:after="200"/>
        <w:ind w:hanging="731"/>
        <w:outlineLvl w:val="6"/>
        <w:rPr>
          <w:rFonts w:eastAsia="Times New Roman"/>
          <w:iCs/>
          <w:snapToGrid w:val="0"/>
          <w:sz w:val="20"/>
        </w:rPr>
      </w:pPr>
      <w:r w:rsidRPr="00D879BF">
        <w:rPr>
          <w:rFonts w:eastAsia="Times New Roman"/>
          <w:b/>
          <w:sz w:val="20"/>
          <w:lang w:eastAsia="en-AU"/>
        </w:rPr>
        <w:t>Monthly Data to Share:</w:t>
      </w:r>
      <w:r w:rsidRPr="00D879BF">
        <w:rPr>
          <w:rFonts w:eastAsia="Times New Roman"/>
          <w:sz w:val="20"/>
          <w:lang w:eastAsia="en-AU"/>
        </w:rPr>
        <w:t xml:space="preserve"> </w:t>
      </w:r>
      <w:r w:rsidRPr="00DE6D8F">
        <w:rPr>
          <w:rFonts w:eastAsia="Times New Roman"/>
          <w:iCs/>
          <w:sz w:val="20"/>
          <w:lang w:eastAsia="en-AU"/>
        </w:rPr>
        <w:t xml:space="preserve">This plan shares data within Australia. If </w:t>
      </w:r>
      <w:r w:rsidRPr="00DE6D8F">
        <w:rPr>
          <w:rFonts w:eastAsia="Times New Roman"/>
          <w:i/>
          <w:iCs/>
          <w:sz w:val="20"/>
          <w:lang w:eastAsia="en-AU"/>
        </w:rPr>
        <w:t>you</w:t>
      </w:r>
      <w:r w:rsidRPr="00DE6D8F">
        <w:rPr>
          <w:rFonts w:eastAsia="Times New Roman"/>
          <w:iCs/>
          <w:sz w:val="20"/>
          <w:lang w:eastAsia="en-AU"/>
        </w:rPr>
        <w:t xml:space="preserve"> have more than one eligible </w:t>
      </w:r>
      <w:r w:rsidRPr="00DE6D8F">
        <w:rPr>
          <w:rFonts w:eastAsia="Times New Roman"/>
          <w:iCs/>
          <w:sz w:val="20"/>
        </w:rPr>
        <w:t>plan that data shares</w:t>
      </w:r>
      <w:r w:rsidRPr="00DE6D8F">
        <w:rPr>
          <w:rFonts w:eastAsia="Times New Roman"/>
          <w:iCs/>
          <w:sz w:val="20"/>
          <w:lang w:eastAsia="en-AU"/>
        </w:rPr>
        <w:t xml:space="preserve"> on the same billing account, the included monthly data allowance will combine into one Data Sharing pool, which will be shared by all the eligible plans that share data on that account. Data associated on this plan can be used by the wearable device where you have an eligible Optus mobile service with Number Share activated. If you do not have an additional eligible Optus mobile service with Number Share activated (or if you so choose) your SIM can be used in a separate SIM enabled device. If you use more than your included shareable data, data usage on your service and all services that share data with this service will be slowed to a maximum of 1.5Mbps until the start of your next billing period unless you purchase extra data. Slowed data speeds (maximum of 1.5Mbps) are suitable for general internet browsing and music streaming, however some activities such as video streaming may see increased buffering and loading times. Any unused data expires at the end of each billing month. </w:t>
      </w:r>
      <w:r w:rsidRPr="00DE6D8F">
        <w:rPr>
          <w:rFonts w:eastAsia="Times New Roman"/>
          <w:iCs/>
          <w:color w:val="000000"/>
          <w:sz w:val="20"/>
          <w:lang w:eastAsia="en-AU"/>
        </w:rPr>
        <w:t xml:space="preserve">If </w:t>
      </w:r>
      <w:r w:rsidRPr="00DE6D8F">
        <w:rPr>
          <w:rFonts w:eastAsia="Times New Roman"/>
          <w:i/>
          <w:iCs/>
          <w:color w:val="000000"/>
          <w:sz w:val="20"/>
          <w:lang w:eastAsia="en-AU"/>
        </w:rPr>
        <w:t>you</w:t>
      </w:r>
      <w:r w:rsidRPr="00DE6D8F">
        <w:rPr>
          <w:rFonts w:eastAsia="Times New Roman"/>
          <w:iCs/>
          <w:color w:val="000000"/>
          <w:sz w:val="20"/>
          <w:lang w:eastAsia="en-AU"/>
        </w:rPr>
        <w:t xml:space="preserve"> don't want to share data between your services, they will need to be on separate billing accounts. Data is counted in kilobytes and includes uploads and downloads.</w:t>
      </w:r>
    </w:p>
    <w:p w14:paraId="44D2B2CF" w14:textId="77777777" w:rsidR="00D879BF" w:rsidRPr="00D879BF" w:rsidRDefault="00D879BF" w:rsidP="00D879BF">
      <w:pPr>
        <w:numPr>
          <w:ilvl w:val="6"/>
          <w:numId w:val="1"/>
        </w:numPr>
        <w:tabs>
          <w:tab w:val="left" w:pos="0"/>
        </w:tabs>
        <w:spacing w:after="200"/>
        <w:ind w:hanging="731"/>
        <w:outlineLvl w:val="6"/>
        <w:rPr>
          <w:rFonts w:eastAsia="Times New Roman"/>
          <w:color w:val="000000"/>
          <w:sz w:val="20"/>
          <w:lang w:eastAsia="en-AU"/>
        </w:rPr>
      </w:pPr>
      <w:r w:rsidRPr="00D879BF">
        <w:rPr>
          <w:rFonts w:eastAsia="Times New Roman"/>
          <w:b/>
          <w:color w:val="000000"/>
          <w:sz w:val="20"/>
          <w:lang w:eastAsia="en-AU"/>
        </w:rPr>
        <w:t>Plan Changes:</w:t>
      </w:r>
      <w:r w:rsidRPr="00D879BF">
        <w:rPr>
          <w:rFonts w:eastAsia="Times New Roman"/>
          <w:color w:val="000000"/>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xml:space="preserve">, this Section prevails.  </w:t>
      </w:r>
    </w:p>
    <w:p w14:paraId="62228717" w14:textId="77777777" w:rsidR="00D879BF" w:rsidRPr="00D879BF" w:rsidRDefault="00D879BF" w:rsidP="00D879BF">
      <w:pPr>
        <w:numPr>
          <w:ilvl w:val="0"/>
          <w:numId w:val="13"/>
        </w:numPr>
        <w:spacing w:after="200"/>
        <w:outlineLvl w:val="6"/>
        <w:rPr>
          <w:rFonts w:eastAsia="Times New Roman"/>
          <w:color w:val="000000"/>
          <w:sz w:val="20"/>
          <w:lang w:eastAsia="en-AU"/>
        </w:rPr>
      </w:pPr>
      <w:r w:rsidRPr="00D879BF">
        <w:rPr>
          <w:rFonts w:eastAsia="Times New Roman"/>
          <w:color w:val="000000"/>
          <w:sz w:val="20"/>
          <w:lang w:eastAsia="en-AU"/>
        </w:rPr>
        <w:t>You can change to another eligible plan once per billing period. If you change your plan and you have a related device payment plan, your device payment plan will remain in place and your device payments will remain the same.</w:t>
      </w:r>
      <w:r w:rsidRPr="00D879BF">
        <w:rPr>
          <w:rFonts w:eastAsia="Times New Roman"/>
          <w:i/>
          <w:iCs/>
          <w:color w:val="000000"/>
          <w:sz w:val="20"/>
          <w:lang w:eastAsia="en-AU"/>
        </w:rPr>
        <w:t xml:space="preserve"> </w:t>
      </w:r>
    </w:p>
    <w:p w14:paraId="61A559AA" w14:textId="77777777" w:rsidR="00D879BF" w:rsidRPr="00D879BF" w:rsidRDefault="00D879BF" w:rsidP="00D879BF">
      <w:pPr>
        <w:numPr>
          <w:ilvl w:val="0"/>
          <w:numId w:val="13"/>
        </w:numPr>
        <w:spacing w:after="200"/>
        <w:outlineLvl w:val="6"/>
        <w:rPr>
          <w:rFonts w:eastAsia="Times New Roman"/>
          <w:i/>
          <w:iCs/>
          <w:color w:val="000000"/>
          <w:sz w:val="20"/>
          <w:lang w:eastAsia="en-AU"/>
        </w:rPr>
      </w:pPr>
      <w:r w:rsidRPr="00D879BF">
        <w:rPr>
          <w:rFonts w:eastAsia="Times New Roman"/>
          <w:i/>
          <w:iCs/>
          <w:color w:val="000000"/>
          <w:sz w:val="20"/>
          <w:lang w:eastAsia="en-AU"/>
        </w:rPr>
        <w:t>We</w:t>
      </w:r>
      <w:r w:rsidRPr="00D879BF">
        <w:rPr>
          <w:rFonts w:eastAsia="Times New Roman"/>
          <w:color w:val="000000"/>
          <w:sz w:val="20"/>
          <w:lang w:eastAsia="en-AU"/>
        </w:rPr>
        <w:t xml:space="preserve"> may make changes to </w:t>
      </w:r>
      <w:r w:rsidRPr="00D879BF">
        <w:rPr>
          <w:rFonts w:eastAsia="Times New Roman"/>
          <w:i/>
          <w:iCs/>
          <w:color w:val="000000"/>
          <w:sz w:val="20"/>
          <w:lang w:eastAsia="en-AU"/>
        </w:rPr>
        <w:t>your</w:t>
      </w:r>
      <w:r w:rsidRPr="00D879BF">
        <w:rPr>
          <w:rFonts w:eastAsia="Times New Roman"/>
          <w:color w:val="000000"/>
          <w:sz w:val="20"/>
          <w:lang w:eastAsia="en-AU"/>
        </w:rPr>
        <w:t xml:space="preserve"> plan. This could include moving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which may cost more. If </w:t>
      </w:r>
      <w:r w:rsidRPr="00D879BF">
        <w:rPr>
          <w:rFonts w:eastAsia="Times New Roman"/>
          <w:i/>
          <w:iCs/>
          <w:color w:val="000000"/>
          <w:sz w:val="20"/>
          <w:lang w:eastAsia="en-AU"/>
        </w:rPr>
        <w:t>we</w:t>
      </w:r>
      <w:r w:rsidRPr="00D879BF">
        <w:rPr>
          <w:rFonts w:eastAsia="Times New Roman"/>
          <w:color w:val="000000"/>
          <w:sz w:val="20"/>
          <w:lang w:eastAsia="en-AU"/>
        </w:rPr>
        <w:t xml:space="preserve"> increase </w:t>
      </w:r>
      <w:r w:rsidRPr="00D879BF">
        <w:rPr>
          <w:rFonts w:eastAsia="Times New Roman"/>
          <w:i/>
          <w:iCs/>
          <w:color w:val="000000"/>
          <w:sz w:val="20"/>
          <w:lang w:eastAsia="en-AU"/>
        </w:rPr>
        <w:t>your</w:t>
      </w:r>
      <w:r w:rsidRPr="00D879BF">
        <w:rPr>
          <w:rFonts w:eastAsia="Times New Roman"/>
          <w:color w:val="000000"/>
          <w:sz w:val="20"/>
          <w:lang w:eastAsia="en-AU"/>
        </w:rPr>
        <w:t xml:space="preserve"> plan price, decrease </w:t>
      </w:r>
      <w:r w:rsidRPr="00D879BF">
        <w:rPr>
          <w:rFonts w:eastAsia="Times New Roman"/>
          <w:i/>
          <w:iCs/>
          <w:color w:val="000000"/>
          <w:sz w:val="20"/>
          <w:lang w:eastAsia="en-AU"/>
        </w:rPr>
        <w:t>your</w:t>
      </w:r>
      <w:r w:rsidRPr="00D879BF">
        <w:rPr>
          <w:rFonts w:eastAsia="Times New Roman"/>
          <w:color w:val="000000"/>
          <w:sz w:val="20"/>
          <w:lang w:eastAsia="en-AU"/>
        </w:rPr>
        <w:t xml:space="preserve"> data inclusion or move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at least 30 days’ notice of these changes. If </w:t>
      </w:r>
      <w:r w:rsidRPr="00D879BF">
        <w:rPr>
          <w:rFonts w:eastAsia="Times New Roman"/>
          <w:i/>
          <w:iCs/>
          <w:color w:val="000000"/>
          <w:sz w:val="20"/>
          <w:lang w:eastAsia="en-AU"/>
        </w:rPr>
        <w:t>you</w:t>
      </w:r>
      <w:r w:rsidRPr="00D879BF">
        <w:rPr>
          <w:rFonts w:eastAsia="Times New Roman"/>
          <w:color w:val="000000"/>
          <w:sz w:val="20"/>
          <w:lang w:eastAsia="en-AU"/>
        </w:rPr>
        <w:t xml:space="preserve"> don’t like the change, </w:t>
      </w:r>
      <w:r w:rsidRPr="00D879BF">
        <w:rPr>
          <w:rFonts w:eastAsia="Times New Roman"/>
          <w:i/>
          <w:iCs/>
          <w:color w:val="000000"/>
          <w:sz w:val="20"/>
          <w:lang w:eastAsia="en-AU"/>
        </w:rPr>
        <w:t>you</w:t>
      </w:r>
      <w:r w:rsidRPr="00D879BF">
        <w:rPr>
          <w:rFonts w:eastAsia="Times New Roman"/>
          <w:color w:val="000000"/>
          <w:sz w:val="20"/>
          <w:lang w:eastAsia="en-AU"/>
        </w:rPr>
        <w:t xml:space="preserve"> can cancel </w:t>
      </w:r>
      <w:r w:rsidRPr="00D879BF">
        <w:rPr>
          <w:rFonts w:eastAsia="Times New Roman"/>
          <w:i/>
          <w:iCs/>
          <w:color w:val="000000"/>
          <w:sz w:val="20"/>
          <w:lang w:eastAsia="en-AU"/>
        </w:rPr>
        <w:t>your</w:t>
      </w:r>
      <w:r w:rsidRPr="00D879BF">
        <w:rPr>
          <w:rFonts w:eastAsia="Times New Roman"/>
          <w:color w:val="000000"/>
          <w:sz w:val="20"/>
          <w:lang w:eastAsia="en-AU"/>
        </w:rPr>
        <w:t xml:space="preserve"> plan, in which case any related </w:t>
      </w:r>
      <w:r w:rsidRPr="00D879BF">
        <w:rPr>
          <w:rFonts w:eastAsia="Times New Roman"/>
          <w:i/>
          <w:iCs/>
          <w:color w:val="000000"/>
          <w:sz w:val="20"/>
          <w:lang w:eastAsia="en-AU"/>
        </w:rPr>
        <w:t xml:space="preserve">device payment plan </w:t>
      </w:r>
      <w:r w:rsidRPr="00D879BF">
        <w:rPr>
          <w:rFonts w:eastAsia="Times New Roman"/>
          <w:color w:val="000000"/>
          <w:sz w:val="20"/>
          <w:lang w:eastAsia="en-AU"/>
        </w:rPr>
        <w:t xml:space="preserve">will also be cancelled, and you’ll have to pay out any remaining device payments in full (see “Cancellation” below). For any other changes we make to your plan that we reasonably believe may adversely impact on </w:t>
      </w:r>
      <w:r w:rsidRPr="00D879BF">
        <w:rPr>
          <w:rFonts w:eastAsia="Times New Roman"/>
          <w:i/>
          <w:iCs/>
          <w:color w:val="000000"/>
          <w:sz w:val="20"/>
          <w:lang w:eastAsia="en-AU"/>
        </w:rPr>
        <w:t>you</w:t>
      </w:r>
      <w:r w:rsidRPr="00D879BF">
        <w:rPr>
          <w:rFonts w:eastAsia="Times New Roman"/>
          <w:color w:val="000000"/>
          <w:sz w:val="20"/>
          <w:lang w:eastAsia="en-AU"/>
        </w:rPr>
        <w:t xml:space="preserve">,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reasonable notice of those changes. Our change rights are subject to your </w:t>
      </w:r>
      <w:r w:rsidRPr="00D879BF">
        <w:rPr>
          <w:rFonts w:eastAsia="Times New Roman"/>
          <w:i/>
          <w:iCs/>
          <w:color w:val="000000"/>
          <w:sz w:val="20"/>
          <w:lang w:eastAsia="en-AU"/>
        </w:rPr>
        <w:t xml:space="preserve">Australian Consumer Law </w:t>
      </w:r>
      <w:r w:rsidRPr="00D879BF">
        <w:rPr>
          <w:rFonts w:eastAsia="Times New Roman"/>
          <w:color w:val="000000"/>
          <w:sz w:val="20"/>
          <w:lang w:eastAsia="en-AU"/>
        </w:rPr>
        <w:t xml:space="preserve">rights. </w:t>
      </w:r>
    </w:p>
    <w:p w14:paraId="1F6DC692" w14:textId="77777777" w:rsidR="00D879BF" w:rsidRPr="00D879BF" w:rsidRDefault="00D879BF" w:rsidP="00D879BF">
      <w:pPr>
        <w:numPr>
          <w:ilvl w:val="6"/>
          <w:numId w:val="1"/>
        </w:numPr>
        <w:spacing w:after="200"/>
        <w:outlineLvl w:val="6"/>
        <w:rPr>
          <w:rFonts w:eastAsia="Times New Roman"/>
          <w:sz w:val="20"/>
          <w:lang w:eastAsia="en-AU"/>
        </w:rPr>
      </w:pPr>
      <w:r w:rsidRPr="00D879BF">
        <w:rPr>
          <w:rFonts w:eastAsia="Times New Roman"/>
          <w:b/>
          <w:sz w:val="20"/>
          <w:lang w:eastAsia="en-AU"/>
        </w:rPr>
        <w:t>Cancellation:</w:t>
      </w:r>
      <w:r w:rsidRPr="00D879BF">
        <w:rPr>
          <w:rFonts w:eastAsia="Times New Roman"/>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Cs/>
          <w:sz w:val="20"/>
          <w:szCs w:val="20"/>
        </w:rPr>
        <w:t>SMB</w:t>
      </w:r>
      <w:r w:rsidRPr="00D879BF">
        <w:rPr>
          <w:rFonts w:eastAsia="Times New Roman"/>
          <w:i/>
          <w:sz w:val="20"/>
          <w:szCs w:val="20"/>
        </w:rPr>
        <w:t xml:space="preserve"> Terms</w:t>
      </w:r>
      <w:r w:rsidRPr="00D879BF">
        <w:rPr>
          <w:rFonts w:eastAsia="Times New Roman"/>
          <w:sz w:val="20"/>
          <w:szCs w:val="20"/>
        </w:rPr>
        <w:t>, this Section prevails.</w:t>
      </w:r>
      <w:r w:rsidRPr="00D879BF">
        <w:rPr>
          <w:rFonts w:eastAsia="Times New Roman"/>
          <w:i/>
          <w:iCs/>
          <w:sz w:val="20"/>
        </w:rPr>
        <w:t xml:space="preserve"> </w:t>
      </w:r>
    </w:p>
    <w:p w14:paraId="51679386" w14:textId="77777777" w:rsidR="00D879BF" w:rsidRPr="00D879BF" w:rsidRDefault="00D879BF" w:rsidP="00D879BF">
      <w:pPr>
        <w:spacing w:after="200"/>
        <w:ind w:left="1440"/>
        <w:outlineLvl w:val="6"/>
        <w:rPr>
          <w:rFonts w:eastAsia="Times New Roman"/>
          <w:sz w:val="20"/>
          <w:lang w:eastAsia="en-AU"/>
        </w:rPr>
      </w:pPr>
      <w:r w:rsidRPr="00D879BF">
        <w:rPr>
          <w:rFonts w:eastAsia="Times New Roman"/>
          <w:i/>
          <w:iCs/>
          <w:sz w:val="20"/>
        </w:rPr>
        <w:lastRenderedPageBreak/>
        <w:t>You</w:t>
      </w:r>
      <w:r w:rsidRPr="00D879BF">
        <w:rPr>
          <w:rFonts w:eastAsia="Times New Roman"/>
          <w:sz w:val="20"/>
        </w:rPr>
        <w:t xml:space="preserve"> can cancel </w:t>
      </w:r>
      <w:r w:rsidRPr="00D879BF">
        <w:rPr>
          <w:rFonts w:eastAsia="Times New Roman"/>
          <w:i/>
          <w:iCs/>
          <w:sz w:val="20"/>
        </w:rPr>
        <w:t>your</w:t>
      </w:r>
      <w:r w:rsidRPr="00D879BF">
        <w:rPr>
          <w:rFonts w:eastAsia="Times New Roman"/>
          <w:sz w:val="20"/>
        </w:rPr>
        <w:t xml:space="preserve"> plan at any time with no cancellation fee. </w:t>
      </w:r>
      <w:r w:rsidRPr="00D879BF">
        <w:rPr>
          <w:rFonts w:eastAsia="Times New Roman"/>
          <w:i/>
          <w:iCs/>
          <w:sz w:val="20"/>
        </w:rPr>
        <w:t>You’ll</w:t>
      </w:r>
      <w:r w:rsidRPr="00D879BF">
        <w:rPr>
          <w:rFonts w:eastAsia="Times New Roman"/>
          <w:sz w:val="20"/>
        </w:rPr>
        <w:t xml:space="preserve"> need to pay all charges and fees, inclusive of charges outside of </w:t>
      </w:r>
      <w:r w:rsidRPr="00D879BF">
        <w:rPr>
          <w:rFonts w:eastAsia="Times New Roman"/>
          <w:i/>
          <w:iCs/>
          <w:sz w:val="20"/>
        </w:rPr>
        <w:t>your</w:t>
      </w:r>
      <w:r w:rsidRPr="00D879BF">
        <w:rPr>
          <w:rFonts w:eastAsia="Times New Roman"/>
          <w:sz w:val="20"/>
        </w:rPr>
        <w:t xml:space="preserve"> plan inclusions (including for services or accessories), incurred up </w:t>
      </w:r>
      <w:r w:rsidRPr="00D879BF">
        <w:rPr>
          <w:rFonts w:eastAsia="Times New Roman"/>
          <w:sz w:val="20"/>
          <w:lang w:eastAsia="en-AU"/>
        </w:rPr>
        <w:t>to the end of the billing cycle in which the service was cancelled and you will not receive a refund of charges paid in advance for the remainder of any billing cycle, unless otherwise set out in the SMB</w:t>
      </w:r>
      <w:r w:rsidRPr="00D879BF">
        <w:rPr>
          <w:rFonts w:eastAsia="Times New Roman"/>
          <w:i/>
          <w:iCs/>
          <w:sz w:val="20"/>
          <w:lang w:eastAsia="en-AU"/>
        </w:rPr>
        <w:t xml:space="preserve"> Terms</w:t>
      </w:r>
      <w:r w:rsidRPr="00D879BF">
        <w:rPr>
          <w:rFonts w:eastAsia="Times New Roman"/>
          <w:sz w:val="20"/>
          <w:lang w:eastAsia="en-AU"/>
        </w:rPr>
        <w:t>.</w:t>
      </w:r>
      <w:r w:rsidRPr="00D879BF">
        <w:rPr>
          <w:rFonts w:eastAsia="Times New Roman"/>
          <w:sz w:val="20"/>
        </w:rPr>
        <w:t xml:space="preserve"> All related </w:t>
      </w:r>
      <w:r w:rsidRPr="00D879BF">
        <w:rPr>
          <w:rFonts w:eastAsia="Times New Roman"/>
          <w:i/>
          <w:iCs/>
          <w:sz w:val="20"/>
        </w:rPr>
        <w:t>device payment plans</w:t>
      </w:r>
      <w:r w:rsidRPr="00D879BF">
        <w:rPr>
          <w:rFonts w:eastAsia="Times New Roman"/>
          <w:sz w:val="20"/>
        </w:rPr>
        <w:t xml:space="preserve"> will also need to be cancelled (unless you can link to another eligible plan) and </w:t>
      </w:r>
      <w:r w:rsidRPr="00D879BF">
        <w:rPr>
          <w:rFonts w:eastAsia="Times New Roman"/>
          <w:i/>
          <w:iCs/>
          <w:sz w:val="20"/>
        </w:rPr>
        <w:t>you’</w:t>
      </w:r>
      <w:r w:rsidRPr="00D879BF">
        <w:rPr>
          <w:rFonts w:eastAsia="Times New Roman"/>
          <w:sz w:val="20"/>
        </w:rPr>
        <w:t xml:space="preserve">ll need to pay out any remaining device payments in full on </w:t>
      </w:r>
      <w:r w:rsidRPr="00D879BF">
        <w:rPr>
          <w:rFonts w:eastAsia="Times New Roman"/>
          <w:i/>
          <w:iCs/>
          <w:sz w:val="20"/>
        </w:rPr>
        <w:t>your</w:t>
      </w:r>
      <w:r w:rsidRPr="00D879BF">
        <w:rPr>
          <w:rFonts w:eastAsia="Times New Roman"/>
          <w:sz w:val="20"/>
        </w:rPr>
        <w:t xml:space="preserve"> next bill and </w:t>
      </w:r>
      <w:r w:rsidRPr="00D879BF">
        <w:rPr>
          <w:rFonts w:eastAsia="Times New Roman"/>
          <w:i/>
          <w:iCs/>
          <w:sz w:val="20"/>
        </w:rPr>
        <w:t>you</w:t>
      </w:r>
      <w:r w:rsidRPr="00D879BF">
        <w:rPr>
          <w:rFonts w:eastAsia="Times New Roman"/>
          <w:sz w:val="20"/>
        </w:rPr>
        <w:t xml:space="preserve"> will lose any applicable device credits or discounts. This is subject to </w:t>
      </w:r>
      <w:r w:rsidRPr="00D879BF">
        <w:rPr>
          <w:rFonts w:eastAsia="Times New Roman"/>
          <w:i/>
          <w:iCs/>
          <w:sz w:val="20"/>
        </w:rPr>
        <w:t>your</w:t>
      </w:r>
      <w:r w:rsidRPr="00D879BF">
        <w:rPr>
          <w:rFonts w:eastAsia="Times New Roman"/>
          <w:sz w:val="20"/>
        </w:rPr>
        <w:t xml:space="preserve"> Australian Consumer Law rights.</w:t>
      </w:r>
    </w:p>
    <w:p w14:paraId="0D935645" w14:textId="77777777" w:rsidR="00D879BF" w:rsidRPr="00D879BF" w:rsidRDefault="00D879BF" w:rsidP="00D879BF">
      <w:pPr>
        <w:numPr>
          <w:ilvl w:val="6"/>
          <w:numId w:val="1"/>
        </w:numPr>
        <w:spacing w:after="200"/>
        <w:outlineLvl w:val="6"/>
        <w:rPr>
          <w:rFonts w:eastAsia="Times New Roman"/>
          <w:sz w:val="20"/>
          <w:lang w:eastAsia="en-AU"/>
        </w:rPr>
      </w:pPr>
      <w:r w:rsidRPr="00D879BF">
        <w:rPr>
          <w:rFonts w:eastAsia="Times New Roman"/>
          <w:b/>
          <w:sz w:val="20"/>
          <w:lang w:eastAsia="en-AU"/>
        </w:rPr>
        <w:t xml:space="preserve">Device: </w:t>
      </w:r>
      <w:r w:rsidRPr="00D879BF">
        <w:rPr>
          <w:rFonts w:eastAsia="Times New Roman"/>
          <w:sz w:val="20"/>
          <w:lang w:eastAsia="en-AU"/>
        </w:rPr>
        <w:t>Unless specified otherwise,</w:t>
      </w:r>
      <w:r w:rsidRPr="00D879BF">
        <w:rPr>
          <w:rFonts w:eastAsia="Times New Roman"/>
          <w:i/>
          <w:iCs/>
          <w:sz w:val="20"/>
          <w:lang w:eastAsia="en-AU"/>
        </w:rPr>
        <w:t xml:space="preserve"> you</w:t>
      </w:r>
      <w:r w:rsidRPr="00D879BF">
        <w:rPr>
          <w:rFonts w:eastAsia="Times New Roman"/>
          <w:sz w:val="20"/>
          <w:lang w:eastAsia="en-AU"/>
        </w:rPr>
        <w:t xml:space="preserve"> must buy an eligible connected device on a </w:t>
      </w:r>
      <w:r w:rsidRPr="00D879BF">
        <w:rPr>
          <w:rFonts w:eastAsia="Times New Roman"/>
          <w:i/>
          <w:iCs/>
          <w:sz w:val="20"/>
          <w:lang w:eastAsia="en-AU"/>
        </w:rPr>
        <w:t>device payment plan</w:t>
      </w:r>
      <w:r w:rsidRPr="00D879BF">
        <w:rPr>
          <w:rFonts w:eastAsia="Times New Roman"/>
          <w:sz w:val="20"/>
          <w:lang w:eastAsia="en-AU"/>
        </w:rPr>
        <w:t xml:space="preserve"> and pay for it over a selected term by monthly instalments. </w:t>
      </w:r>
      <w:r w:rsidRPr="00D879BF">
        <w:rPr>
          <w:rFonts w:eastAsia="Times New Roman"/>
          <w:i/>
          <w:iCs/>
          <w:sz w:val="20"/>
          <w:lang w:eastAsia="en-AU"/>
        </w:rPr>
        <w:t>You</w:t>
      </w:r>
      <w:r w:rsidRPr="00D879BF">
        <w:rPr>
          <w:rFonts w:eastAsia="Times New Roman"/>
          <w:sz w:val="20"/>
          <w:lang w:eastAsia="en-AU"/>
        </w:rPr>
        <w:t xml:space="preserve"> will need to remain on </w:t>
      </w:r>
      <w:r w:rsidRPr="00D879BF">
        <w:rPr>
          <w:rFonts w:eastAsia="Times New Roman"/>
          <w:i/>
          <w:iCs/>
          <w:sz w:val="20"/>
          <w:lang w:eastAsia="en-AU"/>
        </w:rPr>
        <w:t>your</w:t>
      </w:r>
      <w:r w:rsidRPr="00D879BF">
        <w:rPr>
          <w:rFonts w:eastAsia="Times New Roman"/>
          <w:sz w:val="20"/>
          <w:lang w:eastAsia="en-AU"/>
        </w:rPr>
        <w:t xml:space="preserve"> Business Choice Watch plan or other eligible plan for the term of your device payment plan. If </w:t>
      </w:r>
      <w:r w:rsidRPr="00D879BF">
        <w:rPr>
          <w:rFonts w:eastAsia="Times New Roman"/>
          <w:i/>
          <w:iCs/>
          <w:sz w:val="20"/>
          <w:lang w:eastAsia="en-AU"/>
        </w:rPr>
        <w:t>you</w:t>
      </w:r>
      <w:r w:rsidRPr="00D879BF">
        <w:rPr>
          <w:rFonts w:eastAsia="Times New Roman"/>
          <w:sz w:val="20"/>
          <w:lang w:eastAsia="en-AU"/>
        </w:rPr>
        <w:t xml:space="preserve"> cancel your plan or move to an ineligible plan, </w:t>
      </w:r>
      <w:r w:rsidRPr="00D879BF">
        <w:rPr>
          <w:rFonts w:eastAsia="Times New Roman"/>
          <w:i/>
          <w:iCs/>
          <w:sz w:val="20"/>
          <w:lang w:eastAsia="en-AU"/>
        </w:rPr>
        <w:t>your</w:t>
      </w:r>
      <w:r w:rsidRPr="00D879BF">
        <w:rPr>
          <w:rFonts w:eastAsia="Times New Roman"/>
          <w:sz w:val="20"/>
          <w:lang w:eastAsia="en-AU"/>
        </w:rPr>
        <w:t xml:space="preserve"> related </w:t>
      </w:r>
      <w:r w:rsidRPr="00D879BF">
        <w:rPr>
          <w:rFonts w:eastAsia="Times New Roman"/>
          <w:i/>
          <w:iCs/>
          <w:sz w:val="20"/>
          <w:lang w:eastAsia="en-AU"/>
        </w:rPr>
        <w:t>device payment plan</w:t>
      </w:r>
      <w:r w:rsidRPr="00D879BF">
        <w:rPr>
          <w:rFonts w:eastAsia="Times New Roman"/>
          <w:sz w:val="20"/>
          <w:lang w:eastAsia="en-AU"/>
        </w:rPr>
        <w:t xml:space="preserve"> will also be cancelled. </w:t>
      </w:r>
      <w:r w:rsidRPr="00D879BF">
        <w:rPr>
          <w:rFonts w:eastAsia="Times New Roman"/>
          <w:i/>
          <w:iCs/>
          <w:sz w:val="20"/>
          <w:lang w:eastAsia="en-AU"/>
        </w:rPr>
        <w:t>You’ll</w:t>
      </w:r>
      <w:r w:rsidRPr="00D879BF">
        <w:rPr>
          <w:rFonts w:eastAsia="Times New Roman"/>
          <w:sz w:val="20"/>
          <w:lang w:eastAsia="en-AU"/>
        </w:rPr>
        <w:t xml:space="preserve"> need to pay out any remaining device payments in full and any applicable device credits or discounts will be forfeited.</w:t>
      </w:r>
      <w:r w:rsidRPr="00D879BF">
        <w:rPr>
          <w:rFonts w:eastAsia="Times New Roman"/>
          <w:sz w:val="20"/>
        </w:rPr>
        <w:t xml:space="preserve"> </w:t>
      </w:r>
    </w:p>
    <w:p w14:paraId="68615FB1" w14:textId="77777777" w:rsidR="00D879BF" w:rsidRPr="00D879BF" w:rsidRDefault="00D879BF" w:rsidP="00D879BF">
      <w:pPr>
        <w:numPr>
          <w:ilvl w:val="6"/>
          <w:numId w:val="1"/>
        </w:numPr>
        <w:spacing w:after="200"/>
        <w:outlineLvl w:val="6"/>
        <w:rPr>
          <w:rFonts w:eastAsia="Times New Roman"/>
          <w:sz w:val="20"/>
          <w:lang w:eastAsia="en-AU"/>
        </w:rPr>
      </w:pPr>
      <w:r w:rsidRPr="00D879BF">
        <w:rPr>
          <w:rFonts w:eastAsia="Times New Roman"/>
          <w:b/>
          <w:bCs/>
          <w:sz w:val="20"/>
          <w:lang w:eastAsia="en-AU"/>
        </w:rPr>
        <w:t xml:space="preserve">Using </w:t>
      </w:r>
      <w:r w:rsidRPr="00D879BF">
        <w:rPr>
          <w:rFonts w:eastAsia="Times New Roman"/>
          <w:b/>
          <w:bCs/>
          <w:i/>
          <w:iCs/>
          <w:sz w:val="20"/>
          <w:lang w:eastAsia="en-AU"/>
        </w:rPr>
        <w:t>your</w:t>
      </w:r>
      <w:r w:rsidRPr="00D879BF">
        <w:rPr>
          <w:rFonts w:eastAsia="Times New Roman"/>
          <w:b/>
          <w:bCs/>
          <w:sz w:val="20"/>
          <w:lang w:eastAsia="en-AU"/>
        </w:rPr>
        <w:t xml:space="preserve"> service overseas: </w:t>
      </w:r>
      <w:r w:rsidRPr="00D879BF">
        <w:rPr>
          <w:rFonts w:eastAsia="Times New Roman"/>
          <w:bCs/>
          <w:i/>
          <w:iCs/>
          <w:sz w:val="20"/>
          <w:lang w:eastAsia="en-AU"/>
        </w:rPr>
        <w:t>Y</w:t>
      </w:r>
      <w:r w:rsidRPr="00D879BF">
        <w:rPr>
          <w:rFonts w:eastAsia="Times New Roman"/>
          <w:bCs/>
          <w:sz w:val="20"/>
          <w:lang w:eastAsia="en-AU"/>
        </w:rPr>
        <w:t>ou cannot use your included data or Number Share if you are overseas. If you want to use your service while you're overseas, you'll need to activate roaming if it’s not already on. Roaming can only be used with your SIM card in a separate SIM enabled device. You will be charged at standard roaming rates for your service, or you may be able to purchase a roaming option. Roaming options are only available for eligible destinations.</w:t>
      </w:r>
      <w:r w:rsidRPr="00D879BF">
        <w:rPr>
          <w:rFonts w:eastAsia="Times New Roman"/>
          <w:sz w:val="20"/>
        </w:rPr>
        <w:t xml:space="preserve"> </w:t>
      </w:r>
      <w:r w:rsidRPr="00D879BF">
        <w:rPr>
          <w:rFonts w:eastAsia="Times New Roman"/>
          <w:bCs/>
          <w:sz w:val="20"/>
          <w:lang w:eastAsia="en-AU"/>
        </w:rPr>
        <w:t>You can manage International Roaming and check usage in My Optus app. For more information on eligible destinations, roaming, call and data rates and details on our roaming options visit optus.com.au/buspassroam</w:t>
      </w:r>
    </w:p>
    <w:p w14:paraId="7AA10634" w14:textId="77777777" w:rsidR="00D879BF" w:rsidRPr="00D879BF" w:rsidRDefault="00D879BF" w:rsidP="00D879BF">
      <w:pPr>
        <w:rPr>
          <w:lang w:eastAsia="en-AU"/>
        </w:rPr>
      </w:pPr>
    </w:p>
    <w:p w14:paraId="0E77F13B" w14:textId="77777777" w:rsidR="00D879BF" w:rsidRPr="00D879BF" w:rsidRDefault="00D879BF" w:rsidP="00D879BF">
      <w:pPr>
        <w:spacing w:after="200"/>
        <w:rPr>
          <w:b/>
          <w:color w:val="000000"/>
          <w:sz w:val="20"/>
          <w:lang w:eastAsia="en-AU"/>
        </w:rPr>
      </w:pPr>
      <w:r w:rsidRPr="00D879BF">
        <w:rPr>
          <w:b/>
          <w:sz w:val="20"/>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D879BF" w:rsidRPr="00D879BF" w14:paraId="4A27C78F"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hideMark/>
          </w:tcPr>
          <w:p w14:paraId="2A6E0D1F" w14:textId="77777777" w:rsidR="00D879BF" w:rsidRPr="00D879BF" w:rsidRDefault="00D879BF" w:rsidP="00D879BF">
            <w:pPr>
              <w:spacing w:before="100" w:after="100"/>
              <w:rPr>
                <w:b/>
                <w:sz w:val="20"/>
                <w:lang w:eastAsia="en-AU"/>
              </w:rPr>
            </w:pPr>
            <w:r w:rsidRPr="00D879BF">
              <w:rPr>
                <w:b/>
                <w:sz w:val="20"/>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5AFA29F0" w14:textId="77777777" w:rsidR="00D879BF" w:rsidRPr="00D879BF" w:rsidRDefault="00D879BF" w:rsidP="00D879BF">
            <w:pPr>
              <w:spacing w:before="100" w:after="100"/>
              <w:jc w:val="center"/>
              <w:rPr>
                <w:b/>
                <w:sz w:val="20"/>
                <w:lang w:eastAsia="en-AU"/>
              </w:rPr>
            </w:pPr>
            <w:r w:rsidRPr="00D879BF">
              <w:rPr>
                <w:b/>
                <w:sz w:val="20"/>
                <w:lang w:eastAsia="en-AU"/>
              </w:rPr>
              <w:t>1GB Business Choice Watch (Apr 23)</w:t>
            </w:r>
          </w:p>
        </w:tc>
      </w:tr>
      <w:tr w:rsidR="00D879BF" w:rsidRPr="00D879BF" w14:paraId="206477A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731F9DF3" w14:textId="77777777" w:rsidR="00D879BF" w:rsidRPr="00D879BF" w:rsidRDefault="00D879BF" w:rsidP="00D879BF">
            <w:pPr>
              <w:spacing w:before="100" w:after="100"/>
              <w:rPr>
                <w:sz w:val="20"/>
                <w:lang w:eastAsia="en-AU"/>
              </w:rPr>
            </w:pPr>
            <w:r w:rsidRPr="00D879BF">
              <w:rPr>
                <w:sz w:val="20"/>
                <w:lang w:eastAsia="en-AU"/>
              </w:rPr>
              <w:t xml:space="preserve">Minimum monthly charge </w:t>
            </w:r>
          </w:p>
          <w:p w14:paraId="1EFB6DCA" w14:textId="77777777" w:rsidR="00D879BF" w:rsidRPr="00D879BF" w:rsidRDefault="00D879BF" w:rsidP="00D879BF">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2EAF9143" w14:textId="77777777" w:rsidR="00D879BF" w:rsidRPr="00D879BF" w:rsidRDefault="00D879BF" w:rsidP="00D879BF">
            <w:pPr>
              <w:spacing w:before="100" w:after="100"/>
              <w:jc w:val="center"/>
              <w:rPr>
                <w:sz w:val="20"/>
                <w:lang w:eastAsia="en-AU"/>
              </w:rPr>
            </w:pPr>
            <w:r w:rsidRPr="00D879BF">
              <w:rPr>
                <w:sz w:val="20"/>
                <w:lang w:eastAsia="en-AU"/>
              </w:rPr>
              <w:t>$10/mth + Your monthly device payment (if applicable)</w:t>
            </w:r>
          </w:p>
        </w:tc>
      </w:tr>
      <w:tr w:rsidR="00D879BF" w:rsidRPr="00D879BF" w14:paraId="4159766D"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494E2F7C" w14:textId="77777777" w:rsidR="00D879BF" w:rsidRPr="00D879BF" w:rsidRDefault="00D879BF" w:rsidP="00D879BF">
            <w:pPr>
              <w:spacing w:before="100" w:after="100"/>
              <w:rPr>
                <w:sz w:val="20"/>
                <w:lang w:eastAsia="en-AU"/>
              </w:rPr>
            </w:pPr>
            <w:r w:rsidRPr="00D879BF">
              <w:rPr>
                <w:sz w:val="20"/>
                <w:lang w:eastAsia="en-AU"/>
              </w:rPr>
              <w:t>Minimum total cost when you stay connected for 12 months</w:t>
            </w:r>
          </w:p>
          <w:p w14:paraId="57807346" w14:textId="77777777" w:rsidR="00D879BF" w:rsidRPr="00D879BF" w:rsidRDefault="00D879BF" w:rsidP="00D879BF">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75D32C5A" w14:textId="77777777" w:rsidR="00D879BF" w:rsidRPr="00D879BF" w:rsidRDefault="00D879BF" w:rsidP="00D879BF">
            <w:pPr>
              <w:spacing w:before="100" w:after="100"/>
              <w:jc w:val="center"/>
              <w:rPr>
                <w:sz w:val="20"/>
                <w:lang w:eastAsia="en-AU"/>
              </w:rPr>
            </w:pPr>
            <w:r w:rsidRPr="00D879BF">
              <w:rPr>
                <w:sz w:val="20"/>
                <w:lang w:eastAsia="en-AU"/>
              </w:rPr>
              <w:t>$120 + Full cost of your device payment plan (if applicable)</w:t>
            </w:r>
          </w:p>
        </w:tc>
      </w:tr>
      <w:tr w:rsidR="00D879BF" w:rsidRPr="00D879BF" w14:paraId="45A169B3"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02105A5" w14:textId="77777777" w:rsidR="00D879BF" w:rsidRPr="00D879BF" w:rsidRDefault="00D879BF" w:rsidP="00D879BF">
            <w:pPr>
              <w:spacing w:before="100" w:after="100"/>
              <w:rPr>
                <w:sz w:val="20"/>
                <w:lang w:eastAsia="en-AU"/>
              </w:rPr>
            </w:pPr>
            <w:r w:rsidRPr="00D879BF">
              <w:rPr>
                <w:sz w:val="20"/>
                <w:lang w:eastAsia="en-AU"/>
              </w:rPr>
              <w:t>Minimum total cost when you stay connected for 24 months</w:t>
            </w:r>
          </w:p>
          <w:p w14:paraId="2DE260D0" w14:textId="77777777" w:rsidR="00D879BF" w:rsidRPr="00D879BF" w:rsidRDefault="00D879BF" w:rsidP="00D879BF">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60A8C52E" w14:textId="77777777" w:rsidR="00D879BF" w:rsidRPr="00D879BF" w:rsidRDefault="00D879BF" w:rsidP="00D879BF">
            <w:pPr>
              <w:spacing w:before="100" w:after="100"/>
              <w:jc w:val="center"/>
              <w:rPr>
                <w:sz w:val="20"/>
                <w:lang w:eastAsia="en-AU"/>
              </w:rPr>
            </w:pPr>
            <w:r w:rsidRPr="00D879BF">
              <w:rPr>
                <w:sz w:val="20"/>
                <w:lang w:eastAsia="en-AU"/>
              </w:rPr>
              <w:t>$240 + Full cost of your device payment plan (if applicable)</w:t>
            </w:r>
          </w:p>
        </w:tc>
      </w:tr>
      <w:tr w:rsidR="00D879BF" w:rsidRPr="00D879BF" w14:paraId="596D9797"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5C60D8C2" w14:textId="77777777" w:rsidR="00D879BF" w:rsidRPr="00D879BF" w:rsidRDefault="00D879BF" w:rsidP="00D879BF">
            <w:pPr>
              <w:spacing w:before="100" w:after="100"/>
              <w:rPr>
                <w:sz w:val="20"/>
                <w:lang w:eastAsia="en-AU"/>
              </w:rPr>
            </w:pPr>
            <w:r w:rsidRPr="00D879BF">
              <w:rPr>
                <w:sz w:val="20"/>
                <w:lang w:eastAsia="en-AU"/>
              </w:rPr>
              <w:t>Minimum total cost when you stay connected for 36 months</w:t>
            </w:r>
          </w:p>
          <w:p w14:paraId="0A68776D" w14:textId="77777777" w:rsidR="00D879BF" w:rsidRPr="00D879BF" w:rsidRDefault="00D879BF" w:rsidP="00D879BF">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64BA481E" w14:textId="77777777" w:rsidR="00D879BF" w:rsidRPr="00D879BF" w:rsidRDefault="00D879BF" w:rsidP="00D879BF">
            <w:pPr>
              <w:spacing w:before="100" w:after="100"/>
              <w:jc w:val="center"/>
              <w:rPr>
                <w:sz w:val="20"/>
                <w:lang w:eastAsia="en-AU"/>
              </w:rPr>
            </w:pPr>
            <w:r w:rsidRPr="00D879BF">
              <w:rPr>
                <w:sz w:val="20"/>
                <w:lang w:eastAsia="en-AU"/>
              </w:rPr>
              <w:t>$360 + Full cost of your device payment plan (if applicable)</w:t>
            </w:r>
          </w:p>
        </w:tc>
      </w:tr>
      <w:tr w:rsidR="00D879BF" w:rsidRPr="00D879BF" w14:paraId="0796F52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5C5D5CE3" w14:textId="77777777" w:rsidR="00D879BF" w:rsidRPr="00D879BF" w:rsidRDefault="00D879BF" w:rsidP="00D879BF">
            <w:pPr>
              <w:spacing w:before="100" w:after="100"/>
              <w:rPr>
                <w:sz w:val="20"/>
                <w:lang w:eastAsia="en-AU"/>
              </w:rPr>
            </w:pPr>
            <w:r w:rsidRPr="00D879BF">
              <w:rPr>
                <w:sz w:val="20"/>
                <w:lang w:eastAsia="en-AU"/>
              </w:rPr>
              <w:t xml:space="preserve">Monthly data to share (for use within Australia) </w:t>
            </w:r>
          </w:p>
        </w:tc>
        <w:tc>
          <w:tcPr>
            <w:tcW w:w="2808" w:type="pct"/>
            <w:tcBorders>
              <w:top w:val="single" w:sz="4" w:space="0" w:color="auto"/>
              <w:left w:val="single" w:sz="4" w:space="0" w:color="auto"/>
              <w:bottom w:val="single" w:sz="4" w:space="0" w:color="auto"/>
              <w:right w:val="single" w:sz="4" w:space="0" w:color="auto"/>
            </w:tcBorders>
          </w:tcPr>
          <w:p w14:paraId="04C152ED" w14:textId="77777777" w:rsidR="00D879BF" w:rsidRPr="00D879BF" w:rsidRDefault="00D879BF" w:rsidP="00D879BF">
            <w:pPr>
              <w:spacing w:before="100" w:after="100"/>
              <w:jc w:val="center"/>
              <w:rPr>
                <w:sz w:val="20"/>
                <w:lang w:eastAsia="en-AU"/>
              </w:rPr>
            </w:pPr>
            <w:r w:rsidRPr="00D879BF">
              <w:rPr>
                <w:sz w:val="20"/>
                <w:lang w:eastAsia="en-AU"/>
              </w:rPr>
              <w:t>1GB</w:t>
            </w:r>
          </w:p>
        </w:tc>
      </w:tr>
      <w:tr w:rsidR="00D879BF" w:rsidRPr="00D879BF" w14:paraId="020819D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45470B8B" w14:textId="77777777" w:rsidR="00D879BF" w:rsidRPr="00D879BF" w:rsidRDefault="00D879BF" w:rsidP="00D879BF">
            <w:pPr>
              <w:spacing w:before="100" w:after="100"/>
              <w:rPr>
                <w:sz w:val="20"/>
                <w:lang w:eastAsia="en-AU"/>
              </w:rPr>
            </w:pPr>
            <w:r w:rsidRPr="00D879BF">
              <w:rPr>
                <w:sz w:val="20"/>
                <w:lang w:eastAsia="en-AU"/>
              </w:rPr>
              <w:t>Cost of 1MB data</w:t>
            </w:r>
          </w:p>
        </w:tc>
        <w:tc>
          <w:tcPr>
            <w:tcW w:w="2808" w:type="pct"/>
            <w:tcBorders>
              <w:top w:val="single" w:sz="4" w:space="0" w:color="auto"/>
              <w:left w:val="single" w:sz="4" w:space="0" w:color="auto"/>
              <w:bottom w:val="single" w:sz="4" w:space="0" w:color="auto"/>
              <w:right w:val="single" w:sz="4" w:space="0" w:color="auto"/>
            </w:tcBorders>
          </w:tcPr>
          <w:p w14:paraId="5192A671" w14:textId="77777777" w:rsidR="00D879BF" w:rsidRPr="00D879BF" w:rsidRDefault="00D879BF" w:rsidP="00D879BF">
            <w:pPr>
              <w:spacing w:before="100" w:after="100"/>
              <w:jc w:val="center"/>
              <w:rPr>
                <w:sz w:val="20"/>
                <w:lang w:eastAsia="en-AU"/>
              </w:rPr>
            </w:pPr>
            <w:r w:rsidRPr="00D879BF">
              <w:rPr>
                <w:sz w:val="20"/>
                <w:lang w:eastAsia="en-AU"/>
              </w:rPr>
              <w:t>$0.0098</w:t>
            </w:r>
          </w:p>
        </w:tc>
      </w:tr>
      <w:tr w:rsidR="00D879BF" w:rsidRPr="00D879BF" w14:paraId="5ADBE2AE"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BD31576" w14:textId="77777777" w:rsidR="00D879BF" w:rsidRPr="00D879BF" w:rsidRDefault="00D879BF" w:rsidP="00D879BF">
            <w:pPr>
              <w:spacing w:before="100" w:after="100"/>
              <w:rPr>
                <w:sz w:val="20"/>
                <w:lang w:eastAsia="en-AU"/>
              </w:rPr>
            </w:pPr>
            <w:r w:rsidRPr="00D879BF">
              <w:rPr>
                <w:sz w:val="20"/>
                <w:lang w:eastAsia="en-AU"/>
              </w:rPr>
              <w:t>Cancellation Fees</w:t>
            </w:r>
          </w:p>
        </w:tc>
        <w:tc>
          <w:tcPr>
            <w:tcW w:w="2808" w:type="pct"/>
            <w:tcBorders>
              <w:top w:val="single" w:sz="4" w:space="0" w:color="auto"/>
              <w:left w:val="single" w:sz="4" w:space="0" w:color="auto"/>
              <w:bottom w:val="single" w:sz="4" w:space="0" w:color="auto"/>
              <w:right w:val="single" w:sz="4" w:space="0" w:color="auto"/>
            </w:tcBorders>
          </w:tcPr>
          <w:p w14:paraId="3BEAFBA1" w14:textId="77777777" w:rsidR="00D879BF" w:rsidRPr="00D879BF" w:rsidRDefault="00D879BF" w:rsidP="00D879BF">
            <w:pPr>
              <w:spacing w:before="100" w:after="100"/>
              <w:jc w:val="center"/>
              <w:rPr>
                <w:sz w:val="20"/>
                <w:lang w:eastAsia="en-AU"/>
              </w:rPr>
            </w:pPr>
            <w:r w:rsidRPr="00D879BF">
              <w:rPr>
                <w:sz w:val="20"/>
                <w:lang w:eastAsia="en-AU"/>
              </w:rPr>
              <w:t>There are no plan cancellation fees, however, you'll need to</w:t>
            </w:r>
          </w:p>
          <w:p w14:paraId="40C41CF4" w14:textId="77777777" w:rsidR="00D879BF" w:rsidRPr="00D879BF" w:rsidRDefault="00D879BF" w:rsidP="00D879BF">
            <w:pPr>
              <w:spacing w:before="100" w:after="100"/>
              <w:jc w:val="center"/>
              <w:rPr>
                <w:sz w:val="20"/>
                <w:lang w:eastAsia="en-AU"/>
              </w:rPr>
            </w:pPr>
            <w:r w:rsidRPr="00D879BF">
              <w:rPr>
                <w:sz w:val="20"/>
                <w:lang w:eastAsia="en-AU"/>
              </w:rPr>
              <w:t>pay out any remaining device payments in full for your chosen</w:t>
            </w:r>
          </w:p>
          <w:p w14:paraId="3E97A684" w14:textId="77777777" w:rsidR="00D879BF" w:rsidRPr="00D879BF" w:rsidRDefault="00D879BF" w:rsidP="00D879BF">
            <w:pPr>
              <w:spacing w:before="100" w:after="100"/>
              <w:jc w:val="center"/>
              <w:rPr>
                <w:sz w:val="20"/>
                <w:lang w:eastAsia="en-AU"/>
              </w:rPr>
            </w:pPr>
            <w:r w:rsidRPr="00D879BF">
              <w:rPr>
                <w:sz w:val="20"/>
                <w:lang w:eastAsia="en-AU"/>
              </w:rPr>
              <w:t>device and all charges incurred up to the end of the billing cycle in which the service was cancelled.</w:t>
            </w:r>
          </w:p>
        </w:tc>
      </w:tr>
      <w:tr w:rsidR="00D879BF" w:rsidRPr="00D879BF" w14:paraId="56F5AF1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4094070D" w14:textId="77777777" w:rsidR="00D879BF" w:rsidRPr="00D879BF" w:rsidRDefault="00D879BF" w:rsidP="00D879BF">
            <w:pPr>
              <w:spacing w:before="100" w:after="100"/>
              <w:rPr>
                <w:sz w:val="20"/>
                <w:lang w:eastAsia="en-AU"/>
              </w:rPr>
            </w:pPr>
            <w:r w:rsidRPr="00D879BF">
              <w:rPr>
                <w:sz w:val="20"/>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09DF4F66" w14:textId="77777777" w:rsidR="00D879BF" w:rsidRPr="00D879BF" w:rsidRDefault="00D879BF" w:rsidP="00D879BF">
            <w:pPr>
              <w:spacing w:before="100" w:after="100"/>
              <w:jc w:val="center"/>
              <w:rPr>
                <w:sz w:val="20"/>
                <w:lang w:eastAsia="en-AU"/>
              </w:rPr>
            </w:pPr>
            <w:r w:rsidRPr="00D879BF">
              <w:rPr>
                <w:sz w:val="20"/>
                <w:lang w:eastAsia="en-AU"/>
              </w:rPr>
              <w:t>Month-to-month</w:t>
            </w:r>
          </w:p>
        </w:tc>
      </w:tr>
      <w:tr w:rsidR="00D879BF" w:rsidRPr="00D879BF" w14:paraId="6FC1C48B"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A4A86DB" w14:textId="77777777" w:rsidR="00D879BF" w:rsidRPr="00D879BF" w:rsidRDefault="00D879BF" w:rsidP="00D879BF">
            <w:pPr>
              <w:spacing w:before="100" w:after="100"/>
              <w:rPr>
                <w:sz w:val="20"/>
                <w:lang w:eastAsia="en-AU"/>
              </w:rPr>
            </w:pPr>
            <w:r w:rsidRPr="00D879BF">
              <w:rPr>
                <w:sz w:val="20"/>
                <w:lang w:eastAsia="en-AU"/>
              </w:rPr>
              <w:lastRenderedPageBreak/>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08244B51" w14:textId="77777777" w:rsidR="00D879BF" w:rsidRPr="00D879BF" w:rsidRDefault="00D879BF" w:rsidP="00D879BF">
            <w:pPr>
              <w:spacing w:before="100" w:after="100"/>
              <w:jc w:val="center"/>
              <w:rPr>
                <w:sz w:val="20"/>
                <w:lang w:eastAsia="en-AU"/>
              </w:rPr>
            </w:pPr>
            <w:r w:rsidRPr="00D879BF">
              <w:rPr>
                <w:sz w:val="20"/>
                <w:lang w:eastAsia="en-AU"/>
              </w:rPr>
              <w:t>1.5Mbps</w:t>
            </w:r>
          </w:p>
          <w:p w14:paraId="736A0809" w14:textId="77777777" w:rsidR="00D879BF" w:rsidRPr="00D879BF" w:rsidRDefault="00D879BF" w:rsidP="00D879BF">
            <w:pPr>
              <w:spacing w:before="100" w:after="100"/>
              <w:jc w:val="center"/>
              <w:rPr>
                <w:sz w:val="20"/>
                <w:lang w:eastAsia="en-AU"/>
              </w:rPr>
            </w:pPr>
            <w:r w:rsidRPr="00D879BF">
              <w:rPr>
                <w:sz w:val="20"/>
                <w:lang w:eastAsia="en-AU"/>
              </w:rPr>
              <w:t>(Unless you purchase extra data)</w:t>
            </w:r>
            <w:r w:rsidRPr="00D879BF" w:rsidDel="004B5AC9">
              <w:rPr>
                <w:sz w:val="20"/>
                <w:lang w:eastAsia="en-AU"/>
              </w:rPr>
              <w:t xml:space="preserve"> </w:t>
            </w:r>
          </w:p>
          <w:p w14:paraId="45C34884" w14:textId="77777777" w:rsidR="00D879BF" w:rsidRPr="00D879BF" w:rsidRDefault="00D879BF" w:rsidP="00D879BF">
            <w:pPr>
              <w:spacing w:before="100" w:after="100"/>
              <w:jc w:val="center"/>
              <w:rPr>
                <w:sz w:val="20"/>
                <w:lang w:eastAsia="en-AU"/>
              </w:rPr>
            </w:pPr>
            <w:r w:rsidRPr="00D879BF">
              <w:rPr>
                <w:sz w:val="20"/>
                <w:lang w:eastAsia="en-AU"/>
              </w:rPr>
              <w:t xml:space="preserve">Fair Go Policy applies. Refer to </w:t>
            </w:r>
            <w:hyperlink r:id="rId107" w:history="1">
              <w:r w:rsidRPr="00D879BF">
                <w:rPr>
                  <w:i/>
                  <w:color w:val="13607C"/>
                  <w:sz w:val="20"/>
                  <w:u w:val="single"/>
                </w:rPr>
                <w:t>Appendix S</w:t>
              </w:r>
            </w:hyperlink>
            <w:r w:rsidRPr="00D879BF">
              <w:rPr>
                <w:sz w:val="20"/>
                <w:lang w:eastAsia="en-AU"/>
              </w:rPr>
              <w:t xml:space="preserve"> for further details.</w:t>
            </w:r>
          </w:p>
        </w:tc>
      </w:tr>
      <w:tr w:rsidR="00D879BF" w:rsidRPr="00D879BF" w14:paraId="5A0FD672"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779E0B78" w14:textId="77777777" w:rsidR="00D879BF" w:rsidRPr="00D879BF" w:rsidRDefault="00D879BF" w:rsidP="00D879BF">
            <w:pPr>
              <w:spacing w:before="100" w:after="100"/>
              <w:rPr>
                <w:sz w:val="20"/>
                <w:lang w:eastAsia="en-AU"/>
              </w:rPr>
            </w:pPr>
            <w:r w:rsidRPr="00D879BF">
              <w:rPr>
                <w:sz w:val="20"/>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052AE7EB" w14:textId="77777777" w:rsidR="00D879BF" w:rsidRPr="00D879BF" w:rsidRDefault="00D879BF" w:rsidP="00D879BF">
            <w:pPr>
              <w:spacing w:before="100" w:after="100"/>
              <w:jc w:val="center"/>
              <w:rPr>
                <w:sz w:val="20"/>
                <w:lang w:eastAsia="en-AU"/>
              </w:rPr>
            </w:pPr>
            <w:r w:rsidRPr="00D879BF">
              <w:rPr>
                <w:sz w:val="20"/>
                <w:lang w:eastAsia="en-AU"/>
              </w:rPr>
              <w:t>10c per 160 characters</w:t>
            </w:r>
          </w:p>
        </w:tc>
      </w:tr>
      <w:tr w:rsidR="00D879BF" w:rsidRPr="00D879BF" w14:paraId="7FCB7275"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2CA2B679" w14:textId="77777777" w:rsidR="00D879BF" w:rsidRPr="00D879BF" w:rsidRDefault="00D879BF" w:rsidP="00D879BF">
            <w:pPr>
              <w:spacing w:before="100" w:after="100"/>
              <w:rPr>
                <w:sz w:val="20"/>
                <w:lang w:eastAsia="en-AU"/>
              </w:rPr>
            </w:pPr>
            <w:r w:rsidRPr="00D879BF">
              <w:rPr>
                <w:sz w:val="20"/>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793EF860" w14:textId="77777777" w:rsidR="00D879BF" w:rsidRPr="00D879BF" w:rsidRDefault="00D879BF" w:rsidP="00D879BF">
            <w:pPr>
              <w:spacing w:before="100" w:after="100"/>
              <w:jc w:val="center"/>
              <w:rPr>
                <w:sz w:val="20"/>
                <w:lang w:eastAsia="en-AU"/>
              </w:rPr>
            </w:pPr>
            <w:r w:rsidRPr="00D879BF">
              <w:rPr>
                <w:sz w:val="20"/>
                <w:lang w:eastAsia="en-AU"/>
              </w:rPr>
              <w:t>50c per 160 characters</w:t>
            </w:r>
          </w:p>
        </w:tc>
      </w:tr>
      <w:tr w:rsidR="00D879BF" w:rsidRPr="00D879BF" w14:paraId="33851B8B"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3AF2EED0" w14:textId="77777777" w:rsidR="00D879BF" w:rsidRPr="00D879BF" w:rsidRDefault="00D879BF" w:rsidP="00D879BF">
            <w:pPr>
              <w:spacing w:before="100" w:after="100"/>
              <w:rPr>
                <w:sz w:val="20"/>
                <w:lang w:eastAsia="en-AU"/>
              </w:rPr>
            </w:pPr>
            <w:r w:rsidRPr="00D879BF">
              <w:rPr>
                <w:sz w:val="20"/>
                <w:lang w:eastAsia="en-AU"/>
              </w:rPr>
              <w:t>Standard National MMS</w:t>
            </w:r>
          </w:p>
        </w:tc>
        <w:tc>
          <w:tcPr>
            <w:tcW w:w="2808" w:type="pct"/>
            <w:tcBorders>
              <w:top w:val="single" w:sz="4" w:space="0" w:color="auto"/>
              <w:left w:val="single" w:sz="4" w:space="0" w:color="auto"/>
              <w:bottom w:val="single" w:sz="4" w:space="0" w:color="auto"/>
              <w:right w:val="single" w:sz="4" w:space="0" w:color="auto"/>
            </w:tcBorders>
          </w:tcPr>
          <w:p w14:paraId="14C0623B" w14:textId="77777777" w:rsidR="00D879BF" w:rsidRPr="00D879BF" w:rsidRDefault="00D879BF" w:rsidP="00D879BF">
            <w:pPr>
              <w:spacing w:before="100" w:after="100"/>
              <w:jc w:val="center"/>
              <w:rPr>
                <w:sz w:val="20"/>
                <w:lang w:eastAsia="en-AU"/>
              </w:rPr>
            </w:pPr>
            <w:r w:rsidRPr="00D879BF">
              <w:rPr>
                <w:sz w:val="20"/>
                <w:lang w:eastAsia="en-AU"/>
              </w:rPr>
              <w:t>10c per message</w:t>
            </w:r>
          </w:p>
        </w:tc>
      </w:tr>
      <w:tr w:rsidR="00D879BF" w:rsidRPr="00D879BF" w14:paraId="1864D2CF"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147E807C" w14:textId="77777777" w:rsidR="00D879BF" w:rsidRPr="00D879BF" w:rsidRDefault="00D879BF" w:rsidP="00D879BF">
            <w:pPr>
              <w:spacing w:before="100" w:after="100"/>
              <w:rPr>
                <w:sz w:val="20"/>
                <w:lang w:eastAsia="en-AU"/>
              </w:rPr>
            </w:pPr>
            <w:r w:rsidRPr="00D879BF">
              <w:rPr>
                <w:sz w:val="20"/>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5413D87B" w14:textId="77777777" w:rsidR="00D879BF" w:rsidRPr="00D879BF" w:rsidRDefault="00D879BF" w:rsidP="00D879BF">
            <w:pPr>
              <w:spacing w:before="100" w:after="100"/>
              <w:jc w:val="center"/>
              <w:rPr>
                <w:sz w:val="20"/>
                <w:lang w:eastAsia="en-AU"/>
              </w:rPr>
            </w:pPr>
            <w:r w:rsidRPr="00D879BF">
              <w:rPr>
                <w:sz w:val="20"/>
                <w:lang w:eastAsia="en-AU"/>
              </w:rPr>
              <w:t>75c per message</w:t>
            </w:r>
          </w:p>
        </w:tc>
      </w:tr>
    </w:tbl>
    <w:p w14:paraId="6EF806CB" w14:textId="77777777" w:rsidR="00D879BF" w:rsidRPr="00D879BF" w:rsidRDefault="00D879BF" w:rsidP="00D879BF"/>
    <w:p w14:paraId="3C299168" w14:textId="77777777" w:rsidR="00165C81" w:rsidRPr="00FA7FA6" w:rsidRDefault="00165C81" w:rsidP="00165C81">
      <w:pPr>
        <w:pStyle w:val="Heading4"/>
        <w:tabs>
          <w:tab w:val="num" w:pos="709"/>
        </w:tabs>
        <w:ind w:left="0"/>
      </w:pPr>
      <w:bookmarkStart w:id="104" w:name="_Toc156830294"/>
      <w:bookmarkStart w:id="105" w:name="_Toc135940361"/>
      <w:bookmarkStart w:id="106" w:name="_Toc239162786"/>
      <w:bookmarkEnd w:id="104"/>
      <w:r>
        <w:t xml:space="preserve">1GB </w:t>
      </w:r>
      <w:r w:rsidRPr="00FA7FA6">
        <w:t>Business Choice Watch P</w:t>
      </w:r>
      <w:r>
        <w:t>romo</w:t>
      </w:r>
      <w:r w:rsidRPr="00FA7FA6">
        <w:t xml:space="preserve"> (</w:t>
      </w:r>
      <w:r>
        <w:t>February</w:t>
      </w:r>
      <w:r w:rsidRPr="00FA7FA6">
        <w:t xml:space="preserve"> 20</w:t>
      </w:r>
      <w:r>
        <w:t>24</w:t>
      </w:r>
      <w:r w:rsidRPr="00FA7FA6">
        <w:t>)</w:t>
      </w:r>
      <w:bookmarkEnd w:id="106"/>
    </w:p>
    <w:p w14:paraId="21BC1FC5" w14:textId="77777777" w:rsidR="00165C81" w:rsidRPr="00FA7FA6" w:rsidRDefault="00165C81" w:rsidP="00165C81">
      <w:pPr>
        <w:pStyle w:val="Heading6"/>
        <w:ind w:left="709" w:hanging="709"/>
      </w:pPr>
      <w:bookmarkStart w:id="107" w:name="_Toc239162787"/>
      <w:r w:rsidRPr="00FA7FA6">
        <w:t>Plan Features</w:t>
      </w:r>
      <w:bookmarkEnd w:id="107"/>
    </w:p>
    <w:p w14:paraId="491B8C00" w14:textId="77777777" w:rsidR="00165C81" w:rsidRPr="00D879BF" w:rsidRDefault="00165C81" w:rsidP="00165C81">
      <w:pPr>
        <w:numPr>
          <w:ilvl w:val="6"/>
          <w:numId w:val="1"/>
        </w:numPr>
        <w:spacing w:after="200"/>
        <w:ind w:hanging="731"/>
        <w:outlineLvl w:val="6"/>
        <w:rPr>
          <w:rFonts w:eastAsia="Times New Roman"/>
          <w:sz w:val="20"/>
        </w:rPr>
      </w:pPr>
      <w:r w:rsidRPr="00D879BF">
        <w:rPr>
          <w:rFonts w:eastAsia="Times New Roman"/>
          <w:sz w:val="20"/>
        </w:rPr>
        <w:t xml:space="preserve">This section relates to the following plan. </w:t>
      </w:r>
      <w:r w:rsidRPr="00D879BF">
        <w:rPr>
          <w:rFonts w:eastAsia="Times New Roman"/>
          <w:i/>
          <w:sz w:val="20"/>
        </w:rPr>
        <w:t>You</w:t>
      </w:r>
      <w:r w:rsidRPr="00D879BF">
        <w:rPr>
          <w:rFonts w:eastAsia="Times New Roman"/>
          <w:sz w:val="20"/>
        </w:rPr>
        <w:t xml:space="preserve"> can find your Plan ID on your bill under the Summary section, or on your Critical Information Summary (CIS), available in My Optus App or My Account.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165C81" w:rsidRPr="00D879BF" w14:paraId="71603246" w14:textId="77777777" w:rsidTr="00082C7D">
        <w:trPr>
          <w:trHeight w:val="398"/>
        </w:trPr>
        <w:tc>
          <w:tcPr>
            <w:tcW w:w="3866" w:type="dxa"/>
          </w:tcPr>
          <w:p w14:paraId="40D6C81F" w14:textId="77777777" w:rsidR="00165C81" w:rsidRPr="00D879BF" w:rsidRDefault="00165C81" w:rsidP="00082C7D">
            <w:pPr>
              <w:spacing w:before="100" w:after="100"/>
              <w:jc w:val="center"/>
              <w:rPr>
                <w:b/>
                <w:sz w:val="20"/>
              </w:rPr>
            </w:pPr>
            <w:r w:rsidRPr="00D879BF">
              <w:rPr>
                <w:b/>
                <w:sz w:val="20"/>
              </w:rPr>
              <w:t>Plan</w:t>
            </w:r>
          </w:p>
        </w:tc>
        <w:tc>
          <w:tcPr>
            <w:tcW w:w="2146" w:type="dxa"/>
          </w:tcPr>
          <w:p w14:paraId="0AC82B3A" w14:textId="77777777" w:rsidR="00165C81" w:rsidRPr="00D879BF" w:rsidRDefault="00165C81" w:rsidP="00082C7D">
            <w:pPr>
              <w:spacing w:before="100" w:after="100"/>
              <w:jc w:val="center"/>
              <w:rPr>
                <w:b/>
                <w:sz w:val="20"/>
              </w:rPr>
            </w:pPr>
            <w:r w:rsidRPr="00D879BF">
              <w:rPr>
                <w:b/>
                <w:sz w:val="20"/>
              </w:rPr>
              <w:t>Plan ID</w:t>
            </w:r>
          </w:p>
        </w:tc>
        <w:tc>
          <w:tcPr>
            <w:tcW w:w="2713" w:type="dxa"/>
          </w:tcPr>
          <w:p w14:paraId="3C2EFB01" w14:textId="77777777" w:rsidR="00165C81" w:rsidRPr="00D879BF" w:rsidRDefault="00165C81" w:rsidP="00082C7D">
            <w:pPr>
              <w:spacing w:before="100" w:after="100"/>
              <w:jc w:val="center"/>
              <w:rPr>
                <w:b/>
                <w:sz w:val="20"/>
              </w:rPr>
            </w:pPr>
            <w:r w:rsidRPr="00D879BF">
              <w:rPr>
                <w:b/>
                <w:sz w:val="20"/>
              </w:rPr>
              <w:t>Available</w:t>
            </w:r>
          </w:p>
        </w:tc>
      </w:tr>
      <w:tr w:rsidR="00165C81" w:rsidRPr="00D879BF" w14:paraId="4161AC2C" w14:textId="77777777" w:rsidTr="00082C7D">
        <w:trPr>
          <w:trHeight w:val="412"/>
        </w:trPr>
        <w:tc>
          <w:tcPr>
            <w:tcW w:w="3866" w:type="dxa"/>
          </w:tcPr>
          <w:p w14:paraId="12758A43" w14:textId="77777777" w:rsidR="00165C81" w:rsidRPr="00D879BF" w:rsidRDefault="00165C81" w:rsidP="00082C7D">
            <w:pPr>
              <w:spacing w:before="100" w:after="100"/>
              <w:rPr>
                <w:sz w:val="20"/>
              </w:rPr>
            </w:pPr>
            <w:r w:rsidRPr="00D879BF">
              <w:rPr>
                <w:sz w:val="20"/>
              </w:rPr>
              <w:t xml:space="preserve">1GB Business Choice Watch </w:t>
            </w:r>
            <w:r>
              <w:rPr>
                <w:sz w:val="20"/>
              </w:rPr>
              <w:t xml:space="preserve">Promo </w:t>
            </w:r>
            <w:r w:rsidRPr="00D879BF">
              <w:rPr>
                <w:sz w:val="20"/>
              </w:rPr>
              <w:t>(</w:t>
            </w:r>
            <w:r>
              <w:rPr>
                <w:sz w:val="20"/>
              </w:rPr>
              <w:t>Dec</w:t>
            </w:r>
            <w:r w:rsidRPr="00D879BF">
              <w:rPr>
                <w:sz w:val="20"/>
              </w:rPr>
              <w:t xml:space="preserve"> 23)</w:t>
            </w:r>
          </w:p>
        </w:tc>
        <w:tc>
          <w:tcPr>
            <w:tcW w:w="2146" w:type="dxa"/>
            <w:vAlign w:val="center"/>
          </w:tcPr>
          <w:p w14:paraId="4245F64B" w14:textId="77777777" w:rsidR="00165C81" w:rsidRPr="00D879BF" w:rsidRDefault="0003568A" w:rsidP="00082C7D">
            <w:pPr>
              <w:spacing w:before="100" w:after="100"/>
              <w:jc w:val="center"/>
              <w:rPr>
                <w:sz w:val="20"/>
              </w:rPr>
            </w:pPr>
            <w:r w:rsidRPr="0003568A">
              <w:rPr>
                <w:sz w:val="20"/>
              </w:rPr>
              <w:t>36735204</w:t>
            </w:r>
          </w:p>
        </w:tc>
        <w:tc>
          <w:tcPr>
            <w:tcW w:w="2713" w:type="dxa"/>
            <w:vAlign w:val="center"/>
          </w:tcPr>
          <w:p w14:paraId="11067FCE" w14:textId="77777777" w:rsidR="00165C81" w:rsidRPr="00D879BF" w:rsidRDefault="00165C81" w:rsidP="00082C7D">
            <w:pPr>
              <w:spacing w:before="100" w:after="100"/>
              <w:jc w:val="center"/>
              <w:rPr>
                <w:sz w:val="20"/>
              </w:rPr>
            </w:pPr>
            <w:r>
              <w:rPr>
                <w:sz w:val="20"/>
              </w:rPr>
              <w:t>7 February 2024</w:t>
            </w:r>
          </w:p>
        </w:tc>
      </w:tr>
    </w:tbl>
    <w:p w14:paraId="5B16DF83" w14:textId="77777777" w:rsidR="00165C81" w:rsidRPr="00D879BF" w:rsidRDefault="00165C81" w:rsidP="00165C81">
      <w:pPr>
        <w:tabs>
          <w:tab w:val="left" w:pos="0"/>
        </w:tabs>
        <w:spacing w:after="200"/>
        <w:rPr>
          <w:sz w:val="20"/>
        </w:rPr>
      </w:pPr>
    </w:p>
    <w:p w14:paraId="17898207" w14:textId="77777777" w:rsidR="00165C81" w:rsidRPr="00D879BF" w:rsidRDefault="00165C81" w:rsidP="00165C81">
      <w:pPr>
        <w:numPr>
          <w:ilvl w:val="6"/>
          <w:numId w:val="1"/>
        </w:numPr>
        <w:tabs>
          <w:tab w:val="left" w:pos="0"/>
        </w:tabs>
        <w:spacing w:after="200"/>
        <w:ind w:hanging="731"/>
        <w:outlineLvl w:val="6"/>
        <w:rPr>
          <w:rFonts w:eastAsia="Times New Roman"/>
          <w:sz w:val="20"/>
        </w:rPr>
      </w:pPr>
      <w:r w:rsidRPr="00D879BF">
        <w:rPr>
          <w:rFonts w:eastAsia="Times New Roman"/>
          <w:b/>
          <w:bCs/>
          <w:sz w:val="20"/>
          <w:szCs w:val="20"/>
        </w:rPr>
        <w:t>Eligibility:</w:t>
      </w:r>
      <w:r w:rsidRPr="00D879BF">
        <w:rPr>
          <w:rFonts w:eastAsia="Times New Roman"/>
          <w:sz w:val="20"/>
          <w:szCs w:val="20"/>
        </w:rPr>
        <w:t xml:space="preserve"> </w:t>
      </w:r>
    </w:p>
    <w:p w14:paraId="114E0D6E" w14:textId="77777777" w:rsidR="00165C81" w:rsidRPr="00165C81" w:rsidRDefault="00165C81" w:rsidP="00165C81">
      <w:pPr>
        <w:spacing w:after="200"/>
        <w:ind w:left="1440"/>
        <w:outlineLvl w:val="7"/>
        <w:rPr>
          <w:rFonts w:eastAsia="Times New Roman"/>
          <w:iCs/>
          <w:sz w:val="20"/>
        </w:rPr>
      </w:pPr>
      <w:r w:rsidRPr="00D879BF">
        <w:rPr>
          <w:rFonts w:eastAsia="Times New Roman"/>
          <w:iCs/>
          <w:sz w:val="20"/>
          <w:szCs w:val="20"/>
        </w:rPr>
        <w:t xml:space="preserve">The </w:t>
      </w:r>
      <w:r w:rsidR="00A70CAA">
        <w:rPr>
          <w:rFonts w:eastAsia="Times New Roman"/>
          <w:iCs/>
          <w:sz w:val="20"/>
          <w:szCs w:val="20"/>
        </w:rPr>
        <w:t xml:space="preserve">1GB </w:t>
      </w:r>
      <w:r w:rsidRPr="00D879BF">
        <w:rPr>
          <w:rFonts w:eastAsia="Times New Roman"/>
          <w:iCs/>
          <w:sz w:val="20"/>
          <w:szCs w:val="20"/>
        </w:rPr>
        <w:t xml:space="preserve">Business Choice Watch </w:t>
      </w:r>
      <w:r w:rsidR="00A70CAA">
        <w:rPr>
          <w:rFonts w:eastAsia="Times New Roman"/>
          <w:iCs/>
          <w:sz w:val="20"/>
          <w:szCs w:val="20"/>
        </w:rPr>
        <w:t xml:space="preserve">Promo </w:t>
      </w:r>
      <w:r w:rsidRPr="00D879BF">
        <w:rPr>
          <w:rFonts w:eastAsia="Times New Roman"/>
          <w:iCs/>
          <w:sz w:val="20"/>
          <w:szCs w:val="20"/>
        </w:rPr>
        <w:t>plan is</w:t>
      </w:r>
      <w:r w:rsidRPr="00D879BF">
        <w:rPr>
          <w:rFonts w:eastAsia="Times New Roman"/>
          <w:iCs/>
          <w:sz w:val="20"/>
        </w:rPr>
        <w:t xml:space="preserve"> available to new and re-contracting business customers</w:t>
      </w:r>
      <w:r w:rsidRPr="00165C81">
        <w:rPr>
          <w:rFonts w:eastAsia="Times New Roman"/>
          <w:iCs/>
          <w:sz w:val="20"/>
        </w:rPr>
        <w:t xml:space="preserve">, </w:t>
      </w:r>
      <w:r w:rsidR="004F7F93" w:rsidRPr="004F7F93">
        <w:rPr>
          <w:rFonts w:eastAsia="Times New Roman"/>
          <w:iCs/>
          <w:sz w:val="20"/>
        </w:rPr>
        <w:t>connecting to the service</w:t>
      </w:r>
      <w:r w:rsidR="00A70CAA">
        <w:rPr>
          <w:rFonts w:eastAsia="Times New Roman"/>
          <w:iCs/>
          <w:sz w:val="20"/>
        </w:rPr>
        <w:t xml:space="preserve"> with selected</w:t>
      </w:r>
      <w:r w:rsidRPr="00165C81">
        <w:rPr>
          <w:rFonts w:eastAsia="Times New Roman"/>
          <w:iCs/>
          <w:sz w:val="20"/>
        </w:rPr>
        <w:t xml:space="preserve"> device</w:t>
      </w:r>
      <w:r w:rsidR="00A70CAA">
        <w:rPr>
          <w:rFonts w:eastAsia="Times New Roman"/>
          <w:iCs/>
          <w:sz w:val="20"/>
        </w:rPr>
        <w:t>s</w:t>
      </w:r>
      <w:r w:rsidRPr="00165C81">
        <w:rPr>
          <w:rFonts w:eastAsia="Times New Roman"/>
          <w:iCs/>
          <w:sz w:val="20"/>
        </w:rPr>
        <w:t xml:space="preserve"> on a 12, 24 or 36-month </w:t>
      </w:r>
      <w:r w:rsidRPr="00165C81">
        <w:rPr>
          <w:rFonts w:eastAsia="Times New Roman"/>
          <w:i/>
          <w:iCs/>
          <w:sz w:val="20"/>
        </w:rPr>
        <w:t>device payment plan</w:t>
      </w:r>
      <w:r w:rsidR="00A70CAA">
        <w:rPr>
          <w:rFonts w:eastAsia="Times New Roman"/>
          <w:i/>
          <w:iCs/>
          <w:sz w:val="20"/>
        </w:rPr>
        <w:t xml:space="preserve"> (as advertised from time to time)</w:t>
      </w:r>
      <w:r w:rsidRPr="00165C81">
        <w:rPr>
          <w:rFonts w:eastAsia="Times New Roman"/>
          <w:iCs/>
          <w:sz w:val="20"/>
        </w:rPr>
        <w:t xml:space="preserve">. Selected customers may be eligible to take up this plan without an associated 12, 24 or 36 month device payment plan. </w:t>
      </w:r>
      <w:r>
        <w:rPr>
          <w:rFonts w:eastAsia="Times New Roman"/>
          <w:iCs/>
          <w:sz w:val="20"/>
        </w:rPr>
        <w:t>Customers</w:t>
      </w:r>
      <w:r w:rsidRPr="00D879BF">
        <w:rPr>
          <w:rFonts w:eastAsia="Times New Roman"/>
          <w:iCs/>
          <w:sz w:val="20"/>
        </w:rPr>
        <w:t xml:space="preserve"> must have a valid ABN, ARBN or ACN to be eligible to sign up for this plan.</w:t>
      </w:r>
      <w:r>
        <w:rPr>
          <w:rFonts w:eastAsia="Times New Roman"/>
          <w:iCs/>
          <w:sz w:val="20"/>
        </w:rPr>
        <w:t xml:space="preserve"> C</w:t>
      </w:r>
      <w:r w:rsidRPr="00165C81">
        <w:rPr>
          <w:rFonts w:eastAsia="Times New Roman"/>
          <w:iCs/>
          <w:sz w:val="20"/>
        </w:rPr>
        <w:t xml:space="preserve">ustomers </w:t>
      </w:r>
      <w:r w:rsidR="00A70CAA">
        <w:rPr>
          <w:rFonts w:eastAsia="Times New Roman"/>
          <w:iCs/>
          <w:sz w:val="20"/>
        </w:rPr>
        <w:t>must</w:t>
      </w:r>
      <w:r w:rsidRPr="00165C81">
        <w:rPr>
          <w:rFonts w:eastAsia="Times New Roman"/>
          <w:iCs/>
          <w:sz w:val="20"/>
        </w:rPr>
        <w:t xml:space="preserve"> pass Optus' credit assessment</w:t>
      </w:r>
      <w:r w:rsidR="00A70CAA">
        <w:rPr>
          <w:rFonts w:eastAsia="Times New Roman"/>
          <w:iCs/>
          <w:sz w:val="20"/>
        </w:rPr>
        <w:t>.</w:t>
      </w:r>
      <w:r w:rsidRPr="00165C81">
        <w:rPr>
          <w:rFonts w:eastAsia="Times New Roman"/>
          <w:iCs/>
          <w:sz w:val="20"/>
          <w:szCs w:val="20"/>
        </w:rPr>
        <w:t xml:space="preserve"> Optus Service Providers' customers are not eligible to apply</w:t>
      </w:r>
      <w:r w:rsidRPr="00165C81">
        <w:rPr>
          <w:rFonts w:eastAsia="Times New Roman"/>
          <w:iCs/>
          <w:snapToGrid w:val="0"/>
          <w:sz w:val="20"/>
          <w:szCs w:val="20"/>
        </w:rPr>
        <w:t>.</w:t>
      </w:r>
    </w:p>
    <w:p w14:paraId="7A65E1FD" w14:textId="77777777" w:rsidR="00165C81" w:rsidRPr="00DE6D8F" w:rsidRDefault="00165C81" w:rsidP="00165C81">
      <w:pPr>
        <w:numPr>
          <w:ilvl w:val="6"/>
          <w:numId w:val="1"/>
        </w:numPr>
        <w:tabs>
          <w:tab w:val="left" w:pos="0"/>
        </w:tabs>
        <w:spacing w:after="200"/>
        <w:ind w:hanging="731"/>
        <w:outlineLvl w:val="6"/>
        <w:rPr>
          <w:rFonts w:eastAsia="Times New Roman"/>
          <w:iCs/>
          <w:snapToGrid w:val="0"/>
          <w:sz w:val="20"/>
        </w:rPr>
      </w:pPr>
      <w:r w:rsidRPr="00D879BF">
        <w:rPr>
          <w:rFonts w:eastAsia="Times New Roman"/>
          <w:b/>
          <w:sz w:val="20"/>
          <w:lang w:eastAsia="en-AU"/>
        </w:rPr>
        <w:t>Monthly Data to Share:</w:t>
      </w:r>
      <w:r w:rsidRPr="00D879BF">
        <w:rPr>
          <w:rFonts w:eastAsia="Times New Roman"/>
          <w:sz w:val="20"/>
          <w:lang w:eastAsia="en-AU"/>
        </w:rPr>
        <w:t xml:space="preserve"> </w:t>
      </w:r>
      <w:r w:rsidRPr="00DE6D8F">
        <w:rPr>
          <w:rFonts w:eastAsia="Times New Roman"/>
          <w:iCs/>
          <w:sz w:val="20"/>
          <w:lang w:eastAsia="en-AU"/>
        </w:rPr>
        <w:t xml:space="preserve">This plan shares data within Australia. If </w:t>
      </w:r>
      <w:r w:rsidRPr="00DE6D8F">
        <w:rPr>
          <w:rFonts w:eastAsia="Times New Roman"/>
          <w:i/>
          <w:iCs/>
          <w:sz w:val="20"/>
          <w:lang w:eastAsia="en-AU"/>
        </w:rPr>
        <w:t>you</w:t>
      </w:r>
      <w:r w:rsidRPr="00DE6D8F">
        <w:rPr>
          <w:rFonts w:eastAsia="Times New Roman"/>
          <w:iCs/>
          <w:sz w:val="20"/>
          <w:lang w:eastAsia="en-AU"/>
        </w:rPr>
        <w:t xml:space="preserve"> have more than one eligible </w:t>
      </w:r>
      <w:r w:rsidRPr="00DE6D8F">
        <w:rPr>
          <w:rFonts w:eastAsia="Times New Roman"/>
          <w:iCs/>
          <w:sz w:val="20"/>
        </w:rPr>
        <w:t>plan that data shares</w:t>
      </w:r>
      <w:r w:rsidRPr="00DE6D8F">
        <w:rPr>
          <w:rFonts w:eastAsia="Times New Roman"/>
          <w:iCs/>
          <w:sz w:val="20"/>
          <w:lang w:eastAsia="en-AU"/>
        </w:rPr>
        <w:t xml:space="preserve"> on the same </w:t>
      </w:r>
      <w:r w:rsidR="002C061E">
        <w:rPr>
          <w:rFonts w:eastAsia="Times New Roman"/>
          <w:iCs/>
          <w:sz w:val="20"/>
          <w:lang w:eastAsia="en-AU"/>
        </w:rPr>
        <w:t xml:space="preserve">billing </w:t>
      </w:r>
      <w:r w:rsidRPr="00DE6D8F">
        <w:rPr>
          <w:rFonts w:eastAsia="Times New Roman"/>
          <w:iCs/>
          <w:sz w:val="20"/>
          <w:lang w:eastAsia="en-AU"/>
        </w:rPr>
        <w:t xml:space="preserve">account, the included monthly data allowance will combine into one Data Sharing pool, which will be shared by all the eligible plans that share data on that account. Data associated on this plan can be used by the wearable device where you have an eligible Optus mobile service with Number Share activated. </w:t>
      </w:r>
      <w:r w:rsidR="00A70CAA">
        <w:rPr>
          <w:rFonts w:eastAsia="Times New Roman"/>
          <w:iCs/>
          <w:sz w:val="20"/>
          <w:lang w:eastAsia="en-AU"/>
        </w:rPr>
        <w:t>I</w:t>
      </w:r>
      <w:r w:rsidRPr="00DE6D8F">
        <w:rPr>
          <w:rFonts w:eastAsia="Times New Roman"/>
          <w:iCs/>
          <w:sz w:val="20"/>
          <w:lang w:eastAsia="en-AU"/>
        </w:rPr>
        <w:t>f you choose</w:t>
      </w:r>
      <w:r w:rsidR="00A70CAA">
        <w:rPr>
          <w:rFonts w:eastAsia="Times New Roman"/>
          <w:iCs/>
          <w:sz w:val="20"/>
          <w:lang w:eastAsia="en-AU"/>
        </w:rPr>
        <w:t>,</w:t>
      </w:r>
      <w:r w:rsidRPr="00DE6D8F">
        <w:rPr>
          <w:rFonts w:eastAsia="Times New Roman"/>
          <w:iCs/>
          <w:sz w:val="20"/>
          <w:lang w:eastAsia="en-AU"/>
        </w:rPr>
        <w:t xml:space="preserve"> your SIM can be used in a separate SIM enabled device. If you use more than your included shareable data, data usage on </w:t>
      </w:r>
      <w:r w:rsidR="00AA32EA">
        <w:rPr>
          <w:rFonts w:eastAsia="Times New Roman"/>
          <w:iCs/>
          <w:sz w:val="20"/>
          <w:lang w:eastAsia="en-AU"/>
        </w:rPr>
        <w:t>this plan</w:t>
      </w:r>
      <w:r w:rsidRPr="00DE6D8F">
        <w:rPr>
          <w:rFonts w:eastAsia="Times New Roman"/>
          <w:iCs/>
          <w:sz w:val="20"/>
          <w:lang w:eastAsia="en-AU"/>
        </w:rPr>
        <w:t xml:space="preserve"> and all services that share data with this </w:t>
      </w:r>
      <w:r w:rsidR="00AA32EA">
        <w:rPr>
          <w:rFonts w:eastAsia="Times New Roman"/>
          <w:iCs/>
          <w:sz w:val="20"/>
          <w:lang w:eastAsia="en-AU"/>
        </w:rPr>
        <w:t>plan</w:t>
      </w:r>
      <w:r w:rsidRPr="00DE6D8F">
        <w:rPr>
          <w:rFonts w:eastAsia="Times New Roman"/>
          <w:iCs/>
          <w:sz w:val="20"/>
          <w:lang w:eastAsia="en-AU"/>
        </w:rPr>
        <w:t xml:space="preserve"> will be slowed to a maximum of 1.5Mbps until the start of your next </w:t>
      </w:r>
      <w:r w:rsidR="00AA32EA">
        <w:rPr>
          <w:rFonts w:eastAsia="Times New Roman"/>
          <w:iCs/>
          <w:sz w:val="20"/>
          <w:lang w:eastAsia="en-AU"/>
        </w:rPr>
        <w:t>payment cycle,</w:t>
      </w:r>
      <w:r w:rsidRPr="00DE6D8F">
        <w:rPr>
          <w:rFonts w:eastAsia="Times New Roman"/>
          <w:iCs/>
          <w:sz w:val="20"/>
          <w:lang w:eastAsia="en-AU"/>
        </w:rPr>
        <w:t xml:space="preserve"> unless you purchase extra data. Slowed data speeds (maximum of 1.5Mbps) are suitable for general internet browsing and music streaming, however some activities such as video streaming may see increased buffering and loading times. Any unused data expires at the end of each </w:t>
      </w:r>
      <w:r w:rsidR="00AA32EA">
        <w:rPr>
          <w:rFonts w:eastAsia="Times New Roman"/>
          <w:iCs/>
          <w:sz w:val="20"/>
          <w:lang w:eastAsia="en-AU"/>
        </w:rPr>
        <w:t>payment cycle</w:t>
      </w:r>
      <w:r w:rsidRPr="00DE6D8F">
        <w:rPr>
          <w:rFonts w:eastAsia="Times New Roman"/>
          <w:iCs/>
          <w:sz w:val="20"/>
          <w:lang w:eastAsia="en-AU"/>
        </w:rPr>
        <w:t xml:space="preserve">. </w:t>
      </w:r>
      <w:r w:rsidRPr="00DE6D8F">
        <w:rPr>
          <w:rFonts w:eastAsia="Times New Roman"/>
          <w:iCs/>
          <w:color w:val="000000"/>
          <w:sz w:val="20"/>
          <w:lang w:eastAsia="en-AU"/>
        </w:rPr>
        <w:t xml:space="preserve">If </w:t>
      </w:r>
      <w:r w:rsidRPr="00DE6D8F">
        <w:rPr>
          <w:rFonts w:eastAsia="Times New Roman"/>
          <w:i/>
          <w:iCs/>
          <w:color w:val="000000"/>
          <w:sz w:val="20"/>
          <w:lang w:eastAsia="en-AU"/>
        </w:rPr>
        <w:t>you</w:t>
      </w:r>
      <w:r w:rsidRPr="00DE6D8F">
        <w:rPr>
          <w:rFonts w:eastAsia="Times New Roman"/>
          <w:iCs/>
          <w:color w:val="000000"/>
          <w:sz w:val="20"/>
          <w:lang w:eastAsia="en-AU"/>
        </w:rPr>
        <w:t xml:space="preserve"> don't want to share data between your services, they will need to be on separate accounts. Data is counted in kilobytes and includes uploads and downloads.</w:t>
      </w:r>
    </w:p>
    <w:p w14:paraId="319BAD7C" w14:textId="77777777" w:rsidR="00165C81" w:rsidRPr="00D879BF" w:rsidRDefault="00165C81" w:rsidP="00165C81">
      <w:pPr>
        <w:numPr>
          <w:ilvl w:val="6"/>
          <w:numId w:val="1"/>
        </w:numPr>
        <w:tabs>
          <w:tab w:val="left" w:pos="0"/>
        </w:tabs>
        <w:spacing w:after="200"/>
        <w:ind w:hanging="731"/>
        <w:outlineLvl w:val="6"/>
        <w:rPr>
          <w:rFonts w:eastAsia="Times New Roman"/>
          <w:color w:val="000000"/>
          <w:sz w:val="20"/>
          <w:lang w:eastAsia="en-AU"/>
        </w:rPr>
      </w:pPr>
      <w:r w:rsidRPr="00D879BF">
        <w:rPr>
          <w:rFonts w:eastAsia="Times New Roman"/>
          <w:b/>
          <w:color w:val="000000"/>
          <w:sz w:val="20"/>
          <w:lang w:eastAsia="en-AU"/>
        </w:rPr>
        <w:t>Plan Changes:</w:t>
      </w:r>
      <w:r w:rsidRPr="00D879BF">
        <w:rPr>
          <w:rFonts w:eastAsia="Times New Roman"/>
          <w:color w:val="000000"/>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
          <w:sz w:val="20"/>
          <w:szCs w:val="20"/>
        </w:rPr>
        <w:t>SMB Terms</w:t>
      </w:r>
      <w:r w:rsidRPr="00D879BF">
        <w:rPr>
          <w:rFonts w:eastAsia="Times New Roman"/>
          <w:sz w:val="20"/>
          <w:szCs w:val="20"/>
        </w:rPr>
        <w:t xml:space="preserve">, this Section prevails.  </w:t>
      </w:r>
    </w:p>
    <w:p w14:paraId="3C5B2A37" w14:textId="77777777" w:rsidR="00165C81" w:rsidRPr="00D879BF" w:rsidRDefault="00165C81" w:rsidP="00165C81">
      <w:pPr>
        <w:numPr>
          <w:ilvl w:val="0"/>
          <w:numId w:val="13"/>
        </w:numPr>
        <w:spacing w:after="200"/>
        <w:outlineLvl w:val="6"/>
        <w:rPr>
          <w:rFonts w:eastAsia="Times New Roman"/>
          <w:color w:val="000000"/>
          <w:sz w:val="20"/>
          <w:lang w:eastAsia="en-AU"/>
        </w:rPr>
      </w:pPr>
      <w:r w:rsidRPr="00D879BF">
        <w:rPr>
          <w:rFonts w:eastAsia="Times New Roman"/>
          <w:color w:val="000000"/>
          <w:sz w:val="20"/>
          <w:lang w:eastAsia="en-AU"/>
        </w:rPr>
        <w:t xml:space="preserve">You can change to another eligible plan once per </w:t>
      </w:r>
      <w:r w:rsidR="00A83D71">
        <w:rPr>
          <w:rFonts w:eastAsia="Times New Roman"/>
          <w:color w:val="000000"/>
          <w:sz w:val="20"/>
          <w:lang w:eastAsia="en-AU"/>
        </w:rPr>
        <w:t xml:space="preserve">payment cycle </w:t>
      </w:r>
      <w:r w:rsidR="00D63307" w:rsidRPr="00D63307">
        <w:rPr>
          <w:rFonts w:eastAsia="Times New Roman"/>
          <w:color w:val="000000"/>
          <w:sz w:val="20"/>
          <w:lang w:eastAsia="en-AU"/>
        </w:rPr>
        <w:t xml:space="preserve">or cancel at any time (see Cancellation below). </w:t>
      </w:r>
      <w:r w:rsidRPr="00D879BF">
        <w:rPr>
          <w:rFonts w:eastAsia="Times New Roman"/>
          <w:color w:val="000000"/>
          <w:sz w:val="20"/>
          <w:lang w:eastAsia="en-AU"/>
        </w:rPr>
        <w:t>If you change your plan</w:t>
      </w:r>
      <w:r w:rsidR="00A83D71">
        <w:rPr>
          <w:rFonts w:eastAsia="Times New Roman"/>
          <w:color w:val="000000"/>
          <w:sz w:val="20"/>
          <w:lang w:eastAsia="en-AU"/>
        </w:rPr>
        <w:t>,</w:t>
      </w:r>
      <w:r w:rsidRPr="00D879BF">
        <w:rPr>
          <w:rFonts w:eastAsia="Times New Roman"/>
          <w:color w:val="000000"/>
          <w:sz w:val="20"/>
          <w:lang w:eastAsia="en-AU"/>
        </w:rPr>
        <w:t xml:space="preserve"> </w:t>
      </w:r>
      <w:r w:rsidR="00A83D71">
        <w:rPr>
          <w:rFonts w:eastAsia="Times New Roman"/>
          <w:color w:val="000000"/>
          <w:sz w:val="20"/>
          <w:lang w:eastAsia="en-AU"/>
        </w:rPr>
        <w:t>any</w:t>
      </w:r>
      <w:r w:rsidRPr="00D879BF">
        <w:rPr>
          <w:rFonts w:eastAsia="Times New Roman"/>
          <w:color w:val="000000"/>
          <w:sz w:val="20"/>
          <w:lang w:eastAsia="en-AU"/>
        </w:rPr>
        <w:t xml:space="preserve"> related device payment plan will remain in place and your payments will remain the same.</w:t>
      </w:r>
      <w:r w:rsidRPr="00A83D71">
        <w:rPr>
          <w:rFonts w:eastAsia="Times New Roman"/>
          <w:color w:val="000000"/>
          <w:sz w:val="20"/>
          <w:lang w:eastAsia="en-AU"/>
        </w:rPr>
        <w:t xml:space="preserve"> </w:t>
      </w:r>
      <w:r w:rsidR="00A83D71" w:rsidRPr="00A83D71">
        <w:rPr>
          <w:rFonts w:eastAsia="Times New Roman"/>
          <w:color w:val="000000"/>
          <w:sz w:val="20"/>
          <w:lang w:eastAsia="en-AU"/>
        </w:rPr>
        <w:t xml:space="preserve">You may lose existing add-ons if you change to a plan that is not eligible for these and you will not receive a pro-rata refund, unless otherwise set out in the </w:t>
      </w:r>
      <w:r w:rsidR="00A83D71">
        <w:rPr>
          <w:rFonts w:eastAsia="Times New Roman"/>
          <w:color w:val="000000"/>
          <w:sz w:val="20"/>
          <w:lang w:eastAsia="en-AU"/>
        </w:rPr>
        <w:t>SMB</w:t>
      </w:r>
      <w:r w:rsidR="00A83D71" w:rsidRPr="00A83D71">
        <w:rPr>
          <w:rFonts w:eastAsia="Times New Roman"/>
          <w:color w:val="000000"/>
          <w:sz w:val="20"/>
          <w:lang w:eastAsia="en-AU"/>
        </w:rPr>
        <w:t xml:space="preserve"> terms.</w:t>
      </w:r>
    </w:p>
    <w:p w14:paraId="106F545A" w14:textId="77777777" w:rsidR="00165C81" w:rsidRPr="00D879BF" w:rsidRDefault="00165C81" w:rsidP="00165C81">
      <w:pPr>
        <w:numPr>
          <w:ilvl w:val="0"/>
          <w:numId w:val="13"/>
        </w:numPr>
        <w:spacing w:after="200"/>
        <w:outlineLvl w:val="6"/>
        <w:rPr>
          <w:rFonts w:eastAsia="Times New Roman"/>
          <w:i/>
          <w:iCs/>
          <w:color w:val="000000"/>
          <w:sz w:val="20"/>
          <w:lang w:eastAsia="en-AU"/>
        </w:rPr>
      </w:pPr>
      <w:r w:rsidRPr="00D879BF">
        <w:rPr>
          <w:rFonts w:eastAsia="Times New Roman"/>
          <w:i/>
          <w:iCs/>
          <w:color w:val="000000"/>
          <w:sz w:val="20"/>
          <w:lang w:eastAsia="en-AU"/>
        </w:rPr>
        <w:lastRenderedPageBreak/>
        <w:t>We</w:t>
      </w:r>
      <w:r w:rsidRPr="00D879BF">
        <w:rPr>
          <w:rFonts w:eastAsia="Times New Roman"/>
          <w:color w:val="000000"/>
          <w:sz w:val="20"/>
          <w:lang w:eastAsia="en-AU"/>
        </w:rPr>
        <w:t xml:space="preserve"> may make changes to </w:t>
      </w:r>
      <w:r w:rsidRPr="00D879BF">
        <w:rPr>
          <w:rFonts w:eastAsia="Times New Roman"/>
          <w:i/>
          <w:iCs/>
          <w:color w:val="000000"/>
          <w:sz w:val="20"/>
          <w:lang w:eastAsia="en-AU"/>
        </w:rPr>
        <w:t>your</w:t>
      </w:r>
      <w:r w:rsidRPr="00D879BF">
        <w:rPr>
          <w:rFonts w:eastAsia="Times New Roman"/>
          <w:color w:val="000000"/>
          <w:sz w:val="20"/>
          <w:lang w:eastAsia="en-AU"/>
        </w:rPr>
        <w:t xml:space="preserve"> plan. This could include moving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which may cost more. If </w:t>
      </w:r>
      <w:r w:rsidRPr="00D879BF">
        <w:rPr>
          <w:rFonts w:eastAsia="Times New Roman"/>
          <w:i/>
          <w:iCs/>
          <w:color w:val="000000"/>
          <w:sz w:val="20"/>
          <w:lang w:eastAsia="en-AU"/>
        </w:rPr>
        <w:t>we</w:t>
      </w:r>
      <w:r w:rsidRPr="00D879BF">
        <w:rPr>
          <w:rFonts w:eastAsia="Times New Roman"/>
          <w:color w:val="000000"/>
          <w:sz w:val="20"/>
          <w:lang w:eastAsia="en-AU"/>
        </w:rPr>
        <w:t xml:space="preserve"> increase </w:t>
      </w:r>
      <w:r w:rsidRPr="00D879BF">
        <w:rPr>
          <w:rFonts w:eastAsia="Times New Roman"/>
          <w:i/>
          <w:iCs/>
          <w:color w:val="000000"/>
          <w:sz w:val="20"/>
          <w:lang w:eastAsia="en-AU"/>
        </w:rPr>
        <w:t>your</w:t>
      </w:r>
      <w:r w:rsidRPr="00D879BF">
        <w:rPr>
          <w:rFonts w:eastAsia="Times New Roman"/>
          <w:color w:val="000000"/>
          <w:sz w:val="20"/>
          <w:lang w:eastAsia="en-AU"/>
        </w:rPr>
        <w:t xml:space="preserve"> plan price, decrease </w:t>
      </w:r>
      <w:r w:rsidRPr="00D879BF">
        <w:rPr>
          <w:rFonts w:eastAsia="Times New Roman"/>
          <w:i/>
          <w:iCs/>
          <w:color w:val="000000"/>
          <w:sz w:val="20"/>
          <w:lang w:eastAsia="en-AU"/>
        </w:rPr>
        <w:t>your</w:t>
      </w:r>
      <w:r w:rsidRPr="00D879BF">
        <w:rPr>
          <w:rFonts w:eastAsia="Times New Roman"/>
          <w:color w:val="000000"/>
          <w:sz w:val="20"/>
          <w:lang w:eastAsia="en-AU"/>
        </w:rPr>
        <w:t xml:space="preserve"> data inclusion or move </w:t>
      </w:r>
      <w:r w:rsidRPr="00D879BF">
        <w:rPr>
          <w:rFonts w:eastAsia="Times New Roman"/>
          <w:i/>
          <w:iCs/>
          <w:color w:val="000000"/>
          <w:sz w:val="20"/>
          <w:lang w:eastAsia="en-AU"/>
        </w:rPr>
        <w:t>you</w:t>
      </w:r>
      <w:r w:rsidRPr="00D879BF">
        <w:rPr>
          <w:rFonts w:eastAsia="Times New Roman"/>
          <w:color w:val="000000"/>
          <w:sz w:val="20"/>
          <w:lang w:eastAsia="en-AU"/>
        </w:rPr>
        <w:t xml:space="preserve"> to a new plan,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at least 30 days’ notice of these changes. If </w:t>
      </w:r>
      <w:r w:rsidRPr="00D879BF">
        <w:rPr>
          <w:rFonts w:eastAsia="Times New Roman"/>
          <w:i/>
          <w:iCs/>
          <w:color w:val="000000"/>
          <w:sz w:val="20"/>
          <w:lang w:eastAsia="en-AU"/>
        </w:rPr>
        <w:t>you</w:t>
      </w:r>
      <w:r w:rsidRPr="00D879BF">
        <w:rPr>
          <w:rFonts w:eastAsia="Times New Roman"/>
          <w:color w:val="000000"/>
          <w:sz w:val="20"/>
          <w:lang w:eastAsia="en-AU"/>
        </w:rPr>
        <w:t xml:space="preserve"> don’t like the change</w:t>
      </w:r>
      <w:r w:rsidR="00D63307">
        <w:rPr>
          <w:rFonts w:eastAsia="Times New Roman"/>
          <w:color w:val="000000"/>
          <w:sz w:val="20"/>
          <w:lang w:eastAsia="en-AU"/>
        </w:rPr>
        <w:t>s</w:t>
      </w:r>
      <w:r w:rsidRPr="00D879BF">
        <w:rPr>
          <w:rFonts w:eastAsia="Times New Roman"/>
          <w:color w:val="000000"/>
          <w:sz w:val="20"/>
          <w:lang w:eastAsia="en-AU"/>
        </w:rPr>
        <w:t xml:space="preserve">, </w:t>
      </w:r>
      <w:r w:rsidRPr="00D879BF">
        <w:rPr>
          <w:rFonts w:eastAsia="Times New Roman"/>
          <w:i/>
          <w:iCs/>
          <w:color w:val="000000"/>
          <w:sz w:val="20"/>
          <w:lang w:eastAsia="en-AU"/>
        </w:rPr>
        <w:t>you</w:t>
      </w:r>
      <w:r w:rsidRPr="00D879BF">
        <w:rPr>
          <w:rFonts w:eastAsia="Times New Roman"/>
          <w:color w:val="000000"/>
          <w:sz w:val="20"/>
          <w:lang w:eastAsia="en-AU"/>
        </w:rPr>
        <w:t xml:space="preserve"> can cancel </w:t>
      </w:r>
      <w:r w:rsidRPr="00D879BF">
        <w:rPr>
          <w:rFonts w:eastAsia="Times New Roman"/>
          <w:i/>
          <w:iCs/>
          <w:color w:val="000000"/>
          <w:sz w:val="20"/>
          <w:lang w:eastAsia="en-AU"/>
        </w:rPr>
        <w:t>your</w:t>
      </w:r>
      <w:r w:rsidRPr="00D879BF">
        <w:rPr>
          <w:rFonts w:eastAsia="Times New Roman"/>
          <w:color w:val="000000"/>
          <w:sz w:val="20"/>
          <w:lang w:eastAsia="en-AU"/>
        </w:rPr>
        <w:t xml:space="preserve"> plan, in which case any related </w:t>
      </w:r>
      <w:r w:rsidRPr="00D879BF">
        <w:rPr>
          <w:rFonts w:eastAsia="Times New Roman"/>
          <w:i/>
          <w:iCs/>
          <w:color w:val="000000"/>
          <w:sz w:val="20"/>
          <w:lang w:eastAsia="en-AU"/>
        </w:rPr>
        <w:t xml:space="preserve">device payment plan </w:t>
      </w:r>
      <w:r w:rsidRPr="00D879BF">
        <w:rPr>
          <w:rFonts w:eastAsia="Times New Roman"/>
          <w:color w:val="000000"/>
          <w:sz w:val="20"/>
          <w:lang w:eastAsia="en-AU"/>
        </w:rPr>
        <w:t xml:space="preserve">will also be cancelled, and you’ll have to pay out any remaining device payments in full (see “Cancellation” below). For any other changes we make to your plan that we reasonably believe may adversely impact on </w:t>
      </w:r>
      <w:r w:rsidRPr="00D879BF">
        <w:rPr>
          <w:rFonts w:eastAsia="Times New Roman"/>
          <w:i/>
          <w:iCs/>
          <w:color w:val="000000"/>
          <w:sz w:val="20"/>
          <w:lang w:eastAsia="en-AU"/>
        </w:rPr>
        <w:t>you</w:t>
      </w:r>
      <w:r w:rsidRPr="00D879BF">
        <w:rPr>
          <w:rFonts w:eastAsia="Times New Roman"/>
          <w:color w:val="000000"/>
          <w:sz w:val="20"/>
          <w:lang w:eastAsia="en-AU"/>
        </w:rPr>
        <w:t xml:space="preserve">, </w:t>
      </w:r>
      <w:r w:rsidRPr="00D879BF">
        <w:rPr>
          <w:rFonts w:eastAsia="Times New Roman"/>
          <w:i/>
          <w:iCs/>
          <w:color w:val="000000"/>
          <w:sz w:val="20"/>
          <w:lang w:eastAsia="en-AU"/>
        </w:rPr>
        <w:t>we</w:t>
      </w:r>
      <w:r w:rsidRPr="00D879BF">
        <w:rPr>
          <w:rFonts w:eastAsia="Times New Roman"/>
          <w:color w:val="000000"/>
          <w:sz w:val="20"/>
          <w:lang w:eastAsia="en-AU"/>
        </w:rPr>
        <w:t xml:space="preserve"> will give </w:t>
      </w:r>
      <w:r w:rsidRPr="00D879BF">
        <w:rPr>
          <w:rFonts w:eastAsia="Times New Roman"/>
          <w:i/>
          <w:iCs/>
          <w:color w:val="000000"/>
          <w:sz w:val="20"/>
          <w:lang w:eastAsia="en-AU"/>
        </w:rPr>
        <w:t>you</w:t>
      </w:r>
      <w:r w:rsidRPr="00D879BF">
        <w:rPr>
          <w:rFonts w:eastAsia="Times New Roman"/>
          <w:color w:val="000000"/>
          <w:sz w:val="20"/>
          <w:lang w:eastAsia="en-AU"/>
        </w:rPr>
        <w:t xml:space="preserve"> reasonable notice of those changes. Our change rights are subject to your </w:t>
      </w:r>
      <w:r w:rsidRPr="00D879BF">
        <w:rPr>
          <w:rFonts w:eastAsia="Times New Roman"/>
          <w:i/>
          <w:iCs/>
          <w:color w:val="000000"/>
          <w:sz w:val="20"/>
          <w:lang w:eastAsia="en-AU"/>
        </w:rPr>
        <w:t xml:space="preserve">Australian Consumer Law </w:t>
      </w:r>
      <w:r w:rsidRPr="00D879BF">
        <w:rPr>
          <w:rFonts w:eastAsia="Times New Roman"/>
          <w:color w:val="000000"/>
          <w:sz w:val="20"/>
          <w:lang w:eastAsia="en-AU"/>
        </w:rPr>
        <w:t xml:space="preserve">rights. </w:t>
      </w:r>
    </w:p>
    <w:p w14:paraId="1A03C868" w14:textId="77777777" w:rsidR="00165C81" w:rsidRPr="00D879BF" w:rsidRDefault="00165C81" w:rsidP="00165C81">
      <w:pPr>
        <w:numPr>
          <w:ilvl w:val="6"/>
          <w:numId w:val="1"/>
        </w:numPr>
        <w:spacing w:after="200"/>
        <w:outlineLvl w:val="6"/>
        <w:rPr>
          <w:rFonts w:eastAsia="Times New Roman"/>
          <w:sz w:val="20"/>
          <w:lang w:eastAsia="en-AU"/>
        </w:rPr>
      </w:pPr>
      <w:r w:rsidRPr="00D879BF">
        <w:rPr>
          <w:rFonts w:eastAsia="Times New Roman"/>
          <w:b/>
          <w:sz w:val="20"/>
          <w:lang w:eastAsia="en-AU"/>
        </w:rPr>
        <w:t>Cancellation:</w:t>
      </w:r>
      <w:r w:rsidRPr="00D879BF">
        <w:rPr>
          <w:rFonts w:eastAsia="Times New Roman"/>
          <w:sz w:val="20"/>
          <w:lang w:eastAsia="en-AU"/>
        </w:rPr>
        <w:t xml:space="preserve"> </w:t>
      </w:r>
      <w:r w:rsidRPr="00D879BF">
        <w:rPr>
          <w:rFonts w:eastAsia="Times New Roman"/>
          <w:sz w:val="20"/>
          <w:szCs w:val="20"/>
        </w:rPr>
        <w:t xml:space="preserve">To the extent of any inconsistency or conflict between this Section and the </w:t>
      </w:r>
      <w:r w:rsidRPr="00D879BF">
        <w:rPr>
          <w:rFonts w:eastAsia="Times New Roman"/>
          <w:iCs/>
          <w:sz w:val="20"/>
          <w:szCs w:val="20"/>
        </w:rPr>
        <w:t>SMB</w:t>
      </w:r>
      <w:r w:rsidRPr="00D879BF">
        <w:rPr>
          <w:rFonts w:eastAsia="Times New Roman"/>
          <w:i/>
          <w:sz w:val="20"/>
          <w:szCs w:val="20"/>
        </w:rPr>
        <w:t xml:space="preserve"> Terms</w:t>
      </w:r>
      <w:r w:rsidRPr="00D879BF">
        <w:rPr>
          <w:rFonts w:eastAsia="Times New Roman"/>
          <w:sz w:val="20"/>
          <w:szCs w:val="20"/>
        </w:rPr>
        <w:t>, this Section prevails.</w:t>
      </w:r>
      <w:r w:rsidRPr="00D879BF">
        <w:rPr>
          <w:rFonts w:eastAsia="Times New Roman"/>
          <w:i/>
          <w:iCs/>
          <w:sz w:val="20"/>
        </w:rPr>
        <w:t xml:space="preserve"> </w:t>
      </w:r>
    </w:p>
    <w:p w14:paraId="1E2BEABE" w14:textId="77777777" w:rsidR="00165C81" w:rsidRPr="00D879BF" w:rsidRDefault="00165C81" w:rsidP="00165C81">
      <w:pPr>
        <w:spacing w:after="200"/>
        <w:ind w:left="1440"/>
        <w:outlineLvl w:val="6"/>
        <w:rPr>
          <w:rFonts w:eastAsia="Times New Roman"/>
          <w:sz w:val="20"/>
          <w:lang w:eastAsia="en-AU"/>
        </w:rPr>
      </w:pPr>
      <w:r w:rsidRPr="00D879BF">
        <w:rPr>
          <w:rFonts w:eastAsia="Times New Roman"/>
          <w:i/>
          <w:iCs/>
          <w:sz w:val="20"/>
        </w:rPr>
        <w:t>You</w:t>
      </w:r>
      <w:r w:rsidRPr="00D879BF">
        <w:rPr>
          <w:rFonts w:eastAsia="Times New Roman"/>
          <w:sz w:val="20"/>
        </w:rPr>
        <w:t xml:space="preserve"> can cancel </w:t>
      </w:r>
      <w:r w:rsidRPr="00D879BF">
        <w:rPr>
          <w:rFonts w:eastAsia="Times New Roman"/>
          <w:i/>
          <w:iCs/>
          <w:sz w:val="20"/>
        </w:rPr>
        <w:t>your</w:t>
      </w:r>
      <w:r w:rsidRPr="00D879BF">
        <w:rPr>
          <w:rFonts w:eastAsia="Times New Roman"/>
          <w:sz w:val="20"/>
        </w:rPr>
        <w:t xml:space="preserve"> plan at any time</w:t>
      </w:r>
      <w:r w:rsidR="006774D4">
        <w:rPr>
          <w:rFonts w:eastAsia="Times New Roman"/>
          <w:sz w:val="20"/>
        </w:rPr>
        <w:t xml:space="preserve"> </w:t>
      </w:r>
      <w:r w:rsidR="006774D4" w:rsidRPr="006774D4">
        <w:rPr>
          <w:rFonts w:eastAsia="Times New Roman"/>
          <w:sz w:val="20"/>
        </w:rPr>
        <w:t>with no cancellation fee</w:t>
      </w:r>
      <w:r w:rsidRPr="00D879BF">
        <w:rPr>
          <w:rFonts w:eastAsia="Times New Roman"/>
          <w:sz w:val="20"/>
        </w:rPr>
        <w:t xml:space="preserve">. </w:t>
      </w:r>
      <w:r w:rsidR="006774D4">
        <w:rPr>
          <w:rFonts w:eastAsia="Times New Roman"/>
          <w:sz w:val="20"/>
        </w:rPr>
        <w:t>Y</w:t>
      </w:r>
      <w:r w:rsidRPr="00D879BF">
        <w:rPr>
          <w:rFonts w:eastAsia="Times New Roman"/>
          <w:i/>
          <w:iCs/>
          <w:sz w:val="20"/>
        </w:rPr>
        <w:t>ou’ll</w:t>
      </w:r>
      <w:r w:rsidRPr="00D879BF">
        <w:rPr>
          <w:rFonts w:eastAsia="Times New Roman"/>
          <w:sz w:val="20"/>
        </w:rPr>
        <w:t xml:space="preserve"> need to pay all charges and fees, inclusive of charges outside of </w:t>
      </w:r>
      <w:r w:rsidRPr="00D879BF">
        <w:rPr>
          <w:rFonts w:eastAsia="Times New Roman"/>
          <w:i/>
          <w:iCs/>
          <w:sz w:val="20"/>
        </w:rPr>
        <w:t>your</w:t>
      </w:r>
      <w:r w:rsidRPr="00D879BF">
        <w:rPr>
          <w:rFonts w:eastAsia="Times New Roman"/>
          <w:sz w:val="20"/>
        </w:rPr>
        <w:t xml:space="preserve"> plan inclusions (including for services or accessories), incurred up </w:t>
      </w:r>
      <w:r w:rsidRPr="00D879BF">
        <w:rPr>
          <w:rFonts w:eastAsia="Times New Roman"/>
          <w:sz w:val="20"/>
          <w:lang w:eastAsia="en-AU"/>
        </w:rPr>
        <w:t xml:space="preserve">to the end of the </w:t>
      </w:r>
      <w:r w:rsidR="002646D4">
        <w:rPr>
          <w:rFonts w:eastAsia="Times New Roman"/>
          <w:sz w:val="20"/>
          <w:lang w:eastAsia="en-AU"/>
        </w:rPr>
        <w:t>billing</w:t>
      </w:r>
      <w:r w:rsidRPr="00D879BF">
        <w:rPr>
          <w:rFonts w:eastAsia="Times New Roman"/>
          <w:sz w:val="20"/>
          <w:lang w:eastAsia="en-AU"/>
        </w:rPr>
        <w:t xml:space="preserve"> </w:t>
      </w:r>
      <w:r w:rsidR="006774D4">
        <w:rPr>
          <w:rFonts w:eastAsia="Times New Roman"/>
          <w:sz w:val="20"/>
          <w:lang w:eastAsia="en-AU"/>
        </w:rPr>
        <w:t>cycle</w:t>
      </w:r>
      <w:r w:rsidR="006774D4" w:rsidRPr="00D879BF">
        <w:rPr>
          <w:rFonts w:eastAsia="Times New Roman"/>
          <w:sz w:val="20"/>
          <w:lang w:eastAsia="en-AU"/>
        </w:rPr>
        <w:t xml:space="preserve"> </w:t>
      </w:r>
      <w:r w:rsidRPr="00D879BF">
        <w:rPr>
          <w:rFonts w:eastAsia="Times New Roman"/>
          <w:sz w:val="20"/>
          <w:lang w:eastAsia="en-AU"/>
        </w:rPr>
        <w:t>in which the service was cancelled</w:t>
      </w:r>
      <w:r w:rsidR="00CA6388">
        <w:rPr>
          <w:rFonts w:eastAsia="Times New Roman"/>
          <w:sz w:val="20"/>
          <w:lang w:eastAsia="en-AU"/>
        </w:rPr>
        <w:t>,</w:t>
      </w:r>
      <w:r w:rsidRPr="00D879BF">
        <w:rPr>
          <w:rFonts w:eastAsia="Times New Roman"/>
          <w:sz w:val="20"/>
          <w:lang w:eastAsia="en-AU"/>
        </w:rPr>
        <w:t xml:space="preserve"> and you will not receive a refund of charges paid in advance for the remainder of any </w:t>
      </w:r>
      <w:r w:rsidR="00394992">
        <w:rPr>
          <w:rFonts w:eastAsia="Times New Roman"/>
          <w:sz w:val="20"/>
          <w:lang w:eastAsia="en-AU"/>
        </w:rPr>
        <w:t xml:space="preserve">payment </w:t>
      </w:r>
      <w:r w:rsidRPr="00D879BF">
        <w:rPr>
          <w:rFonts w:eastAsia="Times New Roman"/>
          <w:sz w:val="20"/>
          <w:lang w:eastAsia="en-AU"/>
        </w:rPr>
        <w:t>cycle, unless otherwise set out in the SMB</w:t>
      </w:r>
      <w:r w:rsidRPr="00D879BF">
        <w:rPr>
          <w:rFonts w:eastAsia="Times New Roman"/>
          <w:i/>
          <w:iCs/>
          <w:sz w:val="20"/>
          <w:lang w:eastAsia="en-AU"/>
        </w:rPr>
        <w:t xml:space="preserve"> Terms</w:t>
      </w:r>
      <w:r w:rsidRPr="00D879BF">
        <w:rPr>
          <w:rFonts w:eastAsia="Times New Roman"/>
          <w:sz w:val="20"/>
          <w:lang w:eastAsia="en-AU"/>
        </w:rPr>
        <w:t>.</w:t>
      </w:r>
      <w:r w:rsidRPr="00D879BF">
        <w:rPr>
          <w:rFonts w:eastAsia="Times New Roman"/>
          <w:sz w:val="20"/>
        </w:rPr>
        <w:t xml:space="preserve"> All related </w:t>
      </w:r>
      <w:r w:rsidRPr="00D879BF">
        <w:rPr>
          <w:rFonts w:eastAsia="Times New Roman"/>
          <w:i/>
          <w:iCs/>
          <w:sz w:val="20"/>
        </w:rPr>
        <w:t>device payment plans</w:t>
      </w:r>
      <w:r w:rsidRPr="00D879BF">
        <w:rPr>
          <w:rFonts w:eastAsia="Times New Roman"/>
          <w:sz w:val="20"/>
        </w:rPr>
        <w:t xml:space="preserve"> will also need to be cancelled (unless you can link to another eligible plan) and </w:t>
      </w:r>
      <w:r w:rsidRPr="00D879BF">
        <w:rPr>
          <w:rFonts w:eastAsia="Times New Roman"/>
          <w:i/>
          <w:iCs/>
          <w:sz w:val="20"/>
        </w:rPr>
        <w:t>you’</w:t>
      </w:r>
      <w:r w:rsidRPr="00D879BF">
        <w:rPr>
          <w:rFonts w:eastAsia="Times New Roman"/>
          <w:sz w:val="20"/>
        </w:rPr>
        <w:t xml:space="preserve">ll need to pay out any remaining device payments in full </w:t>
      </w:r>
      <w:r w:rsidR="002646D4">
        <w:rPr>
          <w:rFonts w:eastAsia="Times New Roman"/>
          <w:sz w:val="20"/>
        </w:rPr>
        <w:t xml:space="preserve">on your next bill </w:t>
      </w:r>
      <w:r w:rsidR="00CF3B9C">
        <w:rPr>
          <w:rFonts w:eastAsia="Times New Roman"/>
          <w:sz w:val="20"/>
        </w:rPr>
        <w:t>(</w:t>
      </w:r>
      <w:r w:rsidR="00CF3B9C" w:rsidRPr="00CF3B9C">
        <w:rPr>
          <w:rFonts w:eastAsia="Times New Roman"/>
          <w:sz w:val="20"/>
        </w:rPr>
        <w:t>with any device discounts waived</w:t>
      </w:r>
      <w:r w:rsidR="00CF3B9C">
        <w:rPr>
          <w:rFonts w:eastAsia="Times New Roman"/>
          <w:sz w:val="20"/>
        </w:rPr>
        <w:t>)</w:t>
      </w:r>
      <w:r w:rsidRPr="00D879BF">
        <w:rPr>
          <w:rFonts w:eastAsia="Times New Roman"/>
          <w:sz w:val="20"/>
        </w:rPr>
        <w:t xml:space="preserve">. This is subject to </w:t>
      </w:r>
      <w:r w:rsidRPr="00D879BF">
        <w:rPr>
          <w:rFonts w:eastAsia="Times New Roman"/>
          <w:i/>
          <w:iCs/>
          <w:sz w:val="20"/>
        </w:rPr>
        <w:t>your</w:t>
      </w:r>
      <w:r w:rsidRPr="00D879BF">
        <w:rPr>
          <w:rFonts w:eastAsia="Times New Roman"/>
          <w:sz w:val="20"/>
        </w:rPr>
        <w:t xml:space="preserve"> Australian Consumer Law rights.</w:t>
      </w:r>
    </w:p>
    <w:p w14:paraId="15D92DE7" w14:textId="77777777" w:rsidR="00165C81" w:rsidRPr="00D879BF" w:rsidRDefault="00165C81" w:rsidP="00165C81">
      <w:pPr>
        <w:numPr>
          <w:ilvl w:val="6"/>
          <w:numId w:val="1"/>
        </w:numPr>
        <w:spacing w:after="200"/>
        <w:outlineLvl w:val="6"/>
        <w:rPr>
          <w:rFonts w:eastAsia="Times New Roman"/>
          <w:sz w:val="20"/>
          <w:lang w:eastAsia="en-AU"/>
        </w:rPr>
      </w:pPr>
      <w:r w:rsidRPr="00D879BF">
        <w:rPr>
          <w:rFonts w:eastAsia="Times New Roman"/>
          <w:b/>
          <w:sz w:val="20"/>
          <w:lang w:eastAsia="en-AU"/>
        </w:rPr>
        <w:t>Device</w:t>
      </w:r>
      <w:r w:rsidR="002C061E">
        <w:rPr>
          <w:rFonts w:eastAsia="Times New Roman"/>
          <w:b/>
          <w:sz w:val="20"/>
          <w:lang w:eastAsia="en-AU"/>
        </w:rPr>
        <w:t>s</w:t>
      </w:r>
      <w:r w:rsidRPr="00D879BF">
        <w:rPr>
          <w:rFonts w:eastAsia="Times New Roman"/>
          <w:b/>
          <w:sz w:val="20"/>
          <w:lang w:eastAsia="en-AU"/>
        </w:rPr>
        <w:t xml:space="preserve">: </w:t>
      </w:r>
      <w:r w:rsidRPr="00D879BF">
        <w:rPr>
          <w:rFonts w:eastAsia="Times New Roman"/>
          <w:sz w:val="20"/>
          <w:lang w:eastAsia="en-AU"/>
        </w:rPr>
        <w:t>Unless specified otherwise,</w:t>
      </w:r>
      <w:r w:rsidRPr="00D879BF">
        <w:rPr>
          <w:rFonts w:eastAsia="Times New Roman"/>
          <w:i/>
          <w:iCs/>
          <w:sz w:val="20"/>
          <w:lang w:eastAsia="en-AU"/>
        </w:rPr>
        <w:t xml:space="preserve"> you</w:t>
      </w:r>
      <w:r w:rsidRPr="00D879BF">
        <w:rPr>
          <w:rFonts w:eastAsia="Times New Roman"/>
          <w:sz w:val="20"/>
          <w:lang w:eastAsia="en-AU"/>
        </w:rPr>
        <w:t xml:space="preserve"> must buy an eligible connected device on a </w:t>
      </w:r>
      <w:r w:rsidRPr="00D879BF">
        <w:rPr>
          <w:rFonts w:eastAsia="Times New Roman"/>
          <w:i/>
          <w:iCs/>
          <w:sz w:val="20"/>
          <w:lang w:eastAsia="en-AU"/>
        </w:rPr>
        <w:t>device payment plan</w:t>
      </w:r>
      <w:r w:rsidRPr="00D879BF">
        <w:rPr>
          <w:rFonts w:eastAsia="Times New Roman"/>
          <w:sz w:val="20"/>
          <w:lang w:eastAsia="en-AU"/>
        </w:rPr>
        <w:t xml:space="preserve"> and pay for it over a selected term by monthly instalments. </w:t>
      </w:r>
      <w:r w:rsidRPr="00D879BF">
        <w:rPr>
          <w:rFonts w:eastAsia="Times New Roman"/>
          <w:i/>
          <w:iCs/>
          <w:sz w:val="20"/>
          <w:lang w:eastAsia="en-AU"/>
        </w:rPr>
        <w:t>You</w:t>
      </w:r>
      <w:r w:rsidRPr="00D879BF">
        <w:rPr>
          <w:rFonts w:eastAsia="Times New Roman"/>
          <w:sz w:val="20"/>
          <w:lang w:eastAsia="en-AU"/>
        </w:rPr>
        <w:t xml:space="preserve"> will need to remain on </w:t>
      </w:r>
      <w:r w:rsidRPr="00D879BF">
        <w:rPr>
          <w:rFonts w:eastAsia="Times New Roman"/>
          <w:i/>
          <w:iCs/>
          <w:sz w:val="20"/>
          <w:lang w:eastAsia="en-AU"/>
        </w:rPr>
        <w:t>your</w:t>
      </w:r>
      <w:r w:rsidRPr="00D879BF">
        <w:rPr>
          <w:rFonts w:eastAsia="Times New Roman"/>
          <w:sz w:val="20"/>
          <w:lang w:eastAsia="en-AU"/>
        </w:rPr>
        <w:t xml:space="preserve"> Business Choice Watch plan or other eligible plan for the term of your device payment plan. If </w:t>
      </w:r>
      <w:r w:rsidRPr="00D879BF">
        <w:rPr>
          <w:rFonts w:eastAsia="Times New Roman"/>
          <w:i/>
          <w:iCs/>
          <w:sz w:val="20"/>
          <w:lang w:eastAsia="en-AU"/>
        </w:rPr>
        <w:t>you</w:t>
      </w:r>
      <w:r w:rsidRPr="00D879BF">
        <w:rPr>
          <w:rFonts w:eastAsia="Times New Roman"/>
          <w:sz w:val="20"/>
          <w:lang w:eastAsia="en-AU"/>
        </w:rPr>
        <w:t xml:space="preserve"> cancel your plan or move to an ineligible plan, </w:t>
      </w:r>
      <w:r w:rsidRPr="00D879BF">
        <w:rPr>
          <w:rFonts w:eastAsia="Times New Roman"/>
          <w:i/>
          <w:iCs/>
          <w:sz w:val="20"/>
          <w:lang w:eastAsia="en-AU"/>
        </w:rPr>
        <w:t>your</w:t>
      </w:r>
      <w:r w:rsidRPr="00CF3B9C">
        <w:rPr>
          <w:rFonts w:eastAsia="Times New Roman"/>
          <w:i/>
          <w:iCs/>
          <w:sz w:val="20"/>
          <w:lang w:eastAsia="en-AU"/>
        </w:rPr>
        <w:t xml:space="preserve"> related</w:t>
      </w:r>
      <w:r w:rsidRPr="00D879BF">
        <w:rPr>
          <w:rFonts w:eastAsia="Times New Roman"/>
          <w:sz w:val="20"/>
          <w:lang w:eastAsia="en-AU"/>
        </w:rPr>
        <w:t xml:space="preserve"> </w:t>
      </w:r>
      <w:r w:rsidRPr="00D879BF">
        <w:rPr>
          <w:rFonts w:eastAsia="Times New Roman"/>
          <w:i/>
          <w:iCs/>
          <w:sz w:val="20"/>
          <w:lang w:eastAsia="en-AU"/>
        </w:rPr>
        <w:t>device payment plan</w:t>
      </w:r>
      <w:r w:rsidRPr="00D879BF">
        <w:rPr>
          <w:rFonts w:eastAsia="Times New Roman"/>
          <w:sz w:val="20"/>
          <w:lang w:eastAsia="en-AU"/>
        </w:rPr>
        <w:t xml:space="preserve"> will also be cancelled. </w:t>
      </w:r>
      <w:r w:rsidRPr="00D879BF">
        <w:rPr>
          <w:rFonts w:eastAsia="Times New Roman"/>
          <w:i/>
          <w:iCs/>
          <w:sz w:val="20"/>
          <w:lang w:eastAsia="en-AU"/>
        </w:rPr>
        <w:t>You’ll</w:t>
      </w:r>
      <w:r w:rsidRPr="00D879BF">
        <w:rPr>
          <w:rFonts w:eastAsia="Times New Roman"/>
          <w:sz w:val="20"/>
          <w:lang w:eastAsia="en-AU"/>
        </w:rPr>
        <w:t xml:space="preserve"> need to pay out any remaining device payments in full and any applicable device credits or discounts will be forfeited.</w:t>
      </w:r>
      <w:r w:rsidRPr="00D879BF">
        <w:rPr>
          <w:rFonts w:eastAsia="Times New Roman"/>
          <w:sz w:val="20"/>
        </w:rPr>
        <w:t xml:space="preserve"> </w:t>
      </w:r>
    </w:p>
    <w:p w14:paraId="47C2B735" w14:textId="77777777" w:rsidR="00165C81" w:rsidRPr="00D879BF" w:rsidRDefault="00165C81" w:rsidP="00165C81">
      <w:pPr>
        <w:numPr>
          <w:ilvl w:val="6"/>
          <w:numId w:val="1"/>
        </w:numPr>
        <w:spacing w:after="200"/>
        <w:outlineLvl w:val="6"/>
        <w:rPr>
          <w:rFonts w:eastAsia="Times New Roman"/>
          <w:sz w:val="20"/>
          <w:lang w:eastAsia="en-AU"/>
        </w:rPr>
      </w:pPr>
      <w:r w:rsidRPr="00D879BF">
        <w:rPr>
          <w:rFonts w:eastAsia="Times New Roman"/>
          <w:b/>
          <w:bCs/>
          <w:sz w:val="20"/>
          <w:lang w:eastAsia="en-AU"/>
        </w:rPr>
        <w:t xml:space="preserve">Using </w:t>
      </w:r>
      <w:r w:rsidRPr="00D879BF">
        <w:rPr>
          <w:rFonts w:eastAsia="Times New Roman"/>
          <w:b/>
          <w:bCs/>
          <w:i/>
          <w:iCs/>
          <w:sz w:val="20"/>
          <w:lang w:eastAsia="en-AU"/>
        </w:rPr>
        <w:t>your</w:t>
      </w:r>
      <w:r w:rsidRPr="00D879BF">
        <w:rPr>
          <w:rFonts w:eastAsia="Times New Roman"/>
          <w:b/>
          <w:bCs/>
          <w:sz w:val="20"/>
          <w:lang w:eastAsia="en-AU"/>
        </w:rPr>
        <w:t xml:space="preserve"> service overseas: </w:t>
      </w:r>
      <w:r w:rsidRPr="00D879BF">
        <w:rPr>
          <w:rFonts w:eastAsia="Times New Roman"/>
          <w:bCs/>
          <w:i/>
          <w:iCs/>
          <w:sz w:val="20"/>
          <w:lang w:eastAsia="en-AU"/>
        </w:rPr>
        <w:t>Y</w:t>
      </w:r>
      <w:r w:rsidRPr="00D879BF">
        <w:rPr>
          <w:rFonts w:eastAsia="Times New Roman"/>
          <w:bCs/>
          <w:sz w:val="20"/>
          <w:lang w:eastAsia="en-AU"/>
        </w:rPr>
        <w:t xml:space="preserve">ou cannot use your included data or Number Share if you are overseas. </w:t>
      </w:r>
      <w:r w:rsidR="004F75D7" w:rsidRPr="004F75D7">
        <w:rPr>
          <w:rFonts w:eastAsia="Times New Roman"/>
          <w:bCs/>
          <w:sz w:val="20"/>
          <w:lang w:eastAsia="en-AU"/>
        </w:rPr>
        <w:t>Roaming can only be used with your SIM card in a separate SIM enabled device</w:t>
      </w:r>
      <w:r w:rsidR="004F75D7">
        <w:rPr>
          <w:rFonts w:eastAsia="Times New Roman"/>
          <w:bCs/>
          <w:sz w:val="20"/>
          <w:lang w:eastAsia="en-AU"/>
        </w:rPr>
        <w:t>.</w:t>
      </w:r>
      <w:r w:rsidR="004F75D7" w:rsidRPr="004F75D7">
        <w:rPr>
          <w:rFonts w:eastAsia="Times New Roman"/>
          <w:bCs/>
          <w:sz w:val="20"/>
          <w:lang w:eastAsia="en-AU"/>
        </w:rPr>
        <w:t xml:space="preserve"> </w:t>
      </w:r>
      <w:r w:rsidRPr="00D879BF">
        <w:rPr>
          <w:rFonts w:eastAsia="Times New Roman"/>
          <w:bCs/>
          <w:sz w:val="20"/>
          <w:lang w:eastAsia="en-AU"/>
        </w:rPr>
        <w:t>If you want to use your service while you're overseas, you'll need to activate roaming if it’s not already on. You will be charged at standard roaming rates for your service, or you may be able to purchase a roaming option. Roaming options are only available for eligible destinations.</w:t>
      </w:r>
      <w:r w:rsidRPr="00D879BF">
        <w:rPr>
          <w:rFonts w:eastAsia="Times New Roman"/>
          <w:sz w:val="20"/>
        </w:rPr>
        <w:t xml:space="preserve"> </w:t>
      </w:r>
      <w:r w:rsidRPr="00D879BF">
        <w:rPr>
          <w:rFonts w:eastAsia="Times New Roman"/>
          <w:bCs/>
          <w:sz w:val="20"/>
          <w:lang w:eastAsia="en-AU"/>
        </w:rPr>
        <w:t>You can manage International Roaming and check usage in My Optus app. For more information on eligible destinations, roaming rates and details on our roaming options visit optus.com.au/buspassroam</w:t>
      </w:r>
    </w:p>
    <w:p w14:paraId="13FB4040" w14:textId="77777777" w:rsidR="00165C81" w:rsidRPr="00D879BF" w:rsidRDefault="00165C81" w:rsidP="00165C81">
      <w:pPr>
        <w:rPr>
          <w:lang w:eastAsia="en-AU"/>
        </w:rPr>
      </w:pPr>
    </w:p>
    <w:p w14:paraId="28DCA27B" w14:textId="77777777" w:rsidR="00165C81" w:rsidRPr="00D879BF" w:rsidRDefault="00165C81" w:rsidP="00165C81">
      <w:pPr>
        <w:spacing w:after="200"/>
        <w:rPr>
          <w:b/>
          <w:color w:val="000000"/>
          <w:sz w:val="20"/>
          <w:lang w:eastAsia="en-AU"/>
        </w:rPr>
      </w:pPr>
      <w:r w:rsidRPr="00D879BF">
        <w:rPr>
          <w:b/>
          <w:sz w:val="20"/>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165C81" w:rsidRPr="00D879BF" w14:paraId="13AA9183"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hideMark/>
          </w:tcPr>
          <w:p w14:paraId="33520A3F" w14:textId="77777777" w:rsidR="00165C81" w:rsidRPr="00D879BF" w:rsidRDefault="00165C81" w:rsidP="00082C7D">
            <w:pPr>
              <w:spacing w:before="100" w:after="100"/>
              <w:rPr>
                <w:b/>
                <w:sz w:val="20"/>
                <w:lang w:eastAsia="en-AU"/>
              </w:rPr>
            </w:pPr>
            <w:r w:rsidRPr="00D879BF">
              <w:rPr>
                <w:b/>
                <w:sz w:val="20"/>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6D5FEA40" w14:textId="77777777" w:rsidR="00165C81" w:rsidRPr="00D879BF" w:rsidRDefault="004F75D7" w:rsidP="00082C7D">
            <w:pPr>
              <w:spacing w:before="100" w:after="100"/>
              <w:jc w:val="center"/>
              <w:rPr>
                <w:b/>
                <w:sz w:val="20"/>
                <w:lang w:eastAsia="en-AU"/>
              </w:rPr>
            </w:pPr>
            <w:r w:rsidRPr="004F75D7">
              <w:rPr>
                <w:b/>
                <w:sz w:val="20"/>
                <w:lang w:eastAsia="en-AU"/>
              </w:rPr>
              <w:t xml:space="preserve">1GB Business Choice Watch </w:t>
            </w:r>
            <w:r>
              <w:rPr>
                <w:b/>
                <w:sz w:val="20"/>
                <w:lang w:eastAsia="en-AU"/>
              </w:rPr>
              <w:t xml:space="preserve">Promo </w:t>
            </w:r>
            <w:r w:rsidRPr="004F75D7">
              <w:rPr>
                <w:b/>
                <w:sz w:val="20"/>
                <w:lang w:eastAsia="en-AU"/>
              </w:rPr>
              <w:t>(</w:t>
            </w:r>
            <w:r>
              <w:rPr>
                <w:b/>
                <w:sz w:val="20"/>
                <w:lang w:eastAsia="en-AU"/>
              </w:rPr>
              <w:t>Dec</w:t>
            </w:r>
            <w:r w:rsidRPr="004F75D7">
              <w:rPr>
                <w:b/>
                <w:sz w:val="20"/>
                <w:lang w:eastAsia="en-AU"/>
              </w:rPr>
              <w:t xml:space="preserve"> 23)</w:t>
            </w:r>
          </w:p>
        </w:tc>
      </w:tr>
      <w:tr w:rsidR="00165C81" w:rsidRPr="00D879BF" w14:paraId="5F8C657D"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119D1699" w14:textId="77777777" w:rsidR="00165C81" w:rsidRPr="00D879BF" w:rsidRDefault="00165C81" w:rsidP="00082C7D">
            <w:pPr>
              <w:spacing w:before="100" w:after="100"/>
              <w:rPr>
                <w:sz w:val="20"/>
                <w:lang w:eastAsia="en-AU"/>
              </w:rPr>
            </w:pPr>
            <w:r w:rsidRPr="00D879BF">
              <w:rPr>
                <w:sz w:val="20"/>
                <w:lang w:eastAsia="en-AU"/>
              </w:rPr>
              <w:t xml:space="preserve">Minimum monthly charge </w:t>
            </w:r>
          </w:p>
          <w:p w14:paraId="5278B469" w14:textId="77777777" w:rsidR="00165C81" w:rsidRPr="00D879BF" w:rsidRDefault="00165C81" w:rsidP="00082C7D">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7BAE0F43" w14:textId="77777777" w:rsidR="00165C81" w:rsidRPr="00D879BF" w:rsidRDefault="00165C81" w:rsidP="00082C7D">
            <w:pPr>
              <w:spacing w:before="100" w:after="100"/>
              <w:jc w:val="center"/>
              <w:rPr>
                <w:sz w:val="20"/>
                <w:lang w:eastAsia="en-AU"/>
              </w:rPr>
            </w:pPr>
            <w:r w:rsidRPr="00D879BF">
              <w:rPr>
                <w:sz w:val="20"/>
                <w:lang w:eastAsia="en-AU"/>
              </w:rPr>
              <w:t>$10/mth + Your monthly device payment (if applicable)</w:t>
            </w:r>
          </w:p>
        </w:tc>
      </w:tr>
      <w:tr w:rsidR="00165C81" w:rsidRPr="00D879BF" w14:paraId="5E544D22"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281E58D5" w14:textId="77777777" w:rsidR="00165C81" w:rsidRPr="00D879BF" w:rsidRDefault="00165C81" w:rsidP="00082C7D">
            <w:pPr>
              <w:spacing w:before="100" w:after="100"/>
              <w:rPr>
                <w:sz w:val="20"/>
                <w:lang w:eastAsia="en-AU"/>
              </w:rPr>
            </w:pPr>
            <w:r w:rsidRPr="00D879BF">
              <w:rPr>
                <w:sz w:val="20"/>
                <w:lang w:eastAsia="en-AU"/>
              </w:rPr>
              <w:t>Minimum total cost when you stay connected for 12 months</w:t>
            </w:r>
          </w:p>
          <w:p w14:paraId="2F42B6DA" w14:textId="77777777" w:rsidR="00165C81" w:rsidRPr="00D879BF" w:rsidRDefault="00165C81" w:rsidP="00082C7D">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2D6D8A02" w14:textId="77777777" w:rsidR="00165C81" w:rsidRPr="00D879BF" w:rsidRDefault="00165C81" w:rsidP="00082C7D">
            <w:pPr>
              <w:spacing w:before="100" w:after="100"/>
              <w:jc w:val="center"/>
              <w:rPr>
                <w:sz w:val="20"/>
                <w:lang w:eastAsia="en-AU"/>
              </w:rPr>
            </w:pPr>
            <w:r w:rsidRPr="00D879BF">
              <w:rPr>
                <w:sz w:val="20"/>
                <w:lang w:eastAsia="en-AU"/>
              </w:rPr>
              <w:t>$120 + Full cost of your device payment plan (if applicable)</w:t>
            </w:r>
          </w:p>
        </w:tc>
      </w:tr>
      <w:tr w:rsidR="00165C81" w:rsidRPr="00D879BF" w14:paraId="13493597"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63200C75" w14:textId="77777777" w:rsidR="00165C81" w:rsidRPr="00D879BF" w:rsidRDefault="00165C81" w:rsidP="00082C7D">
            <w:pPr>
              <w:spacing w:before="100" w:after="100"/>
              <w:rPr>
                <w:sz w:val="20"/>
                <w:lang w:eastAsia="en-AU"/>
              </w:rPr>
            </w:pPr>
            <w:r w:rsidRPr="00D879BF">
              <w:rPr>
                <w:sz w:val="20"/>
                <w:lang w:eastAsia="en-AU"/>
              </w:rPr>
              <w:t>Minimum total cost when you stay connected for 24 months</w:t>
            </w:r>
          </w:p>
          <w:p w14:paraId="5F8ACF0D" w14:textId="77777777" w:rsidR="00165C81" w:rsidRPr="00D879BF" w:rsidRDefault="00165C81" w:rsidP="00082C7D">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6B360ACC" w14:textId="77777777" w:rsidR="00165C81" w:rsidRPr="00D879BF" w:rsidRDefault="00165C81" w:rsidP="00082C7D">
            <w:pPr>
              <w:spacing w:before="100" w:after="100"/>
              <w:jc w:val="center"/>
              <w:rPr>
                <w:sz w:val="20"/>
                <w:lang w:eastAsia="en-AU"/>
              </w:rPr>
            </w:pPr>
            <w:r w:rsidRPr="00D879BF">
              <w:rPr>
                <w:sz w:val="20"/>
                <w:lang w:eastAsia="en-AU"/>
              </w:rPr>
              <w:t>$240 + Full cost of your device payment plan (if applicable)</w:t>
            </w:r>
          </w:p>
        </w:tc>
      </w:tr>
      <w:tr w:rsidR="00165C81" w:rsidRPr="00D879BF" w14:paraId="75D84119"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7A999088" w14:textId="77777777" w:rsidR="00165C81" w:rsidRPr="00D879BF" w:rsidRDefault="00165C81" w:rsidP="00082C7D">
            <w:pPr>
              <w:spacing w:before="100" w:after="100"/>
              <w:rPr>
                <w:sz w:val="20"/>
                <w:lang w:eastAsia="en-AU"/>
              </w:rPr>
            </w:pPr>
            <w:r w:rsidRPr="00D879BF">
              <w:rPr>
                <w:sz w:val="20"/>
                <w:lang w:eastAsia="en-AU"/>
              </w:rPr>
              <w:t>Minimum total cost when you stay connected for 36 months</w:t>
            </w:r>
          </w:p>
          <w:p w14:paraId="704AB7D3" w14:textId="77777777" w:rsidR="00165C81" w:rsidRPr="00D879BF" w:rsidRDefault="00165C81" w:rsidP="00082C7D">
            <w:pPr>
              <w:spacing w:before="100" w:after="100"/>
              <w:rPr>
                <w:sz w:val="20"/>
                <w:lang w:eastAsia="en-AU"/>
              </w:rPr>
            </w:pPr>
          </w:p>
        </w:tc>
        <w:tc>
          <w:tcPr>
            <w:tcW w:w="2808" w:type="pct"/>
            <w:tcBorders>
              <w:top w:val="single" w:sz="4" w:space="0" w:color="auto"/>
              <w:left w:val="single" w:sz="4" w:space="0" w:color="auto"/>
              <w:bottom w:val="single" w:sz="4" w:space="0" w:color="auto"/>
              <w:right w:val="single" w:sz="4" w:space="0" w:color="auto"/>
            </w:tcBorders>
          </w:tcPr>
          <w:p w14:paraId="7D7B14C2" w14:textId="77777777" w:rsidR="00165C81" w:rsidRPr="00D879BF" w:rsidRDefault="00165C81" w:rsidP="00082C7D">
            <w:pPr>
              <w:spacing w:before="100" w:after="100"/>
              <w:jc w:val="center"/>
              <w:rPr>
                <w:sz w:val="20"/>
                <w:lang w:eastAsia="en-AU"/>
              </w:rPr>
            </w:pPr>
            <w:r w:rsidRPr="00D879BF">
              <w:rPr>
                <w:sz w:val="20"/>
                <w:lang w:eastAsia="en-AU"/>
              </w:rPr>
              <w:t>$360 + Full cost of your device payment plan (if applicable)</w:t>
            </w:r>
          </w:p>
        </w:tc>
      </w:tr>
      <w:tr w:rsidR="00165C81" w:rsidRPr="00D879BF" w14:paraId="78F7EC5C"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04464835" w14:textId="77777777" w:rsidR="00165C81" w:rsidRPr="00D879BF" w:rsidRDefault="00165C81" w:rsidP="00082C7D">
            <w:pPr>
              <w:spacing w:before="100" w:after="100"/>
              <w:rPr>
                <w:sz w:val="20"/>
                <w:lang w:eastAsia="en-AU"/>
              </w:rPr>
            </w:pPr>
            <w:r w:rsidRPr="00D879BF">
              <w:rPr>
                <w:sz w:val="20"/>
                <w:lang w:eastAsia="en-AU"/>
              </w:rPr>
              <w:t xml:space="preserve">Monthly data to share (for use within Australia) </w:t>
            </w:r>
          </w:p>
        </w:tc>
        <w:tc>
          <w:tcPr>
            <w:tcW w:w="2808" w:type="pct"/>
            <w:tcBorders>
              <w:top w:val="single" w:sz="4" w:space="0" w:color="auto"/>
              <w:left w:val="single" w:sz="4" w:space="0" w:color="auto"/>
              <w:bottom w:val="single" w:sz="4" w:space="0" w:color="auto"/>
              <w:right w:val="single" w:sz="4" w:space="0" w:color="auto"/>
            </w:tcBorders>
          </w:tcPr>
          <w:p w14:paraId="174CD0EE" w14:textId="77777777" w:rsidR="00165C81" w:rsidRPr="00D879BF" w:rsidRDefault="00165C81" w:rsidP="00082C7D">
            <w:pPr>
              <w:spacing w:before="100" w:after="100"/>
              <w:jc w:val="center"/>
              <w:rPr>
                <w:sz w:val="20"/>
                <w:lang w:eastAsia="en-AU"/>
              </w:rPr>
            </w:pPr>
            <w:r w:rsidRPr="00D879BF">
              <w:rPr>
                <w:sz w:val="20"/>
                <w:lang w:eastAsia="en-AU"/>
              </w:rPr>
              <w:t>1GB</w:t>
            </w:r>
          </w:p>
        </w:tc>
      </w:tr>
      <w:tr w:rsidR="00165C81" w:rsidRPr="00D879BF" w14:paraId="7C78ACE6"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5A338493" w14:textId="77777777" w:rsidR="00165C81" w:rsidRPr="00D879BF" w:rsidRDefault="00165C81" w:rsidP="00082C7D">
            <w:pPr>
              <w:spacing w:before="100" w:after="100"/>
              <w:rPr>
                <w:sz w:val="20"/>
                <w:lang w:eastAsia="en-AU"/>
              </w:rPr>
            </w:pPr>
            <w:r w:rsidRPr="00D879BF">
              <w:rPr>
                <w:sz w:val="20"/>
                <w:lang w:eastAsia="en-AU"/>
              </w:rPr>
              <w:t>Cost of 1MB data</w:t>
            </w:r>
          </w:p>
        </w:tc>
        <w:tc>
          <w:tcPr>
            <w:tcW w:w="2808" w:type="pct"/>
            <w:tcBorders>
              <w:top w:val="single" w:sz="4" w:space="0" w:color="auto"/>
              <w:left w:val="single" w:sz="4" w:space="0" w:color="auto"/>
              <w:bottom w:val="single" w:sz="4" w:space="0" w:color="auto"/>
              <w:right w:val="single" w:sz="4" w:space="0" w:color="auto"/>
            </w:tcBorders>
          </w:tcPr>
          <w:p w14:paraId="0571DEB0" w14:textId="77777777" w:rsidR="00165C81" w:rsidRPr="00D879BF" w:rsidRDefault="00165C81" w:rsidP="00082C7D">
            <w:pPr>
              <w:spacing w:before="100" w:after="100"/>
              <w:jc w:val="center"/>
              <w:rPr>
                <w:sz w:val="20"/>
                <w:lang w:eastAsia="en-AU"/>
              </w:rPr>
            </w:pPr>
            <w:r w:rsidRPr="00D879BF">
              <w:rPr>
                <w:sz w:val="20"/>
                <w:lang w:eastAsia="en-AU"/>
              </w:rPr>
              <w:t>$0.0098</w:t>
            </w:r>
          </w:p>
        </w:tc>
      </w:tr>
      <w:tr w:rsidR="00165C81" w:rsidRPr="00D879BF" w14:paraId="79EC1EF6"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3C8DDEC7" w14:textId="77777777" w:rsidR="00165C81" w:rsidRPr="00D879BF" w:rsidRDefault="00165C81" w:rsidP="00082C7D">
            <w:pPr>
              <w:spacing w:before="100" w:after="100"/>
              <w:rPr>
                <w:sz w:val="20"/>
                <w:lang w:eastAsia="en-AU"/>
              </w:rPr>
            </w:pPr>
            <w:r w:rsidRPr="00D879BF">
              <w:rPr>
                <w:sz w:val="20"/>
                <w:lang w:eastAsia="en-AU"/>
              </w:rPr>
              <w:lastRenderedPageBreak/>
              <w:t>Cancellation Fees</w:t>
            </w:r>
          </w:p>
        </w:tc>
        <w:tc>
          <w:tcPr>
            <w:tcW w:w="2808" w:type="pct"/>
            <w:tcBorders>
              <w:top w:val="single" w:sz="4" w:space="0" w:color="auto"/>
              <w:left w:val="single" w:sz="4" w:space="0" w:color="auto"/>
              <w:bottom w:val="single" w:sz="4" w:space="0" w:color="auto"/>
              <w:right w:val="single" w:sz="4" w:space="0" w:color="auto"/>
            </w:tcBorders>
          </w:tcPr>
          <w:p w14:paraId="29A84F70" w14:textId="77777777" w:rsidR="00165C81" w:rsidRPr="00D879BF" w:rsidRDefault="00165C81" w:rsidP="00082C7D">
            <w:pPr>
              <w:spacing w:before="100" w:after="100"/>
              <w:jc w:val="center"/>
              <w:rPr>
                <w:sz w:val="20"/>
                <w:lang w:eastAsia="en-AU"/>
              </w:rPr>
            </w:pPr>
            <w:r w:rsidRPr="00D879BF">
              <w:rPr>
                <w:sz w:val="20"/>
                <w:lang w:eastAsia="en-AU"/>
              </w:rPr>
              <w:t>There are no plan cancellation fees, however, you'll need to</w:t>
            </w:r>
          </w:p>
          <w:p w14:paraId="38FC38AE" w14:textId="77777777" w:rsidR="00165C81" w:rsidRPr="00D879BF" w:rsidRDefault="00165C81" w:rsidP="00082C7D">
            <w:pPr>
              <w:spacing w:before="100" w:after="100"/>
              <w:jc w:val="center"/>
              <w:rPr>
                <w:sz w:val="20"/>
                <w:lang w:eastAsia="en-AU"/>
              </w:rPr>
            </w:pPr>
            <w:r w:rsidRPr="00D879BF">
              <w:rPr>
                <w:sz w:val="20"/>
                <w:lang w:eastAsia="en-AU"/>
              </w:rPr>
              <w:t>pay out any remaining device payments in full for your chosen</w:t>
            </w:r>
          </w:p>
          <w:p w14:paraId="3F173F81" w14:textId="77777777" w:rsidR="00165C81" w:rsidRPr="00D879BF" w:rsidRDefault="00165C81" w:rsidP="00082C7D">
            <w:pPr>
              <w:spacing w:before="100" w:after="100"/>
              <w:jc w:val="center"/>
              <w:rPr>
                <w:sz w:val="20"/>
                <w:lang w:eastAsia="en-AU"/>
              </w:rPr>
            </w:pPr>
            <w:r w:rsidRPr="00D879BF">
              <w:rPr>
                <w:sz w:val="20"/>
                <w:lang w:eastAsia="en-AU"/>
              </w:rPr>
              <w:t xml:space="preserve">device and all charges incurred up to the end of the </w:t>
            </w:r>
            <w:r w:rsidR="007F48E4">
              <w:rPr>
                <w:sz w:val="20"/>
                <w:lang w:eastAsia="en-AU"/>
              </w:rPr>
              <w:t>billing</w:t>
            </w:r>
            <w:r w:rsidR="004F75D7">
              <w:rPr>
                <w:sz w:val="20"/>
                <w:lang w:eastAsia="en-AU"/>
              </w:rPr>
              <w:t xml:space="preserve"> </w:t>
            </w:r>
            <w:r w:rsidRPr="00D879BF">
              <w:rPr>
                <w:sz w:val="20"/>
                <w:lang w:eastAsia="en-AU"/>
              </w:rPr>
              <w:t>cycle in which the service was cancelled.</w:t>
            </w:r>
          </w:p>
        </w:tc>
      </w:tr>
      <w:tr w:rsidR="00165C81" w:rsidRPr="00D879BF" w14:paraId="74C087F3"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726CC12B" w14:textId="77777777" w:rsidR="00165C81" w:rsidRPr="00D879BF" w:rsidRDefault="00165C81" w:rsidP="00082C7D">
            <w:pPr>
              <w:spacing w:before="100" w:after="100"/>
              <w:rPr>
                <w:sz w:val="20"/>
                <w:lang w:eastAsia="en-AU"/>
              </w:rPr>
            </w:pPr>
            <w:r w:rsidRPr="00D879BF">
              <w:rPr>
                <w:sz w:val="20"/>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513B8DEC" w14:textId="77777777" w:rsidR="00165C81" w:rsidRPr="00D879BF" w:rsidRDefault="00165C81" w:rsidP="00082C7D">
            <w:pPr>
              <w:spacing w:before="100" w:after="100"/>
              <w:jc w:val="center"/>
              <w:rPr>
                <w:sz w:val="20"/>
                <w:lang w:eastAsia="en-AU"/>
              </w:rPr>
            </w:pPr>
            <w:r w:rsidRPr="00D879BF">
              <w:rPr>
                <w:sz w:val="20"/>
                <w:lang w:eastAsia="en-AU"/>
              </w:rPr>
              <w:t>Month-to-month</w:t>
            </w:r>
          </w:p>
        </w:tc>
      </w:tr>
      <w:tr w:rsidR="00165C81" w:rsidRPr="00D879BF" w14:paraId="60544C4F"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192C60BA" w14:textId="77777777" w:rsidR="00165C81" w:rsidRPr="00D879BF" w:rsidRDefault="00165C81" w:rsidP="00082C7D">
            <w:pPr>
              <w:spacing w:before="100" w:after="100"/>
              <w:rPr>
                <w:sz w:val="20"/>
                <w:lang w:eastAsia="en-AU"/>
              </w:rPr>
            </w:pPr>
            <w:r w:rsidRPr="00D879BF">
              <w:rPr>
                <w:sz w:val="20"/>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56878554" w14:textId="77777777" w:rsidR="00165C81" w:rsidRPr="00D879BF" w:rsidRDefault="00165C81" w:rsidP="00082C7D">
            <w:pPr>
              <w:spacing w:before="100" w:after="100"/>
              <w:jc w:val="center"/>
              <w:rPr>
                <w:sz w:val="20"/>
                <w:lang w:eastAsia="en-AU"/>
              </w:rPr>
            </w:pPr>
            <w:r w:rsidRPr="00D879BF">
              <w:rPr>
                <w:sz w:val="20"/>
                <w:lang w:eastAsia="en-AU"/>
              </w:rPr>
              <w:t>1.5Mbps</w:t>
            </w:r>
          </w:p>
          <w:p w14:paraId="2812C57A" w14:textId="77777777" w:rsidR="00165C81" w:rsidRPr="00D879BF" w:rsidRDefault="00165C81" w:rsidP="00082C7D">
            <w:pPr>
              <w:spacing w:before="100" w:after="100"/>
              <w:jc w:val="center"/>
              <w:rPr>
                <w:sz w:val="20"/>
                <w:lang w:eastAsia="en-AU"/>
              </w:rPr>
            </w:pPr>
            <w:r w:rsidRPr="00D879BF">
              <w:rPr>
                <w:sz w:val="20"/>
                <w:lang w:eastAsia="en-AU"/>
              </w:rPr>
              <w:t>(Unless you purchase extra data)</w:t>
            </w:r>
            <w:r w:rsidRPr="00D879BF" w:rsidDel="004B5AC9">
              <w:rPr>
                <w:sz w:val="20"/>
                <w:lang w:eastAsia="en-AU"/>
              </w:rPr>
              <w:t xml:space="preserve"> </w:t>
            </w:r>
          </w:p>
          <w:p w14:paraId="732EAA9D" w14:textId="77777777" w:rsidR="00165C81" w:rsidRPr="00D879BF" w:rsidRDefault="00165C81" w:rsidP="00082C7D">
            <w:pPr>
              <w:spacing w:before="100" w:after="100"/>
              <w:jc w:val="center"/>
              <w:rPr>
                <w:sz w:val="20"/>
                <w:lang w:eastAsia="en-AU"/>
              </w:rPr>
            </w:pPr>
            <w:r w:rsidRPr="00D879BF">
              <w:rPr>
                <w:sz w:val="20"/>
                <w:lang w:eastAsia="en-AU"/>
              </w:rPr>
              <w:t xml:space="preserve">Fair Go Policy applies. Refer to </w:t>
            </w:r>
            <w:hyperlink r:id="rId108" w:history="1">
              <w:r w:rsidRPr="00D879BF">
                <w:rPr>
                  <w:i/>
                  <w:color w:val="13607C"/>
                  <w:sz w:val="20"/>
                  <w:u w:val="single"/>
                </w:rPr>
                <w:t>Appendix S</w:t>
              </w:r>
            </w:hyperlink>
            <w:r w:rsidRPr="00D879BF">
              <w:rPr>
                <w:sz w:val="20"/>
                <w:lang w:eastAsia="en-AU"/>
              </w:rPr>
              <w:t xml:space="preserve"> for further details.</w:t>
            </w:r>
          </w:p>
        </w:tc>
      </w:tr>
      <w:tr w:rsidR="00165C81" w:rsidRPr="00D879BF" w14:paraId="518A2A1B"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1D005588" w14:textId="77777777" w:rsidR="00165C81" w:rsidRPr="00D879BF" w:rsidRDefault="00165C81" w:rsidP="00082C7D">
            <w:pPr>
              <w:spacing w:before="100" w:after="100"/>
              <w:rPr>
                <w:sz w:val="20"/>
                <w:lang w:eastAsia="en-AU"/>
              </w:rPr>
            </w:pPr>
            <w:r w:rsidRPr="00D879BF">
              <w:rPr>
                <w:sz w:val="20"/>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30DE0C49" w14:textId="77777777" w:rsidR="00165C81" w:rsidRPr="00D879BF" w:rsidRDefault="00165C81" w:rsidP="00082C7D">
            <w:pPr>
              <w:spacing w:before="100" w:after="100"/>
              <w:jc w:val="center"/>
              <w:rPr>
                <w:sz w:val="20"/>
                <w:lang w:eastAsia="en-AU"/>
              </w:rPr>
            </w:pPr>
            <w:r w:rsidRPr="00D879BF">
              <w:rPr>
                <w:sz w:val="20"/>
                <w:lang w:eastAsia="en-AU"/>
              </w:rPr>
              <w:t>10c per 160 characters</w:t>
            </w:r>
          </w:p>
        </w:tc>
      </w:tr>
      <w:tr w:rsidR="00165C81" w:rsidRPr="00D879BF" w14:paraId="6E938588"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3C7E22A1" w14:textId="77777777" w:rsidR="00165C81" w:rsidRPr="00D879BF" w:rsidRDefault="00165C81" w:rsidP="00082C7D">
            <w:pPr>
              <w:spacing w:before="100" w:after="100"/>
              <w:rPr>
                <w:sz w:val="20"/>
                <w:lang w:eastAsia="en-AU"/>
              </w:rPr>
            </w:pPr>
            <w:r w:rsidRPr="00D879BF">
              <w:rPr>
                <w:sz w:val="20"/>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4E0345A4" w14:textId="77777777" w:rsidR="00165C81" w:rsidRPr="00D879BF" w:rsidRDefault="00165C81" w:rsidP="00082C7D">
            <w:pPr>
              <w:spacing w:before="100" w:after="100"/>
              <w:jc w:val="center"/>
              <w:rPr>
                <w:sz w:val="20"/>
                <w:lang w:eastAsia="en-AU"/>
              </w:rPr>
            </w:pPr>
            <w:r w:rsidRPr="00D879BF">
              <w:rPr>
                <w:sz w:val="20"/>
                <w:lang w:eastAsia="en-AU"/>
              </w:rPr>
              <w:t>50c per 160 characters</w:t>
            </w:r>
          </w:p>
        </w:tc>
      </w:tr>
      <w:tr w:rsidR="00165C81" w:rsidRPr="00D879BF" w14:paraId="2957EED3"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2C76B442" w14:textId="77777777" w:rsidR="00165C81" w:rsidRPr="00D879BF" w:rsidRDefault="00165C81" w:rsidP="00082C7D">
            <w:pPr>
              <w:spacing w:before="100" w:after="100"/>
              <w:rPr>
                <w:sz w:val="20"/>
                <w:lang w:eastAsia="en-AU"/>
              </w:rPr>
            </w:pPr>
            <w:r w:rsidRPr="00D879BF">
              <w:rPr>
                <w:sz w:val="20"/>
                <w:lang w:eastAsia="en-AU"/>
              </w:rPr>
              <w:t>Standard National MMS</w:t>
            </w:r>
          </w:p>
        </w:tc>
        <w:tc>
          <w:tcPr>
            <w:tcW w:w="2808" w:type="pct"/>
            <w:tcBorders>
              <w:top w:val="single" w:sz="4" w:space="0" w:color="auto"/>
              <w:left w:val="single" w:sz="4" w:space="0" w:color="auto"/>
              <w:bottom w:val="single" w:sz="4" w:space="0" w:color="auto"/>
              <w:right w:val="single" w:sz="4" w:space="0" w:color="auto"/>
            </w:tcBorders>
          </w:tcPr>
          <w:p w14:paraId="60EE1992" w14:textId="77777777" w:rsidR="00165C81" w:rsidRPr="00D879BF" w:rsidRDefault="00165C81" w:rsidP="00082C7D">
            <w:pPr>
              <w:spacing w:before="100" w:after="100"/>
              <w:jc w:val="center"/>
              <w:rPr>
                <w:sz w:val="20"/>
                <w:lang w:eastAsia="en-AU"/>
              </w:rPr>
            </w:pPr>
            <w:r w:rsidRPr="00D879BF">
              <w:rPr>
                <w:sz w:val="20"/>
                <w:lang w:eastAsia="en-AU"/>
              </w:rPr>
              <w:t>10c per message</w:t>
            </w:r>
          </w:p>
        </w:tc>
      </w:tr>
      <w:tr w:rsidR="00165C81" w:rsidRPr="00D879BF" w14:paraId="73DC76BC" w14:textId="77777777" w:rsidTr="00082C7D">
        <w:trPr>
          <w:trHeight w:val="20"/>
        </w:trPr>
        <w:tc>
          <w:tcPr>
            <w:tcW w:w="2192" w:type="pct"/>
            <w:tcBorders>
              <w:top w:val="single" w:sz="4" w:space="0" w:color="auto"/>
              <w:left w:val="single" w:sz="4" w:space="0" w:color="auto"/>
              <w:bottom w:val="single" w:sz="4" w:space="0" w:color="auto"/>
              <w:right w:val="single" w:sz="4" w:space="0" w:color="auto"/>
            </w:tcBorders>
          </w:tcPr>
          <w:p w14:paraId="2D71E700" w14:textId="77777777" w:rsidR="00165C81" w:rsidRPr="00D879BF" w:rsidRDefault="00165C81" w:rsidP="00082C7D">
            <w:pPr>
              <w:spacing w:before="100" w:after="100"/>
              <w:rPr>
                <w:sz w:val="20"/>
                <w:lang w:eastAsia="en-AU"/>
              </w:rPr>
            </w:pPr>
            <w:r w:rsidRPr="00D879BF">
              <w:rPr>
                <w:sz w:val="20"/>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05B7B662" w14:textId="77777777" w:rsidR="00165C81" w:rsidRPr="00D879BF" w:rsidRDefault="00165C81" w:rsidP="00082C7D">
            <w:pPr>
              <w:spacing w:before="100" w:after="100"/>
              <w:jc w:val="center"/>
              <w:rPr>
                <w:sz w:val="20"/>
                <w:lang w:eastAsia="en-AU"/>
              </w:rPr>
            </w:pPr>
            <w:r w:rsidRPr="00D879BF">
              <w:rPr>
                <w:sz w:val="20"/>
                <w:lang w:eastAsia="en-AU"/>
              </w:rPr>
              <w:t>75c per message</w:t>
            </w:r>
          </w:p>
        </w:tc>
      </w:tr>
    </w:tbl>
    <w:p w14:paraId="6BC3FFC8" w14:textId="77777777" w:rsidR="00165C81" w:rsidRPr="00D879BF" w:rsidRDefault="00165C81" w:rsidP="00165C81"/>
    <w:p w14:paraId="593894AA" w14:textId="77777777" w:rsidR="00165C81" w:rsidRPr="00D879BF" w:rsidRDefault="00165C81" w:rsidP="00165C81"/>
    <w:p w14:paraId="6AAC2515" w14:textId="77777777" w:rsidR="001731EF" w:rsidRPr="00FD3F5D" w:rsidRDefault="001731EF" w:rsidP="001731EF">
      <w:pPr>
        <w:pStyle w:val="Heading4"/>
      </w:pPr>
      <w:bookmarkStart w:id="108" w:name="_Toc239162788"/>
      <w:r>
        <w:t>10GB Business Choice Watch Promo Plan (May 2023)</w:t>
      </w:r>
      <w:bookmarkEnd w:id="105"/>
      <w:bookmarkEnd w:id="108"/>
    </w:p>
    <w:p w14:paraId="691782F9" w14:textId="77777777" w:rsidR="001731EF" w:rsidRPr="00086B79" w:rsidRDefault="001731EF" w:rsidP="001731EF">
      <w:pPr>
        <w:pStyle w:val="Heading6"/>
        <w:tabs>
          <w:tab w:val="num" w:pos="709"/>
        </w:tabs>
        <w:ind w:left="709" w:hanging="709"/>
      </w:pPr>
      <w:bookmarkStart w:id="109" w:name="_Toc135940362"/>
      <w:bookmarkStart w:id="110" w:name="_Toc239162789"/>
      <w:r>
        <w:t>Plan Features</w:t>
      </w:r>
      <w:bookmarkEnd w:id="109"/>
      <w:bookmarkEnd w:id="110"/>
    </w:p>
    <w:p w14:paraId="46087D52" w14:textId="77777777" w:rsidR="001731EF" w:rsidRPr="00086B79" w:rsidRDefault="001731EF" w:rsidP="001731EF">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w:t>
      </w:r>
      <w:r w:rsidRPr="00096C18">
        <w:t>on your bill under the Summary section</w:t>
      </w:r>
      <w:r>
        <w:t>, or</w:t>
      </w:r>
      <w:r w:rsidRPr="00096C18">
        <w:t xml:space="preserve"> </w:t>
      </w:r>
      <w:r w:rsidRPr="003925BB">
        <w:t xml:space="preserve">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1731EF" w:rsidRPr="00086B79" w14:paraId="22E1C1FE" w14:textId="77777777" w:rsidTr="00ED4386">
        <w:trPr>
          <w:trHeight w:val="398"/>
        </w:trPr>
        <w:tc>
          <w:tcPr>
            <w:tcW w:w="3866" w:type="dxa"/>
          </w:tcPr>
          <w:p w14:paraId="4EBC9E16" w14:textId="77777777" w:rsidR="001731EF" w:rsidRPr="00C51F13" w:rsidRDefault="001731EF" w:rsidP="00ED4386">
            <w:pPr>
              <w:pStyle w:val="BodyText"/>
              <w:spacing w:before="100" w:after="100"/>
              <w:jc w:val="center"/>
              <w:rPr>
                <w:b/>
              </w:rPr>
            </w:pPr>
            <w:r w:rsidRPr="00C51F13">
              <w:rPr>
                <w:b/>
              </w:rPr>
              <w:t>Plan</w:t>
            </w:r>
          </w:p>
        </w:tc>
        <w:tc>
          <w:tcPr>
            <w:tcW w:w="2146" w:type="dxa"/>
          </w:tcPr>
          <w:p w14:paraId="35099007" w14:textId="77777777" w:rsidR="001731EF" w:rsidRPr="00C51F13" w:rsidRDefault="001731EF" w:rsidP="00ED4386">
            <w:pPr>
              <w:pStyle w:val="BodyText"/>
              <w:spacing w:before="100" w:after="100"/>
              <w:jc w:val="center"/>
              <w:rPr>
                <w:b/>
              </w:rPr>
            </w:pPr>
            <w:r w:rsidRPr="00C51F13">
              <w:rPr>
                <w:b/>
              </w:rPr>
              <w:t>Plan ID</w:t>
            </w:r>
          </w:p>
        </w:tc>
        <w:tc>
          <w:tcPr>
            <w:tcW w:w="2713" w:type="dxa"/>
          </w:tcPr>
          <w:p w14:paraId="4AE734CF" w14:textId="77777777" w:rsidR="001731EF" w:rsidRPr="00C51F13" w:rsidRDefault="001731EF" w:rsidP="00ED4386">
            <w:pPr>
              <w:pStyle w:val="BodyText"/>
              <w:spacing w:before="100" w:after="100"/>
              <w:jc w:val="center"/>
              <w:rPr>
                <w:b/>
              </w:rPr>
            </w:pPr>
            <w:r w:rsidRPr="00C51F13">
              <w:rPr>
                <w:b/>
              </w:rPr>
              <w:t>Available</w:t>
            </w:r>
          </w:p>
        </w:tc>
      </w:tr>
      <w:tr w:rsidR="001731EF" w:rsidRPr="00086B79" w14:paraId="6991C8B2" w14:textId="77777777" w:rsidTr="00ED4386">
        <w:trPr>
          <w:trHeight w:val="412"/>
        </w:trPr>
        <w:tc>
          <w:tcPr>
            <w:tcW w:w="3866" w:type="dxa"/>
          </w:tcPr>
          <w:p w14:paraId="49DBEA1D" w14:textId="77777777" w:rsidR="001731EF" w:rsidRPr="00086B79" w:rsidRDefault="001731EF" w:rsidP="00ED4386">
            <w:pPr>
              <w:pStyle w:val="BodyText"/>
              <w:spacing w:before="100" w:after="100"/>
            </w:pPr>
            <w:r w:rsidRPr="005F64D1">
              <w:rPr>
                <w:rFonts w:cs="Calibri"/>
                <w:color w:val="191919"/>
                <w:szCs w:val="20"/>
              </w:rPr>
              <w:t>1</w:t>
            </w:r>
            <w:r>
              <w:rPr>
                <w:rFonts w:cs="Calibri"/>
                <w:color w:val="191919"/>
                <w:szCs w:val="20"/>
              </w:rPr>
              <w:t>0</w:t>
            </w:r>
            <w:r w:rsidRPr="005F64D1">
              <w:rPr>
                <w:rFonts w:cs="Calibri"/>
                <w:color w:val="191919"/>
                <w:szCs w:val="20"/>
              </w:rPr>
              <w:t xml:space="preserve">GB </w:t>
            </w:r>
            <w:r>
              <w:rPr>
                <w:rFonts w:cs="Calibri"/>
                <w:color w:val="191919"/>
                <w:szCs w:val="20"/>
              </w:rPr>
              <w:t>Business</w:t>
            </w:r>
            <w:r w:rsidRPr="005F64D1">
              <w:rPr>
                <w:rFonts w:cs="Calibri"/>
                <w:color w:val="191919"/>
                <w:szCs w:val="20"/>
              </w:rPr>
              <w:t xml:space="preserve"> Choice Watch </w:t>
            </w:r>
            <w:r>
              <w:rPr>
                <w:rFonts w:cs="Calibri"/>
                <w:color w:val="191919"/>
                <w:szCs w:val="20"/>
              </w:rPr>
              <w:t>Promo (May 23)</w:t>
            </w:r>
          </w:p>
        </w:tc>
        <w:tc>
          <w:tcPr>
            <w:tcW w:w="2146" w:type="dxa"/>
            <w:vAlign w:val="center"/>
          </w:tcPr>
          <w:p w14:paraId="14B14742" w14:textId="77777777" w:rsidR="001731EF" w:rsidRPr="000A7FC1" w:rsidRDefault="001731EF" w:rsidP="00ED4386">
            <w:pPr>
              <w:pStyle w:val="BodyText"/>
              <w:spacing w:before="100" w:after="100"/>
              <w:jc w:val="center"/>
            </w:pPr>
            <w:r w:rsidRPr="00096C18">
              <w:t>36801524</w:t>
            </w:r>
          </w:p>
        </w:tc>
        <w:tc>
          <w:tcPr>
            <w:tcW w:w="2713" w:type="dxa"/>
            <w:vAlign w:val="center"/>
          </w:tcPr>
          <w:p w14:paraId="700777F4" w14:textId="77777777" w:rsidR="001731EF" w:rsidRPr="00086B79" w:rsidRDefault="001731EF" w:rsidP="00ED4386">
            <w:pPr>
              <w:pStyle w:val="BodyText"/>
              <w:spacing w:before="100" w:after="100"/>
              <w:jc w:val="center"/>
            </w:pPr>
            <w:r>
              <w:t>29 May 2023</w:t>
            </w:r>
          </w:p>
        </w:tc>
      </w:tr>
    </w:tbl>
    <w:p w14:paraId="18CD34A6" w14:textId="77777777" w:rsidR="001731EF" w:rsidRPr="00086B79" w:rsidRDefault="001731EF" w:rsidP="001731EF">
      <w:pPr>
        <w:pStyle w:val="BodyText"/>
        <w:tabs>
          <w:tab w:val="left" w:pos="0"/>
        </w:tabs>
      </w:pPr>
    </w:p>
    <w:p w14:paraId="136991EF" w14:textId="77777777" w:rsidR="001731EF" w:rsidRDefault="001731EF" w:rsidP="001731EF">
      <w:pPr>
        <w:pStyle w:val="Heading7"/>
        <w:rPr>
          <w:lang w:eastAsia="en-AU"/>
        </w:rPr>
      </w:pPr>
      <w:r>
        <w:t>This plan is available to new and recontracting business mobile customers on a post-paid plan who purchase an eligible device (determined by Optus from time to time) from Optus and redeem a smartwatch or other wearable device as a gift with purchase during the offer period set by Optus from time to time. Customers</w:t>
      </w:r>
      <w:r w:rsidRPr="00254323">
        <w:t xml:space="preserve"> must have a valid ABN, ARBN or ACN to be eligible to sign up for this plan. </w:t>
      </w:r>
      <w:r>
        <w:t xml:space="preserve">Customers must pass Optus' credit assessment. </w:t>
      </w:r>
    </w:p>
    <w:p w14:paraId="54103831" w14:textId="77777777" w:rsidR="001731EF" w:rsidRPr="00C21547" w:rsidRDefault="001731EF" w:rsidP="001731EF">
      <w:pPr>
        <w:pStyle w:val="Heading7"/>
        <w:rPr>
          <w:lang w:eastAsia="en-AU"/>
        </w:rPr>
      </w:pPr>
      <w:r>
        <w:rPr>
          <w:b/>
          <w:lang w:eastAsia="en-AU"/>
        </w:rPr>
        <w:t>Monthly Data to Share</w:t>
      </w:r>
      <w:r w:rsidRPr="003925BB">
        <w:rPr>
          <w:b/>
          <w:lang w:eastAsia="en-AU"/>
        </w:rPr>
        <w:t>:</w:t>
      </w:r>
      <w:r w:rsidRPr="003925BB">
        <w:rPr>
          <w:lang w:eastAsia="en-AU"/>
        </w:rPr>
        <w:t xml:space="preserve"> </w:t>
      </w:r>
      <w:r>
        <w:t xml:space="preserve">This plan shares data within Australia. If </w:t>
      </w:r>
      <w:r w:rsidRPr="008E27A7">
        <w:rPr>
          <w:i/>
          <w:iCs/>
        </w:rPr>
        <w:t>you</w:t>
      </w:r>
      <w:r>
        <w:t xml:space="preserve"> have more than one eligible plan that data shares on the same billing account, the included monthly data allowance will combine into one Data Sharing pool, which will be shared by all the eligible plans that share data on that account. Data associated on this plan can be used by the wearable device where </w:t>
      </w:r>
      <w:r w:rsidRPr="008E27A7">
        <w:rPr>
          <w:i/>
          <w:iCs/>
        </w:rPr>
        <w:t>you</w:t>
      </w:r>
      <w:r>
        <w:t xml:space="preserve"> have an eligible Optus mobile service with Number Share activated. If </w:t>
      </w:r>
      <w:r w:rsidRPr="008E27A7">
        <w:rPr>
          <w:i/>
          <w:iCs/>
        </w:rPr>
        <w:t>you</w:t>
      </w:r>
      <w:r>
        <w:t xml:space="preserve"> choose, </w:t>
      </w:r>
      <w:r w:rsidRPr="008E27A7">
        <w:rPr>
          <w:i/>
          <w:iCs/>
        </w:rPr>
        <w:t>your</w:t>
      </w:r>
      <w:r>
        <w:t xml:space="preserve"> SIM can be used in a separate SIM enabled device. If </w:t>
      </w:r>
      <w:r w:rsidRPr="008E27A7">
        <w:rPr>
          <w:i/>
          <w:iCs/>
        </w:rPr>
        <w:t>you</w:t>
      </w:r>
      <w:r>
        <w:t xml:space="preserve"> use more than </w:t>
      </w:r>
      <w:r w:rsidRPr="008E27A7">
        <w:rPr>
          <w:i/>
          <w:iCs/>
        </w:rPr>
        <w:t>your</w:t>
      </w:r>
      <w:r>
        <w:t xml:space="preserve"> included data, data usage on this plan and all services that share data with this plan will be slowed to a maximum of 1.5Mbps until the start of your next billing period, unless </w:t>
      </w:r>
      <w:r w:rsidRPr="008E27A7">
        <w:rPr>
          <w:i/>
          <w:iCs/>
        </w:rPr>
        <w:t>you</w:t>
      </w:r>
      <w:r>
        <w:t xml:space="preserve"> purchase extra data. Slowed data speeds (maximum of 1.5Mbps) are suitable for general internet browsing and music streaming, however, some activities such as video streaming may see increased buffering and loading times. Any unused data expires at the end of each billing month. </w:t>
      </w:r>
    </w:p>
    <w:p w14:paraId="0D489CC0" w14:textId="77777777" w:rsidR="001731EF" w:rsidRDefault="001731EF" w:rsidP="001731EF">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Pr>
          <w:i/>
          <w:szCs w:val="20"/>
        </w:rPr>
        <w:t>SMB</w:t>
      </w:r>
      <w:r w:rsidRPr="00E72231">
        <w:rPr>
          <w:i/>
          <w:szCs w:val="20"/>
        </w:rPr>
        <w:t xml:space="preserve"> terms</w:t>
      </w:r>
      <w:r w:rsidRPr="00E72231">
        <w:rPr>
          <w:szCs w:val="20"/>
        </w:rPr>
        <w:t xml:space="preserve">, this Section prevails.  </w:t>
      </w:r>
    </w:p>
    <w:p w14:paraId="35B22946" w14:textId="77777777" w:rsidR="001731EF" w:rsidRDefault="001731EF" w:rsidP="001731EF">
      <w:pPr>
        <w:pStyle w:val="Heading8"/>
        <w:rPr>
          <w:lang w:eastAsia="en-AU"/>
        </w:rPr>
      </w:pPr>
      <w:r w:rsidRPr="008E27A7">
        <w:rPr>
          <w:i/>
          <w:iCs w:val="0"/>
        </w:rPr>
        <w:lastRenderedPageBreak/>
        <w:t>We</w:t>
      </w:r>
      <w:r>
        <w:t xml:space="preserve"> may make changes to </w:t>
      </w:r>
      <w:r w:rsidRPr="008E27A7">
        <w:rPr>
          <w:i/>
          <w:iCs w:val="0"/>
        </w:rPr>
        <w:t>your</w:t>
      </w:r>
      <w:r>
        <w:t xml:space="preserve"> plan, including to the price or inclusions. This could include moving </w:t>
      </w:r>
      <w:r w:rsidRPr="008E27A7">
        <w:rPr>
          <w:i/>
          <w:iCs w:val="0"/>
        </w:rPr>
        <w:t>you</w:t>
      </w:r>
      <w:r>
        <w:t xml:space="preserve"> to a new plan, which may cost more. </w:t>
      </w:r>
      <w:r w:rsidRPr="008E27A7">
        <w:rPr>
          <w:i/>
          <w:iCs w:val="0"/>
        </w:rPr>
        <w:t>We’ll</w:t>
      </w:r>
      <w:r>
        <w:t xml:space="preserve"> give at least 30 days’ notice of any increase to monthly plan access fees, any decrease in data inclusions or any plan moves. If </w:t>
      </w:r>
      <w:r w:rsidRPr="008E27A7">
        <w:rPr>
          <w:i/>
          <w:iCs w:val="0"/>
        </w:rPr>
        <w:t>you</w:t>
      </w:r>
      <w:r>
        <w:t xml:space="preserve"> don’t like the change, </w:t>
      </w:r>
      <w:r w:rsidRPr="008E27A7">
        <w:rPr>
          <w:i/>
          <w:iCs w:val="0"/>
        </w:rPr>
        <w:t>you</w:t>
      </w:r>
      <w:r>
        <w:t xml:space="preserve"> can cancel </w:t>
      </w:r>
      <w:r>
        <w:rPr>
          <w:i/>
          <w:iCs w:val="0"/>
        </w:rPr>
        <w:t xml:space="preserve">your </w:t>
      </w:r>
      <w:r>
        <w:t xml:space="preserve">plan. </w:t>
      </w:r>
      <w:r w:rsidRPr="002350A0">
        <w:rPr>
          <w:lang w:eastAsia="en-AU"/>
        </w:rPr>
        <w:t xml:space="preserve">For any other changes </w:t>
      </w:r>
      <w:r w:rsidRPr="008E27A7">
        <w:rPr>
          <w:i/>
          <w:iCs w:val="0"/>
          <w:lang w:eastAsia="en-AU"/>
        </w:rPr>
        <w:t>we</w:t>
      </w:r>
      <w:r w:rsidRPr="002350A0">
        <w:rPr>
          <w:lang w:eastAsia="en-AU"/>
        </w:rPr>
        <w:t xml:space="preserve"> make to </w:t>
      </w:r>
      <w:r w:rsidRPr="00EC791F">
        <w:rPr>
          <w:i/>
          <w:iCs w:val="0"/>
          <w:lang w:eastAsia="en-AU"/>
        </w:rPr>
        <w:t>your</w:t>
      </w:r>
      <w:r w:rsidRPr="002350A0">
        <w:rPr>
          <w:lang w:eastAsia="en-AU"/>
        </w:rPr>
        <w:t xml:space="preserve"> plan that </w:t>
      </w:r>
      <w:r w:rsidRPr="008E27A7">
        <w:rPr>
          <w:i/>
          <w:iCs w:val="0"/>
          <w:lang w:eastAsia="en-AU"/>
        </w:rPr>
        <w:t>we</w:t>
      </w:r>
      <w:r w:rsidRPr="002350A0">
        <w:rPr>
          <w:lang w:eastAsia="en-AU"/>
        </w:rPr>
        <w:t xml:space="preserve"> reasonably believe may adversely impact on </w:t>
      </w:r>
      <w:r w:rsidRPr="00175EA9">
        <w:rPr>
          <w:i/>
          <w:lang w:eastAsia="en-AU"/>
        </w:rPr>
        <w:t>you</w:t>
      </w:r>
      <w:r w:rsidRPr="002350A0">
        <w:rPr>
          <w:lang w:eastAsia="en-AU"/>
        </w:rPr>
        <w:t xml:space="preserve">, </w:t>
      </w:r>
      <w:r w:rsidRPr="008E27A7">
        <w:rPr>
          <w:i/>
          <w:iCs w:val="0"/>
          <w:lang w:eastAsia="en-AU"/>
        </w:rPr>
        <w:t>we</w:t>
      </w:r>
      <w:r w:rsidRPr="002350A0">
        <w:rPr>
          <w:lang w:eastAsia="en-AU"/>
        </w:rPr>
        <w:t xml:space="preserve"> will give </w:t>
      </w:r>
      <w:r w:rsidRPr="00175EA9">
        <w:rPr>
          <w:i/>
          <w:lang w:eastAsia="en-AU"/>
        </w:rPr>
        <w:t>you</w:t>
      </w:r>
      <w:r w:rsidRPr="002350A0">
        <w:rPr>
          <w:lang w:eastAsia="en-AU"/>
        </w:rPr>
        <w:t xml:space="preserve"> reasonable notice of those changes</w:t>
      </w:r>
      <w:r>
        <w:rPr>
          <w:lang w:eastAsia="en-AU"/>
        </w:rPr>
        <w:t xml:space="preserve">. </w:t>
      </w:r>
      <w:r w:rsidRPr="008E27A7">
        <w:rPr>
          <w:i/>
          <w:iCs w:val="0"/>
          <w:lang w:eastAsia="en-AU"/>
        </w:rPr>
        <w:t>Our</w:t>
      </w:r>
      <w:r>
        <w:rPr>
          <w:lang w:eastAsia="en-AU"/>
        </w:rPr>
        <w:t xml:space="preserve"> change rights are subject to </w:t>
      </w:r>
      <w:r w:rsidRPr="008E27A7">
        <w:rPr>
          <w:i/>
          <w:iCs w:val="0"/>
          <w:lang w:eastAsia="en-AU"/>
        </w:rPr>
        <w:t>your</w:t>
      </w:r>
      <w:r>
        <w:rPr>
          <w:lang w:eastAsia="en-AU"/>
        </w:rPr>
        <w:t xml:space="preserve"> Australian Consumer law rights.</w:t>
      </w:r>
      <w:r>
        <w:t xml:space="preserve"> </w:t>
      </w:r>
    </w:p>
    <w:p w14:paraId="0EE62CC3" w14:textId="77777777" w:rsidR="001731EF" w:rsidRPr="00D7198F" w:rsidRDefault="001731EF" w:rsidP="001731EF">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SMB terms</w:t>
      </w:r>
      <w:r>
        <w:rPr>
          <w:szCs w:val="20"/>
        </w:rPr>
        <w:t>, this Section prevails.</w:t>
      </w:r>
      <w:r w:rsidRPr="000041EE">
        <w:rPr>
          <w:i/>
          <w:iCs/>
        </w:rPr>
        <w:t xml:space="preserve"> </w:t>
      </w:r>
    </w:p>
    <w:p w14:paraId="2F4FEF83" w14:textId="77777777" w:rsidR="001731EF" w:rsidRPr="00D7198F" w:rsidRDefault="001731EF" w:rsidP="001731EF">
      <w:pPr>
        <w:pStyle w:val="Heading7"/>
        <w:numPr>
          <w:ilvl w:val="0"/>
          <w:numId w:val="0"/>
        </w:numPr>
        <w:ind w:left="1440"/>
        <w:rPr>
          <w:lang w:eastAsia="en-AU"/>
        </w:rPr>
      </w:pPr>
      <w:r w:rsidRPr="008E27A7">
        <w:rPr>
          <w:i/>
        </w:rPr>
        <w:t>You</w:t>
      </w:r>
      <w:r w:rsidRPr="00D7198F">
        <w:rPr>
          <w:iCs/>
        </w:rPr>
        <w:t xml:space="preserve"> can cancel </w:t>
      </w:r>
      <w:r w:rsidRPr="008E27A7">
        <w:rPr>
          <w:i/>
        </w:rPr>
        <w:t>your</w:t>
      </w:r>
      <w:r w:rsidRPr="00D7198F">
        <w:rPr>
          <w:iCs/>
        </w:rPr>
        <w:t xml:space="preserve"> plan at any time by notifying </w:t>
      </w:r>
      <w:r w:rsidRPr="008E27A7">
        <w:rPr>
          <w:i/>
        </w:rPr>
        <w:t>us</w:t>
      </w:r>
      <w:r w:rsidRPr="00D7198F">
        <w:rPr>
          <w:iCs/>
        </w:rPr>
        <w:t xml:space="preserve">. </w:t>
      </w:r>
      <w:r w:rsidRPr="000403D4">
        <w:rPr>
          <w:szCs w:val="20"/>
        </w:rPr>
        <w:t xml:space="preserve">If your plan is cancelled (by you or by us), you’ll need to pay all charges and fees, inclusive of charges outside of your plan inclusions (including for services or accessories), incurred up to the end of the billing cycle in which the service was cancelled and you will not receive a refund of charges paid in advance for the remainder of any payment cycle, </w:t>
      </w:r>
      <w:r>
        <w:rPr>
          <w:szCs w:val="20"/>
        </w:rPr>
        <w:t xml:space="preserve">unless otherwise set out in the </w:t>
      </w:r>
      <w:r w:rsidR="00DE6D8F">
        <w:rPr>
          <w:i/>
          <w:iCs/>
          <w:szCs w:val="20"/>
        </w:rPr>
        <w:t xml:space="preserve">SMB </w:t>
      </w:r>
      <w:r>
        <w:rPr>
          <w:i/>
          <w:iCs/>
          <w:szCs w:val="20"/>
        </w:rPr>
        <w:t>terms</w:t>
      </w:r>
      <w:r>
        <w:rPr>
          <w:szCs w:val="20"/>
        </w:rPr>
        <w:t xml:space="preserve">. </w:t>
      </w:r>
      <w:r w:rsidRPr="000403D4">
        <w:rPr>
          <w:szCs w:val="20"/>
        </w:rPr>
        <w:t xml:space="preserve">You’ll </w:t>
      </w:r>
      <w:r>
        <w:rPr>
          <w:szCs w:val="20"/>
        </w:rPr>
        <w:t xml:space="preserve">need to pay out any other charges owing, as a one-off payment. This is subject to </w:t>
      </w:r>
      <w:r>
        <w:rPr>
          <w:i/>
          <w:szCs w:val="20"/>
        </w:rPr>
        <w:t>your</w:t>
      </w:r>
      <w:r>
        <w:rPr>
          <w:szCs w:val="20"/>
        </w:rPr>
        <w:t xml:space="preserve"> </w:t>
      </w:r>
      <w:r>
        <w:rPr>
          <w:i/>
          <w:szCs w:val="20"/>
        </w:rPr>
        <w:t xml:space="preserve">Australian Consumer Law </w:t>
      </w:r>
      <w:r>
        <w:rPr>
          <w:szCs w:val="20"/>
        </w:rPr>
        <w:t>rights.</w:t>
      </w:r>
    </w:p>
    <w:p w14:paraId="28A430AF" w14:textId="77777777" w:rsidR="001731EF" w:rsidRPr="00EC791F" w:rsidRDefault="001731EF" w:rsidP="001731EF">
      <w:pPr>
        <w:pStyle w:val="Heading7"/>
        <w:rPr>
          <w:i/>
          <w:iCs/>
          <w:lang w:eastAsia="en-AU"/>
        </w:rPr>
      </w:pPr>
      <w:r w:rsidRPr="00EC791F">
        <w:rPr>
          <w:b/>
          <w:bCs/>
          <w:lang w:eastAsia="en-AU"/>
        </w:rPr>
        <w:t>Devices:</w:t>
      </w:r>
      <w:r>
        <w:rPr>
          <w:lang w:eastAsia="en-AU"/>
        </w:rPr>
        <w:t xml:space="preserve"> </w:t>
      </w:r>
      <w:r w:rsidRPr="008E27A7">
        <w:rPr>
          <w:i/>
          <w:iCs/>
        </w:rPr>
        <w:t>You</w:t>
      </w:r>
      <w:r>
        <w:t xml:space="preserve"> need a compatible wearable device to use with this plan. </w:t>
      </w:r>
      <w:r w:rsidRPr="008E27A7">
        <w:rPr>
          <w:i/>
          <w:iCs/>
        </w:rPr>
        <w:t>You</w:t>
      </w:r>
      <w:r>
        <w:t xml:space="preserve"> must bring your own compatible device to use with this plan.</w:t>
      </w:r>
    </w:p>
    <w:p w14:paraId="3DEC76FA" w14:textId="77777777" w:rsidR="001731EF" w:rsidRPr="00D7198F" w:rsidRDefault="001731EF" w:rsidP="001731EF">
      <w:pPr>
        <w:pStyle w:val="Heading7"/>
      </w:pPr>
      <w:r>
        <w:rPr>
          <w:b/>
          <w:bCs/>
          <w:lang w:eastAsia="en-AU"/>
        </w:rPr>
        <w:t xml:space="preserve">Using </w:t>
      </w:r>
      <w:r w:rsidRPr="00EC791F">
        <w:rPr>
          <w:b/>
          <w:bCs/>
          <w:i/>
          <w:iCs/>
          <w:lang w:eastAsia="en-AU"/>
        </w:rPr>
        <w:t>your</w:t>
      </w:r>
      <w:r>
        <w:rPr>
          <w:b/>
          <w:bCs/>
          <w:lang w:eastAsia="en-AU"/>
        </w:rPr>
        <w:t xml:space="preserve"> service overseas: </w:t>
      </w:r>
      <w:r w:rsidRPr="008E27A7">
        <w:rPr>
          <w:i/>
          <w:iCs/>
        </w:rPr>
        <w:t>You</w:t>
      </w:r>
      <w:r>
        <w:t xml:space="preserve"> cannot use </w:t>
      </w:r>
      <w:r w:rsidRPr="008E27A7">
        <w:rPr>
          <w:i/>
          <w:iCs/>
        </w:rPr>
        <w:t>your</w:t>
      </w:r>
      <w:r>
        <w:t xml:space="preserve"> included data or Number Share if </w:t>
      </w:r>
      <w:r w:rsidRPr="008E27A7">
        <w:rPr>
          <w:i/>
          <w:iCs/>
        </w:rPr>
        <w:t>you</w:t>
      </w:r>
      <w:r>
        <w:t xml:space="preserve"> are overseas. If </w:t>
      </w:r>
      <w:r w:rsidRPr="008E27A7">
        <w:rPr>
          <w:i/>
          <w:iCs/>
        </w:rPr>
        <w:t>you</w:t>
      </w:r>
      <w:r>
        <w:t xml:space="preserve"> want to use </w:t>
      </w:r>
      <w:r w:rsidRPr="008E27A7">
        <w:rPr>
          <w:i/>
          <w:iCs/>
        </w:rPr>
        <w:t>your</w:t>
      </w:r>
      <w:r>
        <w:t xml:space="preserve"> service while </w:t>
      </w:r>
      <w:r w:rsidRPr="008E27A7">
        <w:rPr>
          <w:i/>
          <w:iCs/>
        </w:rPr>
        <w:t>you're</w:t>
      </w:r>
      <w:r>
        <w:t xml:space="preserve"> overseas, </w:t>
      </w:r>
      <w:r w:rsidRPr="008E27A7">
        <w:rPr>
          <w:i/>
          <w:iCs/>
        </w:rPr>
        <w:t>you'll</w:t>
      </w:r>
      <w:r>
        <w:t xml:space="preserve"> need to activate roaming if it’s not already on. Roaming can only be used with </w:t>
      </w:r>
      <w:r w:rsidRPr="008E27A7">
        <w:rPr>
          <w:i/>
          <w:iCs/>
        </w:rPr>
        <w:t>your</w:t>
      </w:r>
      <w:r>
        <w:t xml:space="preserve"> SIM card in a separate SIM enabled device.</w:t>
      </w:r>
      <w:r w:rsidRPr="0008799A">
        <w:rPr>
          <w:rFonts w:eastAsia="MS Mincho"/>
          <w:sz w:val="24"/>
        </w:rPr>
        <w:t xml:space="preserve"> </w:t>
      </w:r>
      <w:r w:rsidRPr="0008799A">
        <w:t xml:space="preserve">You will be charged at standard roaming rates for your service, or </w:t>
      </w:r>
      <w:r>
        <w:t>y</w:t>
      </w:r>
      <w:r w:rsidRPr="0008799A">
        <w:t xml:space="preserve">ou may be able to </w:t>
      </w:r>
      <w:r>
        <w:t>purchase</w:t>
      </w:r>
      <w:r w:rsidRPr="0008799A">
        <w:t xml:space="preserve"> a </w:t>
      </w:r>
      <w:r>
        <w:t>roaming</w:t>
      </w:r>
      <w:r w:rsidRPr="0008799A">
        <w:t xml:space="preserve"> option</w:t>
      </w:r>
      <w:r>
        <w:t>. Roaming options</w:t>
      </w:r>
      <w:r w:rsidRPr="00B77110">
        <w:t xml:space="preserve"> are only available for eligible destinations</w:t>
      </w:r>
      <w:r>
        <w:t xml:space="preserve">. </w:t>
      </w:r>
      <w:r w:rsidRPr="008E27A7">
        <w:rPr>
          <w:i/>
          <w:iCs/>
        </w:rPr>
        <w:t>You</w:t>
      </w:r>
      <w:r>
        <w:t xml:space="preserve"> can manage International Roaming and check usage in My Optus app. For more information on eligible destinations, </w:t>
      </w:r>
      <w:r w:rsidRPr="0008799A">
        <w:t>roaming, call and data rates</w:t>
      </w:r>
      <w:r>
        <w:t xml:space="preserve"> and details on our roaming options visit optus.com.au/buspassroam</w:t>
      </w:r>
    </w:p>
    <w:p w14:paraId="339D20A6" w14:textId="77777777" w:rsidR="001731EF" w:rsidRPr="00E72231" w:rsidRDefault="001731EF" w:rsidP="001731EF">
      <w:pPr>
        <w:rPr>
          <w:lang w:eastAsia="en-AU"/>
        </w:rPr>
      </w:pPr>
    </w:p>
    <w:p w14:paraId="2DFA5340" w14:textId="77777777" w:rsidR="001731EF" w:rsidRPr="00C51F13" w:rsidRDefault="001731EF" w:rsidP="001731EF">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1731EF" w:rsidRPr="00086B79" w14:paraId="2B9013BF"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hideMark/>
          </w:tcPr>
          <w:p w14:paraId="77589B02" w14:textId="77777777" w:rsidR="001731EF" w:rsidRPr="00723148" w:rsidRDefault="001731EF" w:rsidP="00ED4386">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1D3F96FC" w14:textId="77777777" w:rsidR="001731EF" w:rsidRPr="00723148" w:rsidRDefault="001731EF" w:rsidP="00ED4386">
            <w:pPr>
              <w:pStyle w:val="BodyText"/>
              <w:spacing w:before="100" w:after="100"/>
              <w:jc w:val="center"/>
              <w:rPr>
                <w:b/>
                <w:lang w:eastAsia="en-AU"/>
              </w:rPr>
            </w:pPr>
            <w:r w:rsidRPr="00EC791F">
              <w:rPr>
                <w:b/>
                <w:lang w:eastAsia="en-AU"/>
              </w:rPr>
              <w:t>1</w:t>
            </w:r>
            <w:r>
              <w:rPr>
                <w:b/>
                <w:lang w:eastAsia="en-AU"/>
              </w:rPr>
              <w:t>0</w:t>
            </w:r>
            <w:r w:rsidRPr="00EC791F">
              <w:rPr>
                <w:b/>
                <w:lang w:eastAsia="en-AU"/>
              </w:rPr>
              <w:t xml:space="preserve">GB </w:t>
            </w:r>
            <w:r>
              <w:rPr>
                <w:b/>
                <w:lang w:eastAsia="en-AU"/>
              </w:rPr>
              <w:t>Business</w:t>
            </w:r>
            <w:r w:rsidRPr="00EC791F">
              <w:rPr>
                <w:b/>
                <w:lang w:eastAsia="en-AU"/>
              </w:rPr>
              <w:t xml:space="preserve"> Choice Watch </w:t>
            </w:r>
            <w:r>
              <w:rPr>
                <w:b/>
                <w:lang w:eastAsia="en-AU"/>
              </w:rPr>
              <w:t>Promo (May 23)</w:t>
            </w:r>
          </w:p>
        </w:tc>
      </w:tr>
      <w:tr w:rsidR="001731EF" w:rsidRPr="00086B79" w14:paraId="6DC9AFE2"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515243D4" w14:textId="77777777" w:rsidR="001731EF" w:rsidRDefault="001731EF" w:rsidP="00ED4386">
            <w:pPr>
              <w:pStyle w:val="BodyText"/>
              <w:spacing w:before="100" w:after="100"/>
              <w:rPr>
                <w:lang w:eastAsia="en-AU"/>
              </w:rPr>
            </w:pPr>
            <w:r>
              <w:rPr>
                <w:lang w:eastAsia="en-AU"/>
              </w:rPr>
              <w:t xml:space="preserve">Minimum monthly charge </w:t>
            </w:r>
          </w:p>
          <w:p w14:paraId="5C00F3C1" w14:textId="77777777" w:rsidR="001731EF" w:rsidRPr="00086B79" w:rsidRDefault="001731EF" w:rsidP="00ED4386">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2B9427DA" w14:textId="77777777" w:rsidR="001731EF" w:rsidRPr="00086B79" w:rsidRDefault="001731EF" w:rsidP="00ED4386">
            <w:pPr>
              <w:pStyle w:val="BodyText"/>
              <w:spacing w:before="100" w:after="100"/>
              <w:jc w:val="center"/>
              <w:rPr>
                <w:lang w:eastAsia="en-AU"/>
              </w:rPr>
            </w:pPr>
            <w:r>
              <w:rPr>
                <w:lang w:eastAsia="en-AU"/>
              </w:rPr>
              <w:t xml:space="preserve">$10/mth </w:t>
            </w:r>
          </w:p>
        </w:tc>
      </w:tr>
      <w:tr w:rsidR="001731EF" w:rsidRPr="00086B79" w14:paraId="09771373"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6D6D5B33" w14:textId="77777777" w:rsidR="001731EF" w:rsidRPr="00086B79" w:rsidRDefault="001731EF" w:rsidP="00ED4386">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17509529" w14:textId="77777777" w:rsidR="001731EF" w:rsidRPr="00086B79" w:rsidRDefault="001731EF" w:rsidP="00ED4386">
            <w:pPr>
              <w:pStyle w:val="BodyText"/>
              <w:spacing w:before="100" w:after="100"/>
              <w:jc w:val="center"/>
              <w:rPr>
                <w:lang w:eastAsia="en-AU"/>
              </w:rPr>
            </w:pPr>
            <w:r>
              <w:rPr>
                <w:lang w:eastAsia="en-AU"/>
              </w:rPr>
              <w:t>10</w:t>
            </w:r>
            <w:r w:rsidRPr="003925BB">
              <w:rPr>
                <w:lang w:eastAsia="en-AU"/>
              </w:rPr>
              <w:t>GB</w:t>
            </w:r>
          </w:p>
        </w:tc>
      </w:tr>
      <w:tr w:rsidR="001731EF" w:rsidRPr="00086B79" w14:paraId="715C5904"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3831D62E" w14:textId="77777777" w:rsidR="001731EF" w:rsidRPr="00086B79" w:rsidRDefault="001731EF" w:rsidP="00ED4386">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6AF26D6A" w14:textId="77777777" w:rsidR="001731EF" w:rsidRPr="00086B79" w:rsidRDefault="001731EF" w:rsidP="00ED4386">
            <w:pPr>
              <w:pStyle w:val="BodyText"/>
              <w:spacing w:before="100" w:after="100"/>
              <w:jc w:val="center"/>
              <w:rPr>
                <w:lang w:eastAsia="en-AU"/>
              </w:rPr>
            </w:pPr>
            <w:r>
              <w:rPr>
                <w:lang w:eastAsia="en-AU"/>
              </w:rPr>
              <w:t>$0.0010</w:t>
            </w:r>
          </w:p>
        </w:tc>
      </w:tr>
      <w:tr w:rsidR="001731EF" w:rsidRPr="00086B79" w14:paraId="35BF4E33"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7ECFE2AA" w14:textId="77777777" w:rsidR="001731EF" w:rsidRDefault="001731EF" w:rsidP="00ED4386">
            <w:pPr>
              <w:pStyle w:val="BodyText"/>
              <w:spacing w:before="100" w:after="100"/>
              <w:rPr>
                <w:lang w:eastAsia="en-AU"/>
              </w:rPr>
            </w:pPr>
            <w:r>
              <w:rPr>
                <w:lang w:eastAsia="en-AU"/>
              </w:rPr>
              <w:t>Cancellation Fees</w:t>
            </w:r>
          </w:p>
        </w:tc>
        <w:tc>
          <w:tcPr>
            <w:tcW w:w="2808" w:type="pct"/>
            <w:tcBorders>
              <w:top w:val="single" w:sz="4" w:space="0" w:color="auto"/>
              <w:left w:val="single" w:sz="4" w:space="0" w:color="auto"/>
              <w:bottom w:val="single" w:sz="4" w:space="0" w:color="auto"/>
              <w:right w:val="single" w:sz="4" w:space="0" w:color="auto"/>
            </w:tcBorders>
          </w:tcPr>
          <w:p w14:paraId="08378979" w14:textId="77777777" w:rsidR="001731EF" w:rsidRDefault="001731EF" w:rsidP="00ED4386">
            <w:pPr>
              <w:pStyle w:val="BodyText"/>
              <w:spacing w:before="100" w:after="100"/>
              <w:jc w:val="center"/>
              <w:rPr>
                <w:lang w:eastAsia="en-AU"/>
              </w:rPr>
            </w:pPr>
            <w:r>
              <w:rPr>
                <w:lang w:eastAsia="en-AU"/>
              </w:rPr>
              <w:t>There are no plan cancellation fees, however, you'll need to</w:t>
            </w:r>
          </w:p>
          <w:p w14:paraId="55A1A838" w14:textId="77777777" w:rsidR="001731EF" w:rsidRDefault="001731EF" w:rsidP="00ED4386">
            <w:pPr>
              <w:pStyle w:val="BodyText"/>
              <w:spacing w:before="100" w:after="100"/>
              <w:jc w:val="center"/>
              <w:rPr>
                <w:lang w:eastAsia="en-AU"/>
              </w:rPr>
            </w:pPr>
            <w:r>
              <w:rPr>
                <w:lang w:eastAsia="en-AU"/>
              </w:rPr>
              <w:t>pay all charges incurred up to the end of the billing cycle in which the service was cancelled.</w:t>
            </w:r>
          </w:p>
        </w:tc>
      </w:tr>
      <w:tr w:rsidR="001731EF" w:rsidRPr="00086B79" w14:paraId="3F60D837"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727DCE9" w14:textId="77777777" w:rsidR="001731EF" w:rsidRDefault="001731EF" w:rsidP="00ED4386">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1F529D14" w14:textId="77777777" w:rsidR="001731EF" w:rsidRDefault="001731EF" w:rsidP="00ED4386">
            <w:pPr>
              <w:pStyle w:val="BodyText"/>
              <w:spacing w:before="100" w:after="100"/>
              <w:jc w:val="center"/>
              <w:rPr>
                <w:lang w:eastAsia="en-AU"/>
              </w:rPr>
            </w:pPr>
            <w:r>
              <w:rPr>
                <w:lang w:eastAsia="en-AU"/>
              </w:rPr>
              <w:t>Month-to-month</w:t>
            </w:r>
          </w:p>
        </w:tc>
      </w:tr>
      <w:tr w:rsidR="001731EF" w:rsidRPr="00086B79" w14:paraId="6673486F"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153888E" w14:textId="77777777" w:rsidR="001731EF" w:rsidRDefault="001731EF" w:rsidP="00ED4386">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7CAA6981" w14:textId="77777777" w:rsidR="001731EF" w:rsidRDefault="001731EF" w:rsidP="00ED4386">
            <w:pPr>
              <w:pStyle w:val="BodyText"/>
              <w:spacing w:before="100" w:after="100"/>
              <w:jc w:val="center"/>
              <w:rPr>
                <w:lang w:eastAsia="en-AU"/>
              </w:rPr>
            </w:pPr>
            <w:r>
              <w:rPr>
                <w:lang w:eastAsia="en-AU"/>
              </w:rPr>
              <w:t>1.5Mbps</w:t>
            </w:r>
          </w:p>
          <w:p w14:paraId="309E635D" w14:textId="77777777" w:rsidR="001731EF" w:rsidRDefault="001731EF" w:rsidP="00ED4386">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4756C292" w14:textId="3E0615E0" w:rsidR="001731EF" w:rsidRDefault="001731EF" w:rsidP="00ED4386">
            <w:pPr>
              <w:pStyle w:val="BodyText"/>
              <w:spacing w:before="100" w:after="100"/>
              <w:jc w:val="center"/>
              <w:rPr>
                <w:lang w:eastAsia="en-AU"/>
              </w:rPr>
            </w:pPr>
            <w:r w:rsidRPr="003925BB">
              <w:rPr>
                <w:lang w:eastAsia="en-AU"/>
              </w:rPr>
              <w:t xml:space="preserve">Fair Go Policy applies. Refer to </w:t>
            </w:r>
            <w:hyperlink r:id="rId109" w:history="1">
              <w:r w:rsidRPr="002E0093">
                <w:rPr>
                  <w:rStyle w:val="Hyperlink"/>
                </w:rPr>
                <w:t>Appendix S</w:t>
              </w:r>
            </w:hyperlink>
            <w:r w:rsidRPr="003925BB">
              <w:rPr>
                <w:lang w:eastAsia="en-AU"/>
              </w:rPr>
              <w:t xml:space="preserve"> for further details.</w:t>
            </w:r>
          </w:p>
        </w:tc>
      </w:tr>
      <w:tr w:rsidR="001731EF" w:rsidRPr="00086B79" w14:paraId="55FDD11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6FAEABA7" w14:textId="77777777" w:rsidR="001731EF" w:rsidRDefault="001731EF" w:rsidP="00ED4386">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1AFC2400" w14:textId="77777777" w:rsidR="001731EF" w:rsidRDefault="001731EF" w:rsidP="00ED4386">
            <w:pPr>
              <w:pStyle w:val="BodyText"/>
              <w:spacing w:before="100" w:after="100"/>
              <w:jc w:val="center"/>
              <w:rPr>
                <w:lang w:eastAsia="en-AU"/>
              </w:rPr>
            </w:pPr>
            <w:r w:rsidRPr="008A2D75">
              <w:rPr>
                <w:lang w:eastAsia="en-AU"/>
              </w:rPr>
              <w:t>10c per 160 characters</w:t>
            </w:r>
          </w:p>
        </w:tc>
      </w:tr>
      <w:tr w:rsidR="001731EF" w:rsidRPr="00086B79" w14:paraId="0FAF8AF1"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54A5471" w14:textId="77777777" w:rsidR="001731EF" w:rsidRDefault="001731EF" w:rsidP="00ED4386">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0F962FAC" w14:textId="77777777" w:rsidR="001731EF" w:rsidRDefault="001731EF" w:rsidP="00ED4386">
            <w:pPr>
              <w:pStyle w:val="BodyText"/>
              <w:spacing w:before="100" w:after="100"/>
              <w:jc w:val="center"/>
              <w:rPr>
                <w:lang w:eastAsia="en-AU"/>
              </w:rPr>
            </w:pPr>
            <w:r w:rsidRPr="008A2D75">
              <w:rPr>
                <w:lang w:eastAsia="en-AU"/>
              </w:rPr>
              <w:t>50c per 160 characters</w:t>
            </w:r>
            <w:r w:rsidRPr="008A2D75" w:rsidDel="00B77110">
              <w:rPr>
                <w:lang w:eastAsia="en-AU"/>
              </w:rPr>
              <w:t xml:space="preserve"> </w:t>
            </w:r>
          </w:p>
        </w:tc>
      </w:tr>
      <w:tr w:rsidR="001731EF" w:rsidRPr="00086B79" w14:paraId="2870B6EF"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5C71EE88" w14:textId="77777777" w:rsidR="001731EF" w:rsidRDefault="001731EF" w:rsidP="00ED4386">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19D8ACFA" w14:textId="77777777" w:rsidR="001731EF" w:rsidRDefault="001731EF" w:rsidP="00ED4386">
            <w:pPr>
              <w:pStyle w:val="BodyText"/>
              <w:spacing w:before="100" w:after="100"/>
              <w:jc w:val="center"/>
              <w:rPr>
                <w:lang w:eastAsia="en-AU"/>
              </w:rPr>
            </w:pPr>
            <w:r w:rsidRPr="008A2D75">
              <w:rPr>
                <w:lang w:eastAsia="en-AU"/>
              </w:rPr>
              <w:t>10c per message</w:t>
            </w:r>
            <w:r w:rsidRPr="008A2D75" w:rsidDel="00B77110">
              <w:rPr>
                <w:lang w:eastAsia="en-AU"/>
              </w:rPr>
              <w:t xml:space="preserve"> </w:t>
            </w:r>
          </w:p>
        </w:tc>
      </w:tr>
      <w:tr w:rsidR="001731EF" w:rsidRPr="00086B79" w14:paraId="1F1D681A" w14:textId="77777777" w:rsidTr="00ED4386">
        <w:trPr>
          <w:trHeight w:val="20"/>
        </w:trPr>
        <w:tc>
          <w:tcPr>
            <w:tcW w:w="2192" w:type="pct"/>
            <w:tcBorders>
              <w:top w:val="single" w:sz="4" w:space="0" w:color="auto"/>
              <w:left w:val="single" w:sz="4" w:space="0" w:color="auto"/>
              <w:bottom w:val="single" w:sz="4" w:space="0" w:color="auto"/>
              <w:right w:val="single" w:sz="4" w:space="0" w:color="auto"/>
            </w:tcBorders>
          </w:tcPr>
          <w:p w14:paraId="0726A693" w14:textId="77777777" w:rsidR="001731EF" w:rsidRPr="003925BB" w:rsidRDefault="001731EF" w:rsidP="00ED4386">
            <w:pPr>
              <w:pStyle w:val="BodyText"/>
              <w:spacing w:before="100" w:after="100"/>
              <w:rPr>
                <w:lang w:eastAsia="en-AU"/>
              </w:rPr>
            </w:pPr>
            <w:r w:rsidRPr="003925BB">
              <w:rPr>
                <w:lang w:eastAsia="en-AU"/>
              </w:rPr>
              <w:lastRenderedPageBreak/>
              <w:t>International MMS</w:t>
            </w:r>
          </w:p>
        </w:tc>
        <w:tc>
          <w:tcPr>
            <w:tcW w:w="2808" w:type="pct"/>
            <w:tcBorders>
              <w:top w:val="single" w:sz="4" w:space="0" w:color="auto"/>
              <w:left w:val="single" w:sz="4" w:space="0" w:color="auto"/>
              <w:bottom w:val="single" w:sz="4" w:space="0" w:color="auto"/>
              <w:right w:val="single" w:sz="4" w:space="0" w:color="auto"/>
            </w:tcBorders>
          </w:tcPr>
          <w:p w14:paraId="70D10E45" w14:textId="77777777" w:rsidR="001731EF" w:rsidRDefault="001731EF" w:rsidP="00ED4386">
            <w:pPr>
              <w:pStyle w:val="BodyText"/>
              <w:spacing w:before="100" w:after="100"/>
              <w:jc w:val="center"/>
              <w:rPr>
                <w:lang w:eastAsia="en-AU"/>
              </w:rPr>
            </w:pPr>
            <w:r w:rsidRPr="008A2D75">
              <w:rPr>
                <w:lang w:eastAsia="en-AU"/>
              </w:rPr>
              <w:t>75c per message</w:t>
            </w:r>
            <w:r w:rsidRPr="008A2D75" w:rsidDel="00B77110">
              <w:rPr>
                <w:lang w:eastAsia="en-AU"/>
              </w:rPr>
              <w:t xml:space="preserve"> </w:t>
            </w:r>
          </w:p>
        </w:tc>
      </w:tr>
    </w:tbl>
    <w:p w14:paraId="462F6AD0" w14:textId="77777777" w:rsidR="001731EF" w:rsidRDefault="001731EF" w:rsidP="001731EF">
      <w:pPr>
        <w:pStyle w:val="Heading4"/>
        <w:numPr>
          <w:ilvl w:val="0"/>
          <w:numId w:val="0"/>
        </w:numPr>
      </w:pPr>
    </w:p>
    <w:bookmarkEnd w:id="69"/>
    <w:bookmarkEnd w:id="70"/>
    <w:p w14:paraId="24217E56" w14:textId="77777777" w:rsidR="00A613F6" w:rsidRDefault="00A613F6" w:rsidP="00A613F6"/>
    <w:p w14:paraId="33F87BBD" w14:textId="77777777" w:rsidR="00B73D18" w:rsidRPr="00FD3F5D" w:rsidRDefault="00B73D18" w:rsidP="00B73D18">
      <w:pPr>
        <w:pStyle w:val="Heading4"/>
      </w:pPr>
      <w:bookmarkStart w:id="111" w:name="_Toc239162790"/>
      <w:r>
        <w:t>Business Data Plans (</w:t>
      </w:r>
      <w:r w:rsidR="00F97BC6">
        <w:t>Dec</w:t>
      </w:r>
      <w:r>
        <w:t>ember 2022)</w:t>
      </w:r>
      <w:bookmarkEnd w:id="111"/>
    </w:p>
    <w:p w14:paraId="5EAFDAF9" w14:textId="77777777" w:rsidR="00B73D18" w:rsidRPr="00086B79" w:rsidRDefault="00B73D18" w:rsidP="00B73D18">
      <w:pPr>
        <w:pStyle w:val="Heading6"/>
        <w:tabs>
          <w:tab w:val="num" w:pos="709"/>
        </w:tabs>
        <w:ind w:left="709" w:hanging="709"/>
      </w:pPr>
      <w:bookmarkStart w:id="112" w:name="_Toc239162791"/>
      <w:r>
        <w:t>Plan Features</w:t>
      </w:r>
      <w:bookmarkEnd w:id="112"/>
    </w:p>
    <w:p w14:paraId="1B707014" w14:textId="77777777" w:rsidR="00B73D18" w:rsidRPr="00F35A03" w:rsidRDefault="00B73D18" w:rsidP="00B73D18">
      <w:pPr>
        <w:numPr>
          <w:ilvl w:val="6"/>
          <w:numId w:val="1"/>
        </w:numPr>
        <w:spacing w:after="200"/>
        <w:ind w:hanging="731"/>
        <w:outlineLvl w:val="6"/>
        <w:rPr>
          <w:rFonts w:eastAsia="Times New Roman"/>
          <w:sz w:val="20"/>
        </w:rPr>
      </w:pPr>
      <w:r w:rsidRPr="00F35A03">
        <w:rPr>
          <w:rFonts w:eastAsia="Times New Roman"/>
          <w:sz w:val="20"/>
        </w:rPr>
        <w:t xml:space="preserve">This section relates to the following plans. </w:t>
      </w:r>
      <w:r w:rsidRPr="00F35A03">
        <w:rPr>
          <w:rFonts w:eastAsia="Times New Roman"/>
          <w:i/>
          <w:sz w:val="20"/>
        </w:rPr>
        <w:t>You</w:t>
      </w:r>
      <w:r w:rsidRPr="00F35A03">
        <w:rPr>
          <w:rFonts w:eastAsia="Times New Roman"/>
          <w:sz w:val="20"/>
        </w:rPr>
        <w:t xml:space="preserve"> can find your Plan ID on your bill under the Summary section.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126"/>
        <w:gridCol w:w="2694"/>
      </w:tblGrid>
      <w:tr w:rsidR="00B73D18" w:rsidRPr="00F35A03" w14:paraId="61905628" w14:textId="77777777" w:rsidTr="006863E3">
        <w:trPr>
          <w:trHeight w:val="398"/>
        </w:trPr>
        <w:tc>
          <w:tcPr>
            <w:tcW w:w="4111" w:type="dxa"/>
          </w:tcPr>
          <w:p w14:paraId="43887F24" w14:textId="77777777" w:rsidR="00B73D18" w:rsidRPr="00F35A03" w:rsidRDefault="00B73D18" w:rsidP="006863E3">
            <w:pPr>
              <w:spacing w:before="100" w:after="100"/>
              <w:jc w:val="center"/>
              <w:rPr>
                <w:b/>
                <w:sz w:val="20"/>
              </w:rPr>
            </w:pPr>
            <w:r w:rsidRPr="00F35A03">
              <w:rPr>
                <w:b/>
                <w:sz w:val="20"/>
              </w:rPr>
              <w:t>Plan</w:t>
            </w:r>
          </w:p>
        </w:tc>
        <w:tc>
          <w:tcPr>
            <w:tcW w:w="2126" w:type="dxa"/>
          </w:tcPr>
          <w:p w14:paraId="668253AE" w14:textId="77777777" w:rsidR="00B73D18" w:rsidRPr="00F35A03" w:rsidRDefault="00B73D18" w:rsidP="006863E3">
            <w:pPr>
              <w:spacing w:before="100" w:after="100"/>
              <w:jc w:val="center"/>
              <w:rPr>
                <w:b/>
                <w:sz w:val="20"/>
              </w:rPr>
            </w:pPr>
            <w:r w:rsidRPr="00F35A03">
              <w:rPr>
                <w:b/>
                <w:sz w:val="20"/>
              </w:rPr>
              <w:t>Plan ID</w:t>
            </w:r>
          </w:p>
        </w:tc>
        <w:tc>
          <w:tcPr>
            <w:tcW w:w="2694" w:type="dxa"/>
          </w:tcPr>
          <w:p w14:paraId="30D11E9E" w14:textId="77777777" w:rsidR="00B73D18" w:rsidRPr="00F35A03" w:rsidRDefault="00B73D18" w:rsidP="006863E3">
            <w:pPr>
              <w:spacing w:before="100" w:after="100"/>
              <w:jc w:val="center"/>
              <w:rPr>
                <w:b/>
                <w:sz w:val="20"/>
              </w:rPr>
            </w:pPr>
            <w:r w:rsidRPr="00F35A03">
              <w:rPr>
                <w:b/>
                <w:sz w:val="20"/>
              </w:rPr>
              <w:t>Available</w:t>
            </w:r>
          </w:p>
        </w:tc>
      </w:tr>
      <w:tr w:rsidR="00B73D18" w:rsidRPr="00F35A03" w:rsidDel="00F93C42" w14:paraId="67D0CAB7" w14:textId="77777777" w:rsidTr="006863E3">
        <w:trPr>
          <w:trHeight w:val="398"/>
        </w:trPr>
        <w:tc>
          <w:tcPr>
            <w:tcW w:w="4111" w:type="dxa"/>
          </w:tcPr>
          <w:p w14:paraId="794636A9" w14:textId="77777777" w:rsidR="00B73D18" w:rsidRPr="00F35A03" w:rsidRDefault="00F97BC6" w:rsidP="006863E3">
            <w:pPr>
              <w:spacing w:before="100" w:after="100"/>
              <w:rPr>
                <w:sz w:val="20"/>
              </w:rPr>
            </w:pPr>
            <w:r w:rsidRPr="00F97BC6">
              <w:rPr>
                <w:sz w:val="20"/>
              </w:rPr>
              <w:t>Mobile Broadband Bus 250MB (Sep 18)</w:t>
            </w:r>
          </w:p>
        </w:tc>
        <w:tc>
          <w:tcPr>
            <w:tcW w:w="2126" w:type="dxa"/>
            <w:vAlign w:val="center"/>
          </w:tcPr>
          <w:p w14:paraId="15ABF472" w14:textId="77777777" w:rsidR="00B73D18" w:rsidRPr="00F35A03" w:rsidRDefault="00F97BC6" w:rsidP="006863E3">
            <w:pPr>
              <w:spacing w:before="100" w:after="100"/>
              <w:jc w:val="center"/>
              <w:rPr>
                <w:sz w:val="20"/>
              </w:rPr>
            </w:pPr>
            <w:r w:rsidRPr="00F97BC6">
              <w:rPr>
                <w:sz w:val="20"/>
              </w:rPr>
              <w:t>801076</w:t>
            </w:r>
            <w:r>
              <w:rPr>
                <w:sz w:val="20"/>
              </w:rPr>
              <w:t xml:space="preserve"> </w:t>
            </w:r>
            <w:r w:rsidRPr="00F97BC6">
              <w:rPr>
                <w:sz w:val="20"/>
              </w:rPr>
              <w:t>/</w:t>
            </w:r>
            <w:r>
              <w:rPr>
                <w:sz w:val="20"/>
              </w:rPr>
              <w:t xml:space="preserve"> </w:t>
            </w:r>
            <w:r w:rsidRPr="00F97BC6">
              <w:rPr>
                <w:sz w:val="20"/>
              </w:rPr>
              <w:t>10973485</w:t>
            </w:r>
          </w:p>
        </w:tc>
        <w:tc>
          <w:tcPr>
            <w:tcW w:w="2694" w:type="dxa"/>
            <w:vAlign w:val="center"/>
          </w:tcPr>
          <w:p w14:paraId="00CD876B" w14:textId="46ED378F" w:rsidR="00B73D18" w:rsidRPr="00F35A03" w:rsidRDefault="00F97BC6" w:rsidP="006863E3">
            <w:pPr>
              <w:spacing w:before="100" w:after="100"/>
              <w:jc w:val="center"/>
              <w:rPr>
                <w:sz w:val="20"/>
              </w:rPr>
            </w:pPr>
            <w:r>
              <w:rPr>
                <w:sz w:val="20"/>
              </w:rPr>
              <w:t>September 2018</w:t>
            </w:r>
            <w:r w:rsidR="001E6D35">
              <w:rPr>
                <w:sz w:val="20"/>
              </w:rPr>
              <w:t xml:space="preserve"> – 1 August 2025</w:t>
            </w:r>
          </w:p>
        </w:tc>
      </w:tr>
      <w:tr w:rsidR="00B73D18" w:rsidRPr="00F35A03" w:rsidDel="00F93C42" w14:paraId="63F7023B" w14:textId="77777777" w:rsidTr="006863E3">
        <w:trPr>
          <w:trHeight w:val="398"/>
        </w:trPr>
        <w:tc>
          <w:tcPr>
            <w:tcW w:w="4111" w:type="dxa"/>
          </w:tcPr>
          <w:p w14:paraId="4FFDCD2F" w14:textId="77777777" w:rsidR="00B73D18" w:rsidRPr="00F35A03" w:rsidRDefault="00F97BC6" w:rsidP="006863E3">
            <w:pPr>
              <w:spacing w:before="100" w:after="100"/>
              <w:rPr>
                <w:sz w:val="20"/>
              </w:rPr>
            </w:pPr>
            <w:r w:rsidRPr="00F97BC6">
              <w:rPr>
                <w:sz w:val="20"/>
              </w:rPr>
              <w:t>Business Mobile Data 500MB</w:t>
            </w:r>
            <w:r>
              <w:rPr>
                <w:sz w:val="20"/>
              </w:rPr>
              <w:t xml:space="preserve"> </w:t>
            </w:r>
            <w:r w:rsidRPr="00F97BC6">
              <w:rPr>
                <w:sz w:val="20"/>
              </w:rPr>
              <w:t>(Nov 22)</w:t>
            </w:r>
          </w:p>
        </w:tc>
        <w:tc>
          <w:tcPr>
            <w:tcW w:w="2126" w:type="dxa"/>
            <w:vAlign w:val="center"/>
          </w:tcPr>
          <w:p w14:paraId="56B56F4C" w14:textId="77777777" w:rsidR="00B73D18" w:rsidRPr="00F35A03" w:rsidDel="0032693D" w:rsidRDefault="00F97BC6" w:rsidP="006863E3">
            <w:pPr>
              <w:spacing w:before="100" w:after="100"/>
              <w:jc w:val="center"/>
              <w:rPr>
                <w:sz w:val="20"/>
              </w:rPr>
            </w:pPr>
            <w:r w:rsidRPr="00F97BC6">
              <w:rPr>
                <w:sz w:val="20"/>
              </w:rPr>
              <w:t>36187464</w:t>
            </w:r>
          </w:p>
        </w:tc>
        <w:tc>
          <w:tcPr>
            <w:tcW w:w="2694" w:type="dxa"/>
            <w:vAlign w:val="center"/>
          </w:tcPr>
          <w:p w14:paraId="097B8DAE" w14:textId="77777777" w:rsidR="00B73D18" w:rsidRPr="00F35A03" w:rsidDel="0032693D" w:rsidRDefault="00F97BC6" w:rsidP="006863E3">
            <w:pPr>
              <w:spacing w:before="100" w:after="100"/>
              <w:jc w:val="center"/>
              <w:rPr>
                <w:sz w:val="20"/>
              </w:rPr>
            </w:pPr>
            <w:r>
              <w:rPr>
                <w:sz w:val="20"/>
              </w:rPr>
              <w:t>12 December 2022</w:t>
            </w:r>
          </w:p>
        </w:tc>
      </w:tr>
    </w:tbl>
    <w:p w14:paraId="161D9037" w14:textId="77777777" w:rsidR="00B73D18" w:rsidRPr="00F35A03" w:rsidRDefault="00B73D18" w:rsidP="00B73D18">
      <w:pPr>
        <w:tabs>
          <w:tab w:val="left" w:pos="0"/>
        </w:tabs>
        <w:spacing w:after="200"/>
        <w:rPr>
          <w:sz w:val="20"/>
        </w:rPr>
      </w:pPr>
    </w:p>
    <w:p w14:paraId="07324E59" w14:textId="77777777" w:rsidR="00B73D18" w:rsidRPr="00F35A03" w:rsidRDefault="00B73D18" w:rsidP="00B73D18">
      <w:pPr>
        <w:numPr>
          <w:ilvl w:val="6"/>
          <w:numId w:val="1"/>
        </w:numPr>
        <w:tabs>
          <w:tab w:val="left" w:pos="0"/>
        </w:tabs>
        <w:spacing w:after="200"/>
        <w:ind w:hanging="731"/>
        <w:outlineLvl w:val="6"/>
        <w:rPr>
          <w:rFonts w:eastAsia="Times New Roman"/>
          <w:sz w:val="20"/>
        </w:rPr>
      </w:pPr>
      <w:r w:rsidRPr="00F35A03">
        <w:rPr>
          <w:rFonts w:eastAsia="Times New Roman"/>
          <w:b/>
          <w:bCs/>
          <w:sz w:val="20"/>
          <w:szCs w:val="20"/>
        </w:rPr>
        <w:t>Eligibility</w:t>
      </w:r>
      <w:r w:rsidRPr="00F35A03">
        <w:rPr>
          <w:rFonts w:eastAsia="Times New Roman"/>
          <w:sz w:val="20"/>
          <w:szCs w:val="20"/>
        </w:rPr>
        <w:t xml:space="preserve">: </w:t>
      </w:r>
    </w:p>
    <w:p w14:paraId="2FF460EF" w14:textId="77777777" w:rsidR="00B73D18" w:rsidRPr="00F35A03" w:rsidRDefault="00B73D18" w:rsidP="00B73D18">
      <w:pPr>
        <w:numPr>
          <w:ilvl w:val="7"/>
          <w:numId w:val="1"/>
        </w:numPr>
        <w:spacing w:after="200"/>
        <w:outlineLvl w:val="7"/>
        <w:rPr>
          <w:rFonts w:eastAsia="Times New Roman"/>
          <w:iCs/>
          <w:sz w:val="20"/>
        </w:rPr>
      </w:pPr>
      <w:r w:rsidRPr="00F35A03">
        <w:rPr>
          <w:rFonts w:eastAsia="Times New Roman"/>
          <w:iCs/>
          <w:sz w:val="20"/>
          <w:szCs w:val="20"/>
        </w:rPr>
        <w:t xml:space="preserve">These plans </w:t>
      </w:r>
      <w:r w:rsidRPr="00F35A03">
        <w:rPr>
          <w:rFonts w:eastAsia="Times New Roman"/>
          <w:iCs/>
          <w:sz w:val="20"/>
        </w:rPr>
        <w:t>are available to new and re-contracting business customers.</w:t>
      </w:r>
    </w:p>
    <w:p w14:paraId="4D3777EE" w14:textId="77777777" w:rsidR="00B73D18" w:rsidRPr="00F35A03" w:rsidRDefault="00B73D18" w:rsidP="00B73D18">
      <w:pPr>
        <w:numPr>
          <w:ilvl w:val="7"/>
          <w:numId w:val="1"/>
        </w:numPr>
        <w:spacing w:after="200"/>
        <w:outlineLvl w:val="7"/>
        <w:rPr>
          <w:rFonts w:eastAsia="Times New Roman"/>
          <w:iCs/>
          <w:sz w:val="20"/>
        </w:rPr>
      </w:pPr>
      <w:r w:rsidRPr="00F35A03">
        <w:rPr>
          <w:rFonts w:eastAsia="Times New Roman"/>
          <w:iCs/>
          <w:sz w:val="20"/>
        </w:rPr>
        <w:t>You must have a valid ABN, ARBN or ACN to be eligible to sign up for these plans.</w:t>
      </w:r>
    </w:p>
    <w:p w14:paraId="6400CDC2" w14:textId="77777777" w:rsidR="00B73D18" w:rsidRPr="00F35A03" w:rsidRDefault="00B73D18" w:rsidP="00B73D18">
      <w:pPr>
        <w:numPr>
          <w:ilvl w:val="7"/>
          <w:numId w:val="1"/>
        </w:numPr>
        <w:spacing w:after="200"/>
        <w:outlineLvl w:val="7"/>
        <w:rPr>
          <w:rFonts w:eastAsia="Times New Roman"/>
          <w:iCs/>
          <w:sz w:val="20"/>
        </w:rPr>
      </w:pPr>
      <w:r w:rsidRPr="00F35A03">
        <w:rPr>
          <w:rFonts w:eastAsia="Times New Roman"/>
          <w:iCs/>
          <w:sz w:val="20"/>
          <w:szCs w:val="20"/>
        </w:rPr>
        <w:t xml:space="preserve">These plans are only available to customers </w:t>
      </w:r>
      <w:r w:rsidRPr="00F35A03">
        <w:rPr>
          <w:rFonts w:eastAsia="Times New Roman"/>
          <w:iCs/>
          <w:sz w:val="20"/>
        </w:rPr>
        <w:t xml:space="preserve">who pass Optus' credit assessment. </w:t>
      </w:r>
    </w:p>
    <w:p w14:paraId="0DE285B0" w14:textId="77777777" w:rsidR="00B73D18" w:rsidRPr="00F35A03" w:rsidRDefault="00B73D18" w:rsidP="00B73D18">
      <w:pPr>
        <w:numPr>
          <w:ilvl w:val="7"/>
          <w:numId w:val="1"/>
        </w:numPr>
        <w:spacing w:after="200"/>
        <w:outlineLvl w:val="7"/>
        <w:rPr>
          <w:rFonts w:eastAsia="Times New Roman"/>
          <w:iCs/>
          <w:snapToGrid w:val="0"/>
          <w:sz w:val="20"/>
        </w:rPr>
      </w:pPr>
      <w:r w:rsidRPr="00F35A03">
        <w:rPr>
          <w:rFonts w:eastAsia="Times New Roman"/>
          <w:iCs/>
          <w:sz w:val="20"/>
        </w:rPr>
        <w:t>Optus Service Providers' customers are not eligible to apply</w:t>
      </w:r>
      <w:r w:rsidRPr="00F35A03">
        <w:rPr>
          <w:rFonts w:eastAsia="Times New Roman"/>
          <w:iCs/>
          <w:snapToGrid w:val="0"/>
          <w:sz w:val="20"/>
        </w:rPr>
        <w:t>.</w:t>
      </w:r>
    </w:p>
    <w:p w14:paraId="462F6E3B" w14:textId="77777777" w:rsidR="00B73D18" w:rsidRPr="00F35A03" w:rsidRDefault="00B73D18" w:rsidP="00B73D18">
      <w:pPr>
        <w:numPr>
          <w:ilvl w:val="7"/>
          <w:numId w:val="1"/>
        </w:numPr>
        <w:spacing w:after="200"/>
        <w:outlineLvl w:val="7"/>
        <w:rPr>
          <w:rFonts w:eastAsia="Times New Roman"/>
          <w:iCs/>
          <w:sz w:val="20"/>
          <w:szCs w:val="20"/>
        </w:rPr>
      </w:pPr>
      <w:r w:rsidRPr="00F35A03">
        <w:rPr>
          <w:rFonts w:eastAsia="Times New Roman"/>
          <w:iCs/>
          <w:sz w:val="20"/>
          <w:szCs w:val="20"/>
        </w:rPr>
        <w:t>The</w:t>
      </w:r>
      <w:r>
        <w:rPr>
          <w:rFonts w:eastAsia="Times New Roman"/>
          <w:iCs/>
          <w:sz w:val="20"/>
          <w:szCs w:val="20"/>
        </w:rPr>
        <w:t>se</w:t>
      </w:r>
      <w:r w:rsidRPr="00F35A03">
        <w:rPr>
          <w:rFonts w:eastAsia="Times New Roman"/>
          <w:iCs/>
          <w:sz w:val="20"/>
          <w:szCs w:val="20"/>
        </w:rPr>
        <w:t xml:space="preserve"> plan</w:t>
      </w:r>
      <w:r>
        <w:rPr>
          <w:rFonts w:eastAsia="Times New Roman"/>
          <w:iCs/>
          <w:sz w:val="20"/>
          <w:szCs w:val="20"/>
        </w:rPr>
        <w:t>s</w:t>
      </w:r>
      <w:r w:rsidRPr="00F35A03">
        <w:rPr>
          <w:rFonts w:eastAsia="Times New Roman"/>
          <w:iCs/>
          <w:sz w:val="20"/>
          <w:szCs w:val="20"/>
        </w:rPr>
        <w:t xml:space="preserve"> </w:t>
      </w:r>
      <w:r>
        <w:rPr>
          <w:rFonts w:eastAsia="Times New Roman"/>
          <w:iCs/>
          <w:sz w:val="20"/>
          <w:szCs w:val="20"/>
        </w:rPr>
        <w:t>are</w:t>
      </w:r>
      <w:r w:rsidRPr="00F35A03">
        <w:rPr>
          <w:rFonts w:eastAsia="Times New Roman"/>
          <w:iCs/>
          <w:sz w:val="20"/>
          <w:szCs w:val="20"/>
        </w:rPr>
        <w:t xml:space="preserve"> available through Business Channels, Hybrid Retail stores and selected channels only.</w:t>
      </w:r>
    </w:p>
    <w:p w14:paraId="24A4973D" w14:textId="77777777" w:rsidR="00B73D18" w:rsidRPr="00F35A03" w:rsidRDefault="00B73D18" w:rsidP="00B73D18"/>
    <w:p w14:paraId="594AD5C7" w14:textId="77777777" w:rsidR="00B73D18" w:rsidRPr="00F35A03" w:rsidRDefault="00B73D18" w:rsidP="00B73D18">
      <w:pPr>
        <w:numPr>
          <w:ilvl w:val="6"/>
          <w:numId w:val="1"/>
        </w:numPr>
        <w:tabs>
          <w:tab w:val="left" w:pos="0"/>
        </w:tabs>
        <w:spacing w:after="200"/>
        <w:ind w:hanging="731"/>
        <w:outlineLvl w:val="6"/>
        <w:rPr>
          <w:rFonts w:eastAsia="Times New Roman"/>
          <w:snapToGrid w:val="0"/>
          <w:sz w:val="20"/>
        </w:rPr>
      </w:pPr>
      <w:r w:rsidRPr="00F35A03">
        <w:rPr>
          <w:rFonts w:eastAsia="Times New Roman"/>
          <w:b/>
          <w:sz w:val="20"/>
          <w:lang w:eastAsia="en-AU"/>
        </w:rPr>
        <w:t>Monthly Data to Share:</w:t>
      </w:r>
      <w:r w:rsidRPr="00F35A03">
        <w:rPr>
          <w:rFonts w:eastAsia="Times New Roman"/>
          <w:sz w:val="20"/>
          <w:lang w:eastAsia="en-AU"/>
        </w:rPr>
        <w:t xml:space="preserve"> </w:t>
      </w:r>
    </w:p>
    <w:p w14:paraId="26F80C3C" w14:textId="77777777" w:rsidR="00B73D18" w:rsidRDefault="00B73D18" w:rsidP="00B73D18">
      <w:pPr>
        <w:spacing w:after="200"/>
        <w:ind w:left="2160"/>
        <w:outlineLvl w:val="7"/>
        <w:rPr>
          <w:rFonts w:eastAsia="Times New Roman"/>
          <w:iCs/>
          <w:color w:val="000000"/>
          <w:sz w:val="20"/>
          <w:lang w:eastAsia="en-AU"/>
        </w:rPr>
      </w:pPr>
      <w:r w:rsidRPr="00F35A03">
        <w:rPr>
          <w:rFonts w:eastAsia="Times New Roman"/>
          <w:iCs/>
          <w:sz w:val="20"/>
          <w:lang w:eastAsia="en-AU"/>
        </w:rPr>
        <w:t xml:space="preserve">These plans share data within Australia If </w:t>
      </w:r>
      <w:r w:rsidRPr="00F35A03">
        <w:rPr>
          <w:rFonts w:eastAsia="Times New Roman"/>
          <w:i/>
          <w:iCs/>
          <w:sz w:val="20"/>
          <w:lang w:eastAsia="en-AU"/>
        </w:rPr>
        <w:t>you</w:t>
      </w:r>
      <w:r w:rsidRPr="00F35A03">
        <w:rPr>
          <w:rFonts w:eastAsia="Times New Roman"/>
          <w:iCs/>
          <w:sz w:val="20"/>
          <w:lang w:eastAsia="en-AU"/>
        </w:rPr>
        <w:t xml:space="preserve"> have more than one eligible </w:t>
      </w:r>
      <w:r w:rsidRPr="00F35A03">
        <w:rPr>
          <w:rFonts w:eastAsia="Times New Roman"/>
          <w:iCs/>
          <w:sz w:val="20"/>
        </w:rPr>
        <w:t>plan that data shares</w:t>
      </w:r>
      <w:r w:rsidRPr="00F35A03">
        <w:rPr>
          <w:rFonts w:eastAsia="Times New Roman"/>
          <w:iCs/>
          <w:sz w:val="20"/>
          <w:lang w:eastAsia="en-AU"/>
        </w:rPr>
        <w:t xml:space="preserve"> on the same billing account, the included monthly data allowance will combine into one data sharing pool, which will be shared by all the plans that share data on that account. Any unused data expires at the end of each billing month. </w:t>
      </w:r>
      <w:r w:rsidRPr="00F35A03">
        <w:rPr>
          <w:rFonts w:eastAsia="Times New Roman"/>
          <w:iCs/>
          <w:color w:val="000000"/>
          <w:sz w:val="20"/>
          <w:lang w:eastAsia="en-AU"/>
        </w:rPr>
        <w:t xml:space="preserve">If </w:t>
      </w:r>
      <w:r w:rsidRPr="00F35A03">
        <w:rPr>
          <w:rFonts w:eastAsia="Times New Roman"/>
          <w:i/>
          <w:iCs/>
          <w:color w:val="000000"/>
          <w:sz w:val="20"/>
          <w:lang w:eastAsia="en-AU"/>
        </w:rPr>
        <w:t>you</w:t>
      </w:r>
      <w:r w:rsidRPr="00F35A03">
        <w:rPr>
          <w:rFonts w:eastAsia="Times New Roman"/>
          <w:iCs/>
          <w:color w:val="000000"/>
          <w:sz w:val="20"/>
          <w:lang w:eastAsia="en-AU"/>
        </w:rPr>
        <w:t xml:space="preserve"> don't want to share data between your services, they will need to be on separate billing accounts. Data is counted in kilobytes and includes uploads and downloads. </w:t>
      </w:r>
    </w:p>
    <w:p w14:paraId="14FA2494" w14:textId="77777777" w:rsidR="00D47274" w:rsidRPr="00F35A03" w:rsidRDefault="003967CA" w:rsidP="00B73D18">
      <w:pPr>
        <w:spacing w:after="200"/>
        <w:ind w:left="2160"/>
        <w:outlineLvl w:val="7"/>
        <w:rPr>
          <w:rFonts w:eastAsia="Times New Roman"/>
          <w:iCs/>
          <w:snapToGrid w:val="0"/>
          <w:sz w:val="20"/>
        </w:rPr>
      </w:pPr>
      <w:r w:rsidRPr="00F35A03">
        <w:rPr>
          <w:rFonts w:eastAsia="Times New Roman"/>
          <w:iCs/>
          <w:sz w:val="20"/>
          <w:lang w:eastAsia="en-AU"/>
        </w:rPr>
        <w:t>If yo</w:t>
      </w:r>
      <w:r>
        <w:rPr>
          <w:rFonts w:eastAsia="Times New Roman"/>
          <w:iCs/>
          <w:sz w:val="20"/>
          <w:lang w:eastAsia="en-AU"/>
        </w:rPr>
        <w:t>ur data is slowed</w:t>
      </w:r>
      <w:r w:rsidRPr="00F35A03">
        <w:rPr>
          <w:rFonts w:eastAsia="Times New Roman"/>
          <w:iCs/>
          <w:sz w:val="20"/>
          <w:lang w:eastAsia="en-AU"/>
        </w:rPr>
        <w:t>, data usage on your service and all services that share data with this service will be slowed to a maximum of 1.5Mbps until the start of your next billing period, unless you purchase extra data. Slowed data speeds (maximum of 1.5Mbps) are suitable for general internet browsing and music streaming, however some activities such as video streaming may see increased buffering and loading times.</w:t>
      </w:r>
    </w:p>
    <w:p w14:paraId="5B59FFE1" w14:textId="6B55626F" w:rsidR="00B73D18" w:rsidRPr="00F35A03" w:rsidRDefault="00B73D18" w:rsidP="00B73D18">
      <w:pPr>
        <w:numPr>
          <w:ilvl w:val="6"/>
          <w:numId w:val="1"/>
        </w:numPr>
        <w:spacing w:after="200"/>
        <w:outlineLvl w:val="6"/>
        <w:rPr>
          <w:rFonts w:eastAsia="Times New Roman"/>
          <w:i/>
          <w:iCs/>
          <w:sz w:val="20"/>
          <w:lang w:eastAsia="en-AU"/>
        </w:rPr>
      </w:pPr>
      <w:r w:rsidRPr="00F35A03">
        <w:rPr>
          <w:rFonts w:eastAsia="Times New Roman"/>
          <w:b/>
          <w:bCs/>
          <w:sz w:val="20"/>
          <w:szCs w:val="20"/>
        </w:rPr>
        <w:t xml:space="preserve">Network access: </w:t>
      </w:r>
      <w:r w:rsidRPr="00F35A03">
        <w:rPr>
          <w:rFonts w:eastAsia="Times New Roman"/>
          <w:sz w:val="20"/>
        </w:rPr>
        <w:t xml:space="preserve"> These plans provide access to the Optus 5G network. </w:t>
      </w:r>
      <w:r w:rsidRPr="00F35A03">
        <w:rPr>
          <w:rFonts w:eastAsia="Times New Roman"/>
          <w:sz w:val="20"/>
          <w:szCs w:val="20"/>
        </w:rPr>
        <w:t xml:space="preserve">You will need a compatible 5G device and to be in an Optus 5G network coverage area to access the Optus 5G network. 5G is available in selected areas (excl. NT). To check coverage visit </w:t>
      </w:r>
      <w:hyperlink r:id="rId110" w:history="1">
        <w:r w:rsidRPr="00F35A03">
          <w:rPr>
            <w:rFonts w:eastAsia="Times New Roman"/>
            <w:i/>
            <w:color w:val="13607C"/>
            <w:sz w:val="20"/>
            <w:szCs w:val="20"/>
            <w:u w:val="single"/>
          </w:rPr>
          <w:t>optus.com.au/coverage</w:t>
        </w:r>
      </w:hyperlink>
      <w:r w:rsidRPr="00F35A03">
        <w:rPr>
          <w:rFonts w:eastAsia="Times New Roman"/>
          <w:sz w:val="20"/>
          <w:szCs w:val="20"/>
        </w:rPr>
        <w:t>. When not in an Optus 5G network coverage area, compatible devices will switch to the Optus 4G network where it is available.</w:t>
      </w:r>
    </w:p>
    <w:p w14:paraId="26BA4AD5" w14:textId="77777777" w:rsidR="00B73D18" w:rsidRPr="00F35A03" w:rsidRDefault="00B73D18" w:rsidP="00B73D18">
      <w:pPr>
        <w:numPr>
          <w:ilvl w:val="6"/>
          <w:numId w:val="1"/>
        </w:numPr>
        <w:spacing w:after="200"/>
        <w:outlineLvl w:val="6"/>
        <w:rPr>
          <w:rFonts w:eastAsia="Times New Roman"/>
          <w:i/>
          <w:iCs/>
          <w:sz w:val="20"/>
          <w:lang w:eastAsia="en-AU"/>
        </w:rPr>
      </w:pPr>
      <w:r w:rsidRPr="00F35A03">
        <w:rPr>
          <w:rFonts w:eastAsia="Times New Roman"/>
          <w:b/>
          <w:sz w:val="20"/>
          <w:lang w:eastAsia="en-AU"/>
        </w:rPr>
        <w:t xml:space="preserve">Plan Changes: </w:t>
      </w:r>
      <w:r w:rsidRPr="00F35A03">
        <w:rPr>
          <w:rFonts w:eastAsia="Times New Roman"/>
          <w:sz w:val="20"/>
          <w:szCs w:val="20"/>
        </w:rPr>
        <w:t xml:space="preserve">To the extent of any inconsistency or conflict between this Section and the </w:t>
      </w:r>
      <w:r w:rsidRPr="00F35A03">
        <w:rPr>
          <w:rFonts w:eastAsia="Times New Roman"/>
          <w:i/>
          <w:sz w:val="20"/>
          <w:szCs w:val="20"/>
        </w:rPr>
        <w:t>SMB Terms</w:t>
      </w:r>
      <w:r w:rsidRPr="00F35A03">
        <w:rPr>
          <w:rFonts w:eastAsia="Times New Roman"/>
          <w:sz w:val="20"/>
          <w:szCs w:val="20"/>
        </w:rPr>
        <w:t xml:space="preserve">, this Section prevails.  </w:t>
      </w:r>
    </w:p>
    <w:p w14:paraId="53D59D07" w14:textId="77777777" w:rsidR="00B73D18" w:rsidRPr="00F35A03" w:rsidRDefault="00B73D18" w:rsidP="00B73D18">
      <w:pPr>
        <w:numPr>
          <w:ilvl w:val="0"/>
          <w:numId w:val="14"/>
        </w:numPr>
        <w:spacing w:after="200"/>
        <w:outlineLvl w:val="6"/>
        <w:rPr>
          <w:rFonts w:eastAsia="Times New Roman"/>
          <w:i/>
          <w:iCs/>
          <w:sz w:val="20"/>
          <w:lang w:eastAsia="en-AU"/>
        </w:rPr>
      </w:pPr>
      <w:r w:rsidRPr="00F35A03">
        <w:rPr>
          <w:rFonts w:eastAsia="Times New Roman"/>
          <w:i/>
          <w:iCs/>
          <w:sz w:val="20"/>
          <w:lang w:eastAsia="en-AU"/>
        </w:rPr>
        <w:t>You</w:t>
      </w:r>
      <w:r w:rsidRPr="00F35A03">
        <w:rPr>
          <w:rFonts w:eastAsia="Times New Roman"/>
          <w:sz w:val="20"/>
          <w:lang w:eastAsia="en-AU"/>
        </w:rPr>
        <w:t xml:space="preserve"> can change to another eligible month-to-month plan once per billing period. </w:t>
      </w:r>
    </w:p>
    <w:p w14:paraId="44F5F29B" w14:textId="77777777" w:rsidR="00B73D18" w:rsidRPr="00F35A03" w:rsidRDefault="00B73D18" w:rsidP="00B73D18">
      <w:pPr>
        <w:numPr>
          <w:ilvl w:val="0"/>
          <w:numId w:val="14"/>
        </w:numPr>
        <w:spacing w:after="200"/>
        <w:outlineLvl w:val="6"/>
        <w:rPr>
          <w:rFonts w:eastAsia="Times New Roman"/>
          <w:sz w:val="20"/>
        </w:rPr>
      </w:pPr>
      <w:r w:rsidRPr="00F35A03">
        <w:rPr>
          <w:rFonts w:eastAsia="Times New Roman"/>
          <w:i/>
          <w:iCs/>
          <w:color w:val="000000"/>
          <w:sz w:val="20"/>
          <w:lang w:eastAsia="en-AU"/>
        </w:rPr>
        <w:lastRenderedPageBreak/>
        <w:t>We</w:t>
      </w:r>
      <w:r w:rsidRPr="00F35A03">
        <w:rPr>
          <w:rFonts w:eastAsia="Times New Roman"/>
          <w:color w:val="000000"/>
          <w:sz w:val="20"/>
          <w:lang w:eastAsia="en-AU"/>
        </w:rPr>
        <w:t xml:space="preserve"> may make changes to </w:t>
      </w:r>
      <w:r w:rsidRPr="00F35A03">
        <w:rPr>
          <w:rFonts w:eastAsia="Times New Roman"/>
          <w:i/>
          <w:iCs/>
          <w:color w:val="000000"/>
          <w:sz w:val="20"/>
          <w:lang w:eastAsia="en-AU"/>
        </w:rPr>
        <w:t>your</w:t>
      </w:r>
      <w:r w:rsidRPr="00F35A03">
        <w:rPr>
          <w:rFonts w:eastAsia="Times New Roman"/>
          <w:color w:val="000000"/>
          <w:sz w:val="20"/>
          <w:lang w:eastAsia="en-AU"/>
        </w:rPr>
        <w:t xml:space="preserve"> plan, including to the price or inclusions. This could include moving </w:t>
      </w:r>
      <w:r w:rsidRPr="00F35A03">
        <w:rPr>
          <w:rFonts w:eastAsia="Times New Roman"/>
          <w:i/>
          <w:iCs/>
          <w:color w:val="000000"/>
          <w:sz w:val="20"/>
          <w:lang w:eastAsia="en-AU"/>
        </w:rPr>
        <w:t>you</w:t>
      </w:r>
      <w:r w:rsidRPr="00F35A03">
        <w:rPr>
          <w:rFonts w:eastAsia="Times New Roman"/>
          <w:color w:val="000000"/>
          <w:sz w:val="20"/>
          <w:lang w:eastAsia="en-AU"/>
        </w:rPr>
        <w:t xml:space="preserve"> to a new plan, which may cost more. We’ll give you at least 30 days’ notice of any increase to monthly plan price, any decrease in data inclusions or any plan moves. If </w:t>
      </w:r>
      <w:r w:rsidRPr="00F35A03">
        <w:rPr>
          <w:rFonts w:eastAsia="Times New Roman"/>
          <w:i/>
          <w:iCs/>
          <w:color w:val="000000"/>
          <w:sz w:val="20"/>
          <w:lang w:eastAsia="en-AU"/>
        </w:rPr>
        <w:t>you</w:t>
      </w:r>
      <w:r w:rsidRPr="00F35A03">
        <w:rPr>
          <w:rFonts w:eastAsia="Times New Roman"/>
          <w:color w:val="000000"/>
          <w:sz w:val="20"/>
          <w:lang w:eastAsia="en-AU"/>
        </w:rPr>
        <w:t xml:space="preserve"> don’t like the change, </w:t>
      </w:r>
      <w:r w:rsidRPr="00F35A03">
        <w:rPr>
          <w:rFonts w:eastAsia="Times New Roman"/>
          <w:i/>
          <w:iCs/>
          <w:color w:val="000000"/>
          <w:sz w:val="20"/>
          <w:lang w:eastAsia="en-AU"/>
        </w:rPr>
        <w:t>you</w:t>
      </w:r>
      <w:r w:rsidRPr="00F35A03">
        <w:rPr>
          <w:rFonts w:eastAsia="Times New Roman"/>
          <w:color w:val="000000"/>
          <w:sz w:val="20"/>
          <w:lang w:eastAsia="en-AU"/>
        </w:rPr>
        <w:t xml:space="preserve"> can choose a new plan (once per billing period) or cancel </w:t>
      </w:r>
      <w:r w:rsidRPr="00F35A03">
        <w:rPr>
          <w:rFonts w:eastAsia="Times New Roman"/>
          <w:i/>
          <w:iCs/>
          <w:color w:val="000000"/>
          <w:sz w:val="20"/>
          <w:lang w:eastAsia="en-AU"/>
        </w:rPr>
        <w:t>your</w:t>
      </w:r>
      <w:r w:rsidRPr="00F35A03">
        <w:rPr>
          <w:rFonts w:eastAsia="Times New Roman"/>
          <w:color w:val="000000"/>
          <w:sz w:val="20"/>
          <w:lang w:eastAsia="en-AU"/>
        </w:rPr>
        <w:t xml:space="preserve"> plan (see Cancellation below). For any other changes </w:t>
      </w:r>
      <w:r w:rsidRPr="00F35A03">
        <w:rPr>
          <w:rFonts w:eastAsia="Times New Roman"/>
          <w:i/>
          <w:iCs/>
          <w:color w:val="000000"/>
          <w:sz w:val="20"/>
          <w:lang w:eastAsia="en-AU"/>
        </w:rPr>
        <w:t>we</w:t>
      </w:r>
      <w:r w:rsidRPr="00F35A03">
        <w:rPr>
          <w:rFonts w:eastAsia="Times New Roman"/>
          <w:color w:val="000000"/>
          <w:sz w:val="20"/>
          <w:lang w:eastAsia="en-AU"/>
        </w:rPr>
        <w:t xml:space="preserve"> make to </w:t>
      </w:r>
      <w:r w:rsidRPr="00F35A03">
        <w:rPr>
          <w:rFonts w:eastAsia="Times New Roman"/>
          <w:i/>
          <w:iCs/>
          <w:color w:val="000000"/>
          <w:sz w:val="20"/>
          <w:lang w:eastAsia="en-AU"/>
        </w:rPr>
        <w:t>your</w:t>
      </w:r>
      <w:r w:rsidRPr="00F35A03">
        <w:rPr>
          <w:rFonts w:eastAsia="Times New Roman"/>
          <w:color w:val="000000"/>
          <w:sz w:val="20"/>
          <w:lang w:eastAsia="en-AU"/>
        </w:rPr>
        <w:t xml:space="preserve"> plan that we reasonably believe may adversely impact on </w:t>
      </w:r>
      <w:r w:rsidRPr="00F35A03">
        <w:rPr>
          <w:rFonts w:eastAsia="Times New Roman"/>
          <w:i/>
          <w:iCs/>
          <w:color w:val="000000"/>
          <w:sz w:val="20"/>
          <w:lang w:eastAsia="en-AU"/>
        </w:rPr>
        <w:t>you</w:t>
      </w:r>
      <w:r w:rsidRPr="00F35A03">
        <w:rPr>
          <w:rFonts w:eastAsia="Times New Roman"/>
          <w:color w:val="000000"/>
          <w:sz w:val="20"/>
          <w:lang w:eastAsia="en-AU"/>
        </w:rPr>
        <w:t xml:space="preserve">, </w:t>
      </w:r>
      <w:r w:rsidRPr="00F35A03">
        <w:rPr>
          <w:rFonts w:eastAsia="Times New Roman"/>
          <w:i/>
          <w:iCs/>
          <w:color w:val="000000"/>
          <w:sz w:val="20"/>
          <w:lang w:eastAsia="en-AU"/>
        </w:rPr>
        <w:t>we</w:t>
      </w:r>
      <w:r w:rsidRPr="00F35A03">
        <w:rPr>
          <w:rFonts w:eastAsia="Times New Roman"/>
          <w:color w:val="000000"/>
          <w:sz w:val="20"/>
          <w:lang w:eastAsia="en-AU"/>
        </w:rPr>
        <w:t xml:space="preserve"> will give </w:t>
      </w:r>
      <w:r w:rsidRPr="00F35A03">
        <w:rPr>
          <w:rFonts w:eastAsia="Times New Roman"/>
          <w:i/>
          <w:iCs/>
          <w:color w:val="000000"/>
          <w:sz w:val="20"/>
          <w:lang w:eastAsia="en-AU"/>
        </w:rPr>
        <w:t>you</w:t>
      </w:r>
      <w:r w:rsidRPr="00F35A03">
        <w:rPr>
          <w:rFonts w:eastAsia="Times New Roman"/>
          <w:color w:val="000000"/>
          <w:sz w:val="20"/>
          <w:lang w:eastAsia="en-AU"/>
        </w:rPr>
        <w:t xml:space="preserve"> reasonable notice of those changes. Our change rights are subject to your </w:t>
      </w:r>
      <w:r w:rsidRPr="00F35A03">
        <w:rPr>
          <w:rFonts w:eastAsia="Times New Roman"/>
          <w:i/>
          <w:iCs/>
          <w:color w:val="000000"/>
          <w:sz w:val="20"/>
          <w:lang w:eastAsia="en-AU"/>
        </w:rPr>
        <w:t>Australian Consumer Law</w:t>
      </w:r>
      <w:r w:rsidRPr="00F35A03">
        <w:rPr>
          <w:rFonts w:eastAsia="Times New Roman"/>
          <w:color w:val="000000"/>
          <w:sz w:val="20"/>
          <w:lang w:eastAsia="en-AU"/>
        </w:rPr>
        <w:t xml:space="preserve"> rights.</w:t>
      </w:r>
    </w:p>
    <w:p w14:paraId="2A68EEB7" w14:textId="77777777" w:rsidR="00B73D18" w:rsidRPr="00F35A03" w:rsidRDefault="00B73D18" w:rsidP="00B73D18">
      <w:pPr>
        <w:numPr>
          <w:ilvl w:val="6"/>
          <w:numId w:val="1"/>
        </w:numPr>
        <w:spacing w:after="200"/>
        <w:outlineLvl w:val="6"/>
        <w:rPr>
          <w:rFonts w:eastAsia="Times New Roman"/>
          <w:sz w:val="20"/>
          <w:lang w:eastAsia="en-AU"/>
        </w:rPr>
      </w:pPr>
      <w:r w:rsidRPr="00F35A03">
        <w:rPr>
          <w:rFonts w:eastAsia="Times New Roman"/>
          <w:b/>
          <w:sz w:val="20"/>
          <w:lang w:eastAsia="en-AU"/>
        </w:rPr>
        <w:t>Cancellation:</w:t>
      </w:r>
      <w:r w:rsidRPr="00F35A03">
        <w:rPr>
          <w:rFonts w:eastAsia="Times New Roman"/>
          <w:sz w:val="20"/>
          <w:lang w:eastAsia="en-AU"/>
        </w:rPr>
        <w:t xml:space="preserve"> </w:t>
      </w:r>
      <w:r w:rsidRPr="00F35A03">
        <w:rPr>
          <w:rFonts w:eastAsia="Times New Roman"/>
          <w:sz w:val="20"/>
          <w:szCs w:val="20"/>
        </w:rPr>
        <w:t xml:space="preserve">To the extent of any inconsistency or conflict between this Section and the </w:t>
      </w:r>
      <w:r w:rsidRPr="00F35A03">
        <w:rPr>
          <w:rFonts w:eastAsia="Times New Roman"/>
          <w:i/>
          <w:sz w:val="20"/>
          <w:szCs w:val="20"/>
        </w:rPr>
        <w:t>SMB Terms</w:t>
      </w:r>
      <w:r w:rsidRPr="00F35A03">
        <w:rPr>
          <w:rFonts w:eastAsia="Times New Roman"/>
          <w:sz w:val="20"/>
          <w:szCs w:val="20"/>
        </w:rPr>
        <w:t>, this Section prevails.</w:t>
      </w:r>
    </w:p>
    <w:p w14:paraId="169AA41F" w14:textId="77777777" w:rsidR="00B73D18" w:rsidRPr="00F35A03" w:rsidRDefault="00B73D18" w:rsidP="00B73D18">
      <w:pPr>
        <w:spacing w:after="200"/>
        <w:ind w:left="1440" w:hanging="11"/>
        <w:outlineLvl w:val="6"/>
        <w:rPr>
          <w:rFonts w:eastAsia="Times New Roman"/>
          <w:sz w:val="20"/>
          <w:lang w:eastAsia="en-AU"/>
        </w:rPr>
      </w:pPr>
      <w:r w:rsidRPr="00F35A03">
        <w:rPr>
          <w:rFonts w:eastAsia="Times New Roman"/>
          <w:i/>
          <w:iCs/>
          <w:sz w:val="20"/>
          <w:lang w:eastAsia="en-AU"/>
        </w:rPr>
        <w:t>You</w:t>
      </w:r>
      <w:r w:rsidRPr="00F35A03">
        <w:rPr>
          <w:rFonts w:eastAsia="Times New Roman"/>
          <w:sz w:val="20"/>
          <w:lang w:eastAsia="en-AU"/>
        </w:rPr>
        <w:t xml:space="preserve"> can cancel </w:t>
      </w:r>
      <w:r w:rsidRPr="00F35A03">
        <w:rPr>
          <w:rFonts w:eastAsia="Times New Roman"/>
          <w:i/>
          <w:iCs/>
          <w:sz w:val="20"/>
          <w:lang w:eastAsia="en-AU"/>
        </w:rPr>
        <w:t>your</w:t>
      </w:r>
      <w:r w:rsidRPr="00F35A03">
        <w:rPr>
          <w:rFonts w:eastAsia="Times New Roman"/>
          <w:sz w:val="20"/>
          <w:lang w:eastAsia="en-AU"/>
        </w:rPr>
        <w:t xml:space="preserve"> plan at any time with no cancellation fee. </w:t>
      </w:r>
      <w:r w:rsidRPr="00F35A03">
        <w:rPr>
          <w:rFonts w:eastAsia="Times New Roman"/>
          <w:i/>
          <w:iCs/>
          <w:sz w:val="20"/>
          <w:lang w:eastAsia="en-AU"/>
        </w:rPr>
        <w:t>You’ll</w:t>
      </w:r>
      <w:r w:rsidRPr="00F35A03">
        <w:rPr>
          <w:rFonts w:eastAsia="Times New Roman"/>
          <w:sz w:val="20"/>
          <w:lang w:eastAsia="en-AU"/>
        </w:rPr>
        <w:t xml:space="preserve"> need to pay all charges and fees, inclusive of charges outside of </w:t>
      </w:r>
      <w:r w:rsidRPr="00F35A03">
        <w:rPr>
          <w:rFonts w:eastAsia="Times New Roman"/>
          <w:i/>
          <w:iCs/>
          <w:sz w:val="20"/>
          <w:lang w:eastAsia="en-AU"/>
        </w:rPr>
        <w:t>your</w:t>
      </w:r>
      <w:r w:rsidRPr="00F35A03">
        <w:rPr>
          <w:rFonts w:eastAsia="Times New Roman"/>
          <w:sz w:val="20"/>
          <w:lang w:eastAsia="en-AU"/>
        </w:rPr>
        <w:t xml:space="preserve"> plans inclusions (including for services or accessories), incurred up to the end of the billing cycle in which the service was cancelled, unless otherwise set out in the SMB</w:t>
      </w:r>
      <w:r w:rsidRPr="00F35A03">
        <w:rPr>
          <w:rFonts w:eastAsia="Times New Roman"/>
          <w:i/>
          <w:iCs/>
          <w:sz w:val="20"/>
          <w:lang w:eastAsia="en-AU"/>
        </w:rPr>
        <w:t xml:space="preserve"> terms</w:t>
      </w:r>
      <w:r w:rsidRPr="00F35A03">
        <w:rPr>
          <w:rFonts w:eastAsia="Times New Roman"/>
          <w:sz w:val="20"/>
          <w:lang w:eastAsia="en-AU"/>
        </w:rPr>
        <w:t xml:space="preserve">. This is subject to </w:t>
      </w:r>
      <w:r w:rsidRPr="00F35A03">
        <w:rPr>
          <w:rFonts w:eastAsia="Times New Roman"/>
          <w:i/>
          <w:iCs/>
          <w:sz w:val="20"/>
          <w:lang w:eastAsia="en-AU"/>
        </w:rPr>
        <w:t>your</w:t>
      </w:r>
      <w:r w:rsidRPr="00F35A03">
        <w:rPr>
          <w:rFonts w:eastAsia="Times New Roman"/>
          <w:sz w:val="20"/>
          <w:lang w:eastAsia="en-AU"/>
        </w:rPr>
        <w:t xml:space="preserve"> Australian Consumer Law rights.</w:t>
      </w:r>
    </w:p>
    <w:p w14:paraId="4596F13C" w14:textId="77777777" w:rsidR="00B73D18" w:rsidRPr="00F35A03" w:rsidRDefault="00B73D18" w:rsidP="00B73D18">
      <w:pPr>
        <w:numPr>
          <w:ilvl w:val="6"/>
          <w:numId w:val="1"/>
        </w:numPr>
        <w:spacing w:after="200"/>
        <w:ind w:left="1429"/>
        <w:outlineLvl w:val="6"/>
        <w:rPr>
          <w:rFonts w:eastAsia="Times New Roman"/>
          <w:b/>
          <w:sz w:val="20"/>
          <w:lang w:eastAsia="en-AU"/>
        </w:rPr>
      </w:pPr>
      <w:r w:rsidRPr="00F35A03">
        <w:rPr>
          <w:rFonts w:eastAsia="Times New Roman"/>
          <w:b/>
          <w:sz w:val="20"/>
          <w:lang w:eastAsia="en-AU"/>
        </w:rPr>
        <w:t xml:space="preserve">Device: </w:t>
      </w:r>
      <w:r w:rsidRPr="00F35A03">
        <w:rPr>
          <w:rFonts w:eastAsia="Times New Roman"/>
          <w:bCs/>
          <w:sz w:val="20"/>
          <w:lang w:eastAsia="en-AU"/>
        </w:rPr>
        <w:t>You need a compatible mobile broadband device to use with these plans.</w:t>
      </w:r>
      <w:r w:rsidRPr="00F35A03">
        <w:rPr>
          <w:rFonts w:eastAsia="Times New Roman"/>
          <w:b/>
          <w:sz w:val="20"/>
          <w:lang w:eastAsia="en-AU"/>
        </w:rPr>
        <w:t xml:space="preserve"> </w:t>
      </w:r>
      <w:r w:rsidRPr="00F35A03">
        <w:rPr>
          <w:rFonts w:eastAsia="Times New Roman"/>
          <w:i/>
          <w:iCs/>
          <w:sz w:val="20"/>
          <w:lang w:eastAsia="en-AU"/>
        </w:rPr>
        <w:t>You</w:t>
      </w:r>
      <w:r w:rsidRPr="00F35A03">
        <w:rPr>
          <w:rFonts w:eastAsia="Times New Roman"/>
          <w:sz w:val="20"/>
          <w:lang w:eastAsia="en-AU"/>
        </w:rPr>
        <w:t xml:space="preserve"> m</w:t>
      </w:r>
      <w:r w:rsidR="00F97BC6">
        <w:rPr>
          <w:rFonts w:eastAsia="Times New Roman"/>
          <w:sz w:val="20"/>
          <w:lang w:eastAsia="en-AU"/>
        </w:rPr>
        <w:t>ust</w:t>
      </w:r>
      <w:r w:rsidRPr="00F35A03">
        <w:rPr>
          <w:rFonts w:eastAsia="Times New Roman"/>
          <w:sz w:val="20"/>
          <w:lang w:eastAsia="en-AU"/>
        </w:rPr>
        <w:t xml:space="preserve"> bring </w:t>
      </w:r>
      <w:r w:rsidRPr="00F35A03">
        <w:rPr>
          <w:rFonts w:eastAsia="Times New Roman"/>
          <w:i/>
          <w:iCs/>
          <w:sz w:val="20"/>
          <w:lang w:eastAsia="en-AU"/>
        </w:rPr>
        <w:t>your</w:t>
      </w:r>
      <w:r w:rsidRPr="00F35A03">
        <w:rPr>
          <w:rFonts w:eastAsia="Times New Roman"/>
          <w:sz w:val="20"/>
          <w:lang w:eastAsia="en-AU"/>
        </w:rPr>
        <w:t xml:space="preserve"> own compatible device</w:t>
      </w:r>
      <w:r w:rsidR="00F97BC6">
        <w:rPr>
          <w:rFonts w:eastAsia="Times New Roman"/>
          <w:sz w:val="20"/>
          <w:lang w:eastAsia="en-AU"/>
        </w:rPr>
        <w:t>.</w:t>
      </w:r>
    </w:p>
    <w:p w14:paraId="4AB15892" w14:textId="77777777" w:rsidR="00B73D18" w:rsidRPr="00F35A03" w:rsidRDefault="00B73D18" w:rsidP="00B73D18"/>
    <w:p w14:paraId="109FC7B6" w14:textId="77777777" w:rsidR="00B73D18" w:rsidRPr="00F35A03" w:rsidRDefault="00B73D18" w:rsidP="00B73D18">
      <w:pPr>
        <w:spacing w:after="200"/>
        <w:rPr>
          <w:b/>
          <w:color w:val="000000"/>
          <w:sz w:val="20"/>
          <w:lang w:eastAsia="en-AU"/>
        </w:rPr>
      </w:pPr>
      <w:r w:rsidRPr="00F35A03">
        <w:rPr>
          <w:b/>
          <w:sz w:val="20"/>
        </w:rPr>
        <w:t>Plan Inclusions and Charges</w:t>
      </w:r>
    </w:p>
    <w:tbl>
      <w:tblPr>
        <w:tblW w:w="4945"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1801"/>
        <w:gridCol w:w="4142"/>
        <w:gridCol w:w="14"/>
        <w:gridCol w:w="4130"/>
      </w:tblGrid>
      <w:tr w:rsidR="00B73D18" w:rsidRPr="00F35A03" w14:paraId="0AF7BFF9"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hideMark/>
          </w:tcPr>
          <w:p w14:paraId="5CBD4F75" w14:textId="77777777" w:rsidR="00B73D18" w:rsidRPr="00F35A03" w:rsidRDefault="00B73D18" w:rsidP="006863E3">
            <w:pPr>
              <w:spacing w:before="100" w:after="100"/>
              <w:rPr>
                <w:b/>
                <w:sz w:val="20"/>
                <w:lang w:eastAsia="en-AU"/>
              </w:rPr>
            </w:pPr>
            <w:r w:rsidRPr="00F35A03">
              <w:rPr>
                <w:b/>
                <w:sz w:val="20"/>
                <w:lang w:eastAsia="en-AU"/>
              </w:rPr>
              <w:t>Plan Name</w:t>
            </w:r>
          </w:p>
        </w:tc>
        <w:tc>
          <w:tcPr>
            <w:tcW w:w="2060" w:type="pct"/>
            <w:gridSpan w:val="2"/>
            <w:tcBorders>
              <w:top w:val="single" w:sz="4" w:space="0" w:color="auto"/>
              <w:left w:val="single" w:sz="4" w:space="0" w:color="auto"/>
              <w:bottom w:val="single" w:sz="4" w:space="0" w:color="auto"/>
              <w:right w:val="single" w:sz="4" w:space="0" w:color="auto"/>
            </w:tcBorders>
          </w:tcPr>
          <w:p w14:paraId="659E1A23" w14:textId="77777777" w:rsidR="00B73D18" w:rsidRPr="00F35A03" w:rsidRDefault="006214AE" w:rsidP="006863E3">
            <w:pPr>
              <w:spacing w:before="100" w:after="100"/>
              <w:jc w:val="center"/>
              <w:rPr>
                <w:b/>
                <w:sz w:val="20"/>
                <w:lang w:eastAsia="en-AU"/>
              </w:rPr>
            </w:pPr>
            <w:r w:rsidRPr="006214AE">
              <w:rPr>
                <w:b/>
                <w:sz w:val="20"/>
                <w:lang w:eastAsia="en-AU"/>
              </w:rPr>
              <w:t>Mobile Broadband Bus 250MB (Sep 18)</w:t>
            </w:r>
          </w:p>
        </w:tc>
        <w:tc>
          <w:tcPr>
            <w:tcW w:w="2047" w:type="pct"/>
            <w:tcBorders>
              <w:top w:val="single" w:sz="4" w:space="0" w:color="auto"/>
              <w:left w:val="single" w:sz="4" w:space="0" w:color="auto"/>
              <w:bottom w:val="single" w:sz="4" w:space="0" w:color="auto"/>
              <w:right w:val="single" w:sz="4" w:space="0" w:color="auto"/>
            </w:tcBorders>
          </w:tcPr>
          <w:p w14:paraId="7D5D9A5C" w14:textId="77777777" w:rsidR="00B73D18" w:rsidRPr="00F35A03" w:rsidRDefault="006214AE" w:rsidP="006863E3">
            <w:pPr>
              <w:spacing w:before="100" w:after="100"/>
              <w:jc w:val="center"/>
              <w:rPr>
                <w:b/>
                <w:sz w:val="20"/>
                <w:lang w:eastAsia="en-AU"/>
              </w:rPr>
            </w:pPr>
            <w:r w:rsidRPr="006214AE">
              <w:rPr>
                <w:b/>
                <w:sz w:val="20"/>
                <w:lang w:eastAsia="en-AU"/>
              </w:rPr>
              <w:t>Business Mobile Data 500MB (Nov 22)</w:t>
            </w:r>
          </w:p>
        </w:tc>
      </w:tr>
      <w:tr w:rsidR="00B73D18" w:rsidRPr="00F35A03" w14:paraId="08CEF802"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tcPr>
          <w:p w14:paraId="5D8C735F" w14:textId="77777777" w:rsidR="00B73D18" w:rsidRPr="00F35A03" w:rsidRDefault="00B73D18" w:rsidP="006863E3">
            <w:pPr>
              <w:spacing w:before="100" w:after="100"/>
              <w:rPr>
                <w:sz w:val="20"/>
                <w:lang w:eastAsia="en-AU"/>
              </w:rPr>
            </w:pPr>
            <w:r w:rsidRPr="00F35A03">
              <w:rPr>
                <w:sz w:val="20"/>
                <w:lang w:eastAsia="en-AU"/>
              </w:rPr>
              <w:t>Minimum monthly charge (minimum term one month)</w:t>
            </w:r>
          </w:p>
        </w:tc>
        <w:tc>
          <w:tcPr>
            <w:tcW w:w="2060" w:type="pct"/>
            <w:gridSpan w:val="2"/>
            <w:tcBorders>
              <w:top w:val="single" w:sz="4" w:space="0" w:color="auto"/>
              <w:left w:val="single" w:sz="4" w:space="0" w:color="auto"/>
              <w:bottom w:val="single" w:sz="4" w:space="0" w:color="auto"/>
              <w:right w:val="single" w:sz="4" w:space="0" w:color="auto"/>
            </w:tcBorders>
          </w:tcPr>
          <w:p w14:paraId="7032DB06" w14:textId="77777777" w:rsidR="00B73D18" w:rsidRPr="00F35A03" w:rsidRDefault="00B73D18" w:rsidP="006863E3">
            <w:pPr>
              <w:spacing w:before="100" w:after="100"/>
              <w:jc w:val="center"/>
              <w:rPr>
                <w:sz w:val="20"/>
                <w:lang w:eastAsia="en-AU"/>
              </w:rPr>
            </w:pPr>
            <w:r w:rsidRPr="00F35A03">
              <w:rPr>
                <w:sz w:val="20"/>
                <w:lang w:eastAsia="en-AU"/>
              </w:rPr>
              <w:t>$</w:t>
            </w:r>
            <w:r w:rsidR="006214AE">
              <w:rPr>
                <w:sz w:val="20"/>
                <w:lang w:eastAsia="en-AU"/>
              </w:rPr>
              <w:t>5</w:t>
            </w:r>
            <w:r w:rsidRPr="00F35A03">
              <w:rPr>
                <w:sz w:val="20"/>
                <w:lang w:eastAsia="en-AU"/>
              </w:rPr>
              <w:t>/mth</w:t>
            </w:r>
          </w:p>
        </w:tc>
        <w:tc>
          <w:tcPr>
            <w:tcW w:w="2047" w:type="pct"/>
            <w:tcBorders>
              <w:top w:val="single" w:sz="4" w:space="0" w:color="auto"/>
              <w:left w:val="single" w:sz="4" w:space="0" w:color="auto"/>
              <w:bottom w:val="single" w:sz="4" w:space="0" w:color="auto"/>
              <w:right w:val="single" w:sz="4" w:space="0" w:color="auto"/>
            </w:tcBorders>
          </w:tcPr>
          <w:p w14:paraId="6A097B60" w14:textId="77777777" w:rsidR="00B73D18" w:rsidRPr="00F35A03" w:rsidRDefault="00B73D18" w:rsidP="006863E3">
            <w:pPr>
              <w:spacing w:before="100" w:after="100"/>
              <w:jc w:val="center"/>
              <w:rPr>
                <w:sz w:val="20"/>
                <w:lang w:eastAsia="en-AU"/>
              </w:rPr>
            </w:pPr>
            <w:r w:rsidRPr="00F35A03">
              <w:rPr>
                <w:sz w:val="20"/>
                <w:lang w:eastAsia="en-AU"/>
              </w:rPr>
              <w:t>$</w:t>
            </w:r>
            <w:r w:rsidR="006214AE">
              <w:rPr>
                <w:sz w:val="20"/>
                <w:lang w:eastAsia="en-AU"/>
              </w:rPr>
              <w:t>9.50</w:t>
            </w:r>
            <w:r w:rsidRPr="00F35A03">
              <w:rPr>
                <w:sz w:val="20"/>
                <w:lang w:eastAsia="en-AU"/>
              </w:rPr>
              <w:t>/mth</w:t>
            </w:r>
          </w:p>
        </w:tc>
      </w:tr>
      <w:tr w:rsidR="00B73D18" w:rsidRPr="00F35A03" w14:paraId="4B83589D"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tcPr>
          <w:p w14:paraId="070D07F2" w14:textId="77777777" w:rsidR="00B73D18" w:rsidRPr="00F35A03" w:rsidRDefault="00B73D18" w:rsidP="006863E3">
            <w:pPr>
              <w:spacing w:before="100" w:after="100"/>
              <w:rPr>
                <w:sz w:val="20"/>
                <w:lang w:eastAsia="en-AU"/>
              </w:rPr>
            </w:pPr>
            <w:r w:rsidRPr="00F35A03">
              <w:rPr>
                <w:sz w:val="20"/>
                <w:lang w:eastAsia="en-AU"/>
              </w:rPr>
              <w:t>Monthly data to share (for use within Australia)</w:t>
            </w:r>
          </w:p>
        </w:tc>
        <w:tc>
          <w:tcPr>
            <w:tcW w:w="2060" w:type="pct"/>
            <w:gridSpan w:val="2"/>
            <w:tcBorders>
              <w:top w:val="single" w:sz="4" w:space="0" w:color="auto"/>
              <w:left w:val="single" w:sz="4" w:space="0" w:color="auto"/>
              <w:bottom w:val="single" w:sz="4" w:space="0" w:color="auto"/>
              <w:right w:val="single" w:sz="4" w:space="0" w:color="auto"/>
            </w:tcBorders>
          </w:tcPr>
          <w:p w14:paraId="19F690A1" w14:textId="77777777" w:rsidR="00B73D18" w:rsidRPr="00F35A03" w:rsidRDefault="006214AE" w:rsidP="006863E3">
            <w:pPr>
              <w:spacing w:before="100" w:after="100"/>
              <w:jc w:val="center"/>
              <w:rPr>
                <w:sz w:val="20"/>
                <w:lang w:eastAsia="en-AU"/>
              </w:rPr>
            </w:pPr>
            <w:r>
              <w:rPr>
                <w:sz w:val="20"/>
                <w:lang w:eastAsia="en-AU"/>
              </w:rPr>
              <w:t>250M</w:t>
            </w:r>
            <w:r w:rsidR="00B73D18" w:rsidRPr="00F35A03">
              <w:rPr>
                <w:sz w:val="20"/>
                <w:lang w:eastAsia="en-AU"/>
              </w:rPr>
              <w:t>B</w:t>
            </w:r>
          </w:p>
        </w:tc>
        <w:tc>
          <w:tcPr>
            <w:tcW w:w="2047" w:type="pct"/>
            <w:tcBorders>
              <w:top w:val="single" w:sz="4" w:space="0" w:color="auto"/>
              <w:left w:val="single" w:sz="4" w:space="0" w:color="auto"/>
              <w:bottom w:val="single" w:sz="4" w:space="0" w:color="auto"/>
              <w:right w:val="single" w:sz="4" w:space="0" w:color="auto"/>
            </w:tcBorders>
          </w:tcPr>
          <w:p w14:paraId="23172F6E" w14:textId="77777777" w:rsidR="00B73D18" w:rsidRPr="00F35A03" w:rsidRDefault="006214AE" w:rsidP="006863E3">
            <w:pPr>
              <w:spacing w:before="100" w:after="100"/>
              <w:jc w:val="center"/>
              <w:rPr>
                <w:sz w:val="20"/>
                <w:lang w:eastAsia="en-AU"/>
              </w:rPr>
            </w:pPr>
            <w:r>
              <w:rPr>
                <w:sz w:val="20"/>
                <w:lang w:eastAsia="en-AU"/>
              </w:rPr>
              <w:t>500M</w:t>
            </w:r>
            <w:r w:rsidR="00B73D18" w:rsidRPr="00F35A03">
              <w:rPr>
                <w:sz w:val="20"/>
                <w:lang w:eastAsia="en-AU"/>
              </w:rPr>
              <w:t>B</w:t>
            </w:r>
          </w:p>
        </w:tc>
      </w:tr>
      <w:tr w:rsidR="00B73D18" w:rsidRPr="00F35A03" w14:paraId="4631A15C"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tcPr>
          <w:p w14:paraId="08EB6E15" w14:textId="77777777" w:rsidR="00B73D18" w:rsidRPr="00F35A03" w:rsidRDefault="00B73D18" w:rsidP="006863E3">
            <w:pPr>
              <w:spacing w:before="100" w:after="100"/>
              <w:rPr>
                <w:sz w:val="20"/>
                <w:lang w:eastAsia="en-AU"/>
              </w:rPr>
            </w:pPr>
            <w:r w:rsidRPr="00F35A03">
              <w:rPr>
                <w:sz w:val="20"/>
                <w:lang w:eastAsia="en-AU"/>
              </w:rPr>
              <w:t>Cost of 1MB data</w:t>
            </w:r>
          </w:p>
        </w:tc>
        <w:tc>
          <w:tcPr>
            <w:tcW w:w="2060" w:type="pct"/>
            <w:gridSpan w:val="2"/>
            <w:tcBorders>
              <w:top w:val="single" w:sz="4" w:space="0" w:color="auto"/>
              <w:left w:val="single" w:sz="4" w:space="0" w:color="auto"/>
              <w:bottom w:val="single" w:sz="4" w:space="0" w:color="auto"/>
              <w:right w:val="single" w:sz="4" w:space="0" w:color="auto"/>
            </w:tcBorders>
          </w:tcPr>
          <w:p w14:paraId="4AEAD673" w14:textId="77777777" w:rsidR="00B73D18" w:rsidRPr="00F35A03" w:rsidRDefault="00B73D18" w:rsidP="006863E3">
            <w:pPr>
              <w:spacing w:before="100" w:after="100"/>
              <w:jc w:val="center"/>
              <w:rPr>
                <w:sz w:val="20"/>
                <w:lang w:eastAsia="en-AU"/>
              </w:rPr>
            </w:pPr>
            <w:r w:rsidRPr="00F35A03">
              <w:rPr>
                <w:sz w:val="20"/>
                <w:lang w:eastAsia="en-AU"/>
              </w:rPr>
              <w:t>$0.0</w:t>
            </w:r>
            <w:r w:rsidR="006214AE">
              <w:rPr>
                <w:sz w:val="20"/>
                <w:lang w:eastAsia="en-AU"/>
              </w:rPr>
              <w:t>197</w:t>
            </w:r>
          </w:p>
        </w:tc>
        <w:tc>
          <w:tcPr>
            <w:tcW w:w="2047" w:type="pct"/>
            <w:tcBorders>
              <w:top w:val="single" w:sz="4" w:space="0" w:color="auto"/>
              <w:left w:val="single" w:sz="4" w:space="0" w:color="auto"/>
              <w:bottom w:val="single" w:sz="4" w:space="0" w:color="auto"/>
              <w:right w:val="single" w:sz="4" w:space="0" w:color="auto"/>
            </w:tcBorders>
          </w:tcPr>
          <w:p w14:paraId="2E31C3CF" w14:textId="77777777" w:rsidR="00B73D18" w:rsidRPr="00F35A03" w:rsidRDefault="00B73D18" w:rsidP="006863E3">
            <w:pPr>
              <w:spacing w:before="100" w:after="100"/>
              <w:jc w:val="center"/>
              <w:rPr>
                <w:sz w:val="20"/>
                <w:lang w:eastAsia="en-AU"/>
              </w:rPr>
            </w:pPr>
            <w:r w:rsidRPr="00F35A03">
              <w:rPr>
                <w:sz w:val="20"/>
                <w:lang w:eastAsia="en-AU"/>
              </w:rPr>
              <w:t>$0.0</w:t>
            </w:r>
            <w:r w:rsidR="007906A3">
              <w:rPr>
                <w:sz w:val="20"/>
                <w:lang w:eastAsia="en-AU"/>
              </w:rPr>
              <w:t>20</w:t>
            </w:r>
            <w:r w:rsidR="006214AE">
              <w:rPr>
                <w:sz w:val="20"/>
                <w:lang w:eastAsia="en-AU"/>
              </w:rPr>
              <w:t>0</w:t>
            </w:r>
          </w:p>
        </w:tc>
      </w:tr>
      <w:tr w:rsidR="00B73D18" w:rsidRPr="00F35A03" w14:paraId="0002A0E5"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tcPr>
          <w:p w14:paraId="790812FF" w14:textId="77777777" w:rsidR="00B73D18" w:rsidRPr="00F35A03" w:rsidRDefault="00B73D18" w:rsidP="006863E3">
            <w:pPr>
              <w:spacing w:before="100" w:after="100"/>
              <w:rPr>
                <w:sz w:val="20"/>
                <w:lang w:eastAsia="en-AU"/>
              </w:rPr>
            </w:pPr>
            <w:r w:rsidRPr="00F35A03">
              <w:rPr>
                <w:sz w:val="20"/>
                <w:lang w:eastAsia="en-AU"/>
              </w:rPr>
              <w:t>Network access</w:t>
            </w:r>
          </w:p>
        </w:tc>
        <w:tc>
          <w:tcPr>
            <w:tcW w:w="2060" w:type="pct"/>
            <w:gridSpan w:val="2"/>
            <w:tcBorders>
              <w:top w:val="single" w:sz="4" w:space="0" w:color="auto"/>
              <w:left w:val="single" w:sz="4" w:space="0" w:color="auto"/>
              <w:bottom w:val="single" w:sz="4" w:space="0" w:color="auto"/>
              <w:right w:val="single" w:sz="4" w:space="0" w:color="auto"/>
            </w:tcBorders>
          </w:tcPr>
          <w:p w14:paraId="45CDB2E7" w14:textId="45AE2466" w:rsidR="00B73D18" w:rsidRPr="00F35A03" w:rsidRDefault="00B73D18" w:rsidP="006863E3">
            <w:pPr>
              <w:spacing w:before="100" w:after="100"/>
              <w:jc w:val="center"/>
              <w:rPr>
                <w:sz w:val="20"/>
                <w:lang w:eastAsia="en-AU"/>
              </w:rPr>
            </w:pPr>
            <w:r w:rsidRPr="00F35A03">
              <w:rPr>
                <w:sz w:val="20"/>
                <w:lang w:eastAsia="en-AU"/>
              </w:rPr>
              <w:t>4G, 5G</w:t>
            </w:r>
          </w:p>
        </w:tc>
        <w:tc>
          <w:tcPr>
            <w:tcW w:w="2047" w:type="pct"/>
            <w:tcBorders>
              <w:top w:val="single" w:sz="4" w:space="0" w:color="auto"/>
              <w:left w:val="single" w:sz="4" w:space="0" w:color="auto"/>
              <w:bottom w:val="single" w:sz="4" w:space="0" w:color="auto"/>
              <w:right w:val="single" w:sz="4" w:space="0" w:color="auto"/>
            </w:tcBorders>
          </w:tcPr>
          <w:p w14:paraId="7F5521E7" w14:textId="44B7426F" w:rsidR="00B73D18" w:rsidRPr="00F35A03" w:rsidRDefault="00B73D18" w:rsidP="006863E3">
            <w:pPr>
              <w:spacing w:before="100" w:after="100"/>
              <w:jc w:val="center"/>
              <w:rPr>
                <w:sz w:val="20"/>
                <w:lang w:eastAsia="en-AU"/>
              </w:rPr>
            </w:pPr>
            <w:r w:rsidRPr="00F35A03">
              <w:rPr>
                <w:sz w:val="20"/>
                <w:lang w:eastAsia="en-AU"/>
              </w:rPr>
              <w:t>4G 5G</w:t>
            </w:r>
          </w:p>
        </w:tc>
      </w:tr>
      <w:tr w:rsidR="00B73D18" w:rsidRPr="00F35A03" w14:paraId="2BEBA8C2" w14:textId="77777777" w:rsidTr="006863E3">
        <w:trPr>
          <w:trHeight w:val="20"/>
        </w:trPr>
        <w:tc>
          <w:tcPr>
            <w:tcW w:w="893" w:type="pct"/>
            <w:tcBorders>
              <w:top w:val="single" w:sz="4" w:space="0" w:color="auto"/>
              <w:left w:val="single" w:sz="4" w:space="0" w:color="auto"/>
              <w:bottom w:val="single" w:sz="4" w:space="0" w:color="auto"/>
              <w:right w:val="single" w:sz="4" w:space="0" w:color="auto"/>
            </w:tcBorders>
          </w:tcPr>
          <w:p w14:paraId="7FE31BF9" w14:textId="77777777" w:rsidR="00B73D18" w:rsidRPr="00F35A03" w:rsidRDefault="00B73D18" w:rsidP="006863E3">
            <w:pPr>
              <w:spacing w:before="100" w:after="100"/>
              <w:rPr>
                <w:sz w:val="20"/>
                <w:lang w:eastAsia="en-AU"/>
              </w:rPr>
            </w:pPr>
            <w:r w:rsidRPr="00F35A03">
              <w:rPr>
                <w:sz w:val="20"/>
                <w:lang w:eastAsia="en-AU"/>
              </w:rPr>
              <w:t>Minimum Term</w:t>
            </w:r>
          </w:p>
        </w:tc>
        <w:tc>
          <w:tcPr>
            <w:tcW w:w="4107" w:type="pct"/>
            <w:gridSpan w:val="3"/>
            <w:tcBorders>
              <w:top w:val="single" w:sz="4" w:space="0" w:color="auto"/>
              <w:left w:val="single" w:sz="4" w:space="0" w:color="auto"/>
              <w:bottom w:val="single" w:sz="4" w:space="0" w:color="auto"/>
              <w:right w:val="single" w:sz="4" w:space="0" w:color="auto"/>
            </w:tcBorders>
          </w:tcPr>
          <w:p w14:paraId="46B514CC" w14:textId="77777777" w:rsidR="00B73D18" w:rsidRPr="00F35A03" w:rsidRDefault="00B73D18" w:rsidP="006863E3">
            <w:pPr>
              <w:spacing w:before="100" w:after="100"/>
              <w:jc w:val="center"/>
              <w:rPr>
                <w:sz w:val="20"/>
                <w:lang w:eastAsia="en-AU"/>
              </w:rPr>
            </w:pPr>
            <w:r w:rsidRPr="00F35A03">
              <w:rPr>
                <w:sz w:val="20"/>
                <w:lang w:eastAsia="en-AU"/>
              </w:rPr>
              <w:t xml:space="preserve">Month-to-month. </w:t>
            </w:r>
          </w:p>
        </w:tc>
      </w:tr>
      <w:tr w:rsidR="00F97BC6" w:rsidRPr="00F35A03" w14:paraId="5C772A9C" w14:textId="77777777" w:rsidTr="00F97BC6">
        <w:trPr>
          <w:trHeight w:val="20"/>
        </w:trPr>
        <w:tc>
          <w:tcPr>
            <w:tcW w:w="893" w:type="pct"/>
            <w:tcBorders>
              <w:top w:val="single" w:sz="4" w:space="0" w:color="auto"/>
              <w:left w:val="single" w:sz="4" w:space="0" w:color="auto"/>
              <w:bottom w:val="single" w:sz="4" w:space="0" w:color="auto"/>
              <w:right w:val="single" w:sz="4" w:space="0" w:color="auto"/>
            </w:tcBorders>
          </w:tcPr>
          <w:p w14:paraId="0AB5DB5E" w14:textId="77777777" w:rsidR="00F97BC6" w:rsidRPr="00F35A03" w:rsidRDefault="006B7596" w:rsidP="006863E3">
            <w:pPr>
              <w:spacing w:before="100" w:after="100"/>
              <w:rPr>
                <w:sz w:val="20"/>
                <w:lang w:eastAsia="en-AU"/>
              </w:rPr>
            </w:pPr>
            <w:r>
              <w:rPr>
                <w:sz w:val="20"/>
                <w:lang w:eastAsia="en-AU"/>
              </w:rPr>
              <w:t>Additional Data or m</w:t>
            </w:r>
            <w:r w:rsidR="00F97BC6" w:rsidRPr="00F35A03">
              <w:rPr>
                <w:sz w:val="20"/>
                <w:lang w:eastAsia="en-AU"/>
              </w:rPr>
              <w:t>aximum speed limit if data allowance is exceeded</w:t>
            </w:r>
          </w:p>
        </w:tc>
        <w:tc>
          <w:tcPr>
            <w:tcW w:w="2053" w:type="pct"/>
            <w:tcBorders>
              <w:top w:val="single" w:sz="4" w:space="0" w:color="auto"/>
              <w:left w:val="single" w:sz="4" w:space="0" w:color="auto"/>
              <w:bottom w:val="single" w:sz="4" w:space="0" w:color="auto"/>
              <w:right w:val="single" w:sz="4" w:space="0" w:color="auto"/>
            </w:tcBorders>
          </w:tcPr>
          <w:p w14:paraId="7DAD6429" w14:textId="77777777" w:rsidR="00F97BC6" w:rsidRDefault="006B7596" w:rsidP="006863E3">
            <w:pPr>
              <w:spacing w:before="100" w:after="100"/>
              <w:jc w:val="center"/>
              <w:rPr>
                <w:sz w:val="20"/>
                <w:lang w:eastAsia="en-AU"/>
              </w:rPr>
            </w:pPr>
            <w:r w:rsidRPr="006B7596">
              <w:rPr>
                <w:sz w:val="20"/>
                <w:lang w:eastAsia="en-AU"/>
              </w:rPr>
              <w:t>$10 per 1GB or part thereof up to a maximum of 150GB. If you use more than this we may continue to charge you at the same rate or restrict your data use that month.</w:t>
            </w:r>
          </w:p>
          <w:p w14:paraId="7FE86FE1" w14:textId="77777777" w:rsidR="006B7596" w:rsidRPr="006B7596" w:rsidRDefault="006B7596" w:rsidP="006863E3">
            <w:pPr>
              <w:spacing w:before="100" w:after="100"/>
              <w:jc w:val="center"/>
              <w:rPr>
                <w:sz w:val="20"/>
                <w:szCs w:val="20"/>
                <w:lang w:eastAsia="en-AU"/>
              </w:rPr>
            </w:pPr>
            <w:r w:rsidRPr="006B7596">
              <w:rPr>
                <w:sz w:val="20"/>
                <w:szCs w:val="20"/>
              </w:rPr>
              <w:t xml:space="preserve">Fair Go Policy applies. Refer to </w:t>
            </w:r>
            <w:hyperlink r:id="rId111" w:history="1">
              <w:r w:rsidRPr="006B7596">
                <w:rPr>
                  <w:rStyle w:val="Hyperlink"/>
                  <w:szCs w:val="20"/>
                </w:rPr>
                <w:t>Appendix S</w:t>
              </w:r>
            </w:hyperlink>
            <w:r w:rsidRPr="006B7596">
              <w:rPr>
                <w:sz w:val="20"/>
                <w:szCs w:val="20"/>
              </w:rPr>
              <w:t xml:space="preserve"> for further details</w:t>
            </w:r>
          </w:p>
        </w:tc>
        <w:tc>
          <w:tcPr>
            <w:tcW w:w="2053" w:type="pct"/>
            <w:gridSpan w:val="2"/>
            <w:tcBorders>
              <w:top w:val="single" w:sz="4" w:space="0" w:color="auto"/>
              <w:left w:val="single" w:sz="4" w:space="0" w:color="auto"/>
              <w:bottom w:val="single" w:sz="4" w:space="0" w:color="auto"/>
              <w:right w:val="single" w:sz="4" w:space="0" w:color="auto"/>
            </w:tcBorders>
          </w:tcPr>
          <w:p w14:paraId="1318F5AA" w14:textId="77777777" w:rsidR="00F97BC6" w:rsidRPr="00F97BC6" w:rsidRDefault="00F97BC6" w:rsidP="00F97BC6">
            <w:pPr>
              <w:spacing w:before="100" w:after="100"/>
              <w:jc w:val="center"/>
              <w:rPr>
                <w:sz w:val="20"/>
                <w:lang w:eastAsia="en-AU"/>
              </w:rPr>
            </w:pPr>
            <w:r w:rsidRPr="00F97BC6">
              <w:rPr>
                <w:sz w:val="20"/>
                <w:lang w:eastAsia="en-AU"/>
              </w:rPr>
              <w:t>1.5Mbps</w:t>
            </w:r>
          </w:p>
          <w:p w14:paraId="3F953607" w14:textId="77777777" w:rsidR="00F97BC6" w:rsidRDefault="00F97BC6" w:rsidP="00F97BC6">
            <w:pPr>
              <w:spacing w:before="100" w:after="100"/>
              <w:jc w:val="center"/>
              <w:rPr>
                <w:sz w:val="20"/>
                <w:lang w:eastAsia="en-AU"/>
              </w:rPr>
            </w:pPr>
            <w:r w:rsidRPr="00F97BC6">
              <w:rPr>
                <w:sz w:val="20"/>
                <w:lang w:eastAsia="en-AU"/>
              </w:rPr>
              <w:t>(Unless you purchase extra data)</w:t>
            </w:r>
          </w:p>
          <w:p w14:paraId="5A467804" w14:textId="77777777" w:rsidR="00F97BC6" w:rsidRPr="00F35A03" w:rsidRDefault="00F97BC6" w:rsidP="00F97BC6">
            <w:pPr>
              <w:spacing w:before="100" w:after="100"/>
              <w:jc w:val="center"/>
              <w:rPr>
                <w:sz w:val="20"/>
                <w:lang w:eastAsia="en-AU"/>
              </w:rPr>
            </w:pPr>
            <w:r w:rsidRPr="00F35A03">
              <w:rPr>
                <w:sz w:val="20"/>
                <w:lang w:eastAsia="en-AU"/>
              </w:rPr>
              <w:t xml:space="preserve">Fair Go Policy applies. Refer to </w:t>
            </w:r>
            <w:hyperlink r:id="rId112" w:history="1">
              <w:r w:rsidRPr="00F35A03">
                <w:rPr>
                  <w:i/>
                  <w:color w:val="13607C"/>
                  <w:sz w:val="20"/>
                  <w:u w:val="single"/>
                </w:rPr>
                <w:t>Appendix S</w:t>
              </w:r>
            </w:hyperlink>
            <w:r w:rsidRPr="00F35A03">
              <w:rPr>
                <w:sz w:val="20"/>
                <w:lang w:eastAsia="en-AU"/>
              </w:rPr>
              <w:t xml:space="preserve"> for further details.</w:t>
            </w:r>
          </w:p>
        </w:tc>
      </w:tr>
      <w:tr w:rsidR="00B73D18" w:rsidRPr="00F35A03" w14:paraId="5ABF00D2" w14:textId="77777777" w:rsidTr="006863E3">
        <w:trPr>
          <w:trHeight w:val="20"/>
        </w:trPr>
        <w:tc>
          <w:tcPr>
            <w:tcW w:w="893" w:type="pct"/>
            <w:tcBorders>
              <w:top w:val="single" w:sz="4" w:space="0" w:color="auto"/>
              <w:left w:val="single" w:sz="4" w:space="0" w:color="auto"/>
              <w:bottom w:val="single" w:sz="4" w:space="0" w:color="auto"/>
              <w:right w:val="single" w:sz="4" w:space="0" w:color="auto"/>
            </w:tcBorders>
          </w:tcPr>
          <w:p w14:paraId="62AA97DC" w14:textId="77777777" w:rsidR="00B73D18" w:rsidRPr="00F35A03" w:rsidRDefault="00B73D18" w:rsidP="006863E3">
            <w:pPr>
              <w:spacing w:before="100" w:after="100"/>
              <w:rPr>
                <w:sz w:val="20"/>
                <w:lang w:eastAsia="en-AU"/>
              </w:rPr>
            </w:pPr>
            <w:r w:rsidRPr="00F35A03">
              <w:rPr>
                <w:sz w:val="20"/>
                <w:lang w:eastAsia="en-AU"/>
              </w:rPr>
              <w:t>Standard National SMS</w:t>
            </w:r>
          </w:p>
        </w:tc>
        <w:tc>
          <w:tcPr>
            <w:tcW w:w="4107" w:type="pct"/>
            <w:gridSpan w:val="3"/>
            <w:tcBorders>
              <w:top w:val="single" w:sz="4" w:space="0" w:color="auto"/>
              <w:left w:val="single" w:sz="4" w:space="0" w:color="auto"/>
              <w:bottom w:val="single" w:sz="4" w:space="0" w:color="auto"/>
              <w:right w:val="single" w:sz="4" w:space="0" w:color="auto"/>
            </w:tcBorders>
          </w:tcPr>
          <w:p w14:paraId="4590B00F" w14:textId="77777777" w:rsidR="00B73D18" w:rsidRPr="00F35A03" w:rsidRDefault="00B73D18" w:rsidP="006863E3">
            <w:pPr>
              <w:spacing w:before="100" w:after="100"/>
              <w:jc w:val="center"/>
              <w:rPr>
                <w:sz w:val="20"/>
                <w:lang w:eastAsia="en-AU"/>
              </w:rPr>
            </w:pPr>
            <w:r w:rsidRPr="00F35A03">
              <w:rPr>
                <w:sz w:val="20"/>
                <w:lang w:eastAsia="en-AU"/>
              </w:rPr>
              <w:t>10c per 160 characters</w:t>
            </w:r>
          </w:p>
        </w:tc>
      </w:tr>
      <w:tr w:rsidR="00B73D18" w:rsidRPr="00F35A03" w14:paraId="0678D323" w14:textId="77777777" w:rsidTr="006863E3">
        <w:trPr>
          <w:trHeight w:val="20"/>
        </w:trPr>
        <w:tc>
          <w:tcPr>
            <w:tcW w:w="893" w:type="pct"/>
            <w:tcBorders>
              <w:top w:val="single" w:sz="4" w:space="0" w:color="auto"/>
              <w:left w:val="single" w:sz="4" w:space="0" w:color="auto"/>
              <w:bottom w:val="single" w:sz="4" w:space="0" w:color="auto"/>
              <w:right w:val="single" w:sz="4" w:space="0" w:color="auto"/>
            </w:tcBorders>
          </w:tcPr>
          <w:p w14:paraId="6C8F5C2B" w14:textId="77777777" w:rsidR="00B73D18" w:rsidRPr="00F35A03" w:rsidRDefault="00B73D18" w:rsidP="006863E3">
            <w:pPr>
              <w:spacing w:before="100" w:after="100"/>
              <w:rPr>
                <w:sz w:val="20"/>
                <w:lang w:eastAsia="en-AU"/>
              </w:rPr>
            </w:pPr>
            <w:r w:rsidRPr="00F35A03">
              <w:rPr>
                <w:sz w:val="20"/>
                <w:lang w:eastAsia="en-AU"/>
              </w:rPr>
              <w:t>International SMS</w:t>
            </w:r>
          </w:p>
        </w:tc>
        <w:tc>
          <w:tcPr>
            <w:tcW w:w="4107" w:type="pct"/>
            <w:gridSpan w:val="3"/>
            <w:tcBorders>
              <w:top w:val="single" w:sz="4" w:space="0" w:color="auto"/>
              <w:left w:val="single" w:sz="4" w:space="0" w:color="auto"/>
              <w:bottom w:val="single" w:sz="4" w:space="0" w:color="auto"/>
              <w:right w:val="single" w:sz="4" w:space="0" w:color="auto"/>
            </w:tcBorders>
          </w:tcPr>
          <w:p w14:paraId="52CFBC54" w14:textId="77777777" w:rsidR="00B73D18" w:rsidRPr="00F35A03" w:rsidRDefault="00B73D18" w:rsidP="006863E3">
            <w:pPr>
              <w:spacing w:before="100" w:after="100"/>
              <w:jc w:val="center"/>
              <w:rPr>
                <w:sz w:val="20"/>
                <w:lang w:eastAsia="en-AU"/>
              </w:rPr>
            </w:pPr>
            <w:r w:rsidRPr="00F35A03">
              <w:rPr>
                <w:sz w:val="20"/>
                <w:lang w:eastAsia="en-AU"/>
              </w:rPr>
              <w:t>50c per 160 characters</w:t>
            </w:r>
          </w:p>
        </w:tc>
      </w:tr>
      <w:tr w:rsidR="00B73D18" w:rsidRPr="00F35A03" w14:paraId="37503F05" w14:textId="77777777" w:rsidTr="006863E3">
        <w:trPr>
          <w:trHeight w:val="20"/>
        </w:trPr>
        <w:tc>
          <w:tcPr>
            <w:tcW w:w="893" w:type="pct"/>
            <w:tcBorders>
              <w:top w:val="single" w:sz="4" w:space="0" w:color="auto"/>
              <w:left w:val="single" w:sz="4" w:space="0" w:color="auto"/>
              <w:bottom w:val="single" w:sz="4" w:space="0" w:color="auto"/>
              <w:right w:val="single" w:sz="4" w:space="0" w:color="auto"/>
            </w:tcBorders>
          </w:tcPr>
          <w:p w14:paraId="6448996A" w14:textId="77777777" w:rsidR="00B73D18" w:rsidRPr="00F35A03" w:rsidRDefault="00B73D18" w:rsidP="006863E3">
            <w:pPr>
              <w:spacing w:before="100" w:after="100"/>
              <w:rPr>
                <w:sz w:val="20"/>
                <w:lang w:eastAsia="en-AU"/>
              </w:rPr>
            </w:pPr>
            <w:r w:rsidRPr="00F35A03">
              <w:rPr>
                <w:sz w:val="20"/>
                <w:lang w:eastAsia="en-AU"/>
              </w:rPr>
              <w:t>Standard National MMS</w:t>
            </w:r>
          </w:p>
        </w:tc>
        <w:tc>
          <w:tcPr>
            <w:tcW w:w="4107" w:type="pct"/>
            <w:gridSpan w:val="3"/>
            <w:tcBorders>
              <w:top w:val="single" w:sz="4" w:space="0" w:color="auto"/>
              <w:left w:val="single" w:sz="4" w:space="0" w:color="auto"/>
              <w:bottom w:val="single" w:sz="4" w:space="0" w:color="auto"/>
              <w:right w:val="single" w:sz="4" w:space="0" w:color="auto"/>
            </w:tcBorders>
          </w:tcPr>
          <w:p w14:paraId="50325E15" w14:textId="77777777" w:rsidR="00B73D18" w:rsidRPr="00F35A03" w:rsidRDefault="00B73D18" w:rsidP="006863E3">
            <w:pPr>
              <w:spacing w:before="100" w:after="100"/>
              <w:jc w:val="center"/>
              <w:rPr>
                <w:sz w:val="20"/>
                <w:lang w:eastAsia="en-AU"/>
              </w:rPr>
            </w:pPr>
            <w:r w:rsidRPr="00F35A03">
              <w:rPr>
                <w:sz w:val="20"/>
                <w:lang w:eastAsia="en-AU"/>
              </w:rPr>
              <w:t>10c per message</w:t>
            </w:r>
          </w:p>
        </w:tc>
      </w:tr>
      <w:tr w:rsidR="00B73D18" w:rsidRPr="00F35A03" w14:paraId="6E928C16" w14:textId="77777777" w:rsidTr="006863E3">
        <w:trPr>
          <w:trHeight w:val="20"/>
        </w:trPr>
        <w:tc>
          <w:tcPr>
            <w:tcW w:w="893" w:type="pct"/>
            <w:tcBorders>
              <w:top w:val="single" w:sz="4" w:space="0" w:color="auto"/>
              <w:left w:val="single" w:sz="4" w:space="0" w:color="auto"/>
              <w:bottom w:val="single" w:sz="4" w:space="0" w:color="auto"/>
              <w:right w:val="single" w:sz="4" w:space="0" w:color="auto"/>
            </w:tcBorders>
          </w:tcPr>
          <w:p w14:paraId="1C8E722B" w14:textId="77777777" w:rsidR="00B73D18" w:rsidRPr="00F35A03" w:rsidRDefault="00B73D18" w:rsidP="006863E3">
            <w:pPr>
              <w:spacing w:before="100" w:after="100"/>
              <w:rPr>
                <w:sz w:val="20"/>
                <w:lang w:eastAsia="en-AU"/>
              </w:rPr>
            </w:pPr>
            <w:r w:rsidRPr="00F35A03">
              <w:rPr>
                <w:sz w:val="20"/>
                <w:lang w:eastAsia="en-AU"/>
              </w:rPr>
              <w:t>International MMS</w:t>
            </w:r>
          </w:p>
        </w:tc>
        <w:tc>
          <w:tcPr>
            <w:tcW w:w="4107" w:type="pct"/>
            <w:gridSpan w:val="3"/>
            <w:tcBorders>
              <w:top w:val="single" w:sz="4" w:space="0" w:color="auto"/>
              <w:left w:val="single" w:sz="4" w:space="0" w:color="auto"/>
              <w:bottom w:val="single" w:sz="4" w:space="0" w:color="auto"/>
              <w:right w:val="single" w:sz="4" w:space="0" w:color="auto"/>
            </w:tcBorders>
          </w:tcPr>
          <w:p w14:paraId="1FBE9CD0" w14:textId="77777777" w:rsidR="00B73D18" w:rsidRPr="00F35A03" w:rsidRDefault="00B73D18" w:rsidP="006863E3">
            <w:pPr>
              <w:spacing w:before="100" w:after="100"/>
              <w:jc w:val="center"/>
              <w:rPr>
                <w:sz w:val="20"/>
                <w:lang w:eastAsia="en-AU"/>
              </w:rPr>
            </w:pPr>
            <w:r w:rsidRPr="00F35A03">
              <w:rPr>
                <w:sz w:val="20"/>
                <w:lang w:eastAsia="en-AU"/>
              </w:rPr>
              <w:t>75c per message</w:t>
            </w:r>
          </w:p>
        </w:tc>
      </w:tr>
    </w:tbl>
    <w:p w14:paraId="07150E7F" w14:textId="77777777" w:rsidR="00B73D18" w:rsidRDefault="00B73D18" w:rsidP="00B73D18">
      <w:pPr>
        <w:pStyle w:val="BodyText"/>
        <w:rPr>
          <w:i/>
        </w:rPr>
      </w:pPr>
    </w:p>
    <w:p w14:paraId="32DC3849" w14:textId="77777777" w:rsidR="00CA123F" w:rsidRPr="0046772D" w:rsidRDefault="00CA123F" w:rsidP="0046772D">
      <w:pPr>
        <w:pStyle w:val="Heading4"/>
      </w:pPr>
      <w:bookmarkStart w:id="113" w:name="_Toc233896412"/>
      <w:bookmarkStart w:id="114" w:name="_Toc239162792"/>
      <w:r w:rsidRPr="0046772D">
        <w:lastRenderedPageBreak/>
        <w:t>$59 Optus Plus Everyday Basic 4G (February 2023) (Updated 6 July 2026)</w:t>
      </w:r>
      <w:bookmarkEnd w:id="113"/>
      <w:bookmarkEnd w:id="114"/>
    </w:p>
    <w:p w14:paraId="45680B21" w14:textId="77777777" w:rsidR="00CA123F" w:rsidRPr="0046772D" w:rsidRDefault="00CA123F" w:rsidP="0046772D">
      <w:pPr>
        <w:pStyle w:val="Heading6"/>
        <w:ind w:left="709" w:hanging="709"/>
      </w:pPr>
      <w:bookmarkStart w:id="115" w:name="_Toc233896413"/>
      <w:bookmarkStart w:id="116" w:name="_Toc239162793"/>
      <w:r w:rsidRPr="0046772D">
        <w:t>Plan Features</w:t>
      </w:r>
      <w:bookmarkEnd w:id="115"/>
      <w:bookmarkEnd w:id="116"/>
    </w:p>
    <w:p w14:paraId="437FDD2F" w14:textId="0B1A0EA8" w:rsidR="00CA123F" w:rsidRPr="0046772D" w:rsidRDefault="00CA123F" w:rsidP="0046772D">
      <w:pPr>
        <w:pStyle w:val="Heading7"/>
        <w:ind w:hanging="731"/>
      </w:pPr>
      <w:r w:rsidRPr="0046772D">
        <w:t xml:space="preserve">This plan is an Automatic Payment Plan that does not include paper bills and requires you to set up automatic payments (i.e. direct debit) via a credit, debit or charge card as the only payment method for this plan. Setting up automatic payment from a bank account is currently not an option. See clause </w:t>
      </w:r>
      <w:r w:rsidR="001F20B1" w:rsidRPr="0046772D">
        <w:t>48</w:t>
      </w:r>
      <w:r w:rsidRPr="0046772D">
        <w:t xml:space="preserve"> (Automatic Payment Plans) below for more details.</w:t>
      </w:r>
    </w:p>
    <w:p w14:paraId="1B553901" w14:textId="77777777" w:rsidR="00CA123F" w:rsidRPr="0046772D" w:rsidRDefault="00CA123F" w:rsidP="00CA123F"/>
    <w:p w14:paraId="2F78A88A" w14:textId="77777777" w:rsidR="00CA123F" w:rsidRPr="0046772D" w:rsidRDefault="00CA123F" w:rsidP="0046772D">
      <w:pPr>
        <w:pStyle w:val="Heading7"/>
        <w:ind w:hanging="731"/>
      </w:pPr>
      <w:r w:rsidRPr="0046772D">
        <w:t xml:space="preserve">This section relates to the following plan. </w:t>
      </w:r>
      <w:r w:rsidRPr="0046772D">
        <w:rPr>
          <w:i/>
        </w:rPr>
        <w:t>You</w:t>
      </w:r>
      <w:r w:rsidRPr="0046772D">
        <w:t xml:space="preserve"> can find </w:t>
      </w:r>
      <w:r w:rsidRPr="0046772D">
        <w:rPr>
          <w:i/>
          <w:iCs/>
        </w:rPr>
        <w:t>your</w:t>
      </w:r>
      <w:r w:rsidRPr="0046772D">
        <w:t xml:space="preserve"> Plan ID on </w:t>
      </w:r>
      <w:r w:rsidRPr="0046772D">
        <w:rPr>
          <w:i/>
          <w:iCs/>
        </w:rPr>
        <w:t>your</w:t>
      </w:r>
      <w:r w:rsidRPr="0046772D">
        <w:t xml:space="preserve"> bill under the Summary section.</w:t>
      </w:r>
    </w:p>
    <w:tbl>
      <w:tblPr>
        <w:tblW w:w="8725"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1957"/>
        <w:gridCol w:w="2713"/>
      </w:tblGrid>
      <w:tr w:rsidR="00CA123F" w:rsidRPr="0046772D" w14:paraId="3319FCCB" w14:textId="77777777" w:rsidTr="00CA123F">
        <w:trPr>
          <w:trHeight w:val="398"/>
        </w:trPr>
        <w:tc>
          <w:tcPr>
            <w:tcW w:w="4055" w:type="dxa"/>
            <w:tcBorders>
              <w:top w:val="single" w:sz="4" w:space="0" w:color="auto"/>
              <w:left w:val="single" w:sz="4" w:space="0" w:color="auto"/>
              <w:bottom w:val="single" w:sz="4" w:space="0" w:color="auto"/>
              <w:right w:val="single" w:sz="4" w:space="0" w:color="auto"/>
            </w:tcBorders>
            <w:hideMark/>
          </w:tcPr>
          <w:p w14:paraId="42E6936B" w14:textId="77777777" w:rsidR="00CA123F" w:rsidRPr="0046772D" w:rsidRDefault="00CA123F">
            <w:pPr>
              <w:pStyle w:val="BodyText"/>
              <w:spacing w:before="100" w:after="100"/>
              <w:jc w:val="center"/>
              <w:rPr>
                <w:b/>
              </w:rPr>
            </w:pPr>
            <w:r w:rsidRPr="0046772D">
              <w:rPr>
                <w:b/>
              </w:rPr>
              <w:t>Plan Name</w:t>
            </w:r>
          </w:p>
        </w:tc>
        <w:tc>
          <w:tcPr>
            <w:tcW w:w="1957" w:type="dxa"/>
            <w:tcBorders>
              <w:top w:val="single" w:sz="4" w:space="0" w:color="auto"/>
              <w:left w:val="single" w:sz="4" w:space="0" w:color="auto"/>
              <w:bottom w:val="single" w:sz="4" w:space="0" w:color="auto"/>
              <w:right w:val="single" w:sz="4" w:space="0" w:color="auto"/>
            </w:tcBorders>
            <w:hideMark/>
          </w:tcPr>
          <w:p w14:paraId="22B24F2F" w14:textId="77777777" w:rsidR="00CA123F" w:rsidRPr="0046772D" w:rsidRDefault="00CA123F">
            <w:pPr>
              <w:pStyle w:val="BodyText"/>
              <w:spacing w:before="100" w:after="100"/>
              <w:jc w:val="center"/>
              <w:rPr>
                <w:b/>
              </w:rPr>
            </w:pPr>
            <w:r w:rsidRPr="0046772D">
              <w:rPr>
                <w:b/>
              </w:rPr>
              <w:t>Plan ID</w:t>
            </w:r>
          </w:p>
        </w:tc>
        <w:tc>
          <w:tcPr>
            <w:tcW w:w="2713" w:type="dxa"/>
            <w:tcBorders>
              <w:top w:val="single" w:sz="4" w:space="0" w:color="auto"/>
              <w:left w:val="single" w:sz="4" w:space="0" w:color="auto"/>
              <w:bottom w:val="single" w:sz="4" w:space="0" w:color="auto"/>
              <w:right w:val="single" w:sz="4" w:space="0" w:color="auto"/>
            </w:tcBorders>
            <w:hideMark/>
          </w:tcPr>
          <w:p w14:paraId="2D94735A" w14:textId="77777777" w:rsidR="00CA123F" w:rsidRPr="0046772D" w:rsidRDefault="00CA123F">
            <w:pPr>
              <w:pStyle w:val="BodyText"/>
              <w:spacing w:before="100" w:after="100"/>
              <w:jc w:val="center"/>
              <w:rPr>
                <w:b/>
              </w:rPr>
            </w:pPr>
            <w:r w:rsidRPr="0046772D">
              <w:rPr>
                <w:b/>
              </w:rPr>
              <w:t>Available</w:t>
            </w:r>
          </w:p>
        </w:tc>
      </w:tr>
      <w:tr w:rsidR="00CA123F" w:rsidRPr="0046772D" w14:paraId="5798E64B" w14:textId="77777777" w:rsidTr="00CA123F">
        <w:trPr>
          <w:trHeight w:val="412"/>
        </w:trPr>
        <w:tc>
          <w:tcPr>
            <w:tcW w:w="4055" w:type="dxa"/>
            <w:tcBorders>
              <w:top w:val="single" w:sz="4" w:space="0" w:color="auto"/>
              <w:left w:val="single" w:sz="4" w:space="0" w:color="auto"/>
              <w:bottom w:val="single" w:sz="4" w:space="0" w:color="auto"/>
              <w:right w:val="single" w:sz="4" w:space="0" w:color="auto"/>
            </w:tcBorders>
            <w:hideMark/>
          </w:tcPr>
          <w:p w14:paraId="0703BAF6" w14:textId="77777777" w:rsidR="00CA123F" w:rsidRPr="0046772D" w:rsidRDefault="00CA123F">
            <w:pPr>
              <w:pStyle w:val="BodyText"/>
              <w:spacing w:before="100" w:after="100"/>
            </w:pPr>
            <w:r w:rsidRPr="0046772D">
              <w:t>$59 Optus Plus Everyday Basic 4G (Feb 23)</w:t>
            </w:r>
          </w:p>
        </w:tc>
        <w:tc>
          <w:tcPr>
            <w:tcW w:w="1957" w:type="dxa"/>
            <w:tcBorders>
              <w:top w:val="single" w:sz="4" w:space="0" w:color="auto"/>
              <w:left w:val="single" w:sz="4" w:space="0" w:color="auto"/>
              <w:bottom w:val="single" w:sz="4" w:space="0" w:color="auto"/>
              <w:right w:val="single" w:sz="4" w:space="0" w:color="auto"/>
            </w:tcBorders>
            <w:vAlign w:val="center"/>
            <w:hideMark/>
          </w:tcPr>
          <w:p w14:paraId="35282039" w14:textId="77777777" w:rsidR="00CA123F" w:rsidRPr="0046772D" w:rsidRDefault="00CA123F">
            <w:pPr>
              <w:jc w:val="center"/>
              <w:rPr>
                <w:rFonts w:eastAsia="Cambria" w:cs="Arial"/>
                <w:color w:val="000000"/>
              </w:rPr>
            </w:pPr>
            <w:r w:rsidRPr="0046772D">
              <w:rPr>
                <w:rFonts w:ascii="Calibri" w:hAnsi="Calibri"/>
                <w:lang w:val="en-AU"/>
              </w:rPr>
              <w:t>33907113</w:t>
            </w:r>
          </w:p>
        </w:tc>
        <w:tc>
          <w:tcPr>
            <w:tcW w:w="2713" w:type="dxa"/>
            <w:tcBorders>
              <w:top w:val="single" w:sz="4" w:space="0" w:color="auto"/>
              <w:left w:val="single" w:sz="4" w:space="0" w:color="auto"/>
              <w:bottom w:val="single" w:sz="4" w:space="0" w:color="auto"/>
              <w:right w:val="single" w:sz="4" w:space="0" w:color="auto"/>
            </w:tcBorders>
            <w:hideMark/>
          </w:tcPr>
          <w:p w14:paraId="5F68EEAA" w14:textId="77777777" w:rsidR="00CA123F" w:rsidRPr="0046772D" w:rsidRDefault="00CA123F">
            <w:pPr>
              <w:pStyle w:val="BodyText"/>
              <w:spacing w:before="100" w:after="100"/>
              <w:jc w:val="center"/>
            </w:pPr>
            <w:r w:rsidRPr="0046772D">
              <w:t>6 February 2023</w:t>
            </w:r>
          </w:p>
        </w:tc>
      </w:tr>
    </w:tbl>
    <w:p w14:paraId="1FC7B2B9" w14:textId="77777777" w:rsidR="00CA123F" w:rsidRPr="0046772D" w:rsidRDefault="00CA123F" w:rsidP="00CA123F">
      <w:pPr>
        <w:pStyle w:val="Heading7"/>
        <w:numPr>
          <w:ilvl w:val="0"/>
          <w:numId w:val="0"/>
        </w:numPr>
        <w:tabs>
          <w:tab w:val="left" w:pos="0"/>
        </w:tabs>
        <w:ind w:left="1440"/>
      </w:pPr>
    </w:p>
    <w:p w14:paraId="4B203720" w14:textId="77777777" w:rsidR="00CA123F" w:rsidRPr="0046772D" w:rsidRDefault="00CA123F" w:rsidP="0046772D">
      <w:pPr>
        <w:pStyle w:val="Heading7"/>
        <w:tabs>
          <w:tab w:val="left" w:pos="0"/>
        </w:tabs>
        <w:ind w:hanging="731"/>
        <w:rPr>
          <w:snapToGrid w:val="0"/>
          <w:szCs w:val="20"/>
        </w:rPr>
      </w:pPr>
      <w:r w:rsidRPr="0046772D">
        <w:rPr>
          <w:szCs w:val="20"/>
        </w:rPr>
        <w:t xml:space="preserve">The </w:t>
      </w:r>
      <w:r w:rsidRPr="0046772D">
        <w:t xml:space="preserve">$59 Optus Plus Everyday Basic 4G </w:t>
      </w:r>
      <w:r w:rsidRPr="0046772D">
        <w:rPr>
          <w:szCs w:val="20"/>
        </w:rPr>
        <w:t>Plan is</w:t>
      </w:r>
      <w:r w:rsidRPr="0046772D">
        <w:t xml:space="preserve"> available to new and existing eligible customers connecting to the </w:t>
      </w:r>
      <w:r w:rsidRPr="0046772D">
        <w:rPr>
          <w:i/>
        </w:rPr>
        <w:t xml:space="preserve">service </w:t>
      </w:r>
      <w:r w:rsidRPr="0046772D">
        <w:t xml:space="preserve">who pass Optus' credit assessment within a 4G serviceable area. </w:t>
      </w:r>
      <w:r w:rsidRPr="0046772D">
        <w:rPr>
          <w:szCs w:val="20"/>
        </w:rPr>
        <w:t>Optus Service Providers' customers are not eligible to apply</w:t>
      </w:r>
      <w:r w:rsidRPr="0046772D">
        <w:rPr>
          <w:snapToGrid w:val="0"/>
          <w:szCs w:val="20"/>
        </w:rPr>
        <w:t>.</w:t>
      </w:r>
      <w:r w:rsidRPr="0046772D">
        <w:t xml:space="preserve"> </w:t>
      </w:r>
    </w:p>
    <w:p w14:paraId="2DEFB140" w14:textId="77777777" w:rsidR="00CA123F" w:rsidRPr="0046772D" w:rsidRDefault="00CA123F" w:rsidP="0046772D">
      <w:pPr>
        <w:pStyle w:val="Heading7"/>
        <w:tabs>
          <w:tab w:val="left" w:pos="0"/>
        </w:tabs>
        <w:ind w:hanging="731"/>
        <w:rPr>
          <w:color w:val="000000"/>
          <w:lang w:eastAsia="en-AU"/>
        </w:rPr>
      </w:pPr>
      <w:r w:rsidRPr="0046772D">
        <w:rPr>
          <w:b/>
          <w:color w:val="000000"/>
          <w:lang w:eastAsia="en-AU"/>
        </w:rPr>
        <w:t xml:space="preserve">Equipment Needs: </w:t>
      </w:r>
      <w:r w:rsidRPr="0046772D">
        <w:rPr>
          <w:color w:val="000000"/>
          <w:lang w:eastAsia="en-AU"/>
        </w:rPr>
        <w:t xml:space="preserve">These plans can only be used with Optus-supplied modems. </w:t>
      </w:r>
      <w:r w:rsidRPr="0046772D">
        <w:rPr>
          <w:color w:val="000000"/>
          <w:lang w:eastAsia="en-AU"/>
        </w:rPr>
        <w:br/>
      </w:r>
      <w:r w:rsidRPr="0046772D">
        <w:rPr>
          <w:color w:val="000000"/>
          <w:lang w:eastAsia="en-AU"/>
        </w:rPr>
        <w:br/>
        <w:t xml:space="preserve">If </w:t>
      </w:r>
      <w:r w:rsidRPr="0046772D">
        <w:rPr>
          <w:i/>
          <w:color w:val="000000"/>
          <w:lang w:eastAsia="en-AU"/>
        </w:rPr>
        <w:t>you</w:t>
      </w:r>
      <w:r w:rsidRPr="0046772D">
        <w:rPr>
          <w:color w:val="000000"/>
          <w:lang w:eastAsia="en-AU"/>
        </w:rPr>
        <w:t xml:space="preserve">’re on a </w:t>
      </w:r>
      <w:r w:rsidRPr="0046772D">
        <w:t xml:space="preserve">$59 Optus Plus Everyday Basic 4G </w:t>
      </w:r>
      <w:r w:rsidRPr="0046772D">
        <w:rPr>
          <w:color w:val="000000"/>
          <w:lang w:eastAsia="en-AU"/>
        </w:rPr>
        <w:t xml:space="preserve">Plan, </w:t>
      </w:r>
      <w:r w:rsidRPr="0046772D">
        <w:rPr>
          <w:i/>
          <w:color w:val="000000"/>
          <w:lang w:eastAsia="en-AU"/>
        </w:rPr>
        <w:t>you</w:t>
      </w:r>
      <w:r w:rsidRPr="0046772D">
        <w:rPr>
          <w:color w:val="000000"/>
          <w:lang w:eastAsia="en-AU"/>
        </w:rPr>
        <w:t xml:space="preserve"> will be provided with the Optus modem and </w:t>
      </w:r>
      <w:r w:rsidRPr="0046772D">
        <w:rPr>
          <w:i/>
          <w:iCs/>
          <w:color w:val="000000"/>
          <w:lang w:eastAsia="en-AU"/>
        </w:rPr>
        <w:t>your</w:t>
      </w:r>
      <w:r w:rsidRPr="0046772D">
        <w:rPr>
          <w:color w:val="000000"/>
          <w:lang w:eastAsia="en-AU"/>
        </w:rPr>
        <w:t xml:space="preserve"> device repayments will be reduced by a monthly credit. </w:t>
      </w:r>
    </w:p>
    <w:p w14:paraId="5F6FA9EF" w14:textId="77777777" w:rsidR="00CA123F" w:rsidRPr="0046772D" w:rsidRDefault="00CA123F" w:rsidP="00CA123F">
      <w:pPr>
        <w:pStyle w:val="Heading7"/>
        <w:numPr>
          <w:ilvl w:val="0"/>
          <w:numId w:val="0"/>
        </w:numPr>
        <w:tabs>
          <w:tab w:val="left" w:pos="0"/>
        </w:tabs>
        <w:ind w:left="1440"/>
        <w:rPr>
          <w:color w:val="000000"/>
          <w:lang w:eastAsia="en-AU"/>
        </w:rPr>
      </w:pPr>
      <w:r w:rsidRPr="0046772D">
        <w:rPr>
          <w:color w:val="000000"/>
          <w:lang w:eastAsia="en-AU"/>
        </w:rPr>
        <w:t>The SIM supplied with the modem will not work in any other device and must not be removed from the modem.</w:t>
      </w:r>
    </w:p>
    <w:p w14:paraId="59D70CD1" w14:textId="77777777" w:rsidR="00CA123F" w:rsidRPr="0046772D" w:rsidRDefault="00CA123F" w:rsidP="0046772D">
      <w:pPr>
        <w:pStyle w:val="Heading7"/>
        <w:tabs>
          <w:tab w:val="left" w:pos="0"/>
        </w:tabs>
        <w:ind w:hanging="731"/>
        <w:rPr>
          <w:color w:val="000000"/>
          <w:lang w:eastAsia="en-AU"/>
        </w:rPr>
      </w:pPr>
      <w:r w:rsidRPr="0046772D">
        <w:rPr>
          <w:b/>
          <w:color w:val="000000"/>
          <w:lang w:eastAsia="en-AU"/>
        </w:rPr>
        <w:t>Plan Changes:</w:t>
      </w:r>
      <w:r w:rsidRPr="0046772D">
        <w:rPr>
          <w:color w:val="000000"/>
          <w:lang w:eastAsia="en-AU"/>
        </w:rPr>
        <w:t xml:space="preserve"> </w:t>
      </w:r>
      <w:r w:rsidRPr="0046772D">
        <w:rPr>
          <w:i/>
          <w:color w:val="000000"/>
          <w:lang w:eastAsia="en-AU"/>
        </w:rPr>
        <w:t>You</w:t>
      </w:r>
      <w:r w:rsidRPr="0046772D">
        <w:rPr>
          <w:color w:val="000000"/>
          <w:lang w:eastAsia="en-AU"/>
        </w:rPr>
        <w:t xml:space="preserve"> can change </w:t>
      </w:r>
      <w:r w:rsidRPr="0046772D">
        <w:rPr>
          <w:i/>
          <w:iCs/>
          <w:color w:val="000000"/>
          <w:lang w:eastAsia="en-AU"/>
        </w:rPr>
        <w:t>your</w:t>
      </w:r>
      <w:r w:rsidRPr="0046772D">
        <w:rPr>
          <w:color w:val="000000"/>
          <w:lang w:eastAsia="en-AU"/>
        </w:rPr>
        <w:t xml:space="preserve"> plan during the minimum term provided </w:t>
      </w:r>
      <w:r w:rsidRPr="0046772D">
        <w:rPr>
          <w:i/>
          <w:color w:val="000000"/>
          <w:lang w:eastAsia="en-AU"/>
        </w:rPr>
        <w:t>you</w:t>
      </w:r>
      <w:r w:rsidRPr="0046772D">
        <w:rPr>
          <w:color w:val="000000"/>
          <w:lang w:eastAsia="en-AU"/>
        </w:rPr>
        <w:t xml:space="preserve"> move to another eligible 4G Internet plan. If </w:t>
      </w:r>
      <w:r w:rsidRPr="0046772D">
        <w:rPr>
          <w:i/>
          <w:iCs/>
          <w:color w:val="000000"/>
          <w:lang w:eastAsia="en-AU"/>
        </w:rPr>
        <w:t>you</w:t>
      </w:r>
      <w:r w:rsidRPr="0046772D">
        <w:rPr>
          <w:color w:val="000000"/>
          <w:lang w:eastAsia="en-AU"/>
        </w:rPr>
        <w:t xml:space="preserve"> change </w:t>
      </w:r>
      <w:r w:rsidRPr="0046772D">
        <w:rPr>
          <w:i/>
          <w:iCs/>
          <w:color w:val="000000"/>
          <w:lang w:eastAsia="en-AU"/>
        </w:rPr>
        <w:t>your</w:t>
      </w:r>
      <w:r w:rsidRPr="0046772D">
        <w:rPr>
          <w:color w:val="000000"/>
          <w:lang w:eastAsia="en-AU"/>
        </w:rPr>
        <w:t xml:space="preserve"> plan during the minimum term a fee may apply and any device repayments will remain the same.</w:t>
      </w:r>
    </w:p>
    <w:p w14:paraId="2A138358" w14:textId="77777777" w:rsidR="00CA123F" w:rsidRPr="0046772D" w:rsidRDefault="00CA123F" w:rsidP="0046772D">
      <w:pPr>
        <w:pStyle w:val="Heading7"/>
        <w:keepLines/>
        <w:ind w:left="1429"/>
        <w:rPr>
          <w:b/>
          <w:i/>
          <w:iCs/>
          <w:color w:val="000000"/>
          <w:lang w:eastAsia="en-AU"/>
        </w:rPr>
      </w:pPr>
      <w:r w:rsidRPr="0046772D">
        <w:rPr>
          <w:b/>
          <w:lang w:eastAsia="en-AU"/>
        </w:rPr>
        <w:t>Cancellation:</w:t>
      </w:r>
      <w:r w:rsidRPr="0046772D">
        <w:rPr>
          <w:lang w:eastAsia="en-AU"/>
        </w:rPr>
        <w:t xml:space="preserve"> </w:t>
      </w:r>
      <w:r w:rsidRPr="0046772D">
        <w:rPr>
          <w:bCs/>
          <w:color w:val="000000"/>
          <w:lang w:eastAsia="en-AU"/>
        </w:rPr>
        <w:t xml:space="preserve">There are no plan cancellation fees. </w:t>
      </w:r>
      <w:r w:rsidRPr="0046772D">
        <w:rPr>
          <w:bCs/>
          <w:i/>
          <w:iCs/>
          <w:color w:val="000000"/>
          <w:lang w:eastAsia="en-AU"/>
        </w:rPr>
        <w:t xml:space="preserve">You </w:t>
      </w:r>
      <w:r w:rsidRPr="0046772D">
        <w:rPr>
          <w:bCs/>
          <w:color w:val="000000"/>
          <w:lang w:eastAsia="en-AU"/>
        </w:rPr>
        <w:t xml:space="preserve">will not receive a refund of charges paid in advance for the remainder of your payment cycle, unless otherwise set out in our agreement and subject to your consumer law rights. Any related device payment plan will be cancelled, and </w:t>
      </w:r>
      <w:r w:rsidRPr="0046772D">
        <w:rPr>
          <w:bCs/>
          <w:i/>
          <w:iCs/>
          <w:color w:val="000000"/>
          <w:lang w:eastAsia="en-AU"/>
        </w:rPr>
        <w:t xml:space="preserve">you </w:t>
      </w:r>
      <w:r w:rsidRPr="0046772D">
        <w:rPr>
          <w:bCs/>
          <w:color w:val="000000"/>
          <w:lang w:eastAsia="en-AU"/>
        </w:rPr>
        <w:t>will need to pay out any remaining device payments in full and any other charges owing, as a once-off payment.</w:t>
      </w:r>
    </w:p>
    <w:p w14:paraId="49A2A381" w14:textId="77777777" w:rsidR="00CA123F" w:rsidRPr="0046772D" w:rsidRDefault="00CA123F" w:rsidP="00CA123F">
      <w:pPr>
        <w:numPr>
          <w:ilvl w:val="0"/>
          <w:numId w:val="48"/>
        </w:numPr>
        <w:ind w:left="1440" w:hanging="698"/>
        <w:rPr>
          <w:rFonts w:eastAsia="Times New Roman"/>
          <w:sz w:val="20"/>
          <w:lang w:eastAsia="en-AU"/>
        </w:rPr>
      </w:pPr>
      <w:r w:rsidRPr="0046772D">
        <w:rPr>
          <w:rFonts w:eastAsia="Times New Roman"/>
          <w:b/>
          <w:bCs/>
          <w:sz w:val="20"/>
          <w:lang w:eastAsia="en-AU"/>
        </w:rPr>
        <w:t>Coverage and Serviceability:</w:t>
      </w:r>
      <w:r w:rsidRPr="0046772D">
        <w:rPr>
          <w:rFonts w:eastAsia="Times New Roman"/>
          <w:sz w:val="20"/>
          <w:lang w:eastAsia="en-AU"/>
        </w:rPr>
        <w:t xml:space="preserve"> The Optus 4G Home Internet service uses our 4G network and is designed to be used in the home. The 4G Internet Service is only available in selected areas on the Optus 4G Plus network with the modem supplied by Optus. There may also be technical or commercial reasons that affect </w:t>
      </w:r>
      <w:r w:rsidRPr="0046772D">
        <w:rPr>
          <w:rFonts w:eastAsia="Times New Roman"/>
          <w:i/>
          <w:sz w:val="20"/>
          <w:lang w:eastAsia="en-AU"/>
        </w:rPr>
        <w:t>you</w:t>
      </w:r>
      <w:r w:rsidRPr="0046772D">
        <w:rPr>
          <w:rFonts w:eastAsia="Times New Roman"/>
          <w:i/>
          <w:iCs/>
          <w:sz w:val="20"/>
          <w:lang w:eastAsia="en-AU"/>
        </w:rPr>
        <w:t>r</w:t>
      </w:r>
      <w:r w:rsidRPr="0046772D">
        <w:rPr>
          <w:rFonts w:eastAsia="Times New Roman"/>
          <w:sz w:val="20"/>
          <w:lang w:eastAsia="en-AU"/>
        </w:rPr>
        <w:t xml:space="preserve"> ability to access the service at </w:t>
      </w:r>
      <w:r w:rsidRPr="0046772D">
        <w:rPr>
          <w:rFonts w:eastAsia="Times New Roman"/>
          <w:i/>
          <w:sz w:val="20"/>
          <w:lang w:eastAsia="en-AU"/>
        </w:rPr>
        <w:t>you</w:t>
      </w:r>
      <w:r w:rsidRPr="0046772D">
        <w:rPr>
          <w:rFonts w:eastAsia="Times New Roman"/>
          <w:sz w:val="20"/>
          <w:lang w:eastAsia="en-AU"/>
        </w:rPr>
        <w:t xml:space="preserve">r address. The service cannot be used overseas. </w:t>
      </w:r>
    </w:p>
    <w:p w14:paraId="7F677236" w14:textId="77777777" w:rsidR="00CA123F" w:rsidRPr="0046772D" w:rsidRDefault="00CA123F" w:rsidP="00CA123F">
      <w:pPr>
        <w:ind w:left="1440"/>
        <w:rPr>
          <w:rFonts w:eastAsia="Times New Roman"/>
          <w:sz w:val="20"/>
          <w:lang w:eastAsia="en-AU"/>
        </w:rPr>
      </w:pPr>
    </w:p>
    <w:p w14:paraId="3E958677" w14:textId="77777777" w:rsidR="00CA123F" w:rsidRPr="0046772D" w:rsidRDefault="00CA123F" w:rsidP="00CA123F">
      <w:pPr>
        <w:ind w:left="1440"/>
        <w:rPr>
          <w:rFonts w:eastAsia="Times New Roman"/>
          <w:sz w:val="20"/>
          <w:lang w:eastAsia="en-AU"/>
        </w:rPr>
      </w:pPr>
      <w:r w:rsidRPr="0046772D">
        <w:rPr>
          <w:rFonts w:eastAsia="Times New Roman"/>
          <w:sz w:val="20"/>
          <w:lang w:eastAsia="en-AU"/>
        </w:rPr>
        <w:t xml:space="preserve">Coverage availability will vary depending on </w:t>
      </w:r>
      <w:r w:rsidRPr="0046772D">
        <w:rPr>
          <w:rFonts w:eastAsia="Times New Roman"/>
          <w:i/>
          <w:sz w:val="20"/>
          <w:lang w:eastAsia="en-AU"/>
        </w:rPr>
        <w:t>you</w:t>
      </w:r>
      <w:r w:rsidRPr="0046772D">
        <w:rPr>
          <w:rFonts w:eastAsia="Times New Roman"/>
          <w:i/>
          <w:iCs/>
          <w:sz w:val="20"/>
          <w:lang w:eastAsia="en-AU"/>
        </w:rPr>
        <w:t>r</w:t>
      </w:r>
      <w:r w:rsidRPr="0046772D">
        <w:rPr>
          <w:rFonts w:eastAsia="Times New Roman"/>
          <w:sz w:val="20"/>
          <w:lang w:eastAsia="en-AU"/>
        </w:rPr>
        <w:t xml:space="preserve"> device and location. A service qualification (SQ) and coverage check based on </w:t>
      </w:r>
      <w:r w:rsidRPr="0046772D">
        <w:rPr>
          <w:rFonts w:eastAsia="Times New Roman"/>
          <w:i/>
          <w:sz w:val="20"/>
          <w:lang w:eastAsia="en-AU"/>
        </w:rPr>
        <w:t>you</w:t>
      </w:r>
      <w:r w:rsidRPr="0046772D">
        <w:rPr>
          <w:rFonts w:eastAsia="Times New Roman"/>
          <w:i/>
          <w:iCs/>
          <w:sz w:val="20"/>
          <w:lang w:eastAsia="en-AU"/>
        </w:rPr>
        <w:t>r</w:t>
      </w:r>
      <w:r w:rsidRPr="0046772D">
        <w:rPr>
          <w:rFonts w:eastAsia="Times New Roman"/>
          <w:sz w:val="20"/>
          <w:lang w:eastAsia="en-AU"/>
        </w:rPr>
        <w:t xml:space="preserve"> address will be conducted before </w:t>
      </w:r>
      <w:r w:rsidRPr="0046772D">
        <w:rPr>
          <w:rFonts w:eastAsia="Times New Roman"/>
          <w:i/>
          <w:sz w:val="20"/>
          <w:lang w:eastAsia="en-AU"/>
        </w:rPr>
        <w:t>you</w:t>
      </w:r>
      <w:r w:rsidRPr="0046772D">
        <w:rPr>
          <w:rFonts w:eastAsia="Times New Roman"/>
          <w:i/>
          <w:iCs/>
          <w:sz w:val="20"/>
          <w:lang w:eastAsia="en-AU"/>
        </w:rPr>
        <w:t>r</w:t>
      </w:r>
      <w:r w:rsidRPr="0046772D">
        <w:rPr>
          <w:rFonts w:eastAsia="Times New Roman"/>
          <w:sz w:val="20"/>
          <w:lang w:eastAsia="en-AU"/>
        </w:rPr>
        <w:t xml:space="preserve"> order is accepted. </w:t>
      </w:r>
    </w:p>
    <w:p w14:paraId="09545F05" w14:textId="77777777" w:rsidR="00CA123F" w:rsidRPr="0046772D" w:rsidRDefault="00CA123F" w:rsidP="00CA123F">
      <w:pPr>
        <w:ind w:left="1440"/>
        <w:rPr>
          <w:rFonts w:eastAsia="Times New Roman"/>
          <w:sz w:val="20"/>
          <w:lang w:eastAsia="en-AU"/>
        </w:rPr>
      </w:pPr>
    </w:p>
    <w:p w14:paraId="04CE09DA" w14:textId="77777777" w:rsidR="00CA123F" w:rsidRPr="0046772D" w:rsidRDefault="00CA123F" w:rsidP="00CA123F">
      <w:pPr>
        <w:ind w:left="1440"/>
        <w:rPr>
          <w:rFonts w:eastAsia="Times New Roman"/>
          <w:sz w:val="20"/>
          <w:lang w:eastAsia="en-AU"/>
        </w:rPr>
      </w:pPr>
      <w:r w:rsidRPr="0046772D">
        <w:rPr>
          <w:rFonts w:eastAsia="Times New Roman"/>
          <w:sz w:val="20"/>
          <w:lang w:eastAsia="en-AU"/>
        </w:rPr>
        <w:t xml:space="preserve">The SQ check is an indication that </w:t>
      </w:r>
      <w:r w:rsidRPr="0046772D">
        <w:rPr>
          <w:rFonts w:eastAsia="Times New Roman"/>
          <w:i/>
          <w:sz w:val="20"/>
          <w:lang w:eastAsia="en-AU"/>
        </w:rPr>
        <w:t>you</w:t>
      </w:r>
      <w:r w:rsidRPr="0046772D">
        <w:rPr>
          <w:rFonts w:eastAsia="Times New Roman"/>
          <w:i/>
          <w:iCs/>
          <w:sz w:val="20"/>
          <w:lang w:eastAsia="en-AU"/>
        </w:rPr>
        <w:t xml:space="preserve">r </w:t>
      </w:r>
      <w:r w:rsidRPr="0046772D">
        <w:rPr>
          <w:rFonts w:eastAsia="Times New Roman"/>
          <w:sz w:val="20"/>
          <w:lang w:eastAsia="en-AU"/>
        </w:rPr>
        <w:t xml:space="preserve">chosen location is within a 4G Home Internet serviceable area, it does not guarantee that </w:t>
      </w:r>
      <w:r w:rsidRPr="0046772D">
        <w:rPr>
          <w:rFonts w:eastAsia="Times New Roman"/>
          <w:i/>
          <w:sz w:val="20"/>
          <w:lang w:eastAsia="en-AU"/>
        </w:rPr>
        <w:t>your</w:t>
      </w:r>
      <w:r w:rsidRPr="0046772D">
        <w:rPr>
          <w:rFonts w:eastAsia="Times New Roman"/>
          <w:sz w:val="20"/>
          <w:lang w:eastAsia="en-AU"/>
        </w:rPr>
        <w:t xml:space="preserve"> address is 4G serviceable. We recommend that </w:t>
      </w:r>
      <w:r w:rsidRPr="0046772D">
        <w:rPr>
          <w:rFonts w:eastAsia="Times New Roman"/>
          <w:i/>
          <w:sz w:val="20"/>
          <w:lang w:eastAsia="en-AU"/>
        </w:rPr>
        <w:t>you</w:t>
      </w:r>
      <w:r w:rsidRPr="0046772D">
        <w:rPr>
          <w:rFonts w:eastAsia="Times New Roman"/>
          <w:sz w:val="20"/>
          <w:lang w:eastAsia="en-AU"/>
        </w:rPr>
        <w:t xml:space="preserve"> position </w:t>
      </w:r>
      <w:r w:rsidRPr="0046772D">
        <w:rPr>
          <w:rFonts w:eastAsia="Times New Roman"/>
          <w:i/>
          <w:sz w:val="20"/>
          <w:lang w:eastAsia="en-AU"/>
        </w:rPr>
        <w:t xml:space="preserve">your </w:t>
      </w:r>
      <w:r w:rsidRPr="0046772D">
        <w:rPr>
          <w:rFonts w:eastAsia="Times New Roman"/>
          <w:sz w:val="20"/>
          <w:lang w:eastAsia="en-AU"/>
        </w:rPr>
        <w:t xml:space="preserve">modem close to a window to maximise signal strength. </w:t>
      </w:r>
    </w:p>
    <w:p w14:paraId="6F5CAB29" w14:textId="77777777" w:rsidR="00CA123F" w:rsidRPr="0046772D" w:rsidRDefault="00CA123F" w:rsidP="00CA123F">
      <w:pPr>
        <w:ind w:left="1440"/>
        <w:rPr>
          <w:rFonts w:eastAsia="Times New Roman"/>
          <w:sz w:val="20"/>
          <w:lang w:eastAsia="en-AU"/>
        </w:rPr>
      </w:pPr>
    </w:p>
    <w:p w14:paraId="511F4239" w14:textId="77777777" w:rsidR="00CA123F" w:rsidRPr="0046772D" w:rsidRDefault="00CA123F" w:rsidP="00CA123F">
      <w:pPr>
        <w:pStyle w:val="Heading7"/>
        <w:numPr>
          <w:ilvl w:val="0"/>
          <w:numId w:val="0"/>
        </w:numPr>
        <w:tabs>
          <w:tab w:val="left" w:pos="0"/>
        </w:tabs>
        <w:spacing w:after="0"/>
        <w:ind w:left="1440"/>
        <w:rPr>
          <w:rFonts w:eastAsia="MS Mincho"/>
          <w:sz w:val="24"/>
          <w:lang w:eastAsia="en-AU"/>
        </w:rPr>
      </w:pPr>
    </w:p>
    <w:p w14:paraId="373C6823" w14:textId="77777777" w:rsidR="00CA123F" w:rsidRPr="0046772D" w:rsidRDefault="00CA123F" w:rsidP="00CA123F">
      <w:pPr>
        <w:numPr>
          <w:ilvl w:val="0"/>
          <w:numId w:val="48"/>
        </w:numPr>
        <w:ind w:left="1418" w:hanging="698"/>
        <w:rPr>
          <w:rFonts w:eastAsia="Times New Roman"/>
          <w:sz w:val="20"/>
          <w:lang w:eastAsia="en-AU"/>
        </w:rPr>
      </w:pPr>
      <w:r w:rsidRPr="0046772D">
        <w:rPr>
          <w:rFonts w:eastAsia="Times New Roman"/>
          <w:b/>
          <w:bCs/>
          <w:sz w:val="20"/>
          <w:lang w:eastAsia="en-AU"/>
        </w:rPr>
        <w:t>Minimum Term:</w:t>
      </w:r>
      <w:r w:rsidRPr="0046772D">
        <w:rPr>
          <w:rFonts w:eastAsia="Times New Roman"/>
          <w:sz w:val="20"/>
          <w:lang w:eastAsia="en-AU"/>
        </w:rPr>
        <w:t xml:space="preserve"> New and existing customers can connect to a </w:t>
      </w:r>
      <w:r w:rsidRPr="0046772D">
        <w:rPr>
          <w:sz w:val="20"/>
          <w:szCs w:val="20"/>
        </w:rPr>
        <w:t xml:space="preserve">$59 Optus Plus Everyday Basic 4G </w:t>
      </w:r>
      <w:r w:rsidRPr="0046772D">
        <w:rPr>
          <w:rFonts w:eastAsia="Times New Roman"/>
          <w:sz w:val="20"/>
          <w:lang w:eastAsia="en-AU"/>
        </w:rPr>
        <w:t xml:space="preserve">Plan on a month-to-month contract. The minimum term and charging commence when </w:t>
      </w:r>
      <w:r w:rsidRPr="0046772D">
        <w:rPr>
          <w:rFonts w:eastAsia="Times New Roman"/>
          <w:i/>
          <w:iCs/>
          <w:sz w:val="20"/>
          <w:lang w:eastAsia="en-AU"/>
        </w:rPr>
        <w:t xml:space="preserve">your </w:t>
      </w:r>
      <w:r w:rsidRPr="0046772D">
        <w:rPr>
          <w:rFonts w:eastAsia="Times New Roman"/>
          <w:sz w:val="20"/>
          <w:lang w:eastAsia="en-AU"/>
        </w:rPr>
        <w:t xml:space="preserve">service is activated. Service activation occurs when </w:t>
      </w:r>
      <w:r w:rsidRPr="0046772D">
        <w:rPr>
          <w:rFonts w:eastAsia="Times New Roman"/>
          <w:i/>
          <w:iCs/>
          <w:sz w:val="20"/>
          <w:lang w:eastAsia="en-AU"/>
        </w:rPr>
        <w:t>you</w:t>
      </w:r>
      <w:r w:rsidRPr="0046772D">
        <w:rPr>
          <w:rFonts w:eastAsia="Times New Roman"/>
          <w:sz w:val="20"/>
          <w:lang w:eastAsia="en-AU"/>
        </w:rPr>
        <w:t xml:space="preserve"> receive the modem.</w:t>
      </w:r>
    </w:p>
    <w:p w14:paraId="2373E1FB" w14:textId="77777777" w:rsidR="00CA123F" w:rsidRPr="0046772D" w:rsidRDefault="00CA123F" w:rsidP="00CA123F">
      <w:pPr>
        <w:pStyle w:val="ListParagraph"/>
        <w:rPr>
          <w:rFonts w:eastAsia="Times New Roman"/>
          <w:sz w:val="20"/>
          <w:lang w:eastAsia="en-AU"/>
        </w:rPr>
      </w:pPr>
    </w:p>
    <w:p w14:paraId="2FB116CD" w14:textId="77777777" w:rsidR="00CA123F" w:rsidRPr="0046772D" w:rsidRDefault="00CA123F" w:rsidP="00CA123F">
      <w:pPr>
        <w:numPr>
          <w:ilvl w:val="0"/>
          <w:numId w:val="48"/>
        </w:numPr>
        <w:ind w:left="1418" w:hanging="698"/>
        <w:rPr>
          <w:rFonts w:eastAsia="Times New Roman"/>
          <w:sz w:val="20"/>
          <w:lang w:eastAsia="en-AU"/>
        </w:rPr>
      </w:pPr>
      <w:r w:rsidRPr="0046772D">
        <w:rPr>
          <w:rFonts w:eastAsia="Times New Roman"/>
          <w:b/>
          <w:bCs/>
          <w:sz w:val="20"/>
          <w:lang w:eastAsia="en-AU"/>
        </w:rPr>
        <w:t>Data:</w:t>
      </w:r>
      <w:r w:rsidRPr="0046772D">
        <w:rPr>
          <w:rFonts w:eastAsia="Times New Roman"/>
          <w:sz w:val="20"/>
          <w:lang w:eastAsia="en-AU"/>
        </w:rPr>
        <w:t xml:space="preserve"> The 4G Internet Unlimited plan comes with an unlimited data allowance, subject to the Optus Fair Go Policy </w:t>
      </w:r>
      <w:r w:rsidRPr="0046772D">
        <w:rPr>
          <w:rFonts w:eastAsia="Times New Roman"/>
          <w:sz w:val="16"/>
          <w:szCs w:val="20"/>
          <w:lang w:eastAsia="en-AU"/>
        </w:rPr>
        <w:t>(</w:t>
      </w:r>
      <w:r w:rsidRPr="0046772D">
        <w:rPr>
          <w:sz w:val="20"/>
          <w:szCs w:val="20"/>
          <w:lang w:eastAsia="en-AU"/>
        </w:rPr>
        <w:t xml:space="preserve">Refer to </w:t>
      </w:r>
      <w:hyperlink r:id="rId113" w:history="1">
        <w:r w:rsidRPr="0046772D">
          <w:rPr>
            <w:rStyle w:val="Hyperlink"/>
            <w:szCs w:val="20"/>
          </w:rPr>
          <w:t>Appendix S</w:t>
        </w:r>
      </w:hyperlink>
      <w:r w:rsidRPr="0046772D">
        <w:rPr>
          <w:sz w:val="20"/>
          <w:szCs w:val="20"/>
          <w:lang w:eastAsia="en-AU"/>
        </w:rPr>
        <w:t xml:space="preserve"> for further details</w:t>
      </w:r>
      <w:r w:rsidRPr="0046772D">
        <w:rPr>
          <w:lang w:eastAsia="en-AU"/>
        </w:rPr>
        <w:t>)</w:t>
      </w:r>
      <w:r w:rsidRPr="0046772D">
        <w:rPr>
          <w:rFonts w:eastAsia="Times New Roman"/>
          <w:sz w:val="20"/>
          <w:lang w:eastAsia="en-AU"/>
        </w:rPr>
        <w:t>. Data sharing or pooling is not available for Optus 4G Home Internet.</w:t>
      </w:r>
    </w:p>
    <w:p w14:paraId="37C48E4A" w14:textId="77777777" w:rsidR="00CA123F" w:rsidRPr="0046772D" w:rsidRDefault="00CA123F" w:rsidP="00CA123F">
      <w:pPr>
        <w:ind w:left="1440"/>
        <w:rPr>
          <w:rFonts w:eastAsia="Times New Roman"/>
          <w:sz w:val="20"/>
          <w:lang w:eastAsia="en-AU"/>
        </w:rPr>
      </w:pPr>
    </w:p>
    <w:p w14:paraId="0A93823B" w14:textId="08939C0D" w:rsidR="00CA123F" w:rsidRPr="0046772D" w:rsidRDefault="00CA123F" w:rsidP="00CA123F">
      <w:pPr>
        <w:numPr>
          <w:ilvl w:val="0"/>
          <w:numId w:val="48"/>
        </w:numPr>
        <w:ind w:left="1418" w:hanging="698"/>
        <w:rPr>
          <w:rFonts w:eastAsia="Times New Roman"/>
          <w:sz w:val="20"/>
          <w:lang w:eastAsia="en-AU"/>
        </w:rPr>
      </w:pPr>
      <w:r w:rsidRPr="0046772D">
        <w:rPr>
          <w:rFonts w:eastAsia="Times New Roman"/>
          <w:b/>
          <w:bCs/>
          <w:sz w:val="20"/>
          <w:lang w:eastAsia="en-AU"/>
        </w:rPr>
        <w:t>Speed</w:t>
      </w:r>
      <w:r w:rsidRPr="0046772D">
        <w:rPr>
          <w:rFonts w:eastAsia="Times New Roman"/>
          <w:sz w:val="20"/>
          <w:lang w:eastAsia="en-AU"/>
        </w:rPr>
        <w:t>:</w:t>
      </w:r>
      <w:r w:rsidR="001F20B1" w:rsidRPr="0046772D">
        <w:rPr>
          <w:rFonts w:eastAsia="Times New Roman"/>
          <w:sz w:val="20"/>
          <w:lang w:eastAsia="en-AU"/>
        </w:rPr>
        <w:t xml:space="preserve"> </w:t>
      </w:r>
      <w:r w:rsidRPr="0046772D">
        <w:rPr>
          <w:rFonts w:eastAsia="Times New Roman"/>
          <w:sz w:val="20"/>
          <w:lang w:eastAsia="en-AU"/>
        </w:rPr>
        <w:t xml:space="preserve">The speeds on the 4G Internet Unlimited plan are limited to a maximum download speed of 25Mbps and a maximum upload speed of 8Mbps. </w:t>
      </w:r>
    </w:p>
    <w:p w14:paraId="57F7C0A3" w14:textId="77777777" w:rsidR="00CA123F" w:rsidRPr="0046772D" w:rsidRDefault="00CA123F" w:rsidP="00CA123F">
      <w:pPr>
        <w:ind w:left="1440"/>
        <w:rPr>
          <w:rFonts w:eastAsia="Times New Roman"/>
          <w:sz w:val="20"/>
          <w:lang w:eastAsia="en-AU"/>
        </w:rPr>
      </w:pPr>
    </w:p>
    <w:p w14:paraId="56A617B0" w14:textId="77777777" w:rsidR="00CA123F" w:rsidRPr="0046772D" w:rsidRDefault="00CA123F" w:rsidP="00CA123F">
      <w:pPr>
        <w:ind w:left="1440"/>
        <w:rPr>
          <w:rFonts w:eastAsia="Times New Roman"/>
          <w:sz w:val="20"/>
          <w:lang w:eastAsia="en-AU"/>
        </w:rPr>
      </w:pPr>
      <w:r w:rsidRPr="0046772D">
        <w:rPr>
          <w:rFonts w:eastAsia="Times New Roman"/>
          <w:sz w:val="20"/>
          <w:lang w:eastAsia="en-AU"/>
        </w:rPr>
        <w:t xml:space="preserve">Data speeds for the 4G Internet Service are variable and for basic internet connectivity. Your 4G Internet Service speeds may differ from mobile and mobile broadband speeds on our 4G network. </w:t>
      </w:r>
    </w:p>
    <w:p w14:paraId="3CE7990C" w14:textId="77777777" w:rsidR="00CA123F" w:rsidRPr="0046772D" w:rsidRDefault="00CA123F" w:rsidP="00CA123F">
      <w:pPr>
        <w:ind w:left="1440"/>
        <w:rPr>
          <w:rFonts w:eastAsia="Times New Roman"/>
          <w:sz w:val="20"/>
          <w:lang w:eastAsia="en-AU"/>
        </w:rPr>
      </w:pPr>
      <w:r w:rsidRPr="0046772D">
        <w:rPr>
          <w:rFonts w:eastAsia="Times New Roman"/>
          <w:sz w:val="20"/>
          <w:lang w:eastAsia="en-AU"/>
        </w:rPr>
        <w:t>The actual speed you will experience at any given time will vary depending on a number of factors including network (i.e., signal, proximity, line of sight, or congestion), location (i.e., modem placement, distance from the Optus 4G tower, geography, obstructions), and other factors (such as weather, hardware, software, etc.)</w:t>
      </w:r>
    </w:p>
    <w:p w14:paraId="1BE74099" w14:textId="77777777" w:rsidR="00CA123F" w:rsidRPr="0046772D" w:rsidRDefault="00CA123F" w:rsidP="00CA123F">
      <w:pPr>
        <w:ind w:left="1440"/>
        <w:rPr>
          <w:rFonts w:eastAsia="Times New Roman"/>
          <w:sz w:val="20"/>
          <w:lang w:eastAsia="en-AU"/>
        </w:rPr>
      </w:pPr>
    </w:p>
    <w:p w14:paraId="11A5DBE4" w14:textId="77777777" w:rsidR="00CA123F" w:rsidRPr="0046772D" w:rsidRDefault="00CA123F" w:rsidP="00CA123F">
      <w:pPr>
        <w:numPr>
          <w:ilvl w:val="0"/>
          <w:numId w:val="48"/>
        </w:numPr>
        <w:ind w:left="1418" w:hanging="698"/>
        <w:rPr>
          <w:lang w:eastAsia="en-AU"/>
        </w:rPr>
      </w:pPr>
      <w:r w:rsidRPr="0046772D">
        <w:rPr>
          <w:rFonts w:eastAsia="Times New Roman"/>
          <w:b/>
          <w:bCs/>
          <w:sz w:val="20"/>
          <w:lang w:eastAsia="en-AU"/>
        </w:rPr>
        <w:t>Relocation:</w:t>
      </w:r>
      <w:r w:rsidRPr="0046772D">
        <w:rPr>
          <w:rFonts w:eastAsia="Times New Roman"/>
          <w:sz w:val="20"/>
          <w:lang w:eastAsia="en-AU"/>
        </w:rPr>
        <w:t xml:space="preserve"> When moving address, </w:t>
      </w:r>
      <w:r w:rsidRPr="0046772D">
        <w:rPr>
          <w:rFonts w:eastAsia="Times New Roman"/>
          <w:i/>
          <w:sz w:val="20"/>
          <w:lang w:eastAsia="en-AU"/>
        </w:rPr>
        <w:t>you</w:t>
      </w:r>
      <w:r w:rsidRPr="0046772D">
        <w:rPr>
          <w:rFonts w:eastAsia="Times New Roman"/>
          <w:sz w:val="20"/>
          <w:lang w:eastAsia="en-AU"/>
        </w:rPr>
        <w:t xml:space="preserve"> are required to check </w:t>
      </w:r>
      <w:r w:rsidRPr="0046772D">
        <w:rPr>
          <w:rFonts w:eastAsia="Times New Roman"/>
          <w:i/>
          <w:sz w:val="20"/>
          <w:lang w:eastAsia="en-AU"/>
        </w:rPr>
        <w:t>you</w:t>
      </w:r>
      <w:r w:rsidRPr="0046772D">
        <w:rPr>
          <w:rFonts w:eastAsia="Times New Roman"/>
          <w:i/>
          <w:iCs/>
          <w:sz w:val="20"/>
          <w:lang w:eastAsia="en-AU"/>
        </w:rPr>
        <w:t>r</w:t>
      </w:r>
      <w:r w:rsidRPr="0046772D">
        <w:rPr>
          <w:rFonts w:eastAsia="Times New Roman"/>
          <w:sz w:val="20"/>
          <w:lang w:eastAsia="en-AU"/>
        </w:rPr>
        <w:t xml:space="preserve"> serviceability at optus.com.au/4ghomeinternet. </w:t>
      </w:r>
    </w:p>
    <w:p w14:paraId="22F1770C" w14:textId="77777777" w:rsidR="00CA123F" w:rsidRPr="0046772D" w:rsidRDefault="00CA123F" w:rsidP="00CA123F">
      <w:pPr>
        <w:ind w:left="1440"/>
        <w:rPr>
          <w:lang w:eastAsia="en-AU"/>
        </w:rPr>
      </w:pPr>
    </w:p>
    <w:p w14:paraId="2470CA33" w14:textId="77777777" w:rsidR="00CA123F" w:rsidRPr="0046772D" w:rsidRDefault="00CA123F" w:rsidP="00CA123F">
      <w:pPr>
        <w:pStyle w:val="BodyText"/>
        <w:rPr>
          <w:b/>
          <w:color w:val="000000"/>
          <w:lang w:eastAsia="en-AU"/>
        </w:rPr>
      </w:pPr>
      <w:r w:rsidRPr="0046772D">
        <w:rPr>
          <w:b/>
        </w:rPr>
        <w:t>Table 1 – Plan Inclusions and Charges</w:t>
      </w:r>
    </w:p>
    <w:tbl>
      <w:tblPr>
        <w:tblW w:w="4800"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15" w:type="dxa"/>
          <w:right w:w="115" w:type="dxa"/>
        </w:tblCellMar>
        <w:tblLook w:val="04A0" w:firstRow="1" w:lastRow="0" w:firstColumn="1" w:lastColumn="0" w:noHBand="0" w:noVBand="1"/>
      </w:tblPr>
      <w:tblGrid>
        <w:gridCol w:w="2755"/>
        <w:gridCol w:w="7036"/>
      </w:tblGrid>
      <w:tr w:rsidR="00CA123F" w:rsidRPr="0046772D" w14:paraId="48D64B59"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1609BAE8" w14:textId="77777777" w:rsidR="00CA123F" w:rsidRPr="0046772D" w:rsidRDefault="00CA123F">
            <w:pPr>
              <w:pStyle w:val="BodyText"/>
              <w:spacing w:before="100" w:after="100"/>
              <w:rPr>
                <w:b/>
                <w:lang w:eastAsia="en-AU"/>
              </w:rPr>
            </w:pPr>
            <w:r w:rsidRPr="0046772D">
              <w:rPr>
                <w:b/>
                <w:lang w:eastAsia="en-AU"/>
              </w:rPr>
              <w:t>Plan Name</w:t>
            </w:r>
          </w:p>
        </w:tc>
        <w:tc>
          <w:tcPr>
            <w:tcW w:w="3593" w:type="pct"/>
            <w:tcBorders>
              <w:top w:val="single" w:sz="4" w:space="0" w:color="auto"/>
              <w:left w:val="single" w:sz="4" w:space="0" w:color="auto"/>
              <w:bottom w:val="single" w:sz="4" w:space="0" w:color="auto"/>
              <w:right w:val="single" w:sz="4" w:space="0" w:color="auto"/>
            </w:tcBorders>
            <w:hideMark/>
          </w:tcPr>
          <w:p w14:paraId="0E54087D" w14:textId="77777777" w:rsidR="00CA123F" w:rsidRPr="0046772D" w:rsidRDefault="00CA123F">
            <w:pPr>
              <w:pStyle w:val="BodyText"/>
              <w:spacing w:before="100" w:after="100"/>
              <w:jc w:val="center"/>
              <w:rPr>
                <w:b/>
                <w:lang w:eastAsia="en-AU"/>
              </w:rPr>
            </w:pPr>
            <w:r w:rsidRPr="0046772D">
              <w:t>Optus Plus Everyday Basic 4G</w:t>
            </w:r>
          </w:p>
        </w:tc>
      </w:tr>
      <w:tr w:rsidR="00CA123F" w:rsidRPr="0046772D" w14:paraId="7B6F06CE"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6015680D" w14:textId="77777777" w:rsidR="00CA123F" w:rsidRPr="0046772D" w:rsidRDefault="00CA123F">
            <w:pPr>
              <w:pStyle w:val="BodyText"/>
              <w:spacing w:before="100" w:after="100"/>
              <w:rPr>
                <w:lang w:eastAsia="en-AU"/>
              </w:rPr>
            </w:pPr>
            <w:r w:rsidRPr="0046772D">
              <w:rPr>
                <w:lang w:eastAsia="en-AU"/>
              </w:rPr>
              <w:t>Monthly Access Fee</w:t>
            </w:r>
          </w:p>
        </w:tc>
        <w:tc>
          <w:tcPr>
            <w:tcW w:w="3593" w:type="pct"/>
            <w:tcBorders>
              <w:top w:val="single" w:sz="4" w:space="0" w:color="auto"/>
              <w:left w:val="single" w:sz="4" w:space="0" w:color="auto"/>
              <w:bottom w:val="single" w:sz="4" w:space="0" w:color="auto"/>
              <w:right w:val="single" w:sz="4" w:space="0" w:color="auto"/>
            </w:tcBorders>
            <w:hideMark/>
          </w:tcPr>
          <w:p w14:paraId="3045A8F2" w14:textId="77777777" w:rsidR="00CA123F" w:rsidRPr="0046772D" w:rsidRDefault="00CA123F">
            <w:pPr>
              <w:pStyle w:val="BodyText"/>
              <w:spacing w:before="100" w:after="100"/>
              <w:jc w:val="center"/>
              <w:rPr>
                <w:lang w:eastAsia="en-AU"/>
              </w:rPr>
            </w:pPr>
            <w:r w:rsidRPr="0046772D">
              <w:rPr>
                <w:lang w:eastAsia="en-AU"/>
              </w:rPr>
              <w:t>$59</w:t>
            </w:r>
          </w:p>
        </w:tc>
      </w:tr>
      <w:tr w:rsidR="00CA123F" w:rsidRPr="0046772D" w14:paraId="6CD03C92"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6D650432" w14:textId="77777777" w:rsidR="00CA123F" w:rsidRPr="0046772D" w:rsidRDefault="00CA123F">
            <w:pPr>
              <w:pStyle w:val="BodyText"/>
              <w:spacing w:before="100" w:after="100"/>
              <w:rPr>
                <w:lang w:eastAsia="en-AU"/>
              </w:rPr>
            </w:pPr>
            <w:r w:rsidRPr="0046772D">
              <w:rPr>
                <w:lang w:eastAsia="en-AU"/>
              </w:rPr>
              <w:t xml:space="preserve">Modem Cost </w:t>
            </w:r>
          </w:p>
        </w:tc>
        <w:tc>
          <w:tcPr>
            <w:tcW w:w="3593" w:type="pct"/>
            <w:tcBorders>
              <w:top w:val="single" w:sz="4" w:space="0" w:color="auto"/>
              <w:left w:val="single" w:sz="4" w:space="0" w:color="auto"/>
              <w:bottom w:val="single" w:sz="4" w:space="0" w:color="auto"/>
              <w:right w:val="single" w:sz="4" w:space="0" w:color="auto"/>
            </w:tcBorders>
            <w:hideMark/>
          </w:tcPr>
          <w:p w14:paraId="575ED9A4" w14:textId="77777777" w:rsidR="00CA123F" w:rsidRPr="0046772D" w:rsidRDefault="00CA123F">
            <w:pPr>
              <w:pStyle w:val="BodyText"/>
              <w:spacing w:before="100" w:after="100"/>
              <w:jc w:val="center"/>
              <w:rPr>
                <w:lang w:eastAsia="en-AU"/>
              </w:rPr>
            </w:pPr>
            <w:r w:rsidRPr="0046772D">
              <w:t xml:space="preserve">Cost is $216 but is $0 if you remain connected for 24 months on a Device Payment Plan (DPP), during which </w:t>
            </w:r>
            <w:r w:rsidRPr="0046772D">
              <w:rPr>
                <w:i/>
                <w:iCs/>
              </w:rPr>
              <w:t>your</w:t>
            </w:r>
            <w:r w:rsidRPr="0046772D">
              <w:t xml:space="preserve"> device payments will be reduced by a prorated, monthly credit over the term of the DPP (i.e. $9/mth credit over 24 months).</w:t>
            </w:r>
          </w:p>
        </w:tc>
      </w:tr>
      <w:tr w:rsidR="00CA123F" w:rsidRPr="0046772D" w14:paraId="6B12AFDF"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0BB09EA2" w14:textId="77777777" w:rsidR="00CA123F" w:rsidRPr="0046772D" w:rsidRDefault="00CA123F">
            <w:pPr>
              <w:pStyle w:val="BodyText"/>
              <w:spacing w:before="100" w:after="100"/>
              <w:rPr>
                <w:lang w:eastAsia="en-AU"/>
              </w:rPr>
            </w:pPr>
            <w:r w:rsidRPr="0046772D">
              <w:rPr>
                <w:lang w:eastAsia="en-AU"/>
              </w:rPr>
              <w:t>Included Monthly Data Allowance for use within Australia</w:t>
            </w:r>
          </w:p>
        </w:tc>
        <w:tc>
          <w:tcPr>
            <w:tcW w:w="3593" w:type="pct"/>
            <w:tcBorders>
              <w:top w:val="single" w:sz="4" w:space="0" w:color="auto"/>
              <w:left w:val="single" w:sz="4" w:space="0" w:color="auto"/>
              <w:bottom w:val="single" w:sz="4" w:space="0" w:color="auto"/>
              <w:right w:val="single" w:sz="4" w:space="0" w:color="auto"/>
            </w:tcBorders>
            <w:hideMark/>
          </w:tcPr>
          <w:p w14:paraId="11C26E6B" w14:textId="77777777" w:rsidR="00CA123F" w:rsidRPr="0046772D" w:rsidRDefault="00CA123F">
            <w:pPr>
              <w:pStyle w:val="BodyText"/>
              <w:spacing w:before="100" w:after="100"/>
              <w:jc w:val="center"/>
              <w:rPr>
                <w:lang w:eastAsia="en-AU"/>
              </w:rPr>
            </w:pPr>
            <w:r w:rsidRPr="0046772D">
              <w:rPr>
                <w:lang w:eastAsia="en-AU"/>
              </w:rPr>
              <w:t>Unlimited</w:t>
            </w:r>
          </w:p>
        </w:tc>
      </w:tr>
      <w:tr w:rsidR="00CA123F" w:rsidRPr="0046772D" w14:paraId="4767C885"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46F1F646" w14:textId="77777777" w:rsidR="00CA123F" w:rsidRPr="0046772D" w:rsidRDefault="00CA123F">
            <w:pPr>
              <w:pStyle w:val="BodyText"/>
              <w:spacing w:before="100" w:after="100"/>
              <w:rPr>
                <w:lang w:eastAsia="en-AU"/>
              </w:rPr>
            </w:pPr>
            <w:r w:rsidRPr="0046772D">
              <w:rPr>
                <w:lang w:eastAsia="en-AU"/>
              </w:rPr>
              <w:t xml:space="preserve">Maximum Download Speed </w:t>
            </w:r>
          </w:p>
        </w:tc>
        <w:tc>
          <w:tcPr>
            <w:tcW w:w="3593" w:type="pct"/>
            <w:tcBorders>
              <w:top w:val="single" w:sz="4" w:space="0" w:color="auto"/>
              <w:left w:val="single" w:sz="4" w:space="0" w:color="auto"/>
              <w:bottom w:val="single" w:sz="4" w:space="0" w:color="auto"/>
              <w:right w:val="single" w:sz="4" w:space="0" w:color="auto"/>
            </w:tcBorders>
            <w:hideMark/>
          </w:tcPr>
          <w:p w14:paraId="4B81A36F" w14:textId="77777777" w:rsidR="00CA123F" w:rsidRPr="0046772D" w:rsidRDefault="00CA123F">
            <w:pPr>
              <w:pStyle w:val="BodyText"/>
              <w:spacing w:before="100" w:after="100"/>
              <w:jc w:val="center"/>
              <w:rPr>
                <w:lang w:eastAsia="en-AU"/>
              </w:rPr>
            </w:pPr>
            <w:r w:rsidRPr="0046772D">
              <w:rPr>
                <w:lang w:eastAsia="en-AU"/>
              </w:rPr>
              <w:t xml:space="preserve"> Capped at 25Mbps </w:t>
            </w:r>
          </w:p>
        </w:tc>
      </w:tr>
      <w:tr w:rsidR="00CA123F" w:rsidRPr="0046772D" w14:paraId="0EBFD55D"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73845F12" w14:textId="77777777" w:rsidR="00CA123F" w:rsidRPr="0046772D" w:rsidRDefault="00CA123F">
            <w:pPr>
              <w:pStyle w:val="BodyText"/>
              <w:spacing w:before="100" w:after="100"/>
              <w:rPr>
                <w:lang w:eastAsia="en-AU"/>
              </w:rPr>
            </w:pPr>
            <w:r w:rsidRPr="0046772D">
              <w:rPr>
                <w:lang w:eastAsia="en-AU"/>
              </w:rPr>
              <w:t>Maximum Upload Speed</w:t>
            </w:r>
          </w:p>
        </w:tc>
        <w:tc>
          <w:tcPr>
            <w:tcW w:w="3593" w:type="pct"/>
            <w:tcBorders>
              <w:top w:val="single" w:sz="4" w:space="0" w:color="auto"/>
              <w:left w:val="single" w:sz="4" w:space="0" w:color="auto"/>
              <w:bottom w:val="single" w:sz="4" w:space="0" w:color="auto"/>
              <w:right w:val="single" w:sz="4" w:space="0" w:color="auto"/>
            </w:tcBorders>
            <w:hideMark/>
          </w:tcPr>
          <w:p w14:paraId="38401DB1" w14:textId="77777777" w:rsidR="00CA123F" w:rsidRPr="0046772D" w:rsidRDefault="00CA123F">
            <w:pPr>
              <w:pStyle w:val="BodyText"/>
              <w:spacing w:before="100" w:after="100"/>
              <w:jc w:val="center"/>
              <w:rPr>
                <w:lang w:eastAsia="en-AU"/>
              </w:rPr>
            </w:pPr>
            <w:r w:rsidRPr="0046772D">
              <w:rPr>
                <w:lang w:eastAsia="en-AU"/>
              </w:rPr>
              <w:t>Capped at 8 Mbps</w:t>
            </w:r>
          </w:p>
        </w:tc>
      </w:tr>
      <w:tr w:rsidR="00CA123F" w:rsidRPr="0046772D" w14:paraId="2273E78C"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7068FDE4" w14:textId="77777777" w:rsidR="00CA123F" w:rsidRPr="0046772D" w:rsidRDefault="00CA123F">
            <w:pPr>
              <w:pStyle w:val="BodyText"/>
              <w:spacing w:before="100" w:after="100"/>
              <w:rPr>
                <w:lang w:eastAsia="en-AU"/>
              </w:rPr>
            </w:pPr>
            <w:r w:rsidRPr="0046772D">
              <w:rPr>
                <w:lang w:eastAsia="en-AU"/>
              </w:rPr>
              <w:t>Contract Length</w:t>
            </w:r>
          </w:p>
        </w:tc>
        <w:tc>
          <w:tcPr>
            <w:tcW w:w="3593" w:type="pct"/>
            <w:tcBorders>
              <w:top w:val="single" w:sz="4" w:space="0" w:color="auto"/>
              <w:left w:val="single" w:sz="4" w:space="0" w:color="auto"/>
              <w:bottom w:val="single" w:sz="4" w:space="0" w:color="auto"/>
              <w:right w:val="single" w:sz="4" w:space="0" w:color="auto"/>
            </w:tcBorders>
          </w:tcPr>
          <w:p w14:paraId="06E0FB02" w14:textId="77777777" w:rsidR="00CA123F" w:rsidRPr="0046772D" w:rsidRDefault="00CA123F">
            <w:pPr>
              <w:pStyle w:val="BodyText"/>
              <w:spacing w:before="100" w:after="100"/>
              <w:jc w:val="center"/>
              <w:rPr>
                <w:lang w:eastAsia="en-AU"/>
              </w:rPr>
            </w:pPr>
            <w:r w:rsidRPr="0046772D">
              <w:rPr>
                <w:lang w:eastAsia="en-AU"/>
              </w:rPr>
              <w:t>Month to Month (</w:t>
            </w:r>
            <w:r w:rsidRPr="0046772D">
              <w:rPr>
                <w:b/>
                <w:bCs/>
                <w:lang w:eastAsia="en-AU"/>
              </w:rPr>
              <w:t>M2M</w:t>
            </w:r>
            <w:r w:rsidRPr="0046772D">
              <w:rPr>
                <w:lang w:eastAsia="en-AU"/>
              </w:rPr>
              <w:t>)</w:t>
            </w:r>
          </w:p>
          <w:p w14:paraId="000A33DA" w14:textId="77777777" w:rsidR="00CA123F" w:rsidRPr="0046772D" w:rsidRDefault="00CA123F">
            <w:pPr>
              <w:pStyle w:val="BodyText"/>
              <w:spacing w:before="100" w:after="100"/>
              <w:rPr>
                <w:lang w:eastAsia="en-AU"/>
              </w:rPr>
            </w:pPr>
          </w:p>
        </w:tc>
      </w:tr>
      <w:tr w:rsidR="00CA123F" w:rsidRPr="0046772D" w14:paraId="199F5486" w14:textId="77777777" w:rsidTr="00CA123F">
        <w:trPr>
          <w:trHeight w:val="847"/>
        </w:trPr>
        <w:tc>
          <w:tcPr>
            <w:tcW w:w="1407" w:type="pct"/>
            <w:tcBorders>
              <w:top w:val="single" w:sz="4" w:space="0" w:color="auto"/>
              <w:left w:val="single" w:sz="4" w:space="0" w:color="auto"/>
              <w:bottom w:val="single" w:sz="4" w:space="0" w:color="auto"/>
              <w:right w:val="single" w:sz="4" w:space="0" w:color="auto"/>
            </w:tcBorders>
            <w:hideMark/>
          </w:tcPr>
          <w:p w14:paraId="5386A5EC" w14:textId="77777777" w:rsidR="00CA123F" w:rsidRPr="0046772D" w:rsidRDefault="00CA123F">
            <w:pPr>
              <w:pStyle w:val="BodyText"/>
              <w:spacing w:before="100" w:after="100"/>
              <w:rPr>
                <w:lang w:eastAsia="en-AU"/>
              </w:rPr>
            </w:pPr>
            <w:r w:rsidRPr="0046772D">
              <w:rPr>
                <w:lang w:eastAsia="en-AU"/>
              </w:rPr>
              <w:t xml:space="preserve">Minimum total cost over a one month </w:t>
            </w:r>
            <w:r w:rsidRPr="0046772D">
              <w:rPr>
                <w:i/>
                <w:lang w:eastAsia="en-AU"/>
              </w:rPr>
              <w:t xml:space="preserve">minimum </w:t>
            </w:r>
            <w:r w:rsidRPr="0046772D">
              <w:rPr>
                <w:iCs/>
                <w:lang w:eastAsia="en-AU"/>
              </w:rPr>
              <w:t>term</w:t>
            </w:r>
            <w:r w:rsidRPr="0046772D">
              <w:rPr>
                <w:lang w:eastAsia="en-AU"/>
              </w:rPr>
              <w:t>, including full device charges and introductory offer applied (if applicable)</w:t>
            </w:r>
          </w:p>
        </w:tc>
        <w:tc>
          <w:tcPr>
            <w:tcW w:w="3593" w:type="pct"/>
            <w:tcBorders>
              <w:top w:val="single" w:sz="4" w:space="0" w:color="auto"/>
              <w:left w:val="single" w:sz="4" w:space="0" w:color="auto"/>
              <w:bottom w:val="single" w:sz="4" w:space="0" w:color="auto"/>
              <w:right w:val="single" w:sz="4" w:space="0" w:color="auto"/>
            </w:tcBorders>
            <w:vAlign w:val="center"/>
          </w:tcPr>
          <w:p w14:paraId="6F9841D2" w14:textId="77777777" w:rsidR="00CA123F" w:rsidRPr="0046772D" w:rsidRDefault="00CA123F">
            <w:pPr>
              <w:pStyle w:val="BodyText"/>
              <w:spacing w:before="100" w:after="100"/>
              <w:jc w:val="center"/>
              <w:rPr>
                <w:rFonts w:eastAsia="Cambria" w:cs="Arial"/>
                <w:sz w:val="16"/>
              </w:rPr>
            </w:pPr>
            <w:r w:rsidRPr="0046772D">
              <w:rPr>
                <w:rFonts w:cs="Arial"/>
                <w:lang w:eastAsia="en-AU"/>
              </w:rPr>
              <w:t>$255</w:t>
            </w:r>
          </w:p>
          <w:p w14:paraId="3F22157E" w14:textId="77777777" w:rsidR="00CA123F" w:rsidRPr="0046772D" w:rsidRDefault="00CA123F">
            <w:pPr>
              <w:pStyle w:val="BodyText"/>
              <w:spacing w:before="100" w:after="100"/>
              <w:jc w:val="center"/>
              <w:rPr>
                <w:rFonts w:cs="Arial"/>
                <w:lang w:eastAsia="en-AU"/>
              </w:rPr>
            </w:pPr>
          </w:p>
        </w:tc>
      </w:tr>
      <w:tr w:rsidR="00CA123F" w:rsidRPr="0046772D" w14:paraId="7472930B"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tcPr>
          <w:p w14:paraId="107A52AD" w14:textId="77777777" w:rsidR="00CA123F" w:rsidRPr="0046772D" w:rsidRDefault="00CA123F">
            <w:pPr>
              <w:pStyle w:val="BodyText"/>
              <w:spacing w:before="100" w:after="100"/>
              <w:rPr>
                <w:b/>
                <w:bCs/>
                <w:lang w:eastAsia="en-AU"/>
              </w:rPr>
            </w:pPr>
            <w:r w:rsidRPr="0046772D">
              <w:rPr>
                <w:b/>
                <w:bCs/>
                <w:lang w:eastAsia="en-AU"/>
              </w:rPr>
              <w:t>Standard Introductory Offer:</w:t>
            </w:r>
          </w:p>
          <w:p w14:paraId="3FC280F4" w14:textId="77777777" w:rsidR="00CA123F" w:rsidRPr="0046772D" w:rsidRDefault="00CA123F">
            <w:pPr>
              <w:pStyle w:val="BodyText"/>
              <w:spacing w:before="100" w:after="100"/>
              <w:rPr>
                <w:szCs w:val="20"/>
              </w:rPr>
            </w:pPr>
            <w:r w:rsidRPr="0046772D">
              <w:rPr>
                <w:szCs w:val="20"/>
              </w:rPr>
              <w:t>$10 a month off standard plan fees for 12mths - $49/mth for 12 mths</w:t>
            </w:r>
          </w:p>
          <w:p w14:paraId="23D9DCC5" w14:textId="77777777" w:rsidR="00CA123F" w:rsidRPr="0046772D" w:rsidRDefault="00CA123F">
            <w:pPr>
              <w:pStyle w:val="BodyText"/>
              <w:spacing w:before="100" w:after="100"/>
              <w:rPr>
                <w:szCs w:val="20"/>
              </w:rPr>
            </w:pPr>
          </w:p>
          <w:p w14:paraId="77F73A05" w14:textId="77777777" w:rsidR="00CA123F" w:rsidRPr="0046772D" w:rsidRDefault="00CA123F">
            <w:pPr>
              <w:pStyle w:val="BodyText"/>
              <w:spacing w:before="100" w:after="100"/>
              <w:rPr>
                <w:lang w:eastAsia="en-AU"/>
              </w:rPr>
            </w:pPr>
            <w:r w:rsidRPr="0046772D">
              <w:rPr>
                <w:szCs w:val="20"/>
              </w:rPr>
              <w:t>(Available from 6 July 2026)</w:t>
            </w:r>
          </w:p>
        </w:tc>
        <w:tc>
          <w:tcPr>
            <w:tcW w:w="3593" w:type="pct"/>
            <w:tcBorders>
              <w:top w:val="single" w:sz="4" w:space="0" w:color="auto"/>
              <w:left w:val="single" w:sz="4" w:space="0" w:color="auto"/>
              <w:bottom w:val="single" w:sz="4" w:space="0" w:color="auto"/>
              <w:right w:val="single" w:sz="4" w:space="0" w:color="auto"/>
            </w:tcBorders>
            <w:vAlign w:val="center"/>
            <w:hideMark/>
          </w:tcPr>
          <w:p w14:paraId="6279C474" w14:textId="77777777" w:rsidR="00CA123F" w:rsidRPr="0046772D" w:rsidRDefault="00CA123F">
            <w:pPr>
              <w:pStyle w:val="BodyText"/>
              <w:spacing w:before="100" w:after="100"/>
              <w:rPr>
                <w:rFonts w:cs="Arial"/>
                <w:lang w:eastAsia="en-AU"/>
              </w:rPr>
            </w:pPr>
            <w:r w:rsidRPr="0046772D">
              <w:rPr>
                <w:rFonts w:cs="Arial"/>
                <w:lang w:eastAsia="en-AU"/>
              </w:rPr>
              <w:t>$10 per month off eligible Optus 4G Internet Plans over 12 months: If you sign up to a new eligible Optus 4G plan, you will receive $10 off your plan access fee per month, for the first 12 months, and then pay the standard in-market plan fee thereafter. This is available to consumer and business customers with a valid ABN/ACN only. Excludes recontracts and rate plan changes. The offer is not available with any other offer, unless specified. The discount is forfeited if you recontract, change, or cancel your Optus 4G plan.</w:t>
            </w:r>
          </w:p>
        </w:tc>
      </w:tr>
      <w:tr w:rsidR="00CA123F" w14:paraId="1B4EE224" w14:textId="77777777" w:rsidTr="00CA123F">
        <w:trPr>
          <w:trHeight w:val="20"/>
        </w:trPr>
        <w:tc>
          <w:tcPr>
            <w:tcW w:w="1407" w:type="pct"/>
            <w:tcBorders>
              <w:top w:val="single" w:sz="4" w:space="0" w:color="auto"/>
              <w:left w:val="single" w:sz="4" w:space="0" w:color="auto"/>
              <w:bottom w:val="single" w:sz="4" w:space="0" w:color="auto"/>
              <w:right w:val="single" w:sz="4" w:space="0" w:color="auto"/>
            </w:tcBorders>
            <w:hideMark/>
          </w:tcPr>
          <w:p w14:paraId="6A800554" w14:textId="77777777" w:rsidR="00CA123F" w:rsidRPr="0046772D" w:rsidRDefault="00CA123F">
            <w:pPr>
              <w:pStyle w:val="BodyText"/>
              <w:spacing w:before="100" w:after="100"/>
              <w:rPr>
                <w:lang w:eastAsia="en-AU"/>
              </w:rPr>
            </w:pPr>
            <w:r w:rsidRPr="0046772D">
              <w:rPr>
                <w:lang w:eastAsia="en-AU"/>
              </w:rPr>
              <w:t>Additional Information</w:t>
            </w:r>
          </w:p>
        </w:tc>
        <w:tc>
          <w:tcPr>
            <w:tcW w:w="3593" w:type="pct"/>
            <w:tcBorders>
              <w:top w:val="single" w:sz="4" w:space="0" w:color="auto"/>
              <w:left w:val="single" w:sz="4" w:space="0" w:color="auto"/>
              <w:bottom w:val="single" w:sz="4" w:space="0" w:color="auto"/>
              <w:right w:val="single" w:sz="4" w:space="0" w:color="auto"/>
            </w:tcBorders>
            <w:hideMark/>
          </w:tcPr>
          <w:p w14:paraId="4C595CEE" w14:textId="77777777" w:rsidR="00CA123F" w:rsidRDefault="00CA123F">
            <w:pPr>
              <w:pStyle w:val="BodyText"/>
              <w:spacing w:before="100" w:after="100"/>
              <w:rPr>
                <w:lang w:eastAsia="en-AU"/>
              </w:rPr>
            </w:pPr>
            <w:r w:rsidRPr="0046772D">
              <w:rPr>
                <w:lang w:eastAsia="en-AU"/>
              </w:rPr>
              <w:t>*For modem and device costs and applicable Total Minimum Cost, please see the Optus website.</w:t>
            </w:r>
            <w:r>
              <w:rPr>
                <w:lang w:eastAsia="en-AU"/>
              </w:rPr>
              <w:t xml:space="preserve"> </w:t>
            </w:r>
          </w:p>
        </w:tc>
      </w:tr>
    </w:tbl>
    <w:p w14:paraId="4E05A0B3" w14:textId="77777777" w:rsidR="00FD3F5D" w:rsidRDefault="00FD3F5D" w:rsidP="00F77BDA">
      <w:bookmarkStart w:id="117" w:name="_Toc481747443"/>
      <w:bookmarkStart w:id="118" w:name="_Toc484514204"/>
    </w:p>
    <w:bookmarkEnd w:id="117"/>
    <w:bookmarkEnd w:id="118"/>
    <w:p w14:paraId="48F2DB7A" w14:textId="77777777" w:rsidR="00A96719" w:rsidRDefault="00A96719" w:rsidP="00A96719"/>
    <w:p w14:paraId="27DAB91B" w14:textId="77777777" w:rsidR="003C4F46" w:rsidRPr="00F2203D" w:rsidRDefault="00EF0F5B" w:rsidP="004A46D3">
      <w:pPr>
        <w:pStyle w:val="Heading4"/>
      </w:pPr>
      <w:bookmarkStart w:id="119" w:name="_Toc30573706"/>
      <w:bookmarkStart w:id="120" w:name="_Toc239162794"/>
      <w:r w:rsidRPr="00F2203D">
        <w:t>30GB Data Plan 12M SIM</w:t>
      </w:r>
      <w:bookmarkEnd w:id="119"/>
      <w:bookmarkEnd w:id="120"/>
    </w:p>
    <w:p w14:paraId="0CFBF5DC" w14:textId="77777777" w:rsidR="003C4F46" w:rsidRPr="00086B79" w:rsidRDefault="003C4F46" w:rsidP="003C4F46">
      <w:pPr>
        <w:pStyle w:val="Heading6"/>
        <w:tabs>
          <w:tab w:val="num" w:pos="709"/>
        </w:tabs>
        <w:ind w:left="709" w:hanging="709"/>
      </w:pPr>
      <w:bookmarkStart w:id="121" w:name="_Toc5874824"/>
      <w:bookmarkStart w:id="122" w:name="_Toc16086677"/>
      <w:bookmarkStart w:id="123" w:name="_Toc18922991"/>
      <w:bookmarkStart w:id="124" w:name="_Toc30573707"/>
      <w:bookmarkStart w:id="125" w:name="_Toc239162795"/>
      <w:r>
        <w:t>Plan Features</w:t>
      </w:r>
      <w:bookmarkEnd w:id="121"/>
      <w:bookmarkEnd w:id="122"/>
      <w:bookmarkEnd w:id="123"/>
      <w:bookmarkEnd w:id="124"/>
      <w:bookmarkEnd w:id="125"/>
    </w:p>
    <w:p w14:paraId="3913C37A" w14:textId="77777777" w:rsidR="003C4F46" w:rsidRPr="00086B79" w:rsidRDefault="003C4F46" w:rsidP="003C4F46">
      <w:pPr>
        <w:pStyle w:val="Heading7"/>
        <w:ind w:left="1429"/>
      </w:pPr>
      <w:r w:rsidRPr="003925BB">
        <w:t xml:space="preserve">This section relates to the following plan. </w:t>
      </w:r>
      <w:r w:rsidR="00175EA9" w:rsidRPr="00175EA9">
        <w:rPr>
          <w:i/>
        </w:rPr>
        <w:t>You</w:t>
      </w:r>
      <w:r w:rsidRPr="003925BB">
        <w:t xml:space="preserve"> can find </w:t>
      </w:r>
      <w:r w:rsidR="00175EA9" w:rsidRPr="00175EA9">
        <w:rPr>
          <w:i/>
        </w:rPr>
        <w:t>you</w:t>
      </w:r>
      <w:r w:rsidRPr="003925BB">
        <w:t xml:space="preserve">r Plan ID on </w:t>
      </w:r>
      <w:r w:rsidR="00175EA9" w:rsidRPr="00175EA9">
        <w:rPr>
          <w:i/>
        </w:rPr>
        <w:t>you</w:t>
      </w:r>
      <w:r w:rsidRPr="003925BB">
        <w:t>r bill under the Summary section.</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48"/>
        <w:gridCol w:w="2125"/>
      </w:tblGrid>
      <w:tr w:rsidR="003C4F46" w:rsidRPr="00086B79" w14:paraId="6D04359F" w14:textId="77777777" w:rsidTr="00784D86">
        <w:trPr>
          <w:trHeight w:val="266"/>
          <w:jc w:val="center"/>
        </w:trPr>
        <w:tc>
          <w:tcPr>
            <w:tcW w:w="3847" w:type="dxa"/>
            <w:tcBorders>
              <w:top w:val="single" w:sz="4" w:space="0" w:color="auto"/>
              <w:left w:val="single" w:sz="4" w:space="0" w:color="auto"/>
              <w:bottom w:val="single" w:sz="4" w:space="0" w:color="auto"/>
              <w:right w:val="single" w:sz="4" w:space="0" w:color="auto"/>
            </w:tcBorders>
            <w:vAlign w:val="center"/>
          </w:tcPr>
          <w:p w14:paraId="463EEEE5" w14:textId="77777777" w:rsidR="003C4F46" w:rsidRPr="009E4758" w:rsidRDefault="003C4F46" w:rsidP="00D33098">
            <w:pPr>
              <w:pStyle w:val="BodyText"/>
              <w:spacing w:before="100" w:after="100"/>
              <w:jc w:val="center"/>
            </w:pPr>
            <w:r w:rsidRPr="009E4758">
              <w:t>Plan</w:t>
            </w:r>
          </w:p>
        </w:tc>
        <w:tc>
          <w:tcPr>
            <w:tcW w:w="2648" w:type="dxa"/>
            <w:tcBorders>
              <w:top w:val="single" w:sz="4" w:space="0" w:color="auto"/>
              <w:left w:val="single" w:sz="4" w:space="0" w:color="auto"/>
              <w:bottom w:val="single" w:sz="4" w:space="0" w:color="auto"/>
              <w:right w:val="single" w:sz="4" w:space="0" w:color="auto"/>
            </w:tcBorders>
            <w:vAlign w:val="center"/>
          </w:tcPr>
          <w:p w14:paraId="775F9D48" w14:textId="77777777" w:rsidR="003C4F46" w:rsidRPr="009E4758" w:rsidRDefault="003C4F46" w:rsidP="00D33098">
            <w:pPr>
              <w:pStyle w:val="BodyText"/>
              <w:spacing w:before="100" w:after="100"/>
              <w:jc w:val="center"/>
            </w:pPr>
            <w:r w:rsidRPr="009E4758">
              <w:t>Plan ID</w:t>
            </w:r>
          </w:p>
        </w:tc>
        <w:tc>
          <w:tcPr>
            <w:tcW w:w="2125" w:type="dxa"/>
            <w:tcBorders>
              <w:top w:val="single" w:sz="4" w:space="0" w:color="auto"/>
              <w:left w:val="single" w:sz="4" w:space="0" w:color="auto"/>
              <w:bottom w:val="single" w:sz="4" w:space="0" w:color="auto"/>
              <w:right w:val="single" w:sz="4" w:space="0" w:color="auto"/>
            </w:tcBorders>
          </w:tcPr>
          <w:p w14:paraId="2A21C80C" w14:textId="77777777" w:rsidR="003C4F46" w:rsidRPr="009E4758" w:rsidRDefault="003C4F46" w:rsidP="00D33098">
            <w:pPr>
              <w:pStyle w:val="BodyText"/>
              <w:spacing w:before="100" w:after="100"/>
              <w:jc w:val="center"/>
            </w:pPr>
            <w:r w:rsidRPr="009E4758">
              <w:t>Available</w:t>
            </w:r>
          </w:p>
        </w:tc>
      </w:tr>
      <w:tr w:rsidR="003C4F46" w:rsidRPr="00086B79" w14:paraId="62A78E15" w14:textId="77777777" w:rsidTr="00784D86">
        <w:trPr>
          <w:trHeight w:val="418"/>
          <w:jc w:val="center"/>
        </w:trPr>
        <w:tc>
          <w:tcPr>
            <w:tcW w:w="3847" w:type="dxa"/>
            <w:tcBorders>
              <w:top w:val="single" w:sz="4" w:space="0" w:color="auto"/>
              <w:left w:val="single" w:sz="4" w:space="0" w:color="auto"/>
              <w:bottom w:val="single" w:sz="4" w:space="0" w:color="auto"/>
              <w:right w:val="single" w:sz="4" w:space="0" w:color="auto"/>
            </w:tcBorders>
            <w:vAlign w:val="center"/>
          </w:tcPr>
          <w:p w14:paraId="5589F69E" w14:textId="77777777" w:rsidR="003C4F46" w:rsidRPr="00086B79" w:rsidRDefault="00EF0F5B" w:rsidP="00D33098">
            <w:pPr>
              <w:pStyle w:val="BodyText"/>
              <w:spacing w:before="100" w:after="100"/>
              <w:jc w:val="center"/>
            </w:pPr>
            <w:r w:rsidRPr="00EF0F5B">
              <w:t>30GB Data Plan 12M SIM (Feb 20)</w:t>
            </w:r>
          </w:p>
        </w:tc>
        <w:tc>
          <w:tcPr>
            <w:tcW w:w="2648" w:type="dxa"/>
            <w:tcBorders>
              <w:top w:val="single" w:sz="4" w:space="0" w:color="auto"/>
              <w:left w:val="single" w:sz="4" w:space="0" w:color="auto"/>
              <w:bottom w:val="single" w:sz="4" w:space="0" w:color="auto"/>
              <w:right w:val="single" w:sz="4" w:space="0" w:color="auto"/>
            </w:tcBorders>
            <w:vAlign w:val="center"/>
          </w:tcPr>
          <w:p w14:paraId="28C6EDEE" w14:textId="77777777" w:rsidR="003C4F46" w:rsidRPr="000A7FC1" w:rsidRDefault="00EF0F5B" w:rsidP="00D33098">
            <w:pPr>
              <w:pStyle w:val="BodyText"/>
              <w:spacing w:before="100" w:after="100"/>
              <w:jc w:val="center"/>
            </w:pPr>
            <w:r w:rsidRPr="00EF0F5B">
              <w:rPr>
                <w:color w:val="000000"/>
                <w:lang w:eastAsia="en-AU"/>
              </w:rPr>
              <w:t>34487144</w:t>
            </w:r>
          </w:p>
        </w:tc>
        <w:tc>
          <w:tcPr>
            <w:tcW w:w="2125" w:type="dxa"/>
            <w:tcBorders>
              <w:top w:val="single" w:sz="4" w:space="0" w:color="auto"/>
              <w:left w:val="single" w:sz="4" w:space="0" w:color="auto"/>
              <w:bottom w:val="single" w:sz="4" w:space="0" w:color="auto"/>
              <w:right w:val="single" w:sz="4" w:space="0" w:color="auto"/>
            </w:tcBorders>
            <w:vAlign w:val="center"/>
          </w:tcPr>
          <w:p w14:paraId="72A297D4" w14:textId="77777777" w:rsidR="003C4F46" w:rsidRPr="00086B79" w:rsidRDefault="00FB0DDA" w:rsidP="00D33098">
            <w:pPr>
              <w:pStyle w:val="BodyText"/>
              <w:spacing w:before="100" w:after="100"/>
              <w:jc w:val="center"/>
            </w:pPr>
            <w:r>
              <w:t>3 February 2020</w:t>
            </w:r>
          </w:p>
        </w:tc>
      </w:tr>
    </w:tbl>
    <w:p w14:paraId="5102B563" w14:textId="77777777" w:rsidR="003C4F46" w:rsidRPr="003B1EEE" w:rsidRDefault="003C4F46" w:rsidP="003C4F46">
      <w:pPr>
        <w:pStyle w:val="Heading7"/>
        <w:numPr>
          <w:ilvl w:val="0"/>
          <w:numId w:val="0"/>
        </w:numPr>
        <w:ind w:left="709"/>
        <w:rPr>
          <w:snapToGrid w:val="0"/>
        </w:rPr>
      </w:pPr>
    </w:p>
    <w:p w14:paraId="6FF5772C" w14:textId="77777777" w:rsidR="003C4F46" w:rsidRPr="003B1EEE" w:rsidRDefault="00215913" w:rsidP="003C4F46">
      <w:pPr>
        <w:pStyle w:val="Heading7"/>
        <w:ind w:left="1429"/>
        <w:rPr>
          <w:snapToGrid w:val="0"/>
        </w:rPr>
      </w:pPr>
      <w:r w:rsidRPr="00784D86">
        <w:rPr>
          <w:b/>
          <w:bCs/>
          <w:lang w:eastAsia="en-AU"/>
        </w:rPr>
        <w:t>Eligibility:</w:t>
      </w:r>
      <w:r>
        <w:rPr>
          <w:lang w:eastAsia="en-AU"/>
        </w:rPr>
        <w:t xml:space="preserve"> </w:t>
      </w:r>
      <w:r w:rsidR="003C4F46" w:rsidRPr="003B1EEE">
        <w:rPr>
          <w:lang w:eastAsia="en-AU"/>
        </w:rPr>
        <w:t>T</w:t>
      </w:r>
      <w:r w:rsidR="00EF0F5B">
        <w:rPr>
          <w:lang w:eastAsia="en-AU"/>
        </w:rPr>
        <w:t>his plan is available to new and recontracting services in selected channels.</w:t>
      </w:r>
    </w:p>
    <w:p w14:paraId="36E9B584" w14:textId="77777777" w:rsidR="0062460D" w:rsidRPr="00086B79" w:rsidRDefault="0062460D" w:rsidP="0062460D">
      <w:pPr>
        <w:pStyle w:val="Heading7"/>
        <w:tabs>
          <w:tab w:val="left" w:pos="0"/>
        </w:tabs>
        <w:ind w:hanging="731"/>
        <w:rPr>
          <w:snapToGrid w:val="0"/>
        </w:rPr>
      </w:pPr>
      <w:r>
        <w:rPr>
          <w:b/>
          <w:lang w:eastAsia="en-AU"/>
        </w:rPr>
        <w:t>Monthly Data to Share</w:t>
      </w:r>
      <w:r w:rsidRPr="003925BB">
        <w:rPr>
          <w:b/>
          <w:lang w:eastAsia="en-AU"/>
        </w:rPr>
        <w:t>:</w:t>
      </w:r>
      <w:r w:rsidRPr="003925BB">
        <w:rPr>
          <w:lang w:eastAsia="en-AU"/>
        </w:rPr>
        <w:t xml:space="preserve"> If </w:t>
      </w:r>
      <w:r w:rsidRPr="002E0093">
        <w:rPr>
          <w:i/>
          <w:lang w:eastAsia="en-AU"/>
        </w:rPr>
        <w:t>you</w:t>
      </w:r>
      <w:r w:rsidRPr="003925BB">
        <w:rPr>
          <w:lang w:eastAsia="en-AU"/>
        </w:rPr>
        <w:t xml:space="preserve"> have more than one </w:t>
      </w:r>
      <w:r>
        <w:t>plan that data shares</w:t>
      </w:r>
      <w:r w:rsidRPr="003925BB">
        <w:rPr>
          <w:lang w:eastAsia="en-AU"/>
        </w:rPr>
        <w:t xml:space="preserve"> on the same billing account, th</w:t>
      </w:r>
      <w:r>
        <w:rPr>
          <w:lang w:eastAsia="en-AU"/>
        </w:rPr>
        <w:t xml:space="preserve">e included monthly data allowance will </w:t>
      </w:r>
      <w:r w:rsidRPr="003925BB">
        <w:rPr>
          <w:lang w:eastAsia="en-AU"/>
        </w:rPr>
        <w:t xml:space="preserve">combine into one </w:t>
      </w:r>
      <w:r w:rsidR="003F7CCF">
        <w:rPr>
          <w:lang w:eastAsia="en-AU"/>
        </w:rPr>
        <w:t>Data Sharing</w:t>
      </w:r>
      <w:r w:rsidRPr="003925BB">
        <w:rPr>
          <w:lang w:eastAsia="en-AU"/>
        </w:rPr>
        <w:t xml:space="preserve"> pool, which will be shared by</w:t>
      </w:r>
      <w:r>
        <w:rPr>
          <w:lang w:eastAsia="en-AU"/>
        </w:rPr>
        <w:t xml:space="preserve"> all the plans that share data on that account. Data expires at the end of each billing month. </w:t>
      </w:r>
      <w:r w:rsidRPr="003925BB">
        <w:rPr>
          <w:color w:val="000000"/>
          <w:lang w:eastAsia="en-AU"/>
        </w:rPr>
        <w:t xml:space="preserve">If </w:t>
      </w:r>
      <w:r w:rsidRPr="002E0093">
        <w:rPr>
          <w:i/>
          <w:color w:val="000000"/>
          <w:lang w:eastAsia="en-AU"/>
        </w:rPr>
        <w:t>you</w:t>
      </w:r>
      <w:r w:rsidRPr="003925BB">
        <w:rPr>
          <w:color w:val="000000"/>
          <w:lang w:eastAsia="en-AU"/>
        </w:rPr>
        <w:t xml:space="preserve"> don</w:t>
      </w:r>
      <w:r>
        <w:rPr>
          <w:color w:val="000000"/>
          <w:lang w:eastAsia="en-AU"/>
        </w:rPr>
        <w:t>'</w:t>
      </w:r>
      <w:r w:rsidRPr="003925BB">
        <w:rPr>
          <w:color w:val="000000"/>
          <w:lang w:eastAsia="en-AU"/>
        </w:rPr>
        <w:t xml:space="preserve">t want to share data between </w:t>
      </w:r>
      <w:r w:rsidR="00175EA9" w:rsidRPr="00175EA9">
        <w:rPr>
          <w:i/>
          <w:color w:val="000000"/>
          <w:lang w:eastAsia="en-AU"/>
        </w:rPr>
        <w:t>you</w:t>
      </w:r>
      <w:r>
        <w:rPr>
          <w:color w:val="000000"/>
          <w:lang w:eastAsia="en-AU"/>
        </w:rPr>
        <w:t xml:space="preserve">r </w:t>
      </w:r>
      <w:r w:rsidRPr="003925BB">
        <w:rPr>
          <w:color w:val="000000"/>
          <w:lang w:eastAsia="en-AU"/>
        </w:rPr>
        <w:t xml:space="preserve">services, they will need to be on separate billing accounts. </w:t>
      </w:r>
      <w:r>
        <w:rPr>
          <w:color w:val="000000"/>
          <w:lang w:eastAsia="en-AU"/>
        </w:rPr>
        <w:t xml:space="preserve">Data is counted in kilobytes and includes uploads and downloads. </w:t>
      </w:r>
      <w:r w:rsidRPr="003925BB">
        <w:rPr>
          <w:color w:val="000000"/>
          <w:lang w:eastAsia="en-AU"/>
        </w:rPr>
        <w:t xml:space="preserve">Data </w:t>
      </w:r>
      <w:r w:rsidR="003F7CCF">
        <w:rPr>
          <w:color w:val="000000"/>
          <w:lang w:eastAsia="en-AU"/>
        </w:rPr>
        <w:t>Sharing</w:t>
      </w:r>
      <w:r w:rsidRPr="003925BB">
        <w:rPr>
          <w:color w:val="000000"/>
          <w:lang w:eastAsia="en-AU"/>
        </w:rPr>
        <w:t xml:space="preserve"> is only available within Australia.</w:t>
      </w:r>
    </w:p>
    <w:p w14:paraId="3EE55D66" w14:textId="77777777" w:rsidR="00186AC6" w:rsidRPr="00E05E26" w:rsidRDefault="00186AC6" w:rsidP="00F07F3A">
      <w:pPr>
        <w:pStyle w:val="Heading7"/>
      </w:pPr>
      <w:r w:rsidRPr="00F07F3A">
        <w:rPr>
          <w:b/>
        </w:rPr>
        <w:t>Devices</w:t>
      </w:r>
      <w:r>
        <w:t xml:space="preserve">: </w:t>
      </w:r>
      <w:r w:rsidR="00175EA9" w:rsidRPr="00175EA9">
        <w:rPr>
          <w:i/>
          <w:lang w:eastAsia="en-AU"/>
        </w:rPr>
        <w:t>You</w:t>
      </w:r>
      <w:r w:rsidRPr="00CA0598">
        <w:rPr>
          <w:lang w:eastAsia="en-AU"/>
        </w:rPr>
        <w:t xml:space="preserve"> need a compatible device to use with this service. </w:t>
      </w:r>
      <w:r w:rsidR="00175EA9" w:rsidRPr="00175EA9">
        <w:rPr>
          <w:i/>
          <w:lang w:eastAsia="en-AU"/>
        </w:rPr>
        <w:t>You</w:t>
      </w:r>
      <w:r w:rsidRPr="00CA0598">
        <w:rPr>
          <w:lang w:eastAsia="en-AU"/>
        </w:rPr>
        <w:t xml:space="preserve"> can:</w:t>
      </w:r>
    </w:p>
    <w:p w14:paraId="003CE0BC" w14:textId="77777777" w:rsidR="00186AC6" w:rsidRPr="008139DC" w:rsidRDefault="00186AC6" w:rsidP="00F07F3A">
      <w:pPr>
        <w:pStyle w:val="Heading8"/>
      </w:pPr>
      <w:r w:rsidRPr="008139DC">
        <w:t xml:space="preserve">Bring </w:t>
      </w:r>
      <w:r w:rsidR="00175EA9" w:rsidRPr="00175EA9">
        <w:rPr>
          <w:i/>
        </w:rPr>
        <w:t>you</w:t>
      </w:r>
      <w:r w:rsidRPr="008139DC">
        <w:t>r own device</w:t>
      </w:r>
      <w:r>
        <w:t>;</w:t>
      </w:r>
    </w:p>
    <w:p w14:paraId="3A863522" w14:textId="77777777" w:rsidR="00186AC6" w:rsidRDefault="00186AC6" w:rsidP="00F07F3A">
      <w:pPr>
        <w:pStyle w:val="Heading8"/>
      </w:pPr>
      <w:r>
        <w:t>Purchase an eligible device outright from Optus;</w:t>
      </w:r>
      <w:r w:rsidR="00565DBA">
        <w:t xml:space="preserve"> or</w:t>
      </w:r>
    </w:p>
    <w:p w14:paraId="49B132F8" w14:textId="77777777" w:rsidR="00565DBA" w:rsidRPr="00453F0F" w:rsidRDefault="00565DBA" w:rsidP="00565DBA">
      <w:pPr>
        <w:pStyle w:val="Heading8"/>
      </w:pPr>
      <w:r>
        <w:rPr>
          <w:i/>
        </w:rPr>
        <w:t>We</w:t>
      </w:r>
      <w:r w:rsidRPr="000D057E">
        <w:rPr>
          <w:iCs w:val="0"/>
        </w:rPr>
        <w:t xml:space="preserve"> may give</w:t>
      </w:r>
      <w:r>
        <w:rPr>
          <w:iCs w:val="0"/>
        </w:rPr>
        <w:t xml:space="preserve"> </w:t>
      </w:r>
      <w:r>
        <w:rPr>
          <w:i/>
        </w:rPr>
        <w:t>you</w:t>
      </w:r>
      <w:r w:rsidRPr="000D057E">
        <w:rPr>
          <w:iCs w:val="0"/>
        </w:rPr>
        <w:t xml:space="preserve"> the opportunity</w:t>
      </w:r>
      <w:r>
        <w:rPr>
          <w:iCs w:val="0"/>
        </w:rPr>
        <w:t xml:space="preserve"> to</w:t>
      </w:r>
      <w:r w:rsidRPr="000D057E">
        <w:rPr>
          <w:iCs w:val="0"/>
        </w:rPr>
        <w:t xml:space="preserve"> </w:t>
      </w:r>
      <w:r w:rsidRPr="00453F0F">
        <w:t xml:space="preserve">purchase a </w:t>
      </w:r>
      <w:r>
        <w:t>device</w:t>
      </w:r>
      <w:r w:rsidRPr="00453F0F">
        <w:t xml:space="preserve"> with a 12</w:t>
      </w:r>
      <w:r>
        <w:t xml:space="preserve"> </w:t>
      </w:r>
      <w:r w:rsidRPr="00453F0F">
        <w:t xml:space="preserve">month </w:t>
      </w:r>
      <w:r w:rsidRPr="00453F0F">
        <w:rPr>
          <w:i/>
        </w:rPr>
        <w:t>device payment term</w:t>
      </w:r>
      <w:r w:rsidRPr="00453F0F">
        <w:t xml:space="preserve"> under a </w:t>
      </w:r>
      <w:r w:rsidRPr="00453F0F">
        <w:rPr>
          <w:i/>
        </w:rPr>
        <w:t xml:space="preserve">device payment plan </w:t>
      </w:r>
      <w:r w:rsidRPr="00453F0F">
        <w:t xml:space="preserve">(set out in </w:t>
      </w:r>
      <w:hyperlink r:id="rId114" w:history="1">
        <w:r w:rsidRPr="00453F0F">
          <w:rPr>
            <w:rStyle w:val="Hyperlink"/>
            <w:rFonts w:eastAsia="MS Gothic"/>
            <w:i w:val="0"/>
            <w:szCs w:val="20"/>
          </w:rPr>
          <w:t>Appendix D</w:t>
        </w:r>
      </w:hyperlink>
      <w:r w:rsidRPr="00453F0F">
        <w:t>).</w:t>
      </w:r>
    </w:p>
    <w:p w14:paraId="2DFD1F40" w14:textId="77777777" w:rsidR="00565DBA" w:rsidRPr="00565DBA" w:rsidRDefault="00565DBA" w:rsidP="00F2203D"/>
    <w:p w14:paraId="62A494D8" w14:textId="77777777" w:rsidR="003C4F46" w:rsidRDefault="003C4F46" w:rsidP="003C4F46">
      <w:pPr>
        <w:pStyle w:val="Heading7"/>
        <w:ind w:left="1429"/>
        <w:rPr>
          <w:lang w:eastAsia="en-AU"/>
        </w:rPr>
      </w:pPr>
      <w:r w:rsidRPr="003B1EEE">
        <w:rPr>
          <w:b/>
          <w:lang w:eastAsia="en-AU"/>
        </w:rPr>
        <w:t>Plan Changes:</w:t>
      </w:r>
      <w:r w:rsidRPr="003B1EEE">
        <w:rPr>
          <w:lang w:eastAsia="en-AU"/>
        </w:rPr>
        <w:t xml:space="preserve"> </w:t>
      </w:r>
      <w:r w:rsidR="00175EA9" w:rsidRPr="00175EA9">
        <w:rPr>
          <w:i/>
          <w:lang w:eastAsia="en-AU"/>
        </w:rPr>
        <w:t>You</w:t>
      </w:r>
      <w:r w:rsidR="00EF0F5B">
        <w:rPr>
          <w:lang w:eastAsia="en-AU"/>
        </w:rPr>
        <w:t xml:space="preserve"> cannot change to a different mobile broadband plan while </w:t>
      </w:r>
      <w:r w:rsidR="00175EA9" w:rsidRPr="00175EA9">
        <w:rPr>
          <w:i/>
          <w:lang w:eastAsia="en-AU"/>
        </w:rPr>
        <w:t>you</w:t>
      </w:r>
      <w:r w:rsidR="00EF0F5B">
        <w:rPr>
          <w:lang w:eastAsia="en-AU"/>
        </w:rPr>
        <w:t xml:space="preserve"> are in the minimum term of this plan.</w:t>
      </w:r>
    </w:p>
    <w:p w14:paraId="5EEEFDF4" w14:textId="77777777" w:rsidR="00565DBA" w:rsidRPr="00565DBA" w:rsidRDefault="00565DBA" w:rsidP="00F2203D">
      <w:pPr>
        <w:rPr>
          <w:lang w:eastAsia="en-AU"/>
        </w:rPr>
      </w:pPr>
    </w:p>
    <w:p w14:paraId="11917187" w14:textId="77777777" w:rsidR="003C4F46" w:rsidRPr="00C51F13" w:rsidRDefault="003C4F46" w:rsidP="003C4F46">
      <w:pPr>
        <w:pStyle w:val="BodyText"/>
        <w:rPr>
          <w:b/>
          <w:color w:val="000000"/>
          <w:lang w:eastAsia="en-AU"/>
        </w:rPr>
      </w:pPr>
      <w:r>
        <w:rPr>
          <w:b/>
        </w:rPr>
        <w:t>Table 1 – Plan Inclusions and Charges</w:t>
      </w:r>
    </w:p>
    <w:tbl>
      <w:tblPr>
        <w:tblW w:w="453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937"/>
        <w:gridCol w:w="6316"/>
      </w:tblGrid>
      <w:tr w:rsidR="0062460D" w:rsidRPr="00086B79" w14:paraId="7426964F"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hideMark/>
          </w:tcPr>
          <w:p w14:paraId="13BD1380" w14:textId="77777777" w:rsidR="0062460D" w:rsidRPr="00723148" w:rsidRDefault="0062460D" w:rsidP="00784D86">
            <w:pPr>
              <w:pStyle w:val="BodyText"/>
              <w:spacing w:before="100" w:after="100"/>
              <w:jc w:val="both"/>
              <w:rPr>
                <w:b/>
                <w:lang w:eastAsia="en-AU"/>
              </w:rPr>
            </w:pPr>
            <w:r w:rsidRPr="00723148">
              <w:rPr>
                <w:b/>
                <w:lang w:eastAsia="en-AU"/>
              </w:rPr>
              <w:t>Plan Name</w:t>
            </w:r>
          </w:p>
        </w:tc>
        <w:tc>
          <w:tcPr>
            <w:tcW w:w="3413" w:type="pct"/>
            <w:tcBorders>
              <w:top w:val="single" w:sz="4" w:space="0" w:color="auto"/>
              <w:left w:val="single" w:sz="4" w:space="0" w:color="auto"/>
              <w:bottom w:val="single" w:sz="4" w:space="0" w:color="auto"/>
              <w:right w:val="single" w:sz="4" w:space="0" w:color="auto"/>
            </w:tcBorders>
          </w:tcPr>
          <w:p w14:paraId="57A1C59A" w14:textId="77777777" w:rsidR="0062460D" w:rsidRPr="00EF0F5B" w:rsidRDefault="0062460D" w:rsidP="00D33098">
            <w:pPr>
              <w:pStyle w:val="BodyText"/>
              <w:spacing w:before="100" w:after="100"/>
              <w:jc w:val="center"/>
              <w:rPr>
                <w:b/>
                <w:bCs/>
                <w:lang w:eastAsia="en-AU"/>
              </w:rPr>
            </w:pPr>
            <w:r w:rsidRPr="00784D86">
              <w:rPr>
                <w:b/>
                <w:bCs/>
              </w:rPr>
              <w:t>30GB Data Plan 12M SIM (Feb 20)</w:t>
            </w:r>
          </w:p>
        </w:tc>
      </w:tr>
      <w:tr w:rsidR="0062460D" w:rsidRPr="00086B79" w14:paraId="25401D32"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7614E16" w14:textId="77777777" w:rsidR="0062460D" w:rsidRPr="00086B79" w:rsidRDefault="0062460D" w:rsidP="00D33098">
            <w:pPr>
              <w:pStyle w:val="BodyText"/>
              <w:spacing w:before="100" w:after="100"/>
              <w:rPr>
                <w:lang w:eastAsia="en-AU"/>
              </w:rPr>
            </w:pPr>
            <w:r w:rsidRPr="003925BB">
              <w:rPr>
                <w:lang w:eastAsia="en-AU"/>
              </w:rPr>
              <w:t>Monthly Access Fee</w:t>
            </w:r>
          </w:p>
        </w:tc>
        <w:tc>
          <w:tcPr>
            <w:tcW w:w="3413" w:type="pct"/>
            <w:tcBorders>
              <w:top w:val="single" w:sz="4" w:space="0" w:color="auto"/>
              <w:left w:val="single" w:sz="4" w:space="0" w:color="auto"/>
              <w:bottom w:val="single" w:sz="4" w:space="0" w:color="auto"/>
              <w:right w:val="single" w:sz="4" w:space="0" w:color="auto"/>
            </w:tcBorders>
            <w:vAlign w:val="center"/>
          </w:tcPr>
          <w:p w14:paraId="3AFD5F5C" w14:textId="77777777" w:rsidR="0062460D" w:rsidRPr="003925BB" w:rsidRDefault="0062460D" w:rsidP="00ED55EF">
            <w:pPr>
              <w:pStyle w:val="BodyText"/>
              <w:spacing w:before="100" w:after="100"/>
              <w:jc w:val="center"/>
              <w:rPr>
                <w:lang w:eastAsia="en-AU"/>
              </w:rPr>
            </w:pPr>
            <w:r>
              <w:rPr>
                <w:lang w:eastAsia="en-AU"/>
              </w:rPr>
              <w:t>$35</w:t>
            </w:r>
          </w:p>
        </w:tc>
      </w:tr>
      <w:tr w:rsidR="0062460D" w:rsidRPr="00086B79" w14:paraId="4C796A60"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27ACD9A9" w14:textId="77777777" w:rsidR="0062460D" w:rsidRPr="00086B79" w:rsidRDefault="0062460D" w:rsidP="00D33098">
            <w:pPr>
              <w:pStyle w:val="BodyText"/>
              <w:spacing w:before="100" w:after="100"/>
              <w:rPr>
                <w:lang w:eastAsia="en-AU"/>
              </w:rPr>
            </w:pPr>
            <w:r w:rsidRPr="003925BB">
              <w:rPr>
                <w:lang w:eastAsia="en-AU"/>
              </w:rPr>
              <w:t>Included Monthly Data Allowance for use within Australia</w:t>
            </w:r>
          </w:p>
        </w:tc>
        <w:tc>
          <w:tcPr>
            <w:tcW w:w="3413" w:type="pct"/>
            <w:tcBorders>
              <w:top w:val="single" w:sz="4" w:space="0" w:color="auto"/>
              <w:left w:val="single" w:sz="4" w:space="0" w:color="auto"/>
              <w:bottom w:val="single" w:sz="4" w:space="0" w:color="auto"/>
              <w:right w:val="single" w:sz="4" w:space="0" w:color="auto"/>
            </w:tcBorders>
            <w:vAlign w:val="center"/>
          </w:tcPr>
          <w:p w14:paraId="2D2701B6" w14:textId="77777777" w:rsidR="0062460D" w:rsidRDefault="0062460D" w:rsidP="00ED55EF">
            <w:pPr>
              <w:pStyle w:val="BodyText"/>
              <w:spacing w:before="100" w:after="100"/>
              <w:jc w:val="center"/>
              <w:rPr>
                <w:lang w:eastAsia="en-AU"/>
              </w:rPr>
            </w:pPr>
            <w:r>
              <w:rPr>
                <w:lang w:eastAsia="en-AU"/>
              </w:rPr>
              <w:t>30GB</w:t>
            </w:r>
          </w:p>
        </w:tc>
      </w:tr>
      <w:tr w:rsidR="0062460D" w:rsidRPr="00086B79" w14:paraId="062D621A"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68F2B4BF" w14:textId="77777777" w:rsidR="0062460D" w:rsidRPr="00086B79" w:rsidRDefault="0062460D" w:rsidP="00D33098">
            <w:pPr>
              <w:pStyle w:val="BodyText"/>
              <w:spacing w:before="100" w:after="100"/>
              <w:rPr>
                <w:lang w:eastAsia="en-AU"/>
              </w:rPr>
            </w:pPr>
            <w:r w:rsidRPr="003925BB">
              <w:rPr>
                <w:lang w:eastAsia="en-AU"/>
              </w:rPr>
              <w:t>Cost of 1MB of Data</w:t>
            </w:r>
          </w:p>
        </w:tc>
        <w:tc>
          <w:tcPr>
            <w:tcW w:w="3413" w:type="pct"/>
            <w:tcBorders>
              <w:top w:val="single" w:sz="4" w:space="0" w:color="auto"/>
              <w:left w:val="single" w:sz="4" w:space="0" w:color="auto"/>
              <w:bottom w:val="single" w:sz="4" w:space="0" w:color="auto"/>
              <w:right w:val="single" w:sz="4" w:space="0" w:color="auto"/>
            </w:tcBorders>
            <w:vAlign w:val="center"/>
          </w:tcPr>
          <w:p w14:paraId="420CF55A" w14:textId="77777777" w:rsidR="0062460D" w:rsidRPr="003925BB" w:rsidRDefault="0062460D" w:rsidP="00ED55EF">
            <w:pPr>
              <w:pStyle w:val="BodyText"/>
              <w:spacing w:before="100" w:after="100"/>
              <w:jc w:val="center"/>
              <w:rPr>
                <w:lang w:eastAsia="en-AU"/>
              </w:rPr>
            </w:pPr>
            <w:r>
              <w:rPr>
                <w:lang w:eastAsia="en-AU"/>
              </w:rPr>
              <w:t>$0.0011</w:t>
            </w:r>
          </w:p>
        </w:tc>
      </w:tr>
      <w:tr w:rsidR="0062460D" w:rsidRPr="00086B79" w14:paraId="1DC78394"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16194236" w14:textId="77777777" w:rsidR="0062460D" w:rsidRDefault="0062460D" w:rsidP="00D33098">
            <w:pPr>
              <w:pStyle w:val="BodyText"/>
              <w:spacing w:before="100" w:after="100"/>
              <w:rPr>
                <w:lang w:eastAsia="en-AU"/>
              </w:rPr>
            </w:pPr>
            <w:r w:rsidRPr="003925BB">
              <w:rPr>
                <w:lang w:eastAsia="en-AU"/>
              </w:rPr>
              <w:t xml:space="preserve">Total Minimum Cost over </w:t>
            </w:r>
            <w:r>
              <w:rPr>
                <w:lang w:eastAsia="en-AU"/>
              </w:rPr>
              <w:t>12</w:t>
            </w:r>
            <w:r w:rsidRPr="003925BB">
              <w:rPr>
                <w:lang w:eastAsia="en-AU"/>
              </w:rPr>
              <w:t xml:space="preserve"> Months</w:t>
            </w:r>
          </w:p>
          <w:p w14:paraId="620DBF06" w14:textId="77777777" w:rsidR="00ED55EF" w:rsidRPr="00086B79" w:rsidRDefault="00ED55EF" w:rsidP="00D33098">
            <w:pPr>
              <w:pStyle w:val="BodyText"/>
              <w:spacing w:before="100" w:after="100"/>
              <w:rPr>
                <w:lang w:eastAsia="en-AU"/>
              </w:rPr>
            </w:pPr>
            <w:r>
              <w:rPr>
                <w:lang w:eastAsia="en-AU"/>
              </w:rPr>
              <w:t>(</w:t>
            </w:r>
            <w:r w:rsidRPr="00ED55EF">
              <w:rPr>
                <w:lang w:eastAsia="en-AU"/>
              </w:rPr>
              <w:t>Does not include device payments (if applicable)</w:t>
            </w:r>
            <w:r>
              <w:rPr>
                <w:lang w:eastAsia="en-AU"/>
              </w:rPr>
              <w:t>)</w:t>
            </w:r>
          </w:p>
        </w:tc>
        <w:tc>
          <w:tcPr>
            <w:tcW w:w="3413" w:type="pct"/>
            <w:tcBorders>
              <w:top w:val="single" w:sz="4" w:space="0" w:color="auto"/>
              <w:left w:val="single" w:sz="4" w:space="0" w:color="auto"/>
              <w:bottom w:val="single" w:sz="4" w:space="0" w:color="auto"/>
              <w:right w:val="single" w:sz="4" w:space="0" w:color="auto"/>
            </w:tcBorders>
            <w:vAlign w:val="center"/>
          </w:tcPr>
          <w:p w14:paraId="446625DE" w14:textId="77777777" w:rsidR="0062460D" w:rsidRPr="003925BB" w:rsidRDefault="0062460D" w:rsidP="00ED55EF">
            <w:pPr>
              <w:pStyle w:val="BodyText"/>
              <w:spacing w:before="100" w:after="100"/>
              <w:jc w:val="center"/>
              <w:rPr>
                <w:lang w:eastAsia="en-AU"/>
              </w:rPr>
            </w:pPr>
            <w:r>
              <w:rPr>
                <w:lang w:eastAsia="en-AU"/>
              </w:rPr>
              <w:t>$420</w:t>
            </w:r>
          </w:p>
        </w:tc>
      </w:tr>
      <w:tr w:rsidR="0062460D" w:rsidRPr="00086B79" w14:paraId="66CDE0CD"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A0F74A6" w14:textId="77777777" w:rsidR="0062460D" w:rsidRDefault="0062460D" w:rsidP="00D33098">
            <w:pPr>
              <w:pStyle w:val="BodyText"/>
              <w:spacing w:before="100" w:after="100"/>
              <w:rPr>
                <w:lang w:eastAsia="en-AU"/>
              </w:rPr>
            </w:pPr>
            <w:r w:rsidRPr="003925BB">
              <w:rPr>
                <w:lang w:eastAsia="en-AU"/>
              </w:rPr>
              <w:t>Contract Length</w:t>
            </w:r>
          </w:p>
        </w:tc>
        <w:tc>
          <w:tcPr>
            <w:tcW w:w="3413" w:type="pct"/>
            <w:tcBorders>
              <w:top w:val="single" w:sz="4" w:space="0" w:color="auto"/>
              <w:left w:val="single" w:sz="4" w:space="0" w:color="auto"/>
              <w:bottom w:val="single" w:sz="4" w:space="0" w:color="auto"/>
              <w:right w:val="single" w:sz="4" w:space="0" w:color="auto"/>
            </w:tcBorders>
            <w:vAlign w:val="center"/>
          </w:tcPr>
          <w:p w14:paraId="0DFABA68" w14:textId="77777777" w:rsidR="0062460D" w:rsidRDefault="0062460D" w:rsidP="00ED55EF">
            <w:pPr>
              <w:pStyle w:val="BodyText"/>
              <w:spacing w:before="100" w:after="100"/>
              <w:jc w:val="center"/>
              <w:rPr>
                <w:lang w:eastAsia="en-AU"/>
              </w:rPr>
            </w:pPr>
            <w:r>
              <w:rPr>
                <w:lang w:eastAsia="en-AU"/>
              </w:rPr>
              <w:t>12 months</w:t>
            </w:r>
          </w:p>
        </w:tc>
      </w:tr>
      <w:tr w:rsidR="0062460D" w:rsidRPr="00086B79" w14:paraId="70D2387A"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335FB15" w14:textId="77777777" w:rsidR="0062460D" w:rsidRPr="00086B79" w:rsidRDefault="0062460D" w:rsidP="00D33098">
            <w:pPr>
              <w:pStyle w:val="BodyText"/>
              <w:spacing w:before="100" w:after="100"/>
              <w:rPr>
                <w:lang w:eastAsia="en-AU"/>
              </w:rPr>
            </w:pPr>
            <w:r w:rsidRPr="003925BB">
              <w:rPr>
                <w:lang w:eastAsia="en-AU"/>
              </w:rPr>
              <w:t>Additional Data</w:t>
            </w:r>
          </w:p>
        </w:tc>
        <w:tc>
          <w:tcPr>
            <w:tcW w:w="3413" w:type="pct"/>
            <w:tcBorders>
              <w:top w:val="single" w:sz="4" w:space="0" w:color="auto"/>
              <w:left w:val="single" w:sz="4" w:space="0" w:color="auto"/>
              <w:bottom w:val="single" w:sz="4" w:space="0" w:color="auto"/>
              <w:right w:val="single" w:sz="4" w:space="0" w:color="auto"/>
            </w:tcBorders>
            <w:vAlign w:val="center"/>
          </w:tcPr>
          <w:p w14:paraId="48EE099A" w14:textId="77777777" w:rsidR="0062460D" w:rsidRDefault="0062460D" w:rsidP="00ED55EF">
            <w:pPr>
              <w:pStyle w:val="BodyText"/>
              <w:spacing w:before="100" w:after="100"/>
              <w:jc w:val="center"/>
              <w:rPr>
                <w:lang w:eastAsia="en-AU"/>
              </w:rPr>
            </w:pPr>
            <w:r w:rsidRPr="003925BB">
              <w:rPr>
                <w:lang w:eastAsia="en-AU"/>
              </w:rPr>
              <w:t>$10 per 1GB or part thereof up to a maximum of 150GB</w:t>
            </w:r>
            <w:r>
              <w:rPr>
                <w:lang w:eastAsia="en-AU"/>
              </w:rPr>
              <w:t>.</w:t>
            </w:r>
          </w:p>
          <w:p w14:paraId="6EF342E5" w14:textId="77777777" w:rsidR="0062460D" w:rsidRPr="00086B79" w:rsidRDefault="0062460D" w:rsidP="00ED55EF">
            <w:pPr>
              <w:pStyle w:val="BodyText"/>
              <w:spacing w:before="100" w:after="100"/>
              <w:jc w:val="center"/>
              <w:rPr>
                <w:lang w:eastAsia="en-AU"/>
              </w:rPr>
            </w:pPr>
            <w:r w:rsidRPr="003925BB">
              <w:rPr>
                <w:lang w:eastAsia="en-AU"/>
              </w:rPr>
              <w:lastRenderedPageBreak/>
              <w:t xml:space="preserve">If </w:t>
            </w:r>
            <w:r w:rsidR="00175EA9" w:rsidRPr="00175EA9">
              <w:rPr>
                <w:i/>
                <w:lang w:eastAsia="en-AU"/>
              </w:rPr>
              <w:t>you</w:t>
            </w:r>
            <w:r w:rsidRPr="003925BB">
              <w:rPr>
                <w:lang w:eastAsia="en-AU"/>
              </w:rPr>
              <w:t xml:space="preserve"> use more than this</w:t>
            </w:r>
            <w:r>
              <w:rPr>
                <w:lang w:eastAsia="en-AU"/>
              </w:rPr>
              <w:t>,</w:t>
            </w:r>
            <w:r w:rsidRPr="003925BB">
              <w:rPr>
                <w:lang w:eastAsia="en-AU"/>
              </w:rPr>
              <w:t xml:space="preserve"> we may continue to charge </w:t>
            </w:r>
            <w:r w:rsidR="00175EA9" w:rsidRPr="00175EA9">
              <w:rPr>
                <w:i/>
                <w:lang w:eastAsia="en-AU"/>
              </w:rPr>
              <w:t>you</w:t>
            </w:r>
            <w:r w:rsidRPr="003925BB">
              <w:rPr>
                <w:lang w:eastAsia="en-AU"/>
              </w:rPr>
              <w:t xml:space="preserve"> at the same rate</w:t>
            </w:r>
            <w:r>
              <w:rPr>
                <w:lang w:eastAsia="en-AU"/>
              </w:rPr>
              <w:t>s,</w:t>
            </w:r>
            <w:r w:rsidRPr="003925BB">
              <w:rPr>
                <w:lang w:eastAsia="en-AU"/>
              </w:rPr>
              <w:t xml:space="preserve"> </w:t>
            </w:r>
            <w:r>
              <w:rPr>
                <w:lang w:eastAsia="en-AU"/>
              </w:rPr>
              <w:t xml:space="preserve">we may </w:t>
            </w:r>
            <w:r w:rsidRPr="003925BB">
              <w:rPr>
                <w:lang w:eastAsia="en-AU"/>
              </w:rPr>
              <w:t xml:space="preserve">restrict </w:t>
            </w:r>
            <w:r w:rsidR="00175EA9" w:rsidRPr="00175EA9">
              <w:rPr>
                <w:i/>
                <w:lang w:eastAsia="en-AU"/>
              </w:rPr>
              <w:t>you</w:t>
            </w:r>
            <w:r w:rsidRPr="003925BB">
              <w:rPr>
                <w:lang w:eastAsia="en-AU"/>
              </w:rPr>
              <w:t>r data use that month</w:t>
            </w:r>
            <w:r>
              <w:rPr>
                <w:lang w:eastAsia="en-AU"/>
              </w:rPr>
              <w:t xml:space="preserve"> or </w:t>
            </w:r>
            <w:r w:rsidRPr="001918F9">
              <w:rPr>
                <w:lang w:eastAsia="en-AU"/>
              </w:rPr>
              <w:t xml:space="preserve">slow </w:t>
            </w:r>
            <w:r w:rsidR="00175EA9" w:rsidRPr="00175EA9">
              <w:rPr>
                <w:i/>
                <w:lang w:eastAsia="en-AU"/>
              </w:rPr>
              <w:t>you</w:t>
            </w:r>
            <w:r w:rsidRPr="001918F9">
              <w:rPr>
                <w:lang w:eastAsia="en-AU"/>
              </w:rPr>
              <w:t>r speed to 256Kbps until the next billing period</w:t>
            </w:r>
            <w:r w:rsidRPr="003925BB">
              <w:rPr>
                <w:lang w:eastAsia="en-AU"/>
              </w:rPr>
              <w:t>.</w:t>
            </w:r>
          </w:p>
          <w:p w14:paraId="055A35E5" w14:textId="77777777" w:rsidR="0062460D" w:rsidRPr="003925BB" w:rsidRDefault="0062460D" w:rsidP="00ED55EF">
            <w:pPr>
              <w:pStyle w:val="BodyText"/>
              <w:spacing w:before="100" w:after="100"/>
              <w:jc w:val="center"/>
              <w:rPr>
                <w:lang w:eastAsia="en-AU"/>
              </w:rPr>
            </w:pPr>
            <w:r w:rsidRPr="003925BB">
              <w:rPr>
                <w:lang w:eastAsia="en-AU"/>
              </w:rPr>
              <w:t xml:space="preserve">Fair Go Policy applies. Refer to </w:t>
            </w:r>
            <w:hyperlink r:id="rId115" w:history="1">
              <w:r w:rsidRPr="002E0093">
                <w:rPr>
                  <w:rStyle w:val="Hyperlink"/>
                </w:rPr>
                <w:t>Appendix S</w:t>
              </w:r>
            </w:hyperlink>
            <w:r w:rsidRPr="003925BB">
              <w:rPr>
                <w:lang w:eastAsia="en-AU"/>
              </w:rPr>
              <w:t xml:space="preserve"> for further details.</w:t>
            </w:r>
          </w:p>
        </w:tc>
      </w:tr>
      <w:tr w:rsidR="0062460D" w:rsidRPr="00086B79" w14:paraId="7C35CBFE"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4BCD998E" w14:textId="77777777" w:rsidR="0062460D" w:rsidRPr="00086B79" w:rsidRDefault="0062460D" w:rsidP="00D33098">
            <w:pPr>
              <w:pStyle w:val="BodyText"/>
              <w:spacing w:before="100" w:after="100"/>
              <w:rPr>
                <w:lang w:eastAsia="en-AU"/>
              </w:rPr>
            </w:pPr>
            <w:r w:rsidRPr="003925BB">
              <w:rPr>
                <w:lang w:eastAsia="en-AU"/>
              </w:rPr>
              <w:lastRenderedPageBreak/>
              <w:t>Standard National SMS</w:t>
            </w:r>
            <w:r w:rsidR="00F6564B">
              <w:rPr>
                <w:lang w:eastAsia="en-AU"/>
              </w:rPr>
              <w:t xml:space="preserve"> sent to numbers in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2988B288" w14:textId="77777777" w:rsidR="0062460D" w:rsidRPr="003925BB" w:rsidRDefault="0062460D" w:rsidP="00ED55EF">
            <w:pPr>
              <w:pStyle w:val="BodyText"/>
              <w:spacing w:before="100" w:after="100"/>
              <w:jc w:val="center"/>
              <w:rPr>
                <w:lang w:eastAsia="en-AU"/>
              </w:rPr>
            </w:pPr>
            <w:r w:rsidRPr="003925BB">
              <w:rPr>
                <w:lang w:eastAsia="en-AU"/>
              </w:rPr>
              <w:t>10c per 160 characters</w:t>
            </w:r>
          </w:p>
        </w:tc>
      </w:tr>
      <w:tr w:rsidR="0062460D" w:rsidRPr="00086B79" w14:paraId="6DCE395E"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36DFBF24" w14:textId="77777777" w:rsidR="0062460D" w:rsidRPr="00086B79" w:rsidRDefault="00652FF7" w:rsidP="00D33098">
            <w:pPr>
              <w:pStyle w:val="BodyText"/>
              <w:spacing w:before="100" w:after="100"/>
              <w:rPr>
                <w:lang w:eastAsia="en-AU"/>
              </w:rPr>
            </w:pPr>
            <w:r w:rsidRPr="003925BB">
              <w:rPr>
                <w:lang w:eastAsia="en-AU"/>
              </w:rPr>
              <w:t xml:space="preserve">SMS </w:t>
            </w:r>
            <w:r>
              <w:rPr>
                <w:lang w:eastAsia="en-AU"/>
              </w:rPr>
              <w:t>to I</w:t>
            </w:r>
            <w:r w:rsidR="0062460D" w:rsidRPr="003925BB">
              <w:rPr>
                <w:lang w:eastAsia="en-AU"/>
              </w:rPr>
              <w:t>nternational</w:t>
            </w:r>
            <w:r>
              <w:rPr>
                <w:lang w:eastAsia="en-AU"/>
              </w:rPr>
              <w:t xml:space="preserve"> numbers from Australia</w:t>
            </w:r>
            <w:r w:rsidR="0062460D" w:rsidRPr="003925BB">
              <w:rPr>
                <w:lang w:eastAsia="en-AU"/>
              </w:rPr>
              <w:t xml:space="preserve"> </w:t>
            </w:r>
          </w:p>
        </w:tc>
        <w:tc>
          <w:tcPr>
            <w:tcW w:w="3413" w:type="pct"/>
            <w:tcBorders>
              <w:top w:val="single" w:sz="4" w:space="0" w:color="auto"/>
              <w:left w:val="single" w:sz="4" w:space="0" w:color="auto"/>
              <w:bottom w:val="single" w:sz="4" w:space="0" w:color="auto"/>
              <w:right w:val="single" w:sz="4" w:space="0" w:color="auto"/>
            </w:tcBorders>
            <w:vAlign w:val="center"/>
          </w:tcPr>
          <w:p w14:paraId="40B4A943" w14:textId="77777777" w:rsidR="0062460D" w:rsidRPr="003925BB" w:rsidRDefault="0062460D" w:rsidP="00ED55EF">
            <w:pPr>
              <w:pStyle w:val="BodyText"/>
              <w:spacing w:before="100" w:after="100"/>
              <w:jc w:val="center"/>
              <w:rPr>
                <w:lang w:eastAsia="en-AU"/>
              </w:rPr>
            </w:pPr>
            <w:r w:rsidRPr="003925BB">
              <w:rPr>
                <w:lang w:eastAsia="en-AU"/>
              </w:rPr>
              <w:t>50c per 160 characters</w:t>
            </w:r>
          </w:p>
        </w:tc>
      </w:tr>
      <w:tr w:rsidR="0062460D" w:rsidRPr="00086B79" w14:paraId="65675E95"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1B7BB6AC" w14:textId="77777777" w:rsidR="0062460D" w:rsidRPr="00086B79" w:rsidRDefault="0062460D" w:rsidP="00D33098">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r w:rsidR="00652FF7">
              <w:rPr>
                <w:lang w:eastAsia="en-AU"/>
              </w:rPr>
              <w:t xml:space="preserve"> sent to numbers in Australia</w:t>
            </w:r>
          </w:p>
        </w:tc>
        <w:tc>
          <w:tcPr>
            <w:tcW w:w="3413" w:type="pct"/>
            <w:tcBorders>
              <w:top w:val="single" w:sz="4" w:space="0" w:color="auto"/>
              <w:left w:val="single" w:sz="4" w:space="0" w:color="auto"/>
              <w:bottom w:val="single" w:sz="4" w:space="0" w:color="auto"/>
              <w:right w:val="single" w:sz="4" w:space="0" w:color="auto"/>
            </w:tcBorders>
            <w:vAlign w:val="center"/>
          </w:tcPr>
          <w:p w14:paraId="741BB122" w14:textId="77777777" w:rsidR="0062460D" w:rsidRPr="003925BB" w:rsidRDefault="0062460D" w:rsidP="00ED55EF">
            <w:pPr>
              <w:pStyle w:val="BodyText"/>
              <w:spacing w:before="100" w:after="100"/>
              <w:jc w:val="center"/>
              <w:rPr>
                <w:lang w:eastAsia="en-AU"/>
              </w:rPr>
            </w:pPr>
            <w:r w:rsidRPr="003925BB">
              <w:rPr>
                <w:lang w:eastAsia="en-AU"/>
              </w:rPr>
              <w:t>10c per message</w:t>
            </w:r>
          </w:p>
        </w:tc>
      </w:tr>
      <w:tr w:rsidR="0062460D" w:rsidRPr="00086B79" w14:paraId="1E66D84D"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49A4766F" w14:textId="77777777" w:rsidR="0062460D" w:rsidRPr="00086B79" w:rsidRDefault="00652FF7" w:rsidP="00D33098">
            <w:pPr>
              <w:pStyle w:val="BodyText"/>
              <w:spacing w:before="100" w:after="100"/>
              <w:rPr>
                <w:lang w:eastAsia="en-AU"/>
              </w:rPr>
            </w:pPr>
            <w:r>
              <w:rPr>
                <w:lang w:eastAsia="en-AU"/>
              </w:rPr>
              <w:t xml:space="preserve">MMS to </w:t>
            </w:r>
            <w:r w:rsidR="0062460D" w:rsidRPr="003925BB">
              <w:rPr>
                <w:lang w:eastAsia="en-AU"/>
              </w:rPr>
              <w:t xml:space="preserve">International </w:t>
            </w:r>
            <w:r>
              <w:rPr>
                <w:lang w:eastAsia="en-AU"/>
              </w:rPr>
              <w:t>numbers from Australia</w:t>
            </w:r>
          </w:p>
        </w:tc>
        <w:tc>
          <w:tcPr>
            <w:tcW w:w="3413" w:type="pct"/>
            <w:tcBorders>
              <w:top w:val="single" w:sz="4" w:space="0" w:color="auto"/>
              <w:left w:val="single" w:sz="4" w:space="0" w:color="auto"/>
              <w:bottom w:val="single" w:sz="4" w:space="0" w:color="auto"/>
              <w:right w:val="single" w:sz="4" w:space="0" w:color="auto"/>
            </w:tcBorders>
            <w:vAlign w:val="center"/>
          </w:tcPr>
          <w:p w14:paraId="45606747" w14:textId="77777777" w:rsidR="0062460D" w:rsidRPr="003925BB" w:rsidRDefault="0062460D" w:rsidP="00ED55EF">
            <w:pPr>
              <w:pStyle w:val="BodyText"/>
              <w:spacing w:before="100" w:after="100"/>
              <w:jc w:val="center"/>
              <w:rPr>
                <w:lang w:eastAsia="en-AU"/>
              </w:rPr>
            </w:pPr>
            <w:r w:rsidRPr="003925BB">
              <w:rPr>
                <w:lang w:eastAsia="en-AU"/>
              </w:rPr>
              <w:t>75c per message</w:t>
            </w:r>
          </w:p>
        </w:tc>
      </w:tr>
    </w:tbl>
    <w:p w14:paraId="6A84BCB7" w14:textId="77777777" w:rsidR="003C4F46" w:rsidRDefault="003C4F46" w:rsidP="004A46D3">
      <w:pPr>
        <w:pStyle w:val="Heading4"/>
        <w:numPr>
          <w:ilvl w:val="0"/>
          <w:numId w:val="0"/>
        </w:numPr>
      </w:pPr>
    </w:p>
    <w:p w14:paraId="0148A1E9" w14:textId="77777777" w:rsidR="003C4F46" w:rsidRDefault="003C4F46" w:rsidP="003C4F46">
      <w:pPr>
        <w:pStyle w:val="Heading6"/>
        <w:tabs>
          <w:tab w:val="num" w:pos="2988"/>
        </w:tabs>
      </w:pPr>
      <w:bookmarkStart w:id="126" w:name="_Toc5874825"/>
      <w:bookmarkStart w:id="127" w:name="_Toc16086678"/>
      <w:bookmarkStart w:id="128" w:name="_Toc18922992"/>
      <w:bookmarkStart w:id="129" w:name="_Toc30573708"/>
      <w:bookmarkStart w:id="130" w:name="_Toc239162796"/>
      <w:r w:rsidRPr="00392460">
        <w:t xml:space="preserve">What happens if the </w:t>
      </w:r>
      <w:r w:rsidRPr="003B1EEE">
        <w:t xml:space="preserve">service </w:t>
      </w:r>
      <w:r w:rsidRPr="00392460">
        <w:t>is</w:t>
      </w:r>
      <w:r w:rsidRPr="003B1EEE">
        <w:t xml:space="preserve"> cancelled </w:t>
      </w:r>
      <w:r w:rsidRPr="00392460">
        <w:t>early?</w:t>
      </w:r>
      <w:bookmarkEnd w:id="126"/>
      <w:bookmarkEnd w:id="127"/>
      <w:bookmarkEnd w:id="128"/>
      <w:bookmarkEnd w:id="129"/>
      <w:bookmarkEnd w:id="130"/>
    </w:p>
    <w:p w14:paraId="5A780A8F" w14:textId="77777777" w:rsidR="00565DBA" w:rsidRDefault="00565DBA" w:rsidP="00565DBA">
      <w:pPr>
        <w:ind w:left="709"/>
        <w:rPr>
          <w:sz w:val="20"/>
          <w:szCs w:val="20"/>
        </w:rPr>
      </w:pPr>
      <w:r>
        <w:rPr>
          <w:sz w:val="20"/>
          <w:szCs w:val="20"/>
        </w:rPr>
        <w:t xml:space="preserve">If </w:t>
      </w:r>
      <w:r w:rsidR="00175EA9" w:rsidRPr="00175EA9">
        <w:rPr>
          <w:i/>
          <w:sz w:val="20"/>
          <w:szCs w:val="20"/>
        </w:rPr>
        <w:t>you</w:t>
      </w:r>
      <w:r>
        <w:rPr>
          <w:sz w:val="20"/>
          <w:szCs w:val="20"/>
        </w:rPr>
        <w:t xml:space="preserve"> signed up on or after 1 October 2020, to the extent of any inconsistency or conflict between this Section </w:t>
      </w:r>
      <w:r w:rsidR="00DE6D8F">
        <w:rPr>
          <w:sz w:val="20"/>
          <w:szCs w:val="20"/>
        </w:rPr>
        <w:t>22</w:t>
      </w:r>
      <w:r>
        <w:rPr>
          <w:sz w:val="20"/>
          <w:szCs w:val="20"/>
        </w:rPr>
        <w:t xml:space="preserve">.2 and clause 11 of the </w:t>
      </w:r>
      <w:r>
        <w:rPr>
          <w:i/>
          <w:sz w:val="20"/>
          <w:szCs w:val="20"/>
        </w:rPr>
        <w:t>consumer terms</w:t>
      </w:r>
      <w:r>
        <w:rPr>
          <w:sz w:val="20"/>
          <w:szCs w:val="20"/>
        </w:rPr>
        <w:t xml:space="preserve">, this Section </w:t>
      </w:r>
      <w:r w:rsidR="00DE6D8F">
        <w:rPr>
          <w:sz w:val="20"/>
          <w:szCs w:val="20"/>
        </w:rPr>
        <w:t>22</w:t>
      </w:r>
      <w:r>
        <w:rPr>
          <w:sz w:val="20"/>
          <w:szCs w:val="20"/>
        </w:rPr>
        <w:t xml:space="preserve">.2 prevails.  </w:t>
      </w:r>
    </w:p>
    <w:p w14:paraId="4A3A0284" w14:textId="77777777" w:rsidR="00565DBA" w:rsidRPr="00565DBA" w:rsidRDefault="00565DBA" w:rsidP="00F2203D"/>
    <w:p w14:paraId="2E7F5CD8" w14:textId="77777777" w:rsidR="003C4F46" w:rsidRPr="0048326D" w:rsidRDefault="003C4F46" w:rsidP="00C13EC1">
      <w:pPr>
        <w:numPr>
          <w:ilvl w:val="6"/>
          <w:numId w:val="1"/>
        </w:numPr>
        <w:spacing w:after="200"/>
        <w:ind w:left="1429"/>
        <w:outlineLvl w:val="6"/>
        <w:rPr>
          <w:rFonts w:eastAsia="Times New Roman"/>
          <w:sz w:val="20"/>
        </w:rPr>
      </w:pPr>
      <w:r w:rsidRPr="0048326D">
        <w:rPr>
          <w:rFonts w:eastAsia="Times New Roman"/>
          <w:sz w:val="20"/>
        </w:rPr>
        <w:t>If the</w:t>
      </w:r>
      <w:r w:rsidRPr="0048326D">
        <w:rPr>
          <w:rFonts w:eastAsia="Times New Roman"/>
          <w:i/>
          <w:sz w:val="20"/>
        </w:rPr>
        <w:t xml:space="preserve"> service</w:t>
      </w:r>
      <w:r w:rsidRPr="0048326D">
        <w:rPr>
          <w:rFonts w:eastAsia="Times New Roman"/>
          <w:sz w:val="20"/>
        </w:rPr>
        <w:t xml:space="preserve"> is</w:t>
      </w:r>
      <w:r w:rsidRPr="0048326D">
        <w:rPr>
          <w:rFonts w:eastAsia="Times New Roman"/>
          <w:i/>
          <w:sz w:val="20"/>
        </w:rPr>
        <w:t xml:space="preserve"> cancelled </w:t>
      </w:r>
      <w:r w:rsidRPr="0048326D">
        <w:rPr>
          <w:rFonts w:eastAsia="Times New Roman"/>
          <w:sz w:val="20"/>
        </w:rPr>
        <w:t xml:space="preserve">before the end of </w:t>
      </w:r>
      <w:r w:rsidRPr="0048326D">
        <w:rPr>
          <w:rFonts w:eastAsia="Times New Roman"/>
          <w:i/>
          <w:sz w:val="20"/>
        </w:rPr>
        <w:t xml:space="preserve">your minimum term, you </w:t>
      </w:r>
      <w:r w:rsidRPr="0048326D">
        <w:rPr>
          <w:rFonts w:eastAsia="Times New Roman"/>
          <w:sz w:val="20"/>
        </w:rPr>
        <w:t xml:space="preserve">will be required to pay </w:t>
      </w:r>
      <w:r w:rsidRPr="0048326D">
        <w:rPr>
          <w:rFonts w:eastAsia="Times New Roman"/>
          <w:i/>
          <w:sz w:val="20"/>
        </w:rPr>
        <w:t>us</w:t>
      </w:r>
      <w:r w:rsidRPr="0048326D">
        <w:rPr>
          <w:rFonts w:eastAsia="Times New Roman"/>
          <w:sz w:val="20"/>
        </w:rPr>
        <w:t>:</w:t>
      </w:r>
    </w:p>
    <w:p w14:paraId="67198A9B" w14:textId="77777777" w:rsidR="003C4F46" w:rsidRPr="0048326D" w:rsidRDefault="003C4F46" w:rsidP="00C13EC1">
      <w:pPr>
        <w:numPr>
          <w:ilvl w:val="7"/>
          <w:numId w:val="1"/>
        </w:numPr>
        <w:spacing w:after="200"/>
        <w:outlineLvl w:val="7"/>
        <w:rPr>
          <w:rFonts w:eastAsia="Times New Roman"/>
          <w:iCs/>
          <w:sz w:val="20"/>
        </w:rPr>
      </w:pPr>
      <w:r w:rsidRPr="0048326D">
        <w:rPr>
          <w:rFonts w:eastAsia="Times New Roman"/>
          <w:iCs/>
          <w:sz w:val="20"/>
        </w:rPr>
        <w:t>any charges incurred up to</w:t>
      </w:r>
      <w:r w:rsidR="00743757">
        <w:rPr>
          <w:rFonts w:eastAsia="Times New Roman"/>
          <w:iCs/>
          <w:sz w:val="20"/>
        </w:rPr>
        <w:t xml:space="preserve"> </w:t>
      </w:r>
      <w:r w:rsidR="00743757" w:rsidRPr="00743757">
        <w:rPr>
          <w:rFonts w:eastAsia="Times New Roman"/>
          <w:iCs/>
          <w:sz w:val="20"/>
        </w:rPr>
        <w:t>the end of the billing cycle in which the service was cancelled.</w:t>
      </w:r>
      <w:r w:rsidRPr="0048326D">
        <w:rPr>
          <w:rFonts w:eastAsia="Times New Roman"/>
          <w:i/>
          <w:iCs/>
          <w:sz w:val="20"/>
        </w:rPr>
        <w:t xml:space="preserve">; </w:t>
      </w:r>
      <w:r w:rsidRPr="0048326D">
        <w:rPr>
          <w:rFonts w:eastAsia="Times New Roman"/>
          <w:iCs/>
          <w:sz w:val="20"/>
        </w:rPr>
        <w:t>plus</w:t>
      </w:r>
    </w:p>
    <w:p w14:paraId="59E748BB" w14:textId="77777777" w:rsidR="003C4F46" w:rsidRPr="0048326D" w:rsidRDefault="003C4F46" w:rsidP="00C13EC1">
      <w:pPr>
        <w:numPr>
          <w:ilvl w:val="7"/>
          <w:numId w:val="1"/>
        </w:numPr>
        <w:spacing w:after="200"/>
        <w:outlineLvl w:val="7"/>
        <w:rPr>
          <w:rFonts w:eastAsia="Times New Roman"/>
          <w:iCs/>
          <w:sz w:val="20"/>
        </w:rPr>
      </w:pPr>
      <w:r w:rsidRPr="0048326D">
        <w:rPr>
          <w:rFonts w:eastAsia="Times New Roman"/>
          <w:iCs/>
          <w:sz w:val="20"/>
        </w:rPr>
        <w:t xml:space="preserve">the </w:t>
      </w:r>
      <w:r w:rsidRPr="0048326D">
        <w:rPr>
          <w:rFonts w:eastAsia="Times New Roman"/>
          <w:i/>
          <w:iCs/>
          <w:sz w:val="20"/>
        </w:rPr>
        <w:t>cancellation fees</w:t>
      </w:r>
      <w:r w:rsidRPr="0048326D">
        <w:rPr>
          <w:rFonts w:eastAsia="Times New Roman"/>
          <w:iCs/>
          <w:sz w:val="20"/>
        </w:rPr>
        <w:t xml:space="preserve"> set out in paragraph</w:t>
      </w:r>
      <w:r w:rsidR="0062460D">
        <w:rPr>
          <w:rFonts w:eastAsia="Times New Roman"/>
          <w:iCs/>
          <w:sz w:val="20"/>
        </w:rPr>
        <w:t xml:space="preserve"> (b)</w:t>
      </w:r>
      <w:r w:rsidRPr="0048326D">
        <w:rPr>
          <w:rFonts w:eastAsia="Times New Roman"/>
          <w:iCs/>
          <w:sz w:val="20"/>
        </w:rPr>
        <w:t xml:space="preserve"> below (unless under clause 2A of the </w:t>
      </w:r>
      <w:hyperlink r:id="rId116" w:history="1">
        <w:r w:rsidRPr="005402D3">
          <w:rPr>
            <w:rStyle w:val="Hyperlink"/>
            <w:rFonts w:eastAsia="Times New Roman"/>
            <w:iCs/>
          </w:rPr>
          <w:t>consumer terms</w:t>
        </w:r>
      </w:hyperlink>
      <w:r w:rsidRPr="0048326D">
        <w:rPr>
          <w:rFonts w:eastAsia="Times New Roman"/>
          <w:iCs/>
          <w:sz w:val="20"/>
        </w:rPr>
        <w:t xml:space="preserve">, </w:t>
      </w:r>
      <w:r w:rsidRPr="0048326D">
        <w:rPr>
          <w:rFonts w:eastAsia="Times New Roman"/>
          <w:i/>
          <w:iCs/>
          <w:sz w:val="20"/>
        </w:rPr>
        <w:t>you</w:t>
      </w:r>
      <w:r w:rsidRPr="0048326D">
        <w:rPr>
          <w:rFonts w:eastAsia="Times New Roman"/>
          <w:iCs/>
          <w:sz w:val="20"/>
        </w:rPr>
        <w:t xml:space="preserve"> are entitled to </w:t>
      </w:r>
      <w:r w:rsidRPr="0048326D">
        <w:rPr>
          <w:rFonts w:eastAsia="Times New Roman"/>
          <w:i/>
          <w:iCs/>
          <w:sz w:val="20"/>
        </w:rPr>
        <w:t>cancel the service</w:t>
      </w:r>
      <w:r w:rsidRPr="0048326D">
        <w:rPr>
          <w:rFonts w:eastAsia="Times New Roman"/>
          <w:iCs/>
          <w:sz w:val="20"/>
        </w:rPr>
        <w:t xml:space="preserve"> without incurring a </w:t>
      </w:r>
      <w:r w:rsidRPr="0048326D">
        <w:rPr>
          <w:rFonts w:eastAsia="Times New Roman"/>
          <w:i/>
          <w:iCs/>
          <w:sz w:val="20"/>
        </w:rPr>
        <w:t>cancellation fee</w:t>
      </w:r>
      <w:r w:rsidRPr="0048326D">
        <w:rPr>
          <w:rFonts w:eastAsia="Times New Roman"/>
          <w:iCs/>
          <w:sz w:val="20"/>
        </w:rPr>
        <w:t>); plus</w:t>
      </w:r>
    </w:p>
    <w:p w14:paraId="18DE0168" w14:textId="77777777" w:rsidR="003C4F46" w:rsidRPr="0048326D" w:rsidRDefault="003C4F46" w:rsidP="00C13EC1">
      <w:pPr>
        <w:numPr>
          <w:ilvl w:val="7"/>
          <w:numId w:val="1"/>
        </w:numPr>
        <w:spacing w:after="200"/>
        <w:outlineLvl w:val="7"/>
        <w:rPr>
          <w:rFonts w:eastAsia="Times New Roman"/>
          <w:iCs/>
          <w:sz w:val="20"/>
        </w:rPr>
      </w:pPr>
      <w:r w:rsidRPr="0048326D">
        <w:rPr>
          <w:rFonts w:eastAsia="Times New Roman"/>
          <w:iCs/>
          <w:sz w:val="20"/>
        </w:rPr>
        <w:t xml:space="preserve">the sum of unpaid </w:t>
      </w:r>
      <w:r w:rsidRPr="0048326D">
        <w:rPr>
          <w:rFonts w:eastAsia="Times New Roman"/>
          <w:i/>
          <w:iCs/>
          <w:sz w:val="20"/>
        </w:rPr>
        <w:t xml:space="preserve">equipment charges </w:t>
      </w:r>
      <w:r w:rsidRPr="0048326D">
        <w:rPr>
          <w:rFonts w:eastAsia="Times New Roman"/>
          <w:iCs/>
          <w:sz w:val="20"/>
        </w:rPr>
        <w:t xml:space="preserve">owing on </w:t>
      </w:r>
      <w:r w:rsidRPr="0048326D">
        <w:rPr>
          <w:rFonts w:eastAsia="Times New Roman"/>
          <w:i/>
          <w:iCs/>
          <w:sz w:val="20"/>
        </w:rPr>
        <w:t xml:space="preserve">your </w:t>
      </w:r>
      <w:r>
        <w:rPr>
          <w:rFonts w:eastAsia="Times New Roman"/>
          <w:iCs/>
          <w:sz w:val="20"/>
        </w:rPr>
        <w:t>device</w:t>
      </w:r>
      <w:r w:rsidRPr="0048326D">
        <w:rPr>
          <w:rFonts w:eastAsia="Times New Roman"/>
          <w:i/>
          <w:iCs/>
          <w:sz w:val="20"/>
        </w:rPr>
        <w:t xml:space="preserve"> </w:t>
      </w:r>
      <w:r w:rsidRPr="0048326D">
        <w:rPr>
          <w:rFonts w:eastAsia="Times New Roman"/>
          <w:iCs/>
          <w:sz w:val="20"/>
        </w:rPr>
        <w:t xml:space="preserve">under the </w:t>
      </w:r>
      <w:hyperlink r:id="rId117" w:history="1">
        <w:r w:rsidR="00CF2B7B" w:rsidRPr="005402D3">
          <w:rPr>
            <w:rStyle w:val="Hyperlink"/>
            <w:rFonts w:eastAsia="Times New Roman"/>
            <w:iCs/>
            <w:szCs w:val="20"/>
          </w:rPr>
          <w:t>device payment plan</w:t>
        </w:r>
      </w:hyperlink>
      <w:r w:rsidRPr="0048326D">
        <w:rPr>
          <w:rFonts w:eastAsia="Times New Roman"/>
          <w:i/>
          <w:iCs/>
          <w:sz w:val="20"/>
        </w:rPr>
        <w:t xml:space="preserve"> </w:t>
      </w:r>
      <w:r w:rsidRPr="0048326D">
        <w:rPr>
          <w:rFonts w:eastAsia="Times New Roman"/>
          <w:iCs/>
          <w:sz w:val="20"/>
        </w:rPr>
        <w:t>(if any).</w:t>
      </w:r>
    </w:p>
    <w:p w14:paraId="17E8B399" w14:textId="77777777" w:rsidR="003C4F46" w:rsidRPr="0048326D" w:rsidRDefault="003C4F46" w:rsidP="00C13EC1">
      <w:pPr>
        <w:numPr>
          <w:ilvl w:val="6"/>
          <w:numId w:val="1"/>
        </w:numPr>
        <w:spacing w:after="200"/>
        <w:ind w:left="1429"/>
        <w:outlineLvl w:val="6"/>
        <w:rPr>
          <w:rFonts w:eastAsia="Times New Roman"/>
          <w:sz w:val="20"/>
        </w:rPr>
      </w:pPr>
      <w:r w:rsidRPr="0048326D">
        <w:rPr>
          <w:rFonts w:eastAsia="Times New Roman"/>
          <w:sz w:val="20"/>
        </w:rPr>
        <w:t xml:space="preserve">The </w:t>
      </w:r>
      <w:r w:rsidRPr="0048326D">
        <w:rPr>
          <w:rFonts w:eastAsia="Times New Roman"/>
          <w:i/>
          <w:sz w:val="20"/>
        </w:rPr>
        <w:t>cancellation fee</w:t>
      </w:r>
      <w:r w:rsidRPr="0048326D">
        <w:rPr>
          <w:rFonts w:eastAsia="Times New Roman"/>
          <w:sz w:val="20"/>
        </w:rPr>
        <w:t xml:space="preserve"> is calculated as the following amounts, multiplied by the months remaining on </w:t>
      </w:r>
      <w:r w:rsidRPr="0048326D">
        <w:rPr>
          <w:rFonts w:eastAsia="Times New Roman"/>
          <w:i/>
          <w:sz w:val="20"/>
        </w:rPr>
        <w:t>your minimum term</w:t>
      </w:r>
      <w:r w:rsidRPr="0048326D">
        <w:rPr>
          <w:rFonts w:eastAsia="Times New Roman"/>
          <w:sz w:val="20"/>
        </w:rPr>
        <w:t>:</w:t>
      </w:r>
    </w:p>
    <w:tbl>
      <w:tblPr>
        <w:tblpPr w:leftFromText="180" w:rightFromText="180" w:vertAnchor="text" w:tblpX="432" w:tblpY="1"/>
        <w:tblOverlap w:val="neve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885"/>
      </w:tblGrid>
      <w:tr w:rsidR="0062460D" w:rsidRPr="0048326D" w14:paraId="7B11CEFA" w14:textId="77777777" w:rsidTr="00784D86">
        <w:trPr>
          <w:trHeight w:val="54"/>
        </w:trPr>
        <w:tc>
          <w:tcPr>
            <w:tcW w:w="740" w:type="pct"/>
            <w:vAlign w:val="center"/>
          </w:tcPr>
          <w:p w14:paraId="553EACA1" w14:textId="77777777" w:rsidR="0062460D" w:rsidRPr="0048326D" w:rsidRDefault="0062460D" w:rsidP="0062460D">
            <w:pPr>
              <w:spacing w:before="100" w:after="100"/>
              <w:rPr>
                <w:sz w:val="20"/>
              </w:rPr>
            </w:pPr>
          </w:p>
        </w:tc>
        <w:tc>
          <w:tcPr>
            <w:tcW w:w="4260" w:type="pct"/>
          </w:tcPr>
          <w:p w14:paraId="6071713B" w14:textId="77777777" w:rsidR="0062460D" w:rsidRPr="00392460" w:rsidRDefault="0062460D" w:rsidP="0062460D">
            <w:pPr>
              <w:spacing w:before="100" w:after="100"/>
              <w:jc w:val="center"/>
              <w:rPr>
                <w:b/>
                <w:sz w:val="20"/>
                <w:szCs w:val="20"/>
              </w:rPr>
            </w:pPr>
            <w:r w:rsidRPr="0062460D">
              <w:rPr>
                <w:b/>
                <w:sz w:val="20"/>
                <w:szCs w:val="20"/>
                <w:lang w:eastAsia="en-AU"/>
              </w:rPr>
              <w:t>30GB Data Plan 12M SIM (Feb 20)</w:t>
            </w:r>
          </w:p>
        </w:tc>
      </w:tr>
      <w:tr w:rsidR="0062460D" w:rsidRPr="0048326D" w14:paraId="155B6022" w14:textId="77777777" w:rsidTr="00784D86">
        <w:trPr>
          <w:trHeight w:val="54"/>
        </w:trPr>
        <w:tc>
          <w:tcPr>
            <w:tcW w:w="740" w:type="pct"/>
            <w:vAlign w:val="center"/>
          </w:tcPr>
          <w:p w14:paraId="753E5842" w14:textId="77777777" w:rsidR="0062460D" w:rsidRPr="0048326D" w:rsidRDefault="0062460D" w:rsidP="0062460D">
            <w:pPr>
              <w:spacing w:before="100" w:after="100"/>
              <w:jc w:val="center"/>
              <w:rPr>
                <w:b/>
                <w:sz w:val="20"/>
              </w:rPr>
            </w:pPr>
            <w:r w:rsidRPr="0048326D">
              <w:rPr>
                <w:b/>
                <w:bCs/>
                <w:sz w:val="20"/>
                <w:lang w:eastAsia="en-AU"/>
              </w:rPr>
              <w:t>Cancellation Fee</w:t>
            </w:r>
          </w:p>
        </w:tc>
        <w:tc>
          <w:tcPr>
            <w:tcW w:w="4260" w:type="pct"/>
            <w:vAlign w:val="center"/>
          </w:tcPr>
          <w:p w14:paraId="73CCDD86" w14:textId="77777777" w:rsidR="0062460D" w:rsidRPr="0048326D" w:rsidRDefault="0062460D" w:rsidP="0062460D">
            <w:pPr>
              <w:spacing w:before="100" w:after="100"/>
              <w:jc w:val="center"/>
              <w:rPr>
                <w:sz w:val="20"/>
                <w:szCs w:val="20"/>
              </w:rPr>
            </w:pPr>
            <w:r w:rsidRPr="0048326D">
              <w:rPr>
                <w:rFonts w:cs="Arial"/>
                <w:sz w:val="20"/>
                <w:szCs w:val="20"/>
              </w:rPr>
              <w:t>$</w:t>
            </w:r>
            <w:r>
              <w:rPr>
                <w:rFonts w:cs="Arial"/>
                <w:sz w:val="20"/>
                <w:szCs w:val="20"/>
              </w:rPr>
              <w:t>17.50</w:t>
            </w:r>
            <w:r w:rsidRPr="0048326D">
              <w:rPr>
                <w:rFonts w:cs="Arial"/>
                <w:sz w:val="20"/>
                <w:szCs w:val="20"/>
              </w:rPr>
              <w:t xml:space="preserve"> x Months remaining</w:t>
            </w:r>
          </w:p>
        </w:tc>
      </w:tr>
      <w:tr w:rsidR="0062460D" w:rsidRPr="0048326D" w14:paraId="6CCC70FC" w14:textId="77777777" w:rsidTr="00784D86">
        <w:trPr>
          <w:trHeight w:val="57"/>
        </w:trPr>
        <w:tc>
          <w:tcPr>
            <w:tcW w:w="740" w:type="pct"/>
            <w:vAlign w:val="center"/>
          </w:tcPr>
          <w:p w14:paraId="6D83B4F7" w14:textId="77777777" w:rsidR="0062460D" w:rsidRPr="0048326D" w:rsidRDefault="0062460D" w:rsidP="0062460D">
            <w:pPr>
              <w:spacing w:before="100" w:after="100"/>
              <w:jc w:val="center"/>
              <w:rPr>
                <w:b/>
                <w:bCs/>
                <w:sz w:val="20"/>
                <w:lang w:eastAsia="en-AU"/>
              </w:rPr>
            </w:pPr>
            <w:r w:rsidRPr="0048326D">
              <w:rPr>
                <w:b/>
                <w:bCs/>
                <w:sz w:val="20"/>
                <w:lang w:eastAsia="en-AU"/>
              </w:rPr>
              <w:t>Maximum Cancellation Fee</w:t>
            </w:r>
          </w:p>
        </w:tc>
        <w:tc>
          <w:tcPr>
            <w:tcW w:w="4260" w:type="pct"/>
            <w:vAlign w:val="center"/>
          </w:tcPr>
          <w:p w14:paraId="70C265E8" w14:textId="77777777" w:rsidR="0062460D" w:rsidRPr="0048326D" w:rsidRDefault="0062460D" w:rsidP="0062460D">
            <w:pPr>
              <w:spacing w:before="100" w:after="100"/>
              <w:jc w:val="center"/>
              <w:rPr>
                <w:sz w:val="20"/>
                <w:szCs w:val="20"/>
              </w:rPr>
            </w:pPr>
            <w:r w:rsidRPr="0048326D">
              <w:rPr>
                <w:rFonts w:eastAsia="Calibri"/>
                <w:sz w:val="20"/>
              </w:rPr>
              <w:t>$</w:t>
            </w:r>
            <w:r>
              <w:rPr>
                <w:rFonts w:eastAsia="Calibri"/>
                <w:sz w:val="20"/>
              </w:rPr>
              <w:t>210</w:t>
            </w:r>
          </w:p>
        </w:tc>
      </w:tr>
    </w:tbl>
    <w:p w14:paraId="7A176F8D" w14:textId="77777777" w:rsidR="00565DBA" w:rsidRPr="00565DBA" w:rsidRDefault="00565DBA" w:rsidP="00F2203D">
      <w:pPr>
        <w:pStyle w:val="Heading7"/>
        <w:numPr>
          <w:ilvl w:val="0"/>
          <w:numId w:val="0"/>
        </w:numPr>
        <w:ind w:left="1440"/>
        <w:rPr>
          <w:szCs w:val="20"/>
        </w:rPr>
      </w:pPr>
    </w:p>
    <w:p w14:paraId="701F65BD" w14:textId="77777777" w:rsidR="00565DBA" w:rsidRPr="00F2203D" w:rsidRDefault="00565DBA" w:rsidP="00C13EC1">
      <w:pPr>
        <w:numPr>
          <w:ilvl w:val="6"/>
          <w:numId w:val="1"/>
        </w:numPr>
        <w:spacing w:after="200"/>
        <w:ind w:left="1429"/>
        <w:outlineLvl w:val="6"/>
        <w:rPr>
          <w:sz w:val="20"/>
          <w:szCs w:val="20"/>
        </w:rPr>
      </w:pPr>
      <w:r w:rsidRPr="00F2203D">
        <w:rPr>
          <w:rFonts w:eastAsia="Times New Roman"/>
          <w:sz w:val="20"/>
          <w:szCs w:val="20"/>
        </w:rPr>
        <w:t>If</w:t>
      </w:r>
      <w:r w:rsidRPr="00F2203D">
        <w:rPr>
          <w:rFonts w:cs="Arial"/>
          <w:sz w:val="20"/>
          <w:szCs w:val="20"/>
        </w:rPr>
        <w:t xml:space="preserve"> the</w:t>
      </w:r>
      <w:r w:rsidRPr="00F2203D">
        <w:rPr>
          <w:rFonts w:cs="Arial"/>
          <w:i/>
          <w:sz w:val="20"/>
          <w:szCs w:val="20"/>
        </w:rPr>
        <w:t xml:space="preserve"> service</w:t>
      </w:r>
      <w:r w:rsidRPr="00F2203D">
        <w:rPr>
          <w:rFonts w:cs="Arial"/>
          <w:sz w:val="20"/>
          <w:szCs w:val="20"/>
        </w:rPr>
        <w:t xml:space="preserve"> is</w:t>
      </w:r>
      <w:r w:rsidRPr="00F2203D">
        <w:rPr>
          <w:rFonts w:cs="Arial"/>
          <w:i/>
          <w:sz w:val="20"/>
          <w:szCs w:val="20"/>
        </w:rPr>
        <w:t xml:space="preserve"> cancelled </w:t>
      </w:r>
      <w:r w:rsidRPr="00F2203D">
        <w:rPr>
          <w:rFonts w:cs="Arial"/>
          <w:iCs/>
          <w:sz w:val="20"/>
          <w:szCs w:val="20"/>
        </w:rPr>
        <w:t xml:space="preserve">and </w:t>
      </w:r>
      <w:r w:rsidRPr="00F2203D">
        <w:rPr>
          <w:i/>
          <w:sz w:val="20"/>
          <w:szCs w:val="20"/>
        </w:rPr>
        <w:t>you</w:t>
      </w:r>
      <w:r w:rsidRPr="00F2203D">
        <w:rPr>
          <w:sz w:val="20"/>
          <w:szCs w:val="20"/>
        </w:rPr>
        <w:t xml:space="preserve"> have a related </w:t>
      </w:r>
      <w:r w:rsidRPr="00F2203D">
        <w:rPr>
          <w:i/>
          <w:iCs/>
          <w:sz w:val="20"/>
          <w:szCs w:val="20"/>
        </w:rPr>
        <w:t>device payment plan</w:t>
      </w:r>
      <w:r w:rsidRPr="00F2203D">
        <w:rPr>
          <w:sz w:val="20"/>
          <w:szCs w:val="20"/>
        </w:rPr>
        <w:t xml:space="preserve"> this will also be cancelled. </w:t>
      </w:r>
      <w:r w:rsidRPr="00F2203D">
        <w:rPr>
          <w:i/>
          <w:sz w:val="20"/>
          <w:szCs w:val="20"/>
        </w:rPr>
        <w:t>You</w:t>
      </w:r>
      <w:r w:rsidRPr="00F2203D">
        <w:rPr>
          <w:sz w:val="20"/>
          <w:szCs w:val="20"/>
        </w:rPr>
        <w:t xml:space="preserve"> will need to pay out any remaining device payments in full and any applicable device credits or discounts will be forfeited. This is subject to </w:t>
      </w:r>
      <w:r w:rsidRPr="00F2203D">
        <w:rPr>
          <w:i/>
          <w:sz w:val="20"/>
          <w:szCs w:val="20"/>
        </w:rPr>
        <w:t>your</w:t>
      </w:r>
      <w:r w:rsidRPr="00F2203D">
        <w:rPr>
          <w:sz w:val="20"/>
          <w:szCs w:val="20"/>
        </w:rPr>
        <w:t xml:space="preserve"> </w:t>
      </w:r>
      <w:r w:rsidRPr="00F2203D">
        <w:rPr>
          <w:i/>
          <w:sz w:val="20"/>
          <w:szCs w:val="20"/>
        </w:rPr>
        <w:t xml:space="preserve">Australian Consumer Law </w:t>
      </w:r>
      <w:r w:rsidRPr="00F2203D">
        <w:rPr>
          <w:sz w:val="20"/>
          <w:szCs w:val="20"/>
        </w:rPr>
        <w:t>rights.</w:t>
      </w:r>
    </w:p>
    <w:p w14:paraId="7F8EE4B0" w14:textId="77777777" w:rsidR="00784D86" w:rsidRPr="0027730E" w:rsidRDefault="00784D86" w:rsidP="00F07F3A"/>
    <w:p w14:paraId="27E83CD5" w14:textId="77777777" w:rsidR="007F3FB2" w:rsidRPr="0027730E" w:rsidRDefault="007F3FB2" w:rsidP="00F07F3A"/>
    <w:p w14:paraId="13728BD3" w14:textId="77777777" w:rsidR="00F805D1" w:rsidRPr="00F2203D" w:rsidRDefault="00F805D1" w:rsidP="004A46D3">
      <w:pPr>
        <w:pStyle w:val="Heading4"/>
      </w:pPr>
      <w:bookmarkStart w:id="131" w:name="_Toc30573710"/>
      <w:bookmarkStart w:id="132" w:name="_Toc239162797"/>
      <w:r w:rsidRPr="00F2203D">
        <w:t>30GB Data Plan 24M SIM</w:t>
      </w:r>
      <w:bookmarkEnd w:id="131"/>
      <w:bookmarkEnd w:id="132"/>
    </w:p>
    <w:p w14:paraId="2C6AEC54" w14:textId="77777777" w:rsidR="00F805D1" w:rsidRPr="00086B79" w:rsidRDefault="00F805D1" w:rsidP="00F805D1">
      <w:pPr>
        <w:pStyle w:val="Heading6"/>
        <w:tabs>
          <w:tab w:val="num" w:pos="709"/>
        </w:tabs>
        <w:ind w:left="709" w:hanging="709"/>
      </w:pPr>
      <w:bookmarkStart w:id="133" w:name="_Toc30573711"/>
      <w:bookmarkStart w:id="134" w:name="_Toc239162798"/>
      <w:r>
        <w:t>Plan Features</w:t>
      </w:r>
      <w:bookmarkEnd w:id="133"/>
      <w:bookmarkEnd w:id="134"/>
    </w:p>
    <w:p w14:paraId="1CF921B8" w14:textId="77777777" w:rsidR="00F805D1" w:rsidRPr="00086B79" w:rsidRDefault="00F805D1" w:rsidP="00F805D1">
      <w:pPr>
        <w:pStyle w:val="Heading7"/>
        <w:ind w:left="1429"/>
      </w:pPr>
      <w:r w:rsidRPr="003925BB">
        <w:lastRenderedPageBreak/>
        <w:t xml:space="preserve">This section relates to the following plan. </w:t>
      </w:r>
      <w:r w:rsidR="00175EA9" w:rsidRPr="00175EA9">
        <w:rPr>
          <w:i/>
        </w:rPr>
        <w:t>You</w:t>
      </w:r>
      <w:r w:rsidRPr="003925BB">
        <w:t xml:space="preserve"> can find </w:t>
      </w:r>
      <w:r w:rsidR="00175EA9" w:rsidRPr="00175EA9">
        <w:rPr>
          <w:i/>
        </w:rPr>
        <w:t>you</w:t>
      </w:r>
      <w:r w:rsidRPr="003925BB">
        <w:t xml:space="preserve">r Plan ID on </w:t>
      </w:r>
      <w:r w:rsidR="00175EA9" w:rsidRPr="00175EA9">
        <w:rPr>
          <w:i/>
        </w:rPr>
        <w:t>you</w:t>
      </w:r>
      <w:r w:rsidRPr="003925BB">
        <w:t>r bill under the Summary section.</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48"/>
        <w:gridCol w:w="2125"/>
      </w:tblGrid>
      <w:tr w:rsidR="00F805D1" w:rsidRPr="00086B79" w14:paraId="1C42AB99" w14:textId="77777777" w:rsidTr="00D33098">
        <w:trPr>
          <w:trHeight w:val="266"/>
          <w:jc w:val="center"/>
        </w:trPr>
        <w:tc>
          <w:tcPr>
            <w:tcW w:w="3847" w:type="dxa"/>
            <w:tcBorders>
              <w:top w:val="single" w:sz="4" w:space="0" w:color="auto"/>
              <w:left w:val="single" w:sz="4" w:space="0" w:color="auto"/>
              <w:bottom w:val="single" w:sz="4" w:space="0" w:color="auto"/>
              <w:right w:val="single" w:sz="4" w:space="0" w:color="auto"/>
            </w:tcBorders>
            <w:vAlign w:val="center"/>
          </w:tcPr>
          <w:p w14:paraId="1C8F4319" w14:textId="77777777" w:rsidR="00F805D1" w:rsidRPr="009E4758" w:rsidRDefault="00F805D1" w:rsidP="00D33098">
            <w:pPr>
              <w:pStyle w:val="BodyText"/>
              <w:spacing w:before="100" w:after="100"/>
              <w:jc w:val="center"/>
            </w:pPr>
            <w:r w:rsidRPr="009E4758">
              <w:t>Plan</w:t>
            </w:r>
          </w:p>
        </w:tc>
        <w:tc>
          <w:tcPr>
            <w:tcW w:w="2648" w:type="dxa"/>
            <w:tcBorders>
              <w:top w:val="single" w:sz="4" w:space="0" w:color="auto"/>
              <w:left w:val="single" w:sz="4" w:space="0" w:color="auto"/>
              <w:bottom w:val="single" w:sz="4" w:space="0" w:color="auto"/>
              <w:right w:val="single" w:sz="4" w:space="0" w:color="auto"/>
            </w:tcBorders>
            <w:vAlign w:val="center"/>
          </w:tcPr>
          <w:p w14:paraId="3F0DD2D9" w14:textId="77777777" w:rsidR="00F805D1" w:rsidRPr="009E4758" w:rsidRDefault="00F805D1" w:rsidP="00D33098">
            <w:pPr>
              <w:pStyle w:val="BodyText"/>
              <w:spacing w:before="100" w:after="100"/>
              <w:jc w:val="center"/>
            </w:pPr>
            <w:r w:rsidRPr="009E4758">
              <w:t>Plan ID</w:t>
            </w:r>
          </w:p>
        </w:tc>
        <w:tc>
          <w:tcPr>
            <w:tcW w:w="2125" w:type="dxa"/>
            <w:tcBorders>
              <w:top w:val="single" w:sz="4" w:space="0" w:color="auto"/>
              <w:left w:val="single" w:sz="4" w:space="0" w:color="auto"/>
              <w:bottom w:val="single" w:sz="4" w:space="0" w:color="auto"/>
              <w:right w:val="single" w:sz="4" w:space="0" w:color="auto"/>
            </w:tcBorders>
          </w:tcPr>
          <w:p w14:paraId="105EB496" w14:textId="77777777" w:rsidR="00F805D1" w:rsidRPr="009E4758" w:rsidRDefault="00F805D1" w:rsidP="00D33098">
            <w:pPr>
              <w:pStyle w:val="BodyText"/>
              <w:spacing w:before="100" w:after="100"/>
              <w:jc w:val="center"/>
            </w:pPr>
            <w:r w:rsidRPr="009E4758">
              <w:t>Available</w:t>
            </w:r>
          </w:p>
        </w:tc>
      </w:tr>
      <w:tr w:rsidR="00F805D1" w:rsidRPr="00086B79" w14:paraId="5147FA5D" w14:textId="77777777" w:rsidTr="00D33098">
        <w:trPr>
          <w:trHeight w:val="418"/>
          <w:jc w:val="center"/>
        </w:trPr>
        <w:tc>
          <w:tcPr>
            <w:tcW w:w="3847" w:type="dxa"/>
            <w:tcBorders>
              <w:top w:val="single" w:sz="4" w:space="0" w:color="auto"/>
              <w:left w:val="single" w:sz="4" w:space="0" w:color="auto"/>
              <w:bottom w:val="single" w:sz="4" w:space="0" w:color="auto"/>
              <w:right w:val="single" w:sz="4" w:space="0" w:color="auto"/>
            </w:tcBorders>
            <w:vAlign w:val="center"/>
          </w:tcPr>
          <w:p w14:paraId="44BDBC89" w14:textId="77777777" w:rsidR="00F805D1" w:rsidRPr="00086B79" w:rsidRDefault="00F805D1" w:rsidP="00D33098">
            <w:pPr>
              <w:pStyle w:val="BodyText"/>
              <w:spacing w:before="100" w:after="100"/>
              <w:jc w:val="center"/>
            </w:pPr>
            <w:r w:rsidRPr="00F805D1">
              <w:t>30GB Data Plan 24M SIM (Feb 20)</w:t>
            </w:r>
          </w:p>
        </w:tc>
        <w:tc>
          <w:tcPr>
            <w:tcW w:w="2648" w:type="dxa"/>
            <w:tcBorders>
              <w:top w:val="single" w:sz="4" w:space="0" w:color="auto"/>
              <w:left w:val="single" w:sz="4" w:space="0" w:color="auto"/>
              <w:bottom w:val="single" w:sz="4" w:space="0" w:color="auto"/>
              <w:right w:val="single" w:sz="4" w:space="0" w:color="auto"/>
            </w:tcBorders>
            <w:vAlign w:val="center"/>
          </w:tcPr>
          <w:p w14:paraId="3DF6B733" w14:textId="77777777" w:rsidR="00F805D1" w:rsidRPr="000A7FC1" w:rsidRDefault="00F805D1" w:rsidP="00D33098">
            <w:pPr>
              <w:pStyle w:val="BodyText"/>
              <w:spacing w:before="100" w:after="100"/>
              <w:jc w:val="center"/>
            </w:pPr>
            <w:r>
              <w:rPr>
                <w:color w:val="000000"/>
                <w:lang w:eastAsia="en-AU"/>
              </w:rPr>
              <w:t>34488634</w:t>
            </w:r>
          </w:p>
        </w:tc>
        <w:tc>
          <w:tcPr>
            <w:tcW w:w="2125" w:type="dxa"/>
            <w:tcBorders>
              <w:top w:val="single" w:sz="4" w:space="0" w:color="auto"/>
              <w:left w:val="single" w:sz="4" w:space="0" w:color="auto"/>
              <w:bottom w:val="single" w:sz="4" w:space="0" w:color="auto"/>
              <w:right w:val="single" w:sz="4" w:space="0" w:color="auto"/>
            </w:tcBorders>
            <w:vAlign w:val="center"/>
          </w:tcPr>
          <w:p w14:paraId="3CDEFACA" w14:textId="77777777" w:rsidR="00F805D1" w:rsidRPr="00086B79" w:rsidRDefault="00FB0DDA" w:rsidP="00D33098">
            <w:pPr>
              <w:pStyle w:val="BodyText"/>
              <w:spacing w:before="100" w:after="100"/>
              <w:jc w:val="center"/>
            </w:pPr>
            <w:r>
              <w:t>3 February 2020</w:t>
            </w:r>
          </w:p>
        </w:tc>
      </w:tr>
    </w:tbl>
    <w:p w14:paraId="515C999A" w14:textId="77777777" w:rsidR="00F805D1" w:rsidRPr="003B1EEE" w:rsidRDefault="00F805D1" w:rsidP="00F805D1">
      <w:pPr>
        <w:pStyle w:val="Heading7"/>
        <w:numPr>
          <w:ilvl w:val="0"/>
          <w:numId w:val="0"/>
        </w:numPr>
        <w:ind w:left="709"/>
        <w:rPr>
          <w:snapToGrid w:val="0"/>
        </w:rPr>
      </w:pPr>
    </w:p>
    <w:p w14:paraId="687D7E49" w14:textId="77777777" w:rsidR="00F805D1" w:rsidRPr="003B1EEE" w:rsidRDefault="00F805D1" w:rsidP="00F805D1">
      <w:pPr>
        <w:pStyle w:val="Heading7"/>
        <w:ind w:left="1429"/>
        <w:rPr>
          <w:snapToGrid w:val="0"/>
        </w:rPr>
      </w:pPr>
      <w:r w:rsidRPr="000859C7">
        <w:rPr>
          <w:b/>
          <w:bCs/>
          <w:lang w:eastAsia="en-AU"/>
        </w:rPr>
        <w:t>Eligibility:</w:t>
      </w:r>
      <w:r>
        <w:rPr>
          <w:lang w:eastAsia="en-AU"/>
        </w:rPr>
        <w:t xml:space="preserve"> </w:t>
      </w:r>
      <w:r w:rsidRPr="003B1EEE">
        <w:rPr>
          <w:lang w:eastAsia="en-AU"/>
        </w:rPr>
        <w:t>T</w:t>
      </w:r>
      <w:r>
        <w:rPr>
          <w:lang w:eastAsia="en-AU"/>
        </w:rPr>
        <w:t>his plan is available to new and recontracting services in selected channels.</w:t>
      </w:r>
    </w:p>
    <w:p w14:paraId="3162B274" w14:textId="77777777" w:rsidR="00F805D1" w:rsidRPr="00086B79" w:rsidRDefault="00F805D1" w:rsidP="00F805D1">
      <w:pPr>
        <w:pStyle w:val="Heading7"/>
        <w:tabs>
          <w:tab w:val="left" w:pos="0"/>
        </w:tabs>
        <w:ind w:hanging="731"/>
        <w:rPr>
          <w:snapToGrid w:val="0"/>
        </w:rPr>
      </w:pPr>
      <w:r>
        <w:rPr>
          <w:b/>
          <w:lang w:eastAsia="en-AU"/>
        </w:rPr>
        <w:t>Monthly Data to Share</w:t>
      </w:r>
      <w:r w:rsidRPr="003925BB">
        <w:rPr>
          <w:b/>
          <w:lang w:eastAsia="en-AU"/>
        </w:rPr>
        <w:t>:</w:t>
      </w:r>
      <w:r w:rsidRPr="003925BB">
        <w:rPr>
          <w:lang w:eastAsia="en-AU"/>
        </w:rPr>
        <w:t xml:space="preserve"> If </w:t>
      </w:r>
      <w:r w:rsidRPr="002E0093">
        <w:rPr>
          <w:i/>
          <w:lang w:eastAsia="en-AU"/>
        </w:rPr>
        <w:t>you</w:t>
      </w:r>
      <w:r w:rsidRPr="003925BB">
        <w:rPr>
          <w:lang w:eastAsia="en-AU"/>
        </w:rPr>
        <w:t xml:space="preserve"> have more than one </w:t>
      </w:r>
      <w:r>
        <w:t>plan that data shares</w:t>
      </w:r>
      <w:r w:rsidRPr="003925BB">
        <w:rPr>
          <w:lang w:eastAsia="en-AU"/>
        </w:rPr>
        <w:t xml:space="preserve"> on the same billing account, th</w:t>
      </w:r>
      <w:r>
        <w:rPr>
          <w:lang w:eastAsia="en-AU"/>
        </w:rPr>
        <w:t xml:space="preserve">e included monthly data allowance will </w:t>
      </w:r>
      <w:r w:rsidRPr="003925BB">
        <w:rPr>
          <w:lang w:eastAsia="en-AU"/>
        </w:rPr>
        <w:t xml:space="preserve">combine into one </w:t>
      </w:r>
      <w:r w:rsidR="003F7CCF">
        <w:rPr>
          <w:lang w:eastAsia="en-AU"/>
        </w:rPr>
        <w:t>Data Sharing</w:t>
      </w:r>
      <w:r w:rsidRPr="003925BB">
        <w:rPr>
          <w:lang w:eastAsia="en-AU"/>
        </w:rPr>
        <w:t xml:space="preserve"> pool, which will be shared by</w:t>
      </w:r>
      <w:r>
        <w:rPr>
          <w:lang w:eastAsia="en-AU"/>
        </w:rPr>
        <w:t xml:space="preserve"> all the plans that share data on that account. Data expires at the end of each billing month. </w:t>
      </w:r>
      <w:r w:rsidRPr="003925BB">
        <w:rPr>
          <w:color w:val="000000"/>
          <w:lang w:eastAsia="en-AU"/>
        </w:rPr>
        <w:t xml:space="preserve">If </w:t>
      </w:r>
      <w:r w:rsidRPr="002E0093">
        <w:rPr>
          <w:i/>
          <w:color w:val="000000"/>
          <w:lang w:eastAsia="en-AU"/>
        </w:rPr>
        <w:t>you</w:t>
      </w:r>
      <w:r w:rsidRPr="003925BB">
        <w:rPr>
          <w:color w:val="000000"/>
          <w:lang w:eastAsia="en-AU"/>
        </w:rPr>
        <w:t xml:space="preserve"> don</w:t>
      </w:r>
      <w:r>
        <w:rPr>
          <w:color w:val="000000"/>
          <w:lang w:eastAsia="en-AU"/>
        </w:rPr>
        <w:t>'</w:t>
      </w:r>
      <w:r w:rsidRPr="003925BB">
        <w:rPr>
          <w:color w:val="000000"/>
          <w:lang w:eastAsia="en-AU"/>
        </w:rPr>
        <w:t xml:space="preserve">t want to share data between </w:t>
      </w:r>
      <w:r w:rsidR="00175EA9" w:rsidRPr="00175EA9">
        <w:rPr>
          <w:i/>
          <w:color w:val="000000"/>
          <w:lang w:eastAsia="en-AU"/>
        </w:rPr>
        <w:t>you</w:t>
      </w:r>
      <w:r>
        <w:rPr>
          <w:color w:val="000000"/>
          <w:lang w:eastAsia="en-AU"/>
        </w:rPr>
        <w:t xml:space="preserve">r </w:t>
      </w:r>
      <w:r w:rsidRPr="003925BB">
        <w:rPr>
          <w:color w:val="000000"/>
          <w:lang w:eastAsia="en-AU"/>
        </w:rPr>
        <w:t xml:space="preserve">services, they will need to be on separate billing accounts. </w:t>
      </w:r>
      <w:r>
        <w:rPr>
          <w:color w:val="000000"/>
          <w:lang w:eastAsia="en-AU"/>
        </w:rPr>
        <w:t xml:space="preserve">Data is counted in kilobytes and includes uploads and downloads. </w:t>
      </w:r>
      <w:r w:rsidRPr="003925BB">
        <w:rPr>
          <w:color w:val="000000"/>
          <w:lang w:eastAsia="en-AU"/>
        </w:rPr>
        <w:t xml:space="preserve">Data </w:t>
      </w:r>
      <w:r w:rsidR="003F7CCF">
        <w:rPr>
          <w:color w:val="000000"/>
          <w:lang w:eastAsia="en-AU"/>
        </w:rPr>
        <w:t>Sharing</w:t>
      </w:r>
      <w:r w:rsidRPr="003925BB">
        <w:rPr>
          <w:color w:val="000000"/>
          <w:lang w:eastAsia="en-AU"/>
        </w:rPr>
        <w:t xml:space="preserve"> is only available within Australia.</w:t>
      </w:r>
    </w:p>
    <w:p w14:paraId="3264D040" w14:textId="77777777" w:rsidR="00186AC6" w:rsidRPr="004A6F5D" w:rsidRDefault="00186AC6" w:rsidP="00F07F3A">
      <w:pPr>
        <w:pStyle w:val="Heading7"/>
      </w:pPr>
      <w:r w:rsidRPr="00F07F3A">
        <w:rPr>
          <w:b/>
        </w:rPr>
        <w:t>Devices</w:t>
      </w:r>
      <w:r>
        <w:t xml:space="preserve">: </w:t>
      </w:r>
      <w:r w:rsidR="00175EA9" w:rsidRPr="00175EA9">
        <w:rPr>
          <w:i/>
          <w:lang w:eastAsia="en-AU"/>
        </w:rPr>
        <w:t>You</w:t>
      </w:r>
      <w:r w:rsidRPr="00CA0598">
        <w:rPr>
          <w:lang w:eastAsia="en-AU"/>
        </w:rPr>
        <w:t xml:space="preserve"> need a compatible device to use with this service. </w:t>
      </w:r>
      <w:r w:rsidR="00175EA9" w:rsidRPr="00175EA9">
        <w:rPr>
          <w:i/>
          <w:lang w:eastAsia="en-AU"/>
        </w:rPr>
        <w:t>You</w:t>
      </w:r>
      <w:r w:rsidRPr="00CA0598">
        <w:rPr>
          <w:lang w:eastAsia="en-AU"/>
        </w:rPr>
        <w:t xml:space="preserve"> can:</w:t>
      </w:r>
    </w:p>
    <w:p w14:paraId="6096055C" w14:textId="77777777" w:rsidR="00186AC6" w:rsidRPr="008139DC" w:rsidRDefault="00186AC6" w:rsidP="00F07F3A">
      <w:pPr>
        <w:pStyle w:val="Heading8"/>
      </w:pPr>
      <w:r w:rsidRPr="008139DC">
        <w:t xml:space="preserve">Bring </w:t>
      </w:r>
      <w:r w:rsidR="00175EA9" w:rsidRPr="00175EA9">
        <w:rPr>
          <w:i/>
        </w:rPr>
        <w:t>you</w:t>
      </w:r>
      <w:r w:rsidRPr="008139DC">
        <w:t>r own device</w:t>
      </w:r>
      <w:r>
        <w:t>;</w:t>
      </w:r>
    </w:p>
    <w:p w14:paraId="765879A7" w14:textId="77777777" w:rsidR="00186AC6" w:rsidRDefault="00186AC6" w:rsidP="00F07F3A">
      <w:pPr>
        <w:pStyle w:val="Heading8"/>
      </w:pPr>
      <w:r>
        <w:t>Purchase an eligible device outright from Optus;</w:t>
      </w:r>
      <w:r w:rsidR="00BF1469">
        <w:t xml:space="preserve"> or</w:t>
      </w:r>
    </w:p>
    <w:p w14:paraId="3B3FF6B3" w14:textId="77777777" w:rsidR="00BF1469" w:rsidRPr="00BF1469" w:rsidRDefault="00BF1469" w:rsidP="00BF1469">
      <w:pPr>
        <w:pStyle w:val="Heading8"/>
      </w:pPr>
      <w:r w:rsidRPr="00BF1469">
        <w:rPr>
          <w:i/>
          <w:iCs w:val="0"/>
        </w:rPr>
        <w:t>We</w:t>
      </w:r>
      <w:r w:rsidRPr="000D057E">
        <w:rPr>
          <w:iCs w:val="0"/>
        </w:rPr>
        <w:t xml:space="preserve"> may give</w:t>
      </w:r>
      <w:r>
        <w:rPr>
          <w:iCs w:val="0"/>
        </w:rPr>
        <w:t xml:space="preserve"> </w:t>
      </w:r>
      <w:r>
        <w:rPr>
          <w:i/>
        </w:rPr>
        <w:t>you</w:t>
      </w:r>
      <w:r w:rsidRPr="000D057E">
        <w:rPr>
          <w:iCs w:val="0"/>
        </w:rPr>
        <w:t xml:space="preserve"> the opportunity</w:t>
      </w:r>
      <w:r>
        <w:rPr>
          <w:iCs w:val="0"/>
        </w:rPr>
        <w:t xml:space="preserve"> to</w:t>
      </w:r>
      <w:r w:rsidRPr="000D057E">
        <w:rPr>
          <w:iCs w:val="0"/>
        </w:rPr>
        <w:t xml:space="preserve"> </w:t>
      </w:r>
      <w:r w:rsidRPr="00453F0F">
        <w:t xml:space="preserve">purchase a </w:t>
      </w:r>
      <w:r>
        <w:t>device</w:t>
      </w:r>
      <w:r w:rsidRPr="00453F0F">
        <w:t xml:space="preserve"> with a </w:t>
      </w:r>
      <w:r>
        <w:t xml:space="preserve">24 </w:t>
      </w:r>
      <w:r w:rsidRPr="00453F0F">
        <w:t xml:space="preserve">month </w:t>
      </w:r>
      <w:r w:rsidRPr="00453F0F">
        <w:rPr>
          <w:i/>
        </w:rPr>
        <w:t>device payment term</w:t>
      </w:r>
      <w:r w:rsidRPr="00453F0F">
        <w:t xml:space="preserve"> under a </w:t>
      </w:r>
      <w:r w:rsidRPr="00453F0F">
        <w:rPr>
          <w:i/>
        </w:rPr>
        <w:t xml:space="preserve">device payment plan </w:t>
      </w:r>
      <w:r w:rsidRPr="00453F0F">
        <w:t xml:space="preserve">(set out in </w:t>
      </w:r>
      <w:hyperlink r:id="rId118" w:history="1">
        <w:r w:rsidRPr="00453F0F">
          <w:rPr>
            <w:rStyle w:val="Hyperlink"/>
            <w:rFonts w:eastAsia="MS Gothic"/>
            <w:i w:val="0"/>
            <w:szCs w:val="20"/>
          </w:rPr>
          <w:t>Appendix D</w:t>
        </w:r>
      </w:hyperlink>
      <w:r w:rsidRPr="00453F0F">
        <w:t>).</w:t>
      </w:r>
    </w:p>
    <w:p w14:paraId="1FE814C2" w14:textId="77777777" w:rsidR="00F805D1" w:rsidRDefault="00F805D1" w:rsidP="00F805D1">
      <w:pPr>
        <w:pStyle w:val="Heading7"/>
        <w:ind w:left="1429"/>
        <w:rPr>
          <w:lang w:eastAsia="en-AU"/>
        </w:rPr>
      </w:pPr>
      <w:r w:rsidRPr="003B1EEE">
        <w:rPr>
          <w:b/>
          <w:lang w:eastAsia="en-AU"/>
        </w:rPr>
        <w:t>Plan Changes:</w:t>
      </w:r>
      <w:r w:rsidRPr="003B1EEE">
        <w:rPr>
          <w:lang w:eastAsia="en-AU"/>
        </w:rPr>
        <w:t xml:space="preserve"> </w:t>
      </w:r>
      <w:r w:rsidR="00175EA9" w:rsidRPr="00175EA9">
        <w:rPr>
          <w:i/>
          <w:lang w:eastAsia="en-AU"/>
        </w:rPr>
        <w:t>You</w:t>
      </w:r>
      <w:r>
        <w:rPr>
          <w:lang w:eastAsia="en-AU"/>
        </w:rPr>
        <w:t xml:space="preserve"> cannot change to a different mobile broadband plan while </w:t>
      </w:r>
      <w:r w:rsidR="00175EA9" w:rsidRPr="00175EA9">
        <w:rPr>
          <w:i/>
          <w:lang w:eastAsia="en-AU"/>
        </w:rPr>
        <w:t>you</w:t>
      </w:r>
      <w:r>
        <w:rPr>
          <w:lang w:eastAsia="en-AU"/>
        </w:rPr>
        <w:t xml:space="preserve"> are in the minimum term of this plan.</w:t>
      </w:r>
    </w:p>
    <w:p w14:paraId="25712740" w14:textId="77777777" w:rsidR="00743757" w:rsidRPr="00743757" w:rsidRDefault="00743757" w:rsidP="00743757">
      <w:pPr>
        <w:pStyle w:val="Heading7"/>
        <w:ind w:left="1429"/>
        <w:rPr>
          <w:lang w:eastAsia="en-AU"/>
        </w:rPr>
      </w:pPr>
      <w:r>
        <w:rPr>
          <w:b/>
          <w:lang w:eastAsia="en-AU"/>
        </w:rPr>
        <w:t>New Tablet Trade Up</w:t>
      </w:r>
      <w:r w:rsidRPr="003B1EEE">
        <w:rPr>
          <w:b/>
          <w:lang w:eastAsia="en-AU"/>
        </w:rPr>
        <w:t>:</w:t>
      </w:r>
      <w:r w:rsidRPr="003B1EEE">
        <w:rPr>
          <w:lang w:eastAsia="en-AU"/>
        </w:rPr>
        <w:t xml:space="preserve"> </w:t>
      </w:r>
      <w:r w:rsidRPr="00743757">
        <w:rPr>
          <w:lang w:eastAsia="en-AU"/>
        </w:rPr>
        <w:t xml:space="preserve">If </w:t>
      </w:r>
      <w:r w:rsidR="00175EA9" w:rsidRPr="00175EA9">
        <w:rPr>
          <w:i/>
          <w:lang w:eastAsia="en-AU"/>
        </w:rPr>
        <w:t>you</w:t>
      </w:r>
      <w:r w:rsidRPr="00743757">
        <w:rPr>
          <w:lang w:eastAsia="en-AU"/>
        </w:rPr>
        <w:t xml:space="preserve"> add a 24 month device payment plan with a tablet on this plan </w:t>
      </w:r>
      <w:r w:rsidR="00175EA9" w:rsidRPr="00175EA9">
        <w:rPr>
          <w:i/>
          <w:lang w:eastAsia="en-AU"/>
        </w:rPr>
        <w:t>you</w:t>
      </w:r>
      <w:r w:rsidRPr="00743757">
        <w:rPr>
          <w:lang w:eastAsia="en-AU"/>
        </w:rPr>
        <w:t xml:space="preserve"> have the option of New Tablet Trade Up, which can be exercised in two ways</w:t>
      </w:r>
      <w:r w:rsidR="00DE6D8F">
        <w:rPr>
          <w:lang w:eastAsia="en-AU"/>
        </w:rPr>
        <w:t>.</w:t>
      </w:r>
      <w:r w:rsidRPr="00743757">
        <w:rPr>
          <w:lang w:eastAsia="en-AU"/>
        </w:rPr>
        <w:t xml:space="preserve"> New Tablet Trade Up is available on selected 24-month My Mobile Broadband Plus plans and is an automatic plan inclusion. After 12 months on an eligible plan </w:t>
      </w:r>
      <w:r w:rsidR="00175EA9" w:rsidRPr="00175EA9">
        <w:rPr>
          <w:i/>
          <w:lang w:eastAsia="en-AU"/>
        </w:rPr>
        <w:t>you</w:t>
      </w:r>
      <w:r w:rsidRPr="00743757">
        <w:rPr>
          <w:lang w:eastAsia="en-AU"/>
        </w:rPr>
        <w:t xml:space="preserve"> can pay a one-off fee of $149, return </w:t>
      </w:r>
      <w:r w:rsidR="00175EA9" w:rsidRPr="00175EA9">
        <w:rPr>
          <w:i/>
          <w:lang w:eastAsia="en-AU"/>
        </w:rPr>
        <w:t>you</w:t>
      </w:r>
      <w:r w:rsidRPr="00743757">
        <w:rPr>
          <w:lang w:eastAsia="en-AU"/>
        </w:rPr>
        <w:t xml:space="preserve">r current tablet in good working order to an Optus retail store and buy a new tablet on a new 24 or 36 month device payment plan; sign up to a new eligible data plan (noting that this plan may not be available at that time). </w:t>
      </w:r>
      <w:r w:rsidR="00175EA9" w:rsidRPr="00175EA9">
        <w:rPr>
          <w:i/>
          <w:lang w:eastAsia="en-AU"/>
        </w:rPr>
        <w:t>You</w:t>
      </w:r>
      <w:r w:rsidRPr="00743757">
        <w:rPr>
          <w:lang w:eastAsia="en-AU"/>
        </w:rPr>
        <w:t xml:space="preserve"> will also need to sign a separate agreement with our second hand vendor to transfer ownership of </w:t>
      </w:r>
      <w:r w:rsidR="00175EA9" w:rsidRPr="00175EA9">
        <w:rPr>
          <w:i/>
          <w:lang w:eastAsia="en-AU"/>
        </w:rPr>
        <w:t>you</w:t>
      </w:r>
      <w:r w:rsidRPr="00743757">
        <w:rPr>
          <w:lang w:eastAsia="en-AU"/>
        </w:rPr>
        <w:t xml:space="preserve">r original tablet. Alternatively if </w:t>
      </w:r>
      <w:r w:rsidR="00175EA9" w:rsidRPr="00175EA9">
        <w:rPr>
          <w:i/>
          <w:lang w:eastAsia="en-AU"/>
        </w:rPr>
        <w:t>you</w:t>
      </w:r>
      <w:r w:rsidRPr="00743757">
        <w:rPr>
          <w:lang w:eastAsia="en-AU"/>
        </w:rPr>
        <w:t xml:space="preserve"> wish to keep </w:t>
      </w:r>
      <w:r w:rsidR="00175EA9" w:rsidRPr="00175EA9">
        <w:rPr>
          <w:i/>
          <w:lang w:eastAsia="en-AU"/>
        </w:rPr>
        <w:t>you</w:t>
      </w:r>
      <w:r w:rsidRPr="00743757">
        <w:rPr>
          <w:lang w:eastAsia="en-AU"/>
        </w:rPr>
        <w:t xml:space="preserve">r original tablet simply pay out the full remaining cost of </w:t>
      </w:r>
      <w:r w:rsidR="00175EA9" w:rsidRPr="00175EA9">
        <w:rPr>
          <w:i/>
          <w:lang w:eastAsia="en-AU"/>
        </w:rPr>
        <w:t>you</w:t>
      </w:r>
      <w:r w:rsidRPr="00743757">
        <w:rPr>
          <w:lang w:eastAsia="en-AU"/>
        </w:rPr>
        <w:t xml:space="preserve">r tablet including any amount that Optus was going to cover, then upgrade to a new tablet on a new 24 or 36-month device payment plan and sign up to a new eligible data plan. Tablet and plan repayments on </w:t>
      </w:r>
      <w:r w:rsidR="00175EA9" w:rsidRPr="00175EA9">
        <w:rPr>
          <w:i/>
          <w:lang w:eastAsia="en-AU"/>
        </w:rPr>
        <w:t>you</w:t>
      </w:r>
      <w:r w:rsidRPr="00743757">
        <w:rPr>
          <w:lang w:eastAsia="en-AU"/>
        </w:rPr>
        <w:t xml:space="preserve">r new 24 or 36-month device payment plan may differ. There is no obligation to use New Tablet Trade Up and where </w:t>
      </w:r>
      <w:r w:rsidR="00175EA9" w:rsidRPr="00175EA9">
        <w:rPr>
          <w:i/>
          <w:lang w:eastAsia="en-AU"/>
        </w:rPr>
        <w:t>you</w:t>
      </w:r>
      <w:r w:rsidRPr="00743757">
        <w:rPr>
          <w:lang w:eastAsia="en-AU"/>
        </w:rPr>
        <w:t xml:space="preserve"> elect to pay the $</w:t>
      </w:r>
      <w:r w:rsidR="00DE6D8F">
        <w:rPr>
          <w:lang w:eastAsia="en-AU"/>
        </w:rPr>
        <w:t>14</w:t>
      </w:r>
      <w:r w:rsidRPr="00743757">
        <w:rPr>
          <w:lang w:eastAsia="en-AU"/>
        </w:rPr>
        <w:t xml:space="preserve">9 fee, it will appear on </w:t>
      </w:r>
      <w:r w:rsidR="00175EA9" w:rsidRPr="00175EA9">
        <w:rPr>
          <w:i/>
          <w:lang w:eastAsia="en-AU"/>
        </w:rPr>
        <w:t>you</w:t>
      </w:r>
      <w:r w:rsidRPr="00743757">
        <w:rPr>
          <w:lang w:eastAsia="en-AU"/>
        </w:rPr>
        <w:t>r next Optus bill.</w:t>
      </w:r>
    </w:p>
    <w:p w14:paraId="00FB94C0" w14:textId="77777777" w:rsidR="00F805D1" w:rsidRPr="00C51F13" w:rsidRDefault="00F805D1" w:rsidP="00F805D1">
      <w:pPr>
        <w:pStyle w:val="BodyText"/>
        <w:rPr>
          <w:b/>
          <w:color w:val="000000"/>
          <w:lang w:eastAsia="en-AU"/>
        </w:rPr>
      </w:pPr>
      <w:r>
        <w:rPr>
          <w:b/>
        </w:rPr>
        <w:t>Table 1 – Plan Inclusions and Charges</w:t>
      </w:r>
    </w:p>
    <w:tbl>
      <w:tblPr>
        <w:tblW w:w="453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937"/>
        <w:gridCol w:w="6316"/>
      </w:tblGrid>
      <w:tr w:rsidR="00F805D1" w:rsidRPr="00086B79" w14:paraId="64C797A4" w14:textId="77777777" w:rsidTr="00D33098">
        <w:trPr>
          <w:trHeight w:val="20"/>
          <w:jc w:val="center"/>
        </w:trPr>
        <w:tc>
          <w:tcPr>
            <w:tcW w:w="1587" w:type="pct"/>
            <w:tcBorders>
              <w:top w:val="single" w:sz="4" w:space="0" w:color="auto"/>
              <w:left w:val="single" w:sz="4" w:space="0" w:color="auto"/>
              <w:bottom w:val="single" w:sz="4" w:space="0" w:color="auto"/>
              <w:right w:val="single" w:sz="4" w:space="0" w:color="auto"/>
            </w:tcBorders>
            <w:hideMark/>
          </w:tcPr>
          <w:p w14:paraId="4E863CB3" w14:textId="77777777" w:rsidR="00F805D1" w:rsidRPr="00723148" w:rsidRDefault="00F805D1" w:rsidP="00D33098">
            <w:pPr>
              <w:pStyle w:val="BodyText"/>
              <w:spacing w:before="100" w:after="100"/>
              <w:jc w:val="both"/>
              <w:rPr>
                <w:b/>
                <w:lang w:eastAsia="en-AU"/>
              </w:rPr>
            </w:pPr>
            <w:r w:rsidRPr="00723148">
              <w:rPr>
                <w:b/>
                <w:lang w:eastAsia="en-AU"/>
              </w:rPr>
              <w:t>Plan Name</w:t>
            </w:r>
          </w:p>
        </w:tc>
        <w:tc>
          <w:tcPr>
            <w:tcW w:w="3413" w:type="pct"/>
            <w:tcBorders>
              <w:top w:val="single" w:sz="4" w:space="0" w:color="auto"/>
              <w:left w:val="single" w:sz="4" w:space="0" w:color="auto"/>
              <w:bottom w:val="single" w:sz="4" w:space="0" w:color="auto"/>
              <w:right w:val="single" w:sz="4" w:space="0" w:color="auto"/>
            </w:tcBorders>
          </w:tcPr>
          <w:p w14:paraId="0ED38CA7" w14:textId="77777777" w:rsidR="00F805D1" w:rsidRPr="00EF0F5B" w:rsidRDefault="00F805D1" w:rsidP="00D33098">
            <w:pPr>
              <w:pStyle w:val="BodyText"/>
              <w:spacing w:before="100" w:after="100"/>
              <w:jc w:val="center"/>
              <w:rPr>
                <w:b/>
                <w:bCs/>
                <w:lang w:eastAsia="en-AU"/>
              </w:rPr>
            </w:pPr>
            <w:r w:rsidRPr="000859C7">
              <w:rPr>
                <w:b/>
                <w:bCs/>
              </w:rPr>
              <w:t xml:space="preserve">30GB Data Plan </w:t>
            </w:r>
            <w:r>
              <w:rPr>
                <w:b/>
                <w:bCs/>
              </w:rPr>
              <w:t>24</w:t>
            </w:r>
            <w:r w:rsidRPr="000859C7">
              <w:rPr>
                <w:b/>
                <w:bCs/>
              </w:rPr>
              <w:t>M SIM (Feb 20)</w:t>
            </w:r>
          </w:p>
        </w:tc>
      </w:tr>
      <w:tr w:rsidR="00F805D1" w:rsidRPr="00086B79" w14:paraId="79D55660"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58115887" w14:textId="77777777" w:rsidR="00F805D1" w:rsidRPr="00086B79" w:rsidRDefault="00F805D1" w:rsidP="00D33098">
            <w:pPr>
              <w:pStyle w:val="BodyText"/>
              <w:spacing w:before="100" w:after="100"/>
              <w:rPr>
                <w:lang w:eastAsia="en-AU"/>
              </w:rPr>
            </w:pPr>
            <w:r w:rsidRPr="003925BB">
              <w:rPr>
                <w:lang w:eastAsia="en-AU"/>
              </w:rPr>
              <w:t>Monthly Access Fee</w:t>
            </w:r>
          </w:p>
        </w:tc>
        <w:tc>
          <w:tcPr>
            <w:tcW w:w="3413" w:type="pct"/>
            <w:tcBorders>
              <w:top w:val="single" w:sz="4" w:space="0" w:color="auto"/>
              <w:left w:val="single" w:sz="4" w:space="0" w:color="auto"/>
              <w:bottom w:val="single" w:sz="4" w:space="0" w:color="auto"/>
              <w:right w:val="single" w:sz="4" w:space="0" w:color="auto"/>
            </w:tcBorders>
            <w:vAlign w:val="center"/>
          </w:tcPr>
          <w:p w14:paraId="2C7E06BD" w14:textId="77777777" w:rsidR="00F805D1" w:rsidRPr="003925BB" w:rsidRDefault="00F805D1" w:rsidP="00ED55EF">
            <w:pPr>
              <w:pStyle w:val="BodyText"/>
              <w:spacing w:before="100" w:after="100"/>
              <w:jc w:val="center"/>
              <w:rPr>
                <w:lang w:eastAsia="en-AU"/>
              </w:rPr>
            </w:pPr>
            <w:r>
              <w:rPr>
                <w:lang w:eastAsia="en-AU"/>
              </w:rPr>
              <w:t>$35</w:t>
            </w:r>
          </w:p>
        </w:tc>
      </w:tr>
      <w:tr w:rsidR="00F805D1" w:rsidRPr="00086B79" w14:paraId="4829A4D2"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85F994A" w14:textId="77777777" w:rsidR="00F805D1" w:rsidRPr="00086B79" w:rsidRDefault="00F805D1" w:rsidP="00D33098">
            <w:pPr>
              <w:pStyle w:val="BodyText"/>
              <w:spacing w:before="100" w:after="100"/>
              <w:rPr>
                <w:lang w:eastAsia="en-AU"/>
              </w:rPr>
            </w:pPr>
            <w:r w:rsidRPr="003925BB">
              <w:rPr>
                <w:lang w:eastAsia="en-AU"/>
              </w:rPr>
              <w:t>Included Monthly Data Allowance for use within Australia</w:t>
            </w:r>
          </w:p>
        </w:tc>
        <w:tc>
          <w:tcPr>
            <w:tcW w:w="3413" w:type="pct"/>
            <w:tcBorders>
              <w:top w:val="single" w:sz="4" w:space="0" w:color="auto"/>
              <w:left w:val="single" w:sz="4" w:space="0" w:color="auto"/>
              <w:bottom w:val="single" w:sz="4" w:space="0" w:color="auto"/>
              <w:right w:val="single" w:sz="4" w:space="0" w:color="auto"/>
            </w:tcBorders>
            <w:vAlign w:val="center"/>
          </w:tcPr>
          <w:p w14:paraId="56885B76" w14:textId="77777777" w:rsidR="00F805D1" w:rsidRDefault="00F805D1" w:rsidP="00ED55EF">
            <w:pPr>
              <w:pStyle w:val="BodyText"/>
              <w:spacing w:before="100" w:after="100"/>
              <w:jc w:val="center"/>
              <w:rPr>
                <w:lang w:eastAsia="en-AU"/>
              </w:rPr>
            </w:pPr>
            <w:r>
              <w:rPr>
                <w:lang w:eastAsia="en-AU"/>
              </w:rPr>
              <w:t>30GB</w:t>
            </w:r>
          </w:p>
        </w:tc>
      </w:tr>
      <w:tr w:rsidR="00F805D1" w:rsidRPr="00086B79" w14:paraId="04DC6DA0"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0A4D5CC" w14:textId="77777777" w:rsidR="00F805D1" w:rsidRPr="00086B79" w:rsidRDefault="00F805D1" w:rsidP="00D33098">
            <w:pPr>
              <w:pStyle w:val="BodyText"/>
              <w:spacing w:before="100" w:after="100"/>
              <w:rPr>
                <w:lang w:eastAsia="en-AU"/>
              </w:rPr>
            </w:pPr>
            <w:r w:rsidRPr="003925BB">
              <w:rPr>
                <w:lang w:eastAsia="en-AU"/>
              </w:rPr>
              <w:t>Cost of 1MB of Data</w:t>
            </w:r>
          </w:p>
        </w:tc>
        <w:tc>
          <w:tcPr>
            <w:tcW w:w="3413" w:type="pct"/>
            <w:tcBorders>
              <w:top w:val="single" w:sz="4" w:space="0" w:color="auto"/>
              <w:left w:val="single" w:sz="4" w:space="0" w:color="auto"/>
              <w:bottom w:val="single" w:sz="4" w:space="0" w:color="auto"/>
              <w:right w:val="single" w:sz="4" w:space="0" w:color="auto"/>
            </w:tcBorders>
            <w:vAlign w:val="center"/>
          </w:tcPr>
          <w:p w14:paraId="4EAAADDA" w14:textId="77777777" w:rsidR="00F805D1" w:rsidRPr="003925BB" w:rsidRDefault="00F805D1" w:rsidP="00ED55EF">
            <w:pPr>
              <w:pStyle w:val="BodyText"/>
              <w:spacing w:before="100" w:after="100"/>
              <w:jc w:val="center"/>
              <w:rPr>
                <w:lang w:eastAsia="en-AU"/>
              </w:rPr>
            </w:pPr>
            <w:r>
              <w:rPr>
                <w:lang w:eastAsia="en-AU"/>
              </w:rPr>
              <w:t>$0.0011</w:t>
            </w:r>
          </w:p>
        </w:tc>
      </w:tr>
      <w:tr w:rsidR="00F805D1" w:rsidRPr="00086B79" w14:paraId="3AFD9ED2"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17664182" w14:textId="77777777" w:rsidR="00F805D1" w:rsidRDefault="00F805D1" w:rsidP="00D33098">
            <w:pPr>
              <w:pStyle w:val="BodyText"/>
              <w:spacing w:before="100" w:after="100"/>
              <w:rPr>
                <w:lang w:eastAsia="en-AU"/>
              </w:rPr>
            </w:pPr>
            <w:r w:rsidRPr="003925BB">
              <w:rPr>
                <w:lang w:eastAsia="en-AU"/>
              </w:rPr>
              <w:t xml:space="preserve">Total Minimum Cost over </w:t>
            </w:r>
            <w:r>
              <w:rPr>
                <w:lang w:eastAsia="en-AU"/>
              </w:rPr>
              <w:t>24</w:t>
            </w:r>
            <w:r w:rsidRPr="003925BB">
              <w:rPr>
                <w:lang w:eastAsia="en-AU"/>
              </w:rPr>
              <w:t xml:space="preserve"> Months</w:t>
            </w:r>
          </w:p>
          <w:p w14:paraId="48EBDC69" w14:textId="77777777" w:rsidR="00ED55EF" w:rsidRPr="00086B79" w:rsidRDefault="00ED55EF" w:rsidP="00D33098">
            <w:pPr>
              <w:pStyle w:val="BodyText"/>
              <w:spacing w:before="100" w:after="100"/>
              <w:rPr>
                <w:lang w:eastAsia="en-AU"/>
              </w:rPr>
            </w:pPr>
            <w:r>
              <w:rPr>
                <w:lang w:eastAsia="en-AU"/>
              </w:rPr>
              <w:t>(</w:t>
            </w:r>
            <w:r w:rsidRPr="00ED55EF">
              <w:rPr>
                <w:lang w:eastAsia="en-AU"/>
              </w:rPr>
              <w:t>Does not include device payments (if applicable)</w:t>
            </w:r>
            <w:r>
              <w:rPr>
                <w:lang w:eastAsia="en-AU"/>
              </w:rPr>
              <w:t>)</w:t>
            </w:r>
          </w:p>
        </w:tc>
        <w:tc>
          <w:tcPr>
            <w:tcW w:w="3413" w:type="pct"/>
            <w:tcBorders>
              <w:top w:val="single" w:sz="4" w:space="0" w:color="auto"/>
              <w:left w:val="single" w:sz="4" w:space="0" w:color="auto"/>
              <w:bottom w:val="single" w:sz="4" w:space="0" w:color="auto"/>
              <w:right w:val="single" w:sz="4" w:space="0" w:color="auto"/>
            </w:tcBorders>
            <w:vAlign w:val="center"/>
          </w:tcPr>
          <w:p w14:paraId="1B738D3A" w14:textId="77777777" w:rsidR="00F805D1" w:rsidRPr="003925BB" w:rsidRDefault="00F805D1" w:rsidP="00ED55EF">
            <w:pPr>
              <w:pStyle w:val="BodyText"/>
              <w:spacing w:before="100" w:after="100"/>
              <w:jc w:val="center"/>
              <w:rPr>
                <w:lang w:eastAsia="en-AU"/>
              </w:rPr>
            </w:pPr>
            <w:r>
              <w:rPr>
                <w:lang w:eastAsia="en-AU"/>
              </w:rPr>
              <w:t>$840</w:t>
            </w:r>
          </w:p>
        </w:tc>
      </w:tr>
      <w:tr w:rsidR="00F805D1" w:rsidRPr="00086B79" w14:paraId="42AC02C8"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2EC2B356" w14:textId="77777777" w:rsidR="00F805D1" w:rsidRDefault="00F805D1" w:rsidP="00D33098">
            <w:pPr>
              <w:pStyle w:val="BodyText"/>
              <w:spacing w:before="100" w:after="100"/>
              <w:rPr>
                <w:lang w:eastAsia="en-AU"/>
              </w:rPr>
            </w:pPr>
            <w:r w:rsidRPr="003925BB">
              <w:rPr>
                <w:lang w:eastAsia="en-AU"/>
              </w:rPr>
              <w:lastRenderedPageBreak/>
              <w:t>Contract Length</w:t>
            </w:r>
          </w:p>
        </w:tc>
        <w:tc>
          <w:tcPr>
            <w:tcW w:w="3413" w:type="pct"/>
            <w:tcBorders>
              <w:top w:val="single" w:sz="4" w:space="0" w:color="auto"/>
              <w:left w:val="single" w:sz="4" w:space="0" w:color="auto"/>
              <w:bottom w:val="single" w:sz="4" w:space="0" w:color="auto"/>
              <w:right w:val="single" w:sz="4" w:space="0" w:color="auto"/>
            </w:tcBorders>
            <w:vAlign w:val="center"/>
          </w:tcPr>
          <w:p w14:paraId="7E66A3EF" w14:textId="77777777" w:rsidR="00F805D1" w:rsidRDefault="00F805D1" w:rsidP="00ED55EF">
            <w:pPr>
              <w:pStyle w:val="BodyText"/>
              <w:spacing w:before="100" w:after="100"/>
              <w:jc w:val="center"/>
              <w:rPr>
                <w:lang w:eastAsia="en-AU"/>
              </w:rPr>
            </w:pPr>
            <w:r>
              <w:rPr>
                <w:lang w:eastAsia="en-AU"/>
              </w:rPr>
              <w:t>24 months</w:t>
            </w:r>
          </w:p>
        </w:tc>
      </w:tr>
      <w:tr w:rsidR="00F805D1" w:rsidRPr="00086B79" w14:paraId="62F11367"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5BF38F57" w14:textId="77777777" w:rsidR="00F805D1" w:rsidRPr="00086B79" w:rsidRDefault="00F805D1" w:rsidP="00D33098">
            <w:pPr>
              <w:pStyle w:val="BodyText"/>
              <w:spacing w:before="100" w:after="100"/>
              <w:rPr>
                <w:lang w:eastAsia="en-AU"/>
              </w:rPr>
            </w:pPr>
            <w:r w:rsidRPr="003925BB">
              <w:rPr>
                <w:lang w:eastAsia="en-AU"/>
              </w:rPr>
              <w:t>Additional Data</w:t>
            </w:r>
          </w:p>
        </w:tc>
        <w:tc>
          <w:tcPr>
            <w:tcW w:w="3413" w:type="pct"/>
            <w:tcBorders>
              <w:top w:val="single" w:sz="4" w:space="0" w:color="auto"/>
              <w:left w:val="single" w:sz="4" w:space="0" w:color="auto"/>
              <w:bottom w:val="single" w:sz="4" w:space="0" w:color="auto"/>
              <w:right w:val="single" w:sz="4" w:space="0" w:color="auto"/>
            </w:tcBorders>
            <w:vAlign w:val="center"/>
          </w:tcPr>
          <w:p w14:paraId="29CEF0E5" w14:textId="77777777" w:rsidR="00F805D1" w:rsidRDefault="00F805D1" w:rsidP="00ED55EF">
            <w:pPr>
              <w:pStyle w:val="BodyText"/>
              <w:spacing w:before="100" w:after="100"/>
              <w:jc w:val="center"/>
              <w:rPr>
                <w:lang w:eastAsia="en-AU"/>
              </w:rPr>
            </w:pPr>
            <w:r w:rsidRPr="003925BB">
              <w:rPr>
                <w:lang w:eastAsia="en-AU"/>
              </w:rPr>
              <w:t>$10 per 1GB or part thereof up to a maximum of 150GB</w:t>
            </w:r>
            <w:r>
              <w:rPr>
                <w:lang w:eastAsia="en-AU"/>
              </w:rPr>
              <w:t>.</w:t>
            </w:r>
          </w:p>
          <w:p w14:paraId="02FC5770" w14:textId="77777777" w:rsidR="00F805D1" w:rsidRPr="00086B79" w:rsidRDefault="00F805D1" w:rsidP="00CF2B7B">
            <w:pPr>
              <w:pStyle w:val="BodyText"/>
              <w:spacing w:before="100" w:after="100"/>
              <w:jc w:val="center"/>
              <w:rPr>
                <w:lang w:eastAsia="en-AU"/>
              </w:rPr>
            </w:pPr>
            <w:r w:rsidRPr="003925BB">
              <w:rPr>
                <w:lang w:eastAsia="en-AU"/>
              </w:rPr>
              <w:t xml:space="preserve">If </w:t>
            </w:r>
            <w:r w:rsidR="00175EA9" w:rsidRPr="00175EA9">
              <w:rPr>
                <w:i/>
                <w:lang w:eastAsia="en-AU"/>
              </w:rPr>
              <w:t>you</w:t>
            </w:r>
            <w:r w:rsidRPr="003925BB">
              <w:rPr>
                <w:lang w:eastAsia="en-AU"/>
              </w:rPr>
              <w:t xml:space="preserve"> use more than this</w:t>
            </w:r>
            <w:r>
              <w:rPr>
                <w:lang w:eastAsia="en-AU"/>
              </w:rPr>
              <w:t>,</w:t>
            </w:r>
            <w:r w:rsidRPr="003925BB">
              <w:rPr>
                <w:lang w:eastAsia="en-AU"/>
              </w:rPr>
              <w:t xml:space="preserve"> we may continue to charge </w:t>
            </w:r>
            <w:r w:rsidR="00175EA9" w:rsidRPr="00175EA9">
              <w:rPr>
                <w:i/>
                <w:lang w:eastAsia="en-AU"/>
              </w:rPr>
              <w:t>you</w:t>
            </w:r>
            <w:r w:rsidRPr="003925BB">
              <w:rPr>
                <w:lang w:eastAsia="en-AU"/>
              </w:rPr>
              <w:t xml:space="preserve"> at the same rate</w:t>
            </w:r>
            <w:r>
              <w:rPr>
                <w:lang w:eastAsia="en-AU"/>
              </w:rPr>
              <w:t>s,</w:t>
            </w:r>
            <w:r w:rsidRPr="003925BB">
              <w:rPr>
                <w:lang w:eastAsia="en-AU"/>
              </w:rPr>
              <w:t xml:space="preserve"> </w:t>
            </w:r>
            <w:r>
              <w:rPr>
                <w:lang w:eastAsia="en-AU"/>
              </w:rPr>
              <w:t xml:space="preserve">we may </w:t>
            </w:r>
            <w:r w:rsidRPr="003925BB">
              <w:rPr>
                <w:lang w:eastAsia="en-AU"/>
              </w:rPr>
              <w:t xml:space="preserve">restrict </w:t>
            </w:r>
            <w:r w:rsidR="00175EA9" w:rsidRPr="00175EA9">
              <w:rPr>
                <w:i/>
                <w:lang w:eastAsia="en-AU"/>
              </w:rPr>
              <w:t>you</w:t>
            </w:r>
            <w:r w:rsidRPr="003925BB">
              <w:rPr>
                <w:lang w:eastAsia="en-AU"/>
              </w:rPr>
              <w:t>r data use that month</w:t>
            </w:r>
            <w:r>
              <w:rPr>
                <w:lang w:eastAsia="en-AU"/>
              </w:rPr>
              <w:t xml:space="preserve"> or </w:t>
            </w:r>
            <w:r w:rsidRPr="001918F9">
              <w:rPr>
                <w:lang w:eastAsia="en-AU"/>
              </w:rPr>
              <w:t xml:space="preserve">slow </w:t>
            </w:r>
            <w:r w:rsidR="00175EA9" w:rsidRPr="00175EA9">
              <w:rPr>
                <w:i/>
                <w:lang w:eastAsia="en-AU"/>
              </w:rPr>
              <w:t>you</w:t>
            </w:r>
            <w:r w:rsidRPr="001918F9">
              <w:rPr>
                <w:lang w:eastAsia="en-AU"/>
              </w:rPr>
              <w:t>r speed to 256Kbps until the next billing period</w:t>
            </w:r>
            <w:r w:rsidRPr="003925BB">
              <w:rPr>
                <w:lang w:eastAsia="en-AU"/>
              </w:rPr>
              <w:t>.</w:t>
            </w:r>
          </w:p>
          <w:p w14:paraId="25B319CA" w14:textId="77777777" w:rsidR="00F805D1" w:rsidRPr="003925BB" w:rsidRDefault="00F805D1" w:rsidP="00CF2B7B">
            <w:pPr>
              <w:pStyle w:val="BodyText"/>
              <w:spacing w:before="100" w:after="100"/>
              <w:jc w:val="center"/>
              <w:rPr>
                <w:lang w:eastAsia="en-AU"/>
              </w:rPr>
            </w:pPr>
            <w:r w:rsidRPr="003925BB">
              <w:rPr>
                <w:lang w:eastAsia="en-AU"/>
              </w:rPr>
              <w:t xml:space="preserve">Fair Go Policy applies. Refer to </w:t>
            </w:r>
            <w:hyperlink r:id="rId119" w:history="1">
              <w:r w:rsidRPr="002E0093">
                <w:rPr>
                  <w:rStyle w:val="Hyperlink"/>
                </w:rPr>
                <w:t>Appendix S</w:t>
              </w:r>
            </w:hyperlink>
            <w:r w:rsidRPr="003925BB">
              <w:rPr>
                <w:lang w:eastAsia="en-AU"/>
              </w:rPr>
              <w:t xml:space="preserve"> for further details.</w:t>
            </w:r>
          </w:p>
        </w:tc>
      </w:tr>
      <w:tr w:rsidR="00F805D1" w:rsidRPr="00086B79" w14:paraId="068A8C57"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55825007" w14:textId="77777777" w:rsidR="00F805D1" w:rsidRPr="00086B79" w:rsidRDefault="00F805D1" w:rsidP="00D33098">
            <w:pPr>
              <w:pStyle w:val="BodyText"/>
              <w:spacing w:before="100" w:after="100"/>
              <w:rPr>
                <w:lang w:eastAsia="en-AU"/>
              </w:rPr>
            </w:pPr>
            <w:r w:rsidRPr="003925BB">
              <w:rPr>
                <w:lang w:eastAsia="en-AU"/>
              </w:rPr>
              <w:t>Standard National SMS</w:t>
            </w:r>
            <w:r w:rsidR="002C35EE">
              <w:rPr>
                <w:lang w:eastAsia="en-AU"/>
              </w:rPr>
              <w:t xml:space="preserve"> to numbers in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0344EED1" w14:textId="77777777" w:rsidR="00F805D1" w:rsidRPr="003925BB" w:rsidRDefault="00F805D1" w:rsidP="00ED55EF">
            <w:pPr>
              <w:pStyle w:val="BodyText"/>
              <w:spacing w:before="100" w:after="100"/>
              <w:jc w:val="center"/>
              <w:rPr>
                <w:lang w:eastAsia="en-AU"/>
              </w:rPr>
            </w:pPr>
            <w:r w:rsidRPr="003925BB">
              <w:rPr>
                <w:lang w:eastAsia="en-AU"/>
              </w:rPr>
              <w:t>10c per 160 characters</w:t>
            </w:r>
          </w:p>
        </w:tc>
      </w:tr>
      <w:tr w:rsidR="00F805D1" w:rsidRPr="00086B79" w14:paraId="1E0006C1"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C3692DE" w14:textId="77777777" w:rsidR="00F805D1" w:rsidRPr="00086B79" w:rsidRDefault="002C35EE" w:rsidP="00D33098">
            <w:pPr>
              <w:pStyle w:val="BodyText"/>
              <w:spacing w:before="100" w:after="100"/>
              <w:rPr>
                <w:lang w:eastAsia="en-AU"/>
              </w:rPr>
            </w:pPr>
            <w:r>
              <w:rPr>
                <w:lang w:eastAsia="en-AU"/>
              </w:rPr>
              <w:t xml:space="preserve">SMS to </w:t>
            </w:r>
            <w:r w:rsidR="00F805D1" w:rsidRPr="003925BB">
              <w:rPr>
                <w:lang w:eastAsia="en-AU"/>
              </w:rPr>
              <w:t xml:space="preserve">International </w:t>
            </w:r>
            <w:r>
              <w:rPr>
                <w:lang w:eastAsia="en-AU"/>
              </w:rPr>
              <w:t xml:space="preserve">numbers from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24AD0E08" w14:textId="77777777" w:rsidR="00F805D1" w:rsidRPr="003925BB" w:rsidRDefault="00F805D1" w:rsidP="00ED55EF">
            <w:pPr>
              <w:pStyle w:val="BodyText"/>
              <w:spacing w:before="100" w:after="100"/>
              <w:jc w:val="center"/>
              <w:rPr>
                <w:lang w:eastAsia="en-AU"/>
              </w:rPr>
            </w:pPr>
            <w:r w:rsidRPr="003925BB">
              <w:rPr>
                <w:lang w:eastAsia="en-AU"/>
              </w:rPr>
              <w:t>50c per 160 characters</w:t>
            </w:r>
          </w:p>
        </w:tc>
      </w:tr>
      <w:tr w:rsidR="00F805D1" w:rsidRPr="00086B79" w14:paraId="4C4860CF"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20FCF64" w14:textId="77777777" w:rsidR="00F805D1" w:rsidRPr="00086B79" w:rsidRDefault="00F805D1" w:rsidP="00D33098">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r w:rsidR="002C35EE">
              <w:rPr>
                <w:lang w:eastAsia="en-AU"/>
              </w:rPr>
              <w:t xml:space="preserve"> to numbers in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3393E86D" w14:textId="77777777" w:rsidR="00F805D1" w:rsidRPr="003925BB" w:rsidRDefault="00F805D1" w:rsidP="00ED55EF">
            <w:pPr>
              <w:pStyle w:val="BodyText"/>
              <w:spacing w:before="100" w:after="100"/>
              <w:jc w:val="center"/>
              <w:rPr>
                <w:lang w:eastAsia="en-AU"/>
              </w:rPr>
            </w:pPr>
            <w:r w:rsidRPr="003925BB">
              <w:rPr>
                <w:lang w:eastAsia="en-AU"/>
              </w:rPr>
              <w:t>10c per message</w:t>
            </w:r>
          </w:p>
        </w:tc>
      </w:tr>
      <w:tr w:rsidR="00F805D1" w:rsidRPr="00086B79" w14:paraId="7CA16FFB" w14:textId="77777777" w:rsidTr="00784D86">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FB6D36C" w14:textId="77777777" w:rsidR="00F805D1" w:rsidRPr="00086B79" w:rsidRDefault="002C35EE" w:rsidP="00D33098">
            <w:pPr>
              <w:pStyle w:val="BodyText"/>
              <w:spacing w:before="100" w:after="100"/>
              <w:rPr>
                <w:lang w:eastAsia="en-AU"/>
              </w:rPr>
            </w:pPr>
            <w:r>
              <w:rPr>
                <w:lang w:eastAsia="en-AU"/>
              </w:rPr>
              <w:t xml:space="preserve">MMS to </w:t>
            </w:r>
            <w:r w:rsidR="00F805D1" w:rsidRPr="003925BB">
              <w:rPr>
                <w:lang w:eastAsia="en-AU"/>
              </w:rPr>
              <w:t xml:space="preserve">International </w:t>
            </w:r>
            <w:r>
              <w:rPr>
                <w:lang w:eastAsia="en-AU"/>
              </w:rPr>
              <w:t xml:space="preserve">numbers from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73D99120" w14:textId="77777777" w:rsidR="00F805D1" w:rsidRPr="003925BB" w:rsidRDefault="00F805D1" w:rsidP="00ED55EF">
            <w:pPr>
              <w:pStyle w:val="BodyText"/>
              <w:spacing w:before="100" w:after="100"/>
              <w:jc w:val="center"/>
              <w:rPr>
                <w:lang w:eastAsia="en-AU"/>
              </w:rPr>
            </w:pPr>
            <w:r w:rsidRPr="003925BB">
              <w:rPr>
                <w:lang w:eastAsia="en-AU"/>
              </w:rPr>
              <w:t>75c per message</w:t>
            </w:r>
          </w:p>
        </w:tc>
      </w:tr>
    </w:tbl>
    <w:p w14:paraId="5851FE06" w14:textId="77777777" w:rsidR="00F805D1" w:rsidRDefault="00F805D1" w:rsidP="004A46D3">
      <w:pPr>
        <w:pStyle w:val="Heading4"/>
        <w:numPr>
          <w:ilvl w:val="0"/>
          <w:numId w:val="0"/>
        </w:numPr>
      </w:pPr>
    </w:p>
    <w:p w14:paraId="5C8B002C" w14:textId="77777777" w:rsidR="00F805D1" w:rsidRDefault="00F805D1" w:rsidP="00F805D1">
      <w:pPr>
        <w:pStyle w:val="Heading6"/>
        <w:tabs>
          <w:tab w:val="num" w:pos="2988"/>
        </w:tabs>
      </w:pPr>
      <w:bookmarkStart w:id="135" w:name="_Toc30573712"/>
      <w:bookmarkStart w:id="136" w:name="_Toc239162799"/>
      <w:r w:rsidRPr="00392460">
        <w:t xml:space="preserve">What happens if the </w:t>
      </w:r>
      <w:r w:rsidRPr="003B1EEE">
        <w:t xml:space="preserve">service </w:t>
      </w:r>
      <w:r w:rsidRPr="00392460">
        <w:t>is</w:t>
      </w:r>
      <w:r w:rsidRPr="003B1EEE">
        <w:t xml:space="preserve"> cancelled </w:t>
      </w:r>
      <w:r w:rsidRPr="00392460">
        <w:t>early?</w:t>
      </w:r>
      <w:bookmarkEnd w:id="135"/>
      <w:bookmarkEnd w:id="136"/>
    </w:p>
    <w:p w14:paraId="5B928993" w14:textId="77777777" w:rsidR="00BF1469" w:rsidRDefault="00BF1469" w:rsidP="00BF1469">
      <w:pPr>
        <w:ind w:left="709"/>
        <w:rPr>
          <w:sz w:val="20"/>
          <w:szCs w:val="20"/>
        </w:rPr>
      </w:pPr>
      <w:r>
        <w:rPr>
          <w:sz w:val="20"/>
          <w:szCs w:val="20"/>
        </w:rPr>
        <w:t xml:space="preserve">If </w:t>
      </w:r>
      <w:r w:rsidR="00175EA9" w:rsidRPr="00175EA9">
        <w:rPr>
          <w:i/>
          <w:sz w:val="20"/>
          <w:szCs w:val="20"/>
        </w:rPr>
        <w:t>you</w:t>
      </w:r>
      <w:r>
        <w:rPr>
          <w:sz w:val="20"/>
          <w:szCs w:val="20"/>
        </w:rPr>
        <w:t xml:space="preserve"> signed up on or after 1 October 2020, to the extent of any inconsistency or conflict between this Section </w:t>
      </w:r>
      <w:r w:rsidR="00DE6D8F">
        <w:rPr>
          <w:sz w:val="20"/>
          <w:szCs w:val="20"/>
        </w:rPr>
        <w:t>23</w:t>
      </w:r>
      <w:r>
        <w:rPr>
          <w:sz w:val="20"/>
          <w:szCs w:val="20"/>
        </w:rPr>
        <w:t xml:space="preserve">.2 and clause 11 of the </w:t>
      </w:r>
      <w:r>
        <w:rPr>
          <w:i/>
          <w:sz w:val="20"/>
          <w:szCs w:val="20"/>
        </w:rPr>
        <w:t>consumer terms</w:t>
      </w:r>
      <w:r>
        <w:rPr>
          <w:sz w:val="20"/>
          <w:szCs w:val="20"/>
        </w:rPr>
        <w:t xml:space="preserve">, this Section </w:t>
      </w:r>
      <w:r w:rsidR="00DE6D8F">
        <w:rPr>
          <w:sz w:val="20"/>
          <w:szCs w:val="20"/>
        </w:rPr>
        <w:t>23</w:t>
      </w:r>
      <w:r>
        <w:rPr>
          <w:sz w:val="20"/>
          <w:szCs w:val="20"/>
        </w:rPr>
        <w:t xml:space="preserve">.2 prevails.  </w:t>
      </w:r>
    </w:p>
    <w:p w14:paraId="1FB4B455" w14:textId="77777777" w:rsidR="00BF1469" w:rsidRPr="00BF1469" w:rsidRDefault="00BF1469" w:rsidP="00F2203D"/>
    <w:p w14:paraId="7276D1E1" w14:textId="77777777" w:rsidR="00F805D1" w:rsidRPr="0048326D" w:rsidRDefault="00F805D1" w:rsidP="00C13EC1">
      <w:pPr>
        <w:numPr>
          <w:ilvl w:val="6"/>
          <w:numId w:val="1"/>
        </w:numPr>
        <w:spacing w:after="200"/>
        <w:ind w:left="1429"/>
        <w:outlineLvl w:val="6"/>
        <w:rPr>
          <w:rFonts w:eastAsia="Times New Roman"/>
          <w:sz w:val="20"/>
        </w:rPr>
      </w:pPr>
      <w:r w:rsidRPr="0048326D">
        <w:rPr>
          <w:rFonts w:eastAsia="Times New Roman"/>
          <w:sz w:val="20"/>
        </w:rPr>
        <w:t>If the</w:t>
      </w:r>
      <w:r w:rsidRPr="0048326D">
        <w:rPr>
          <w:rFonts w:eastAsia="Times New Roman"/>
          <w:i/>
          <w:sz w:val="20"/>
        </w:rPr>
        <w:t xml:space="preserve"> service</w:t>
      </w:r>
      <w:r w:rsidRPr="0048326D">
        <w:rPr>
          <w:rFonts w:eastAsia="Times New Roman"/>
          <w:sz w:val="20"/>
        </w:rPr>
        <w:t xml:space="preserve"> is</w:t>
      </w:r>
      <w:r w:rsidRPr="0048326D">
        <w:rPr>
          <w:rFonts w:eastAsia="Times New Roman"/>
          <w:i/>
          <w:sz w:val="20"/>
        </w:rPr>
        <w:t xml:space="preserve"> cancelled </w:t>
      </w:r>
      <w:r w:rsidRPr="0048326D">
        <w:rPr>
          <w:rFonts w:eastAsia="Times New Roman"/>
          <w:sz w:val="20"/>
        </w:rPr>
        <w:t xml:space="preserve">before the end of </w:t>
      </w:r>
      <w:r w:rsidRPr="0048326D">
        <w:rPr>
          <w:rFonts w:eastAsia="Times New Roman"/>
          <w:i/>
          <w:sz w:val="20"/>
        </w:rPr>
        <w:t xml:space="preserve">your minimum term, you </w:t>
      </w:r>
      <w:r w:rsidRPr="0048326D">
        <w:rPr>
          <w:rFonts w:eastAsia="Times New Roman"/>
          <w:sz w:val="20"/>
        </w:rPr>
        <w:t xml:space="preserve">will be required to pay </w:t>
      </w:r>
      <w:r w:rsidRPr="0048326D">
        <w:rPr>
          <w:rFonts w:eastAsia="Times New Roman"/>
          <w:i/>
          <w:sz w:val="20"/>
        </w:rPr>
        <w:t>us</w:t>
      </w:r>
      <w:r w:rsidRPr="0048326D">
        <w:rPr>
          <w:rFonts w:eastAsia="Times New Roman"/>
          <w:sz w:val="20"/>
        </w:rPr>
        <w:t>:</w:t>
      </w:r>
    </w:p>
    <w:p w14:paraId="535E9CFF" w14:textId="77777777" w:rsidR="00F805D1" w:rsidRPr="0048326D" w:rsidRDefault="00F805D1" w:rsidP="00C13EC1">
      <w:pPr>
        <w:numPr>
          <w:ilvl w:val="7"/>
          <w:numId w:val="1"/>
        </w:numPr>
        <w:spacing w:after="200"/>
        <w:outlineLvl w:val="7"/>
        <w:rPr>
          <w:rFonts w:eastAsia="Times New Roman"/>
          <w:iCs/>
          <w:sz w:val="20"/>
        </w:rPr>
      </w:pPr>
      <w:r w:rsidRPr="0048326D">
        <w:rPr>
          <w:rFonts w:eastAsia="Times New Roman"/>
          <w:iCs/>
          <w:sz w:val="20"/>
        </w:rPr>
        <w:t>any charges incurred up to</w:t>
      </w:r>
      <w:r w:rsidR="00743757">
        <w:rPr>
          <w:rFonts w:eastAsia="Times New Roman"/>
          <w:iCs/>
          <w:sz w:val="20"/>
        </w:rPr>
        <w:t xml:space="preserve"> the end of the billing cycle in which the service was cancelled</w:t>
      </w:r>
      <w:r w:rsidRPr="0048326D">
        <w:rPr>
          <w:rFonts w:eastAsia="Times New Roman"/>
          <w:i/>
          <w:iCs/>
          <w:sz w:val="20"/>
        </w:rPr>
        <w:t xml:space="preserve">; </w:t>
      </w:r>
      <w:r w:rsidRPr="0048326D">
        <w:rPr>
          <w:rFonts w:eastAsia="Times New Roman"/>
          <w:iCs/>
          <w:sz w:val="20"/>
        </w:rPr>
        <w:t>plus</w:t>
      </w:r>
    </w:p>
    <w:p w14:paraId="6FB9D101" w14:textId="77777777" w:rsidR="00F805D1" w:rsidRPr="0048326D" w:rsidRDefault="00F805D1" w:rsidP="00C13EC1">
      <w:pPr>
        <w:numPr>
          <w:ilvl w:val="7"/>
          <w:numId w:val="1"/>
        </w:numPr>
        <w:spacing w:after="200"/>
        <w:outlineLvl w:val="7"/>
        <w:rPr>
          <w:rFonts w:eastAsia="Times New Roman"/>
          <w:iCs/>
          <w:sz w:val="20"/>
        </w:rPr>
      </w:pPr>
      <w:r w:rsidRPr="0048326D">
        <w:rPr>
          <w:rFonts w:eastAsia="Times New Roman"/>
          <w:iCs/>
          <w:sz w:val="20"/>
        </w:rPr>
        <w:t xml:space="preserve">the </w:t>
      </w:r>
      <w:r w:rsidRPr="0048326D">
        <w:rPr>
          <w:rFonts w:eastAsia="Times New Roman"/>
          <w:i/>
          <w:iCs/>
          <w:sz w:val="20"/>
        </w:rPr>
        <w:t>cancellation fees</w:t>
      </w:r>
      <w:r w:rsidRPr="0048326D">
        <w:rPr>
          <w:rFonts w:eastAsia="Times New Roman"/>
          <w:iCs/>
          <w:sz w:val="20"/>
        </w:rPr>
        <w:t xml:space="preserve"> set out in paragraph</w:t>
      </w:r>
      <w:r>
        <w:rPr>
          <w:rFonts w:eastAsia="Times New Roman"/>
          <w:iCs/>
          <w:sz w:val="20"/>
        </w:rPr>
        <w:t xml:space="preserve"> (b)</w:t>
      </w:r>
      <w:r w:rsidRPr="0048326D">
        <w:rPr>
          <w:rFonts w:eastAsia="Times New Roman"/>
          <w:iCs/>
          <w:sz w:val="20"/>
        </w:rPr>
        <w:t xml:space="preserve"> below (unless under clause 2A of the </w:t>
      </w:r>
      <w:hyperlink r:id="rId120" w:history="1">
        <w:r w:rsidRPr="005402D3">
          <w:rPr>
            <w:rStyle w:val="Hyperlink"/>
            <w:rFonts w:eastAsia="Times New Roman"/>
            <w:iCs/>
          </w:rPr>
          <w:t>consumer terms</w:t>
        </w:r>
      </w:hyperlink>
      <w:r w:rsidRPr="0048326D">
        <w:rPr>
          <w:rFonts w:eastAsia="Times New Roman"/>
          <w:iCs/>
          <w:sz w:val="20"/>
        </w:rPr>
        <w:t xml:space="preserve">, </w:t>
      </w:r>
      <w:r w:rsidRPr="0048326D">
        <w:rPr>
          <w:rFonts w:eastAsia="Times New Roman"/>
          <w:i/>
          <w:iCs/>
          <w:sz w:val="20"/>
        </w:rPr>
        <w:t>you</w:t>
      </w:r>
      <w:r w:rsidRPr="0048326D">
        <w:rPr>
          <w:rFonts w:eastAsia="Times New Roman"/>
          <w:iCs/>
          <w:sz w:val="20"/>
        </w:rPr>
        <w:t xml:space="preserve"> are entitled to </w:t>
      </w:r>
      <w:r w:rsidRPr="0048326D">
        <w:rPr>
          <w:rFonts w:eastAsia="Times New Roman"/>
          <w:i/>
          <w:iCs/>
          <w:sz w:val="20"/>
        </w:rPr>
        <w:t>cancel the service</w:t>
      </w:r>
      <w:r w:rsidRPr="0048326D">
        <w:rPr>
          <w:rFonts w:eastAsia="Times New Roman"/>
          <w:iCs/>
          <w:sz w:val="20"/>
        </w:rPr>
        <w:t xml:space="preserve"> without incurring a </w:t>
      </w:r>
      <w:r w:rsidRPr="0048326D">
        <w:rPr>
          <w:rFonts w:eastAsia="Times New Roman"/>
          <w:i/>
          <w:iCs/>
          <w:sz w:val="20"/>
        </w:rPr>
        <w:t>cancellation fee</w:t>
      </w:r>
      <w:r w:rsidRPr="0048326D">
        <w:rPr>
          <w:rFonts w:eastAsia="Times New Roman"/>
          <w:iCs/>
          <w:sz w:val="20"/>
        </w:rPr>
        <w:t>); plus</w:t>
      </w:r>
    </w:p>
    <w:p w14:paraId="4694028F" w14:textId="77777777" w:rsidR="00F805D1" w:rsidRPr="0048326D" w:rsidRDefault="00F805D1" w:rsidP="00C13EC1">
      <w:pPr>
        <w:numPr>
          <w:ilvl w:val="7"/>
          <w:numId w:val="1"/>
        </w:numPr>
        <w:spacing w:after="200"/>
        <w:outlineLvl w:val="7"/>
        <w:rPr>
          <w:rFonts w:eastAsia="Times New Roman"/>
          <w:iCs/>
          <w:sz w:val="20"/>
        </w:rPr>
      </w:pPr>
      <w:r w:rsidRPr="0048326D">
        <w:rPr>
          <w:rFonts w:eastAsia="Times New Roman"/>
          <w:iCs/>
          <w:sz w:val="20"/>
        </w:rPr>
        <w:t xml:space="preserve">the sum of unpaid </w:t>
      </w:r>
      <w:r w:rsidRPr="0048326D">
        <w:rPr>
          <w:rFonts w:eastAsia="Times New Roman"/>
          <w:i/>
          <w:iCs/>
          <w:sz w:val="20"/>
        </w:rPr>
        <w:t xml:space="preserve">equipment charges </w:t>
      </w:r>
      <w:r w:rsidRPr="0048326D">
        <w:rPr>
          <w:rFonts w:eastAsia="Times New Roman"/>
          <w:iCs/>
          <w:sz w:val="20"/>
        </w:rPr>
        <w:t xml:space="preserve">owing on </w:t>
      </w:r>
      <w:r w:rsidRPr="0048326D">
        <w:rPr>
          <w:rFonts w:eastAsia="Times New Roman"/>
          <w:i/>
          <w:iCs/>
          <w:sz w:val="20"/>
        </w:rPr>
        <w:t xml:space="preserve">your </w:t>
      </w:r>
      <w:r>
        <w:rPr>
          <w:rFonts w:eastAsia="Times New Roman"/>
          <w:iCs/>
          <w:sz w:val="20"/>
        </w:rPr>
        <w:t>device</w:t>
      </w:r>
      <w:r w:rsidRPr="0048326D">
        <w:rPr>
          <w:rFonts w:eastAsia="Times New Roman"/>
          <w:i/>
          <w:iCs/>
          <w:sz w:val="20"/>
        </w:rPr>
        <w:t xml:space="preserve"> </w:t>
      </w:r>
      <w:r w:rsidRPr="0048326D">
        <w:rPr>
          <w:rFonts w:eastAsia="Times New Roman"/>
          <w:iCs/>
          <w:sz w:val="20"/>
        </w:rPr>
        <w:t xml:space="preserve">under the </w:t>
      </w:r>
      <w:hyperlink r:id="rId121" w:history="1">
        <w:r w:rsidR="005402D3" w:rsidRPr="005402D3">
          <w:rPr>
            <w:rStyle w:val="Hyperlink"/>
            <w:rFonts w:eastAsia="Times New Roman"/>
            <w:iCs/>
          </w:rPr>
          <w:t>device payment plan</w:t>
        </w:r>
      </w:hyperlink>
      <w:r w:rsidRPr="0048326D">
        <w:rPr>
          <w:rFonts w:eastAsia="Times New Roman"/>
          <w:i/>
          <w:iCs/>
          <w:sz w:val="20"/>
        </w:rPr>
        <w:t xml:space="preserve"> </w:t>
      </w:r>
      <w:r w:rsidRPr="0048326D">
        <w:rPr>
          <w:rFonts w:eastAsia="Times New Roman"/>
          <w:iCs/>
          <w:sz w:val="20"/>
        </w:rPr>
        <w:t>(if any).</w:t>
      </w:r>
    </w:p>
    <w:p w14:paraId="3732F0B5" w14:textId="77777777" w:rsidR="00F805D1" w:rsidRPr="0048326D" w:rsidRDefault="00F805D1" w:rsidP="00C13EC1">
      <w:pPr>
        <w:numPr>
          <w:ilvl w:val="6"/>
          <w:numId w:val="1"/>
        </w:numPr>
        <w:spacing w:after="200"/>
        <w:ind w:left="1429"/>
        <w:outlineLvl w:val="6"/>
        <w:rPr>
          <w:rFonts w:eastAsia="Times New Roman"/>
          <w:sz w:val="20"/>
        </w:rPr>
      </w:pPr>
      <w:r w:rsidRPr="0048326D">
        <w:rPr>
          <w:rFonts w:eastAsia="Times New Roman"/>
          <w:sz w:val="20"/>
        </w:rPr>
        <w:t xml:space="preserve">The </w:t>
      </w:r>
      <w:r w:rsidRPr="0048326D">
        <w:rPr>
          <w:rFonts w:eastAsia="Times New Roman"/>
          <w:i/>
          <w:sz w:val="20"/>
        </w:rPr>
        <w:t>cancellation fee</w:t>
      </w:r>
      <w:r w:rsidRPr="0048326D">
        <w:rPr>
          <w:rFonts w:eastAsia="Times New Roman"/>
          <w:sz w:val="20"/>
        </w:rPr>
        <w:t xml:space="preserve"> is calculated as the following amounts, multiplied by the months remaining on </w:t>
      </w:r>
      <w:r w:rsidRPr="0048326D">
        <w:rPr>
          <w:rFonts w:eastAsia="Times New Roman"/>
          <w:i/>
          <w:sz w:val="20"/>
        </w:rPr>
        <w:t>your minimum term</w:t>
      </w:r>
      <w:r w:rsidRPr="0048326D">
        <w:rPr>
          <w:rFonts w:eastAsia="Times New Roman"/>
          <w:sz w:val="20"/>
        </w:rPr>
        <w:t>:</w:t>
      </w:r>
    </w:p>
    <w:tbl>
      <w:tblPr>
        <w:tblpPr w:leftFromText="180" w:rightFromText="180" w:vertAnchor="text" w:tblpX="432" w:tblpY="1"/>
        <w:tblOverlap w:val="neve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885"/>
      </w:tblGrid>
      <w:tr w:rsidR="00F805D1" w:rsidRPr="0048326D" w14:paraId="4518A651" w14:textId="77777777" w:rsidTr="00784D86">
        <w:trPr>
          <w:trHeight w:val="54"/>
        </w:trPr>
        <w:tc>
          <w:tcPr>
            <w:tcW w:w="740" w:type="pct"/>
            <w:vAlign w:val="center"/>
          </w:tcPr>
          <w:p w14:paraId="3849118B" w14:textId="77777777" w:rsidR="00F805D1" w:rsidRPr="0048326D" w:rsidRDefault="00F805D1" w:rsidP="00D33098">
            <w:pPr>
              <w:spacing w:before="100" w:after="100"/>
              <w:rPr>
                <w:sz w:val="20"/>
              </w:rPr>
            </w:pPr>
          </w:p>
        </w:tc>
        <w:tc>
          <w:tcPr>
            <w:tcW w:w="4260" w:type="pct"/>
          </w:tcPr>
          <w:p w14:paraId="6632C767" w14:textId="77777777" w:rsidR="00F805D1" w:rsidRPr="00392460" w:rsidRDefault="00F805D1" w:rsidP="00D33098">
            <w:pPr>
              <w:spacing w:before="100" w:after="100"/>
              <w:jc w:val="center"/>
              <w:rPr>
                <w:b/>
                <w:sz w:val="20"/>
                <w:szCs w:val="20"/>
              </w:rPr>
            </w:pPr>
            <w:r w:rsidRPr="0062460D">
              <w:rPr>
                <w:b/>
                <w:sz w:val="20"/>
                <w:szCs w:val="20"/>
                <w:lang w:eastAsia="en-AU"/>
              </w:rPr>
              <w:t xml:space="preserve">30GB Data Plan </w:t>
            </w:r>
            <w:r>
              <w:rPr>
                <w:b/>
                <w:sz w:val="20"/>
                <w:szCs w:val="20"/>
                <w:lang w:eastAsia="en-AU"/>
              </w:rPr>
              <w:t>24</w:t>
            </w:r>
            <w:r w:rsidRPr="0062460D">
              <w:rPr>
                <w:b/>
                <w:sz w:val="20"/>
                <w:szCs w:val="20"/>
                <w:lang w:eastAsia="en-AU"/>
              </w:rPr>
              <w:t>M SIM (Feb 20)</w:t>
            </w:r>
          </w:p>
        </w:tc>
      </w:tr>
      <w:tr w:rsidR="00F805D1" w:rsidRPr="0048326D" w14:paraId="48B931C1" w14:textId="77777777" w:rsidTr="00784D86">
        <w:trPr>
          <w:trHeight w:val="54"/>
        </w:trPr>
        <w:tc>
          <w:tcPr>
            <w:tcW w:w="740" w:type="pct"/>
            <w:vAlign w:val="center"/>
          </w:tcPr>
          <w:p w14:paraId="5DB13A7B" w14:textId="77777777" w:rsidR="00F805D1" w:rsidRPr="0048326D" w:rsidRDefault="00F805D1" w:rsidP="00D33098">
            <w:pPr>
              <w:spacing w:before="100" w:after="100"/>
              <w:jc w:val="center"/>
              <w:rPr>
                <w:b/>
                <w:sz w:val="20"/>
              </w:rPr>
            </w:pPr>
            <w:r w:rsidRPr="0048326D">
              <w:rPr>
                <w:b/>
                <w:bCs/>
                <w:sz w:val="20"/>
                <w:lang w:eastAsia="en-AU"/>
              </w:rPr>
              <w:t>Cancellation Fee</w:t>
            </w:r>
          </w:p>
        </w:tc>
        <w:tc>
          <w:tcPr>
            <w:tcW w:w="4260" w:type="pct"/>
            <w:vAlign w:val="center"/>
          </w:tcPr>
          <w:p w14:paraId="731D5E57" w14:textId="77777777" w:rsidR="00F805D1" w:rsidRPr="0048326D" w:rsidRDefault="00F805D1" w:rsidP="00D33098">
            <w:pPr>
              <w:spacing w:before="100" w:after="100"/>
              <w:jc w:val="center"/>
              <w:rPr>
                <w:sz w:val="20"/>
                <w:szCs w:val="20"/>
              </w:rPr>
            </w:pPr>
            <w:r w:rsidRPr="0048326D">
              <w:rPr>
                <w:rFonts w:cs="Arial"/>
                <w:sz w:val="20"/>
                <w:szCs w:val="20"/>
              </w:rPr>
              <w:t>$</w:t>
            </w:r>
            <w:r>
              <w:rPr>
                <w:rFonts w:cs="Arial"/>
                <w:sz w:val="20"/>
                <w:szCs w:val="20"/>
              </w:rPr>
              <w:t>17.50</w:t>
            </w:r>
            <w:r w:rsidRPr="0048326D">
              <w:rPr>
                <w:rFonts w:cs="Arial"/>
                <w:sz w:val="20"/>
                <w:szCs w:val="20"/>
              </w:rPr>
              <w:t xml:space="preserve"> x Months remaining</w:t>
            </w:r>
          </w:p>
        </w:tc>
      </w:tr>
      <w:tr w:rsidR="00F805D1" w:rsidRPr="0048326D" w14:paraId="4EC871CE" w14:textId="77777777" w:rsidTr="00784D86">
        <w:trPr>
          <w:trHeight w:val="57"/>
        </w:trPr>
        <w:tc>
          <w:tcPr>
            <w:tcW w:w="740" w:type="pct"/>
            <w:vAlign w:val="center"/>
          </w:tcPr>
          <w:p w14:paraId="03B6A696" w14:textId="77777777" w:rsidR="00F805D1" w:rsidRPr="0048326D" w:rsidRDefault="00F805D1" w:rsidP="00D33098">
            <w:pPr>
              <w:spacing w:before="100" w:after="100"/>
              <w:jc w:val="center"/>
              <w:rPr>
                <w:b/>
                <w:bCs/>
                <w:sz w:val="20"/>
                <w:lang w:eastAsia="en-AU"/>
              </w:rPr>
            </w:pPr>
            <w:r w:rsidRPr="0048326D">
              <w:rPr>
                <w:b/>
                <w:bCs/>
                <w:sz w:val="20"/>
                <w:lang w:eastAsia="en-AU"/>
              </w:rPr>
              <w:t>Maximum Cancellation Fee</w:t>
            </w:r>
          </w:p>
        </w:tc>
        <w:tc>
          <w:tcPr>
            <w:tcW w:w="4260" w:type="pct"/>
            <w:vAlign w:val="center"/>
          </w:tcPr>
          <w:p w14:paraId="11218A6F" w14:textId="77777777" w:rsidR="00F805D1" w:rsidRPr="0048326D" w:rsidRDefault="00F805D1" w:rsidP="00D33098">
            <w:pPr>
              <w:spacing w:before="100" w:after="100"/>
              <w:jc w:val="center"/>
              <w:rPr>
                <w:sz w:val="20"/>
                <w:szCs w:val="20"/>
              </w:rPr>
            </w:pPr>
            <w:r w:rsidRPr="0048326D">
              <w:rPr>
                <w:rFonts w:eastAsia="Calibri"/>
                <w:sz w:val="20"/>
              </w:rPr>
              <w:t>$</w:t>
            </w:r>
            <w:r>
              <w:rPr>
                <w:rFonts w:eastAsia="Calibri"/>
                <w:sz w:val="20"/>
              </w:rPr>
              <w:t>420</w:t>
            </w:r>
          </w:p>
        </w:tc>
      </w:tr>
    </w:tbl>
    <w:p w14:paraId="7AC2CF7D" w14:textId="77777777" w:rsidR="00784D86" w:rsidRDefault="00784D86" w:rsidP="00F07F3A">
      <w:pPr>
        <w:pStyle w:val="Heading6"/>
        <w:numPr>
          <w:ilvl w:val="0"/>
          <w:numId w:val="0"/>
        </w:numPr>
      </w:pPr>
    </w:p>
    <w:p w14:paraId="1E9EDE95" w14:textId="77777777" w:rsidR="00BF1469" w:rsidRDefault="00BF1469" w:rsidP="00C13EC1">
      <w:pPr>
        <w:pStyle w:val="Heading7"/>
      </w:pPr>
      <w:r w:rsidRPr="00BF1469">
        <w:t>If</w:t>
      </w:r>
      <w:r w:rsidRPr="00BF1469">
        <w:rPr>
          <w:rFonts w:cs="Arial"/>
        </w:rPr>
        <w:t xml:space="preserve"> the</w:t>
      </w:r>
      <w:r w:rsidRPr="00BF1469">
        <w:rPr>
          <w:rFonts w:cs="Arial"/>
          <w:i/>
        </w:rPr>
        <w:t xml:space="preserve"> service</w:t>
      </w:r>
      <w:r w:rsidRPr="00BF1469">
        <w:rPr>
          <w:rFonts w:cs="Arial"/>
        </w:rPr>
        <w:t xml:space="preserve"> is</w:t>
      </w:r>
      <w:r w:rsidRPr="00BF1469">
        <w:rPr>
          <w:rFonts w:cs="Arial"/>
          <w:i/>
        </w:rPr>
        <w:t xml:space="preserve"> cancelled </w:t>
      </w:r>
      <w:r w:rsidRPr="00BF1469">
        <w:rPr>
          <w:rFonts w:cs="Arial"/>
          <w:iCs/>
        </w:rPr>
        <w:t xml:space="preserve">and </w:t>
      </w:r>
      <w:r w:rsidRPr="00BF1469">
        <w:rPr>
          <w:i/>
        </w:rPr>
        <w:t>you</w:t>
      </w:r>
      <w:r w:rsidRPr="00BF1469">
        <w:t xml:space="preserve"> have a related </w:t>
      </w:r>
      <w:r w:rsidRPr="00BF1469">
        <w:rPr>
          <w:i/>
          <w:iCs/>
        </w:rPr>
        <w:t>device payment plan</w:t>
      </w:r>
      <w:r w:rsidRPr="00BF1469">
        <w:t xml:space="preserve"> this will also be cancelled. </w:t>
      </w:r>
      <w:r w:rsidRPr="00BF1469">
        <w:rPr>
          <w:i/>
        </w:rPr>
        <w:t>You</w:t>
      </w:r>
      <w:r w:rsidRPr="00BF1469">
        <w:t xml:space="preserve"> will need to pay out any remaining device payments in full and any applicable device credits or discounts will be forfeited. This is subject to </w:t>
      </w:r>
      <w:r w:rsidRPr="00BF1469">
        <w:rPr>
          <w:i/>
        </w:rPr>
        <w:t>your</w:t>
      </w:r>
      <w:r w:rsidRPr="00BF1469">
        <w:t xml:space="preserve"> </w:t>
      </w:r>
      <w:r w:rsidRPr="00BF1469">
        <w:rPr>
          <w:i/>
        </w:rPr>
        <w:t xml:space="preserve">Australian Consumer Law </w:t>
      </w:r>
      <w:r w:rsidRPr="00BF1469">
        <w:t>rights.</w:t>
      </w:r>
    </w:p>
    <w:p w14:paraId="4FCDAA75" w14:textId="77777777" w:rsidR="004A553A" w:rsidRPr="00FD3F5D" w:rsidRDefault="00DB58DC" w:rsidP="004A46D3">
      <w:pPr>
        <w:pStyle w:val="Heading4"/>
      </w:pPr>
      <w:bookmarkStart w:id="137" w:name="_Toc239162800"/>
      <w:r>
        <w:t>$15 Officeworks Data Plan</w:t>
      </w:r>
      <w:bookmarkEnd w:id="137"/>
    </w:p>
    <w:p w14:paraId="20112A6A" w14:textId="77777777" w:rsidR="004A553A" w:rsidRPr="00086B79" w:rsidRDefault="004A553A" w:rsidP="004A553A">
      <w:pPr>
        <w:pStyle w:val="Heading6"/>
        <w:tabs>
          <w:tab w:val="num" w:pos="709"/>
        </w:tabs>
        <w:ind w:left="709" w:hanging="709"/>
      </w:pPr>
      <w:bookmarkStart w:id="138" w:name="_Toc94196905"/>
      <w:bookmarkStart w:id="139" w:name="_Toc239162801"/>
      <w:r>
        <w:t>Plan Features</w:t>
      </w:r>
      <w:bookmarkEnd w:id="138"/>
      <w:bookmarkEnd w:id="139"/>
    </w:p>
    <w:p w14:paraId="4D94EB2A" w14:textId="77777777" w:rsidR="004A553A" w:rsidRPr="00086B79" w:rsidRDefault="004A553A" w:rsidP="004A553A">
      <w:pPr>
        <w:pStyle w:val="Heading7"/>
        <w:ind w:hanging="731"/>
      </w:pPr>
      <w:r w:rsidRPr="003925BB">
        <w:lastRenderedPageBreak/>
        <w:t xml:space="preserve">This section relates to the following plan. </w:t>
      </w:r>
      <w:r w:rsidRPr="00F77BDA">
        <w:rPr>
          <w:i/>
        </w:rPr>
        <w:t>You</w:t>
      </w:r>
      <w:r w:rsidRPr="003925BB">
        <w:t xml:space="preserve"> can find your Plan ID on your bill under the Summary section.</w:t>
      </w: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4A553A" w:rsidRPr="00086B79" w14:paraId="181665E6" w14:textId="77777777" w:rsidTr="00DB58DC">
        <w:trPr>
          <w:trHeight w:val="398"/>
          <w:jc w:val="center"/>
        </w:trPr>
        <w:tc>
          <w:tcPr>
            <w:tcW w:w="3866" w:type="dxa"/>
          </w:tcPr>
          <w:p w14:paraId="650E8F1C" w14:textId="77777777" w:rsidR="004A553A" w:rsidRPr="00C51F13" w:rsidRDefault="004A553A" w:rsidP="00ED01B1">
            <w:pPr>
              <w:pStyle w:val="BodyText"/>
              <w:spacing w:before="100" w:after="100"/>
              <w:jc w:val="center"/>
              <w:rPr>
                <w:b/>
              </w:rPr>
            </w:pPr>
            <w:r w:rsidRPr="00C51F13">
              <w:rPr>
                <w:b/>
              </w:rPr>
              <w:t>Plan</w:t>
            </w:r>
          </w:p>
        </w:tc>
        <w:tc>
          <w:tcPr>
            <w:tcW w:w="2146" w:type="dxa"/>
          </w:tcPr>
          <w:p w14:paraId="7A9511BD" w14:textId="77777777" w:rsidR="004A553A" w:rsidRPr="00C51F13" w:rsidRDefault="004A553A" w:rsidP="00ED01B1">
            <w:pPr>
              <w:pStyle w:val="BodyText"/>
              <w:spacing w:before="100" w:after="100"/>
              <w:jc w:val="center"/>
              <w:rPr>
                <w:b/>
              </w:rPr>
            </w:pPr>
            <w:r w:rsidRPr="00C51F13">
              <w:rPr>
                <w:b/>
              </w:rPr>
              <w:t>Plan ID</w:t>
            </w:r>
          </w:p>
        </w:tc>
        <w:tc>
          <w:tcPr>
            <w:tcW w:w="2713" w:type="dxa"/>
          </w:tcPr>
          <w:p w14:paraId="43D6876E" w14:textId="77777777" w:rsidR="004A553A" w:rsidRPr="00C51F13" w:rsidRDefault="004A553A" w:rsidP="00ED01B1">
            <w:pPr>
              <w:pStyle w:val="BodyText"/>
              <w:spacing w:before="100" w:after="100"/>
              <w:jc w:val="center"/>
              <w:rPr>
                <w:b/>
              </w:rPr>
            </w:pPr>
            <w:r w:rsidRPr="00C51F13">
              <w:rPr>
                <w:b/>
              </w:rPr>
              <w:t>Available</w:t>
            </w:r>
          </w:p>
        </w:tc>
      </w:tr>
      <w:tr w:rsidR="004A553A" w:rsidRPr="00086B79" w14:paraId="46650627" w14:textId="77777777" w:rsidTr="00DB58DC">
        <w:trPr>
          <w:trHeight w:val="412"/>
          <w:jc w:val="center"/>
        </w:trPr>
        <w:tc>
          <w:tcPr>
            <w:tcW w:w="3866" w:type="dxa"/>
            <w:vAlign w:val="center"/>
          </w:tcPr>
          <w:p w14:paraId="2E4FE15A" w14:textId="77777777" w:rsidR="004A553A" w:rsidRPr="00086B79" w:rsidRDefault="00DB58DC" w:rsidP="00DB58DC">
            <w:pPr>
              <w:pStyle w:val="BodyText"/>
              <w:spacing w:before="100" w:after="100"/>
            </w:pPr>
            <w:r>
              <w:t>$15 Officeworks Data Plan M2M</w:t>
            </w:r>
          </w:p>
        </w:tc>
        <w:tc>
          <w:tcPr>
            <w:tcW w:w="2146" w:type="dxa"/>
            <w:vAlign w:val="center"/>
          </w:tcPr>
          <w:p w14:paraId="49850765" w14:textId="77777777" w:rsidR="004A553A" w:rsidRPr="00FE1033" w:rsidRDefault="00DB58DC" w:rsidP="00DB58DC">
            <w:pPr>
              <w:pStyle w:val="BodyText"/>
              <w:spacing w:before="100" w:after="100"/>
              <w:jc w:val="center"/>
              <w:rPr>
                <w:szCs w:val="20"/>
              </w:rPr>
            </w:pPr>
            <w:r w:rsidRPr="00FE1033">
              <w:rPr>
                <w:rFonts w:cs="Mark for Optus"/>
                <w:szCs w:val="20"/>
              </w:rPr>
              <w:t>35744554</w:t>
            </w:r>
          </w:p>
        </w:tc>
        <w:tc>
          <w:tcPr>
            <w:tcW w:w="2713" w:type="dxa"/>
            <w:vAlign w:val="center"/>
          </w:tcPr>
          <w:p w14:paraId="0F799565" w14:textId="77777777" w:rsidR="004A553A" w:rsidRPr="00086B79" w:rsidRDefault="004A553A" w:rsidP="00DB58DC">
            <w:pPr>
              <w:pStyle w:val="BodyText"/>
              <w:spacing w:before="100" w:after="100"/>
              <w:jc w:val="center"/>
            </w:pPr>
            <w:r>
              <w:t>22</w:t>
            </w:r>
            <w:r w:rsidR="00DB58DC">
              <w:t xml:space="preserve"> February 2022</w:t>
            </w:r>
          </w:p>
        </w:tc>
      </w:tr>
    </w:tbl>
    <w:p w14:paraId="2CA9E46E" w14:textId="77777777" w:rsidR="004A553A" w:rsidRPr="00086B79" w:rsidRDefault="004A553A" w:rsidP="004A553A">
      <w:pPr>
        <w:pStyle w:val="BodyText"/>
        <w:tabs>
          <w:tab w:val="left" w:pos="0"/>
        </w:tabs>
      </w:pPr>
    </w:p>
    <w:p w14:paraId="0CAD16C6" w14:textId="77777777" w:rsidR="004A553A" w:rsidRPr="00965925" w:rsidRDefault="00DB58DC" w:rsidP="004A553A">
      <w:pPr>
        <w:pStyle w:val="Heading7"/>
        <w:tabs>
          <w:tab w:val="left" w:pos="0"/>
        </w:tabs>
        <w:ind w:hanging="731"/>
      </w:pPr>
      <w:r>
        <w:rPr>
          <w:szCs w:val="20"/>
        </w:rPr>
        <w:t xml:space="preserve">The $15 Officeworks Data </w:t>
      </w:r>
      <w:r w:rsidR="00F57DFC">
        <w:rPr>
          <w:szCs w:val="20"/>
        </w:rPr>
        <w:t xml:space="preserve">Plan </w:t>
      </w:r>
      <w:r>
        <w:rPr>
          <w:szCs w:val="20"/>
        </w:rPr>
        <w:t>is</w:t>
      </w:r>
      <w:r w:rsidR="004A553A" w:rsidRPr="009C02DF">
        <w:t xml:space="preserve"> available</w:t>
      </w:r>
      <w:r w:rsidR="004A553A">
        <w:t xml:space="preserve"> </w:t>
      </w:r>
      <w:r w:rsidR="004A553A" w:rsidRPr="009C02DF">
        <w:t xml:space="preserve">to </w:t>
      </w:r>
      <w:r w:rsidRPr="00DB58DC">
        <w:t>new services in selected channels as advertised from time to time</w:t>
      </w:r>
      <w:r>
        <w:t xml:space="preserve"> </w:t>
      </w:r>
      <w:r w:rsidR="004A553A" w:rsidRPr="009C02DF">
        <w:t xml:space="preserve">connecting to the </w:t>
      </w:r>
      <w:r w:rsidR="004A553A" w:rsidRPr="009C02DF">
        <w:rPr>
          <w:i/>
        </w:rPr>
        <w:t xml:space="preserve">service </w:t>
      </w:r>
      <w:r w:rsidR="004A553A">
        <w:t xml:space="preserve">who pass Optus' credit assessment. </w:t>
      </w:r>
    </w:p>
    <w:p w14:paraId="674F4FFE" w14:textId="77777777" w:rsidR="00DB58DC" w:rsidRPr="000774F3" w:rsidRDefault="004A553A" w:rsidP="006847AE">
      <w:pPr>
        <w:pStyle w:val="Heading7"/>
        <w:tabs>
          <w:tab w:val="left" w:pos="0"/>
        </w:tabs>
        <w:ind w:hanging="731"/>
        <w:rPr>
          <w:i/>
          <w:iCs/>
          <w:lang w:eastAsia="en-AU"/>
        </w:rPr>
      </w:pPr>
      <w:r w:rsidRPr="006847AE">
        <w:rPr>
          <w:b/>
          <w:bCs/>
          <w:szCs w:val="20"/>
        </w:rPr>
        <w:t xml:space="preserve">Monthly Data: </w:t>
      </w:r>
      <w:r w:rsidR="00DB58DC" w:rsidRPr="006847AE">
        <w:rPr>
          <w:szCs w:val="20"/>
        </w:rPr>
        <w:t>This plan includes a data amount as specified in the table below for use in Australia. This</w:t>
      </w:r>
      <w:r w:rsidR="00DB58DC" w:rsidRPr="000774F3">
        <w:rPr>
          <w:iCs/>
          <w:lang w:eastAsia="en-AU"/>
        </w:rPr>
        <w:t xml:space="preserve"> plan does not share data with any other Optus mobile or mobile broadband plan. If </w:t>
      </w:r>
      <w:r w:rsidR="00DB58DC" w:rsidRPr="000774F3">
        <w:rPr>
          <w:i/>
          <w:lang w:eastAsia="en-AU"/>
        </w:rPr>
        <w:t>you</w:t>
      </w:r>
      <w:r w:rsidR="00DB58DC" w:rsidRPr="000774F3">
        <w:rPr>
          <w:iCs/>
          <w:lang w:eastAsia="en-AU"/>
        </w:rPr>
        <w:t xml:space="preserve"> use more than your included data, data usage on this plan will be slowed to a maximum of 1.5Mbps until the start of </w:t>
      </w:r>
      <w:r w:rsidR="00DB58DC" w:rsidRPr="000774F3">
        <w:rPr>
          <w:i/>
          <w:lang w:eastAsia="en-AU"/>
        </w:rPr>
        <w:t>your</w:t>
      </w:r>
      <w:r w:rsidR="00DB58DC" w:rsidRPr="000774F3">
        <w:rPr>
          <w:iCs/>
          <w:lang w:eastAsia="en-AU"/>
        </w:rPr>
        <w:t xml:space="preserve"> next </w:t>
      </w:r>
      <w:r w:rsidR="00DB58DC" w:rsidRPr="000774F3">
        <w:rPr>
          <w:i/>
          <w:lang w:eastAsia="en-AU"/>
        </w:rPr>
        <w:t>payment</w:t>
      </w:r>
      <w:r w:rsidR="00DB58DC" w:rsidRPr="000774F3">
        <w:rPr>
          <w:iCs/>
          <w:lang w:eastAsia="en-AU"/>
        </w:rPr>
        <w:t xml:space="preserve"> </w:t>
      </w:r>
      <w:r w:rsidR="00DB58DC" w:rsidRPr="000774F3">
        <w:rPr>
          <w:i/>
          <w:lang w:eastAsia="en-AU"/>
        </w:rPr>
        <w:t>cycle</w:t>
      </w:r>
      <w:r w:rsidR="00DB58DC" w:rsidRPr="000774F3">
        <w:rPr>
          <w:iCs/>
          <w:lang w:eastAsia="en-AU"/>
        </w:rPr>
        <w:t xml:space="preserve">, unless </w:t>
      </w:r>
      <w:r w:rsidR="00DB58DC" w:rsidRPr="000774F3">
        <w:rPr>
          <w:i/>
          <w:lang w:eastAsia="en-AU"/>
        </w:rPr>
        <w:t>you</w:t>
      </w:r>
      <w:r w:rsidR="00DB58DC" w:rsidRPr="000774F3">
        <w:rPr>
          <w:iCs/>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w:t>
      </w:r>
      <w:r w:rsidR="00DB58DC" w:rsidRPr="000774F3">
        <w:rPr>
          <w:i/>
          <w:lang w:eastAsia="en-AU"/>
        </w:rPr>
        <w:t>payment</w:t>
      </w:r>
      <w:r w:rsidR="00DB58DC" w:rsidRPr="000774F3">
        <w:rPr>
          <w:iCs/>
          <w:lang w:eastAsia="en-AU"/>
        </w:rPr>
        <w:t xml:space="preserve"> </w:t>
      </w:r>
      <w:r w:rsidR="00DB58DC" w:rsidRPr="000774F3">
        <w:rPr>
          <w:i/>
          <w:lang w:eastAsia="en-AU"/>
        </w:rPr>
        <w:t>cycle</w:t>
      </w:r>
      <w:r w:rsidR="00DB58DC" w:rsidRPr="000774F3">
        <w:rPr>
          <w:iCs/>
          <w:lang w:eastAsia="en-AU"/>
        </w:rPr>
        <w:t>. Data is counted in kilobytes, and includes uploads and downloads.</w:t>
      </w:r>
    </w:p>
    <w:p w14:paraId="68BCA79A" w14:textId="77777777" w:rsidR="004A553A" w:rsidRPr="00E72231" w:rsidRDefault="004A553A" w:rsidP="004A553A">
      <w:pPr>
        <w:pStyle w:val="Heading7"/>
        <w:rPr>
          <w:i/>
          <w:iCs/>
          <w:lang w:eastAsia="en-AU"/>
        </w:rPr>
      </w:pPr>
      <w:r w:rsidRPr="00595488">
        <w:rPr>
          <w:b/>
          <w:lang w:eastAsia="en-AU"/>
        </w:rPr>
        <w:t>Plan Changes:</w:t>
      </w:r>
      <w:r>
        <w:rPr>
          <w:b/>
          <w:lang w:eastAsia="en-AU"/>
        </w:rPr>
        <w:t xml:space="preserve"> </w:t>
      </w:r>
      <w:r w:rsidRPr="00E72231">
        <w:rPr>
          <w:szCs w:val="20"/>
        </w:rPr>
        <w:t xml:space="preserve">To the extent of any inconsistency or conflict between this Section and the </w:t>
      </w:r>
      <w:r w:rsidRPr="00E72231">
        <w:rPr>
          <w:i/>
          <w:szCs w:val="20"/>
        </w:rPr>
        <w:t>consumer terms</w:t>
      </w:r>
      <w:r w:rsidRPr="00E72231">
        <w:rPr>
          <w:szCs w:val="20"/>
        </w:rPr>
        <w:t xml:space="preserve">, this </w:t>
      </w:r>
      <w:r>
        <w:rPr>
          <w:szCs w:val="20"/>
        </w:rPr>
        <w:t>Section</w:t>
      </w:r>
      <w:r w:rsidRPr="00E72231">
        <w:rPr>
          <w:szCs w:val="20"/>
        </w:rPr>
        <w:t xml:space="preserve"> prevails.  </w:t>
      </w:r>
    </w:p>
    <w:p w14:paraId="2876A11A" w14:textId="77777777" w:rsidR="00DB58DC" w:rsidRPr="00257532" w:rsidRDefault="00DB58DC" w:rsidP="004A553A">
      <w:pPr>
        <w:pStyle w:val="Heading7"/>
        <w:numPr>
          <w:ilvl w:val="0"/>
          <w:numId w:val="0"/>
        </w:numPr>
        <w:ind w:left="1440"/>
        <w:rPr>
          <w:lang w:eastAsia="en-AU"/>
        </w:rPr>
      </w:pPr>
      <w:r w:rsidRPr="00257532">
        <w:rPr>
          <w:i/>
          <w:lang w:eastAsia="en-AU"/>
        </w:rPr>
        <w:t>You</w:t>
      </w:r>
      <w:r w:rsidRPr="00257532">
        <w:rPr>
          <w:lang w:eastAsia="en-AU"/>
        </w:rPr>
        <w:t xml:space="preserve"> can change to another eligible month-to-month plan once per payment cycle. </w:t>
      </w:r>
      <w:r w:rsidRPr="00257532">
        <w:rPr>
          <w:i/>
          <w:lang w:eastAsia="en-AU"/>
        </w:rPr>
        <w:t>You</w:t>
      </w:r>
      <w:r w:rsidRPr="00257532">
        <w:rPr>
          <w:lang w:eastAsia="en-AU"/>
        </w:rPr>
        <w:t xml:space="preserve"> may lose </w:t>
      </w:r>
      <w:r w:rsidRPr="00257532">
        <w:rPr>
          <w:i/>
          <w:lang w:eastAsia="en-AU"/>
        </w:rPr>
        <w:t>your</w:t>
      </w:r>
      <w:r w:rsidRPr="00257532">
        <w:rPr>
          <w:lang w:eastAsia="en-AU"/>
        </w:rPr>
        <w:t xml:space="preserve"> existing add-ons and/or options if you change to a plan that is not eligible for these add-ons and/or options, and these will still be charged in full for </w:t>
      </w:r>
      <w:r w:rsidRPr="00257532">
        <w:rPr>
          <w:i/>
          <w:lang w:eastAsia="en-AU"/>
        </w:rPr>
        <w:t>your</w:t>
      </w:r>
      <w:r w:rsidRPr="00257532">
        <w:rPr>
          <w:lang w:eastAsia="en-AU"/>
        </w:rPr>
        <w:t xml:space="preserve"> current </w:t>
      </w:r>
      <w:r w:rsidRPr="00257532">
        <w:rPr>
          <w:i/>
          <w:lang w:eastAsia="en-AU"/>
        </w:rPr>
        <w:t>payment cycle</w:t>
      </w:r>
      <w:r w:rsidR="000774F3">
        <w:rPr>
          <w:szCs w:val="20"/>
        </w:rPr>
        <w:t xml:space="preserve">, unless otherwise set out in the </w:t>
      </w:r>
      <w:r w:rsidR="000774F3" w:rsidRPr="00E05C2B">
        <w:rPr>
          <w:i/>
          <w:iCs/>
          <w:szCs w:val="20"/>
        </w:rPr>
        <w:t>consumer terms</w:t>
      </w:r>
      <w:r w:rsidRPr="00257532">
        <w:rPr>
          <w:lang w:eastAsia="en-AU"/>
        </w:rPr>
        <w:t>.</w:t>
      </w:r>
    </w:p>
    <w:p w14:paraId="6A0F3A55" w14:textId="77777777" w:rsidR="004A553A" w:rsidRDefault="004A553A" w:rsidP="004A553A">
      <w:pPr>
        <w:pStyle w:val="Heading7"/>
        <w:rPr>
          <w:lang w:eastAsia="en-AU"/>
        </w:rPr>
      </w:pPr>
      <w:r w:rsidRPr="008F6AA7">
        <w:rPr>
          <w:b/>
          <w:lang w:eastAsia="en-AU"/>
        </w:rPr>
        <w:t>Cancellation:</w:t>
      </w:r>
      <w:r w:rsidRPr="003925BB">
        <w:rPr>
          <w:lang w:eastAsia="en-AU"/>
        </w:rPr>
        <w:t xml:space="preserve"> </w:t>
      </w:r>
      <w:r>
        <w:rPr>
          <w:szCs w:val="20"/>
        </w:rPr>
        <w:t xml:space="preserve">If </w:t>
      </w:r>
      <w:r w:rsidRPr="00E328B0">
        <w:rPr>
          <w:i/>
          <w:iCs/>
          <w:szCs w:val="20"/>
        </w:rPr>
        <w:t>you</w:t>
      </w:r>
      <w:r>
        <w:rPr>
          <w:szCs w:val="20"/>
        </w:rPr>
        <w:t xml:space="preserve"> signed up on or after 1 October 2020, to the extent of any inconsistency or conflict between this Section and the </w:t>
      </w:r>
      <w:r>
        <w:rPr>
          <w:i/>
          <w:szCs w:val="20"/>
        </w:rPr>
        <w:t>consumer terms</w:t>
      </w:r>
      <w:r>
        <w:rPr>
          <w:szCs w:val="20"/>
        </w:rPr>
        <w:t>, this Section prevails.</w:t>
      </w:r>
    </w:p>
    <w:p w14:paraId="653DD18D" w14:textId="77777777" w:rsidR="00DB58DC" w:rsidRPr="00257532" w:rsidRDefault="00DB58DC" w:rsidP="00F57DFC">
      <w:pPr>
        <w:pStyle w:val="Heading7"/>
        <w:numPr>
          <w:ilvl w:val="0"/>
          <w:numId w:val="0"/>
        </w:numPr>
        <w:ind w:left="1429"/>
        <w:rPr>
          <w:b/>
          <w:lang w:eastAsia="en-AU"/>
        </w:rPr>
      </w:pPr>
      <w:r w:rsidRPr="00257532">
        <w:rPr>
          <w:i/>
          <w:lang w:eastAsia="en-AU"/>
        </w:rPr>
        <w:t>You</w:t>
      </w:r>
      <w:r w:rsidRPr="00257532">
        <w:rPr>
          <w:lang w:eastAsia="en-AU"/>
        </w:rPr>
        <w:t xml:space="preserve"> can cancel your plan at any time with no cancellation fee. If </w:t>
      </w:r>
      <w:r w:rsidRPr="00257532">
        <w:rPr>
          <w:i/>
          <w:lang w:eastAsia="en-AU"/>
        </w:rPr>
        <w:t>your</w:t>
      </w:r>
      <w:r w:rsidRPr="00257532">
        <w:rPr>
          <w:lang w:eastAsia="en-AU"/>
        </w:rPr>
        <w:t xml:space="preserve"> plan is cancelled </w:t>
      </w:r>
      <w:r w:rsidRPr="00257532">
        <w:rPr>
          <w:i/>
          <w:lang w:eastAsia="en-AU"/>
        </w:rPr>
        <w:t>you’ll</w:t>
      </w:r>
      <w:r w:rsidRPr="00257532">
        <w:rPr>
          <w:lang w:eastAsia="en-AU"/>
        </w:rPr>
        <w:t xml:space="preserve"> need to pay all charges and fees, inclusive of charges outside of </w:t>
      </w:r>
      <w:r w:rsidRPr="00257532">
        <w:rPr>
          <w:i/>
          <w:lang w:eastAsia="en-AU"/>
        </w:rPr>
        <w:t>your</w:t>
      </w:r>
      <w:r w:rsidRPr="00257532">
        <w:rPr>
          <w:lang w:eastAsia="en-AU"/>
        </w:rPr>
        <w:t xml:space="preserve"> plan inclusions, incurred up to the end of the </w:t>
      </w:r>
      <w:r w:rsidRPr="00257532">
        <w:rPr>
          <w:i/>
          <w:lang w:eastAsia="en-AU"/>
        </w:rPr>
        <w:t>payment</w:t>
      </w:r>
      <w:r w:rsidRPr="00257532">
        <w:rPr>
          <w:lang w:eastAsia="en-AU"/>
        </w:rPr>
        <w:t xml:space="preserve"> </w:t>
      </w:r>
      <w:r w:rsidRPr="00257532">
        <w:rPr>
          <w:i/>
          <w:lang w:eastAsia="en-AU"/>
        </w:rPr>
        <w:t>cycle</w:t>
      </w:r>
      <w:r w:rsidRPr="00257532">
        <w:rPr>
          <w:lang w:eastAsia="en-AU"/>
        </w:rPr>
        <w:t xml:space="preserve"> in which </w:t>
      </w:r>
      <w:r w:rsidRPr="00257532">
        <w:rPr>
          <w:i/>
          <w:lang w:eastAsia="en-AU"/>
        </w:rPr>
        <w:t>your</w:t>
      </w:r>
      <w:r w:rsidRPr="00257532">
        <w:rPr>
          <w:lang w:eastAsia="en-AU"/>
        </w:rPr>
        <w:t xml:space="preserve"> </w:t>
      </w:r>
      <w:r w:rsidRPr="00257532">
        <w:rPr>
          <w:i/>
          <w:lang w:eastAsia="en-AU"/>
        </w:rPr>
        <w:t>service</w:t>
      </w:r>
      <w:r w:rsidRPr="00257532">
        <w:rPr>
          <w:lang w:eastAsia="en-AU"/>
        </w:rPr>
        <w:t xml:space="preserve"> is cancelled. This is subject to your consumer law rights.</w:t>
      </w:r>
    </w:p>
    <w:p w14:paraId="0F9D0609" w14:textId="77777777" w:rsidR="004A553A" w:rsidRPr="00E72231" w:rsidRDefault="004A553A" w:rsidP="004A553A">
      <w:pPr>
        <w:pStyle w:val="Heading7"/>
        <w:ind w:left="1429"/>
        <w:rPr>
          <w:b/>
          <w:lang w:eastAsia="en-AU"/>
        </w:rPr>
      </w:pPr>
      <w:r>
        <w:rPr>
          <w:b/>
          <w:lang w:eastAsia="en-AU"/>
        </w:rPr>
        <w:t xml:space="preserve">Device: </w:t>
      </w:r>
      <w:bookmarkStart w:id="140" w:name="_Hlk95825940"/>
      <w:r w:rsidR="00F57DFC" w:rsidRPr="00257532">
        <w:rPr>
          <w:i/>
        </w:rPr>
        <w:t>You</w:t>
      </w:r>
      <w:r w:rsidR="00F57DFC">
        <w:t xml:space="preserve"> need a compatible mobile broadband device to use with this plan.</w:t>
      </w:r>
    </w:p>
    <w:bookmarkEnd w:id="140"/>
    <w:p w14:paraId="15FD4BC2" w14:textId="77777777" w:rsidR="004A553A" w:rsidRPr="008139DC" w:rsidRDefault="004A553A" w:rsidP="004A553A"/>
    <w:p w14:paraId="315005B4" w14:textId="77777777" w:rsidR="004A553A" w:rsidRPr="00C51F13" w:rsidRDefault="004A553A" w:rsidP="004A553A">
      <w:pPr>
        <w:pStyle w:val="BodyText"/>
        <w:rPr>
          <w:b/>
          <w:color w:val="000000"/>
          <w:lang w:eastAsia="en-AU"/>
        </w:rPr>
      </w:pPr>
      <w:r>
        <w:rPr>
          <w:b/>
        </w:rPr>
        <w:t>Plan Inclusions and Charges</w:t>
      </w:r>
    </w:p>
    <w:tbl>
      <w:tblPr>
        <w:tblW w:w="347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3020"/>
        <w:gridCol w:w="4062"/>
      </w:tblGrid>
      <w:tr w:rsidR="00F57DFC" w:rsidRPr="00086B79" w14:paraId="76B31664"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hideMark/>
          </w:tcPr>
          <w:p w14:paraId="65F79504" w14:textId="77777777" w:rsidR="00F57DFC" w:rsidRPr="00723148" w:rsidRDefault="00F57DFC" w:rsidP="00ED01B1">
            <w:pPr>
              <w:pStyle w:val="BodyText"/>
              <w:spacing w:before="100" w:after="100"/>
              <w:rPr>
                <w:b/>
                <w:lang w:eastAsia="en-AU"/>
              </w:rPr>
            </w:pPr>
            <w:r w:rsidRPr="00723148">
              <w:rPr>
                <w:b/>
                <w:lang w:eastAsia="en-AU"/>
              </w:rPr>
              <w:t>Plan Name</w:t>
            </w:r>
          </w:p>
        </w:tc>
        <w:tc>
          <w:tcPr>
            <w:tcW w:w="2868" w:type="pct"/>
            <w:tcBorders>
              <w:top w:val="single" w:sz="4" w:space="0" w:color="auto"/>
              <w:left w:val="single" w:sz="4" w:space="0" w:color="auto"/>
              <w:bottom w:val="single" w:sz="4" w:space="0" w:color="auto"/>
              <w:right w:val="single" w:sz="4" w:space="0" w:color="auto"/>
            </w:tcBorders>
            <w:hideMark/>
          </w:tcPr>
          <w:p w14:paraId="661CB75B" w14:textId="77777777" w:rsidR="00F57DFC" w:rsidRPr="00723148" w:rsidRDefault="00F57DFC" w:rsidP="00ED01B1">
            <w:pPr>
              <w:pStyle w:val="BodyText"/>
              <w:spacing w:before="100" w:after="100"/>
              <w:jc w:val="center"/>
              <w:rPr>
                <w:b/>
                <w:lang w:eastAsia="en-AU"/>
              </w:rPr>
            </w:pPr>
            <w:r w:rsidRPr="00F57DFC">
              <w:rPr>
                <w:b/>
                <w:lang w:eastAsia="en-AU"/>
              </w:rPr>
              <w:t>$15 Officeworks Data Plan M2M</w:t>
            </w:r>
          </w:p>
        </w:tc>
      </w:tr>
      <w:tr w:rsidR="00F57DFC" w:rsidRPr="00086B79" w14:paraId="5240257D"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4F6EEF97" w14:textId="77777777" w:rsidR="00F57DFC" w:rsidRPr="00086B79" w:rsidRDefault="00F57DFC" w:rsidP="00ED01B1">
            <w:pPr>
              <w:pStyle w:val="BodyText"/>
              <w:spacing w:before="100" w:after="100"/>
              <w:rPr>
                <w:lang w:eastAsia="en-AU"/>
              </w:rPr>
            </w:pPr>
            <w:r>
              <w:rPr>
                <w:lang w:eastAsia="en-AU"/>
              </w:rPr>
              <w:t>Minimum monthly charge (minimum term one month)</w:t>
            </w:r>
          </w:p>
        </w:tc>
        <w:tc>
          <w:tcPr>
            <w:tcW w:w="2868" w:type="pct"/>
            <w:tcBorders>
              <w:top w:val="single" w:sz="4" w:space="0" w:color="auto"/>
              <w:left w:val="single" w:sz="4" w:space="0" w:color="auto"/>
              <w:bottom w:val="single" w:sz="4" w:space="0" w:color="auto"/>
              <w:right w:val="single" w:sz="4" w:space="0" w:color="auto"/>
            </w:tcBorders>
          </w:tcPr>
          <w:p w14:paraId="6DEA5808" w14:textId="77777777" w:rsidR="00F57DFC" w:rsidRPr="00086B79" w:rsidRDefault="00F57DFC" w:rsidP="00ED01B1">
            <w:pPr>
              <w:pStyle w:val="BodyText"/>
              <w:spacing w:before="100" w:after="100"/>
              <w:jc w:val="center"/>
              <w:rPr>
                <w:lang w:eastAsia="en-AU"/>
              </w:rPr>
            </w:pPr>
            <w:r>
              <w:rPr>
                <w:lang w:eastAsia="en-AU"/>
              </w:rPr>
              <w:t>$15/mth</w:t>
            </w:r>
          </w:p>
        </w:tc>
      </w:tr>
      <w:tr w:rsidR="00F57DFC" w:rsidRPr="00086B79" w14:paraId="73D473F0"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01EB0C8C" w14:textId="77777777" w:rsidR="00F57DFC" w:rsidRPr="00086B79" w:rsidRDefault="00F57DFC" w:rsidP="00ED01B1">
            <w:pPr>
              <w:pStyle w:val="BodyText"/>
              <w:spacing w:before="100" w:after="100"/>
              <w:rPr>
                <w:lang w:eastAsia="en-AU"/>
              </w:rPr>
            </w:pPr>
            <w:r>
              <w:rPr>
                <w:lang w:eastAsia="en-AU"/>
              </w:rPr>
              <w:t>Monthly data for use in Australia</w:t>
            </w:r>
          </w:p>
        </w:tc>
        <w:tc>
          <w:tcPr>
            <w:tcW w:w="2868" w:type="pct"/>
            <w:tcBorders>
              <w:top w:val="single" w:sz="4" w:space="0" w:color="auto"/>
              <w:left w:val="single" w:sz="4" w:space="0" w:color="auto"/>
              <w:bottom w:val="single" w:sz="4" w:space="0" w:color="auto"/>
              <w:right w:val="single" w:sz="4" w:space="0" w:color="auto"/>
            </w:tcBorders>
          </w:tcPr>
          <w:p w14:paraId="314D0C0F" w14:textId="77777777" w:rsidR="00F57DFC" w:rsidRPr="00086B79" w:rsidRDefault="00F57DFC" w:rsidP="00ED01B1">
            <w:pPr>
              <w:pStyle w:val="BodyText"/>
              <w:spacing w:before="100" w:after="100"/>
              <w:jc w:val="center"/>
              <w:rPr>
                <w:lang w:eastAsia="en-AU"/>
              </w:rPr>
            </w:pPr>
            <w:r>
              <w:rPr>
                <w:lang w:eastAsia="en-AU"/>
              </w:rPr>
              <w:t>1</w:t>
            </w:r>
            <w:r w:rsidRPr="003925BB">
              <w:rPr>
                <w:lang w:eastAsia="en-AU"/>
              </w:rPr>
              <w:t>GB</w:t>
            </w:r>
          </w:p>
        </w:tc>
      </w:tr>
      <w:tr w:rsidR="00F57DFC" w:rsidRPr="00086B79" w14:paraId="3C098EB3"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3870C2E3" w14:textId="77777777" w:rsidR="00F57DFC" w:rsidRPr="00086B79" w:rsidRDefault="00F57DFC" w:rsidP="00ED01B1">
            <w:pPr>
              <w:pStyle w:val="BodyText"/>
              <w:spacing w:before="100" w:after="100"/>
              <w:rPr>
                <w:lang w:eastAsia="en-AU"/>
              </w:rPr>
            </w:pPr>
            <w:r w:rsidRPr="003925BB">
              <w:rPr>
                <w:lang w:eastAsia="en-AU"/>
              </w:rPr>
              <w:t xml:space="preserve">Cost of 1MB </w:t>
            </w:r>
            <w:r>
              <w:rPr>
                <w:lang w:eastAsia="en-AU"/>
              </w:rPr>
              <w:t>data</w:t>
            </w:r>
          </w:p>
        </w:tc>
        <w:tc>
          <w:tcPr>
            <w:tcW w:w="2868" w:type="pct"/>
            <w:tcBorders>
              <w:top w:val="single" w:sz="4" w:space="0" w:color="auto"/>
              <w:left w:val="single" w:sz="4" w:space="0" w:color="auto"/>
              <w:bottom w:val="single" w:sz="4" w:space="0" w:color="auto"/>
              <w:right w:val="single" w:sz="4" w:space="0" w:color="auto"/>
            </w:tcBorders>
          </w:tcPr>
          <w:p w14:paraId="58F14C50" w14:textId="77777777" w:rsidR="00F57DFC" w:rsidRPr="00086B79" w:rsidRDefault="00F57DFC" w:rsidP="00ED01B1">
            <w:pPr>
              <w:pStyle w:val="BodyText"/>
              <w:spacing w:before="100" w:after="100"/>
              <w:jc w:val="center"/>
              <w:rPr>
                <w:lang w:eastAsia="en-AU"/>
              </w:rPr>
            </w:pPr>
            <w:r w:rsidRPr="00F57DFC">
              <w:rPr>
                <w:lang w:eastAsia="en-AU"/>
              </w:rPr>
              <w:t>$0.0146</w:t>
            </w:r>
          </w:p>
        </w:tc>
      </w:tr>
      <w:tr w:rsidR="00F57DFC" w:rsidRPr="00086B79" w14:paraId="341E2D57"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55B4499C" w14:textId="77777777" w:rsidR="00F57DFC" w:rsidRPr="003925BB" w:rsidRDefault="00F57DFC" w:rsidP="00F57DFC">
            <w:pPr>
              <w:pStyle w:val="BodyText"/>
              <w:spacing w:before="100" w:after="100"/>
              <w:rPr>
                <w:lang w:eastAsia="en-AU"/>
              </w:rPr>
            </w:pPr>
            <w:r>
              <w:rPr>
                <w:lang w:eastAsia="en-AU"/>
              </w:rPr>
              <w:t>Minimum Term</w:t>
            </w:r>
          </w:p>
        </w:tc>
        <w:tc>
          <w:tcPr>
            <w:tcW w:w="2868" w:type="pct"/>
            <w:tcBorders>
              <w:top w:val="single" w:sz="4" w:space="0" w:color="auto"/>
              <w:left w:val="single" w:sz="4" w:space="0" w:color="auto"/>
              <w:bottom w:val="single" w:sz="4" w:space="0" w:color="auto"/>
              <w:right w:val="single" w:sz="4" w:space="0" w:color="auto"/>
            </w:tcBorders>
          </w:tcPr>
          <w:p w14:paraId="0078C4AF" w14:textId="77777777" w:rsidR="00F57DFC" w:rsidRDefault="00F57DFC" w:rsidP="00F57DFC">
            <w:pPr>
              <w:pStyle w:val="BodyText"/>
              <w:spacing w:before="100" w:after="100"/>
              <w:jc w:val="center"/>
              <w:rPr>
                <w:lang w:eastAsia="en-AU"/>
              </w:rPr>
            </w:pPr>
            <w:r>
              <w:rPr>
                <w:lang w:eastAsia="en-AU"/>
              </w:rPr>
              <w:t>Month-to-month</w:t>
            </w:r>
          </w:p>
        </w:tc>
      </w:tr>
      <w:tr w:rsidR="00F57DFC" w:rsidRPr="00086B79" w14:paraId="1D210DDC"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04BE2C31" w14:textId="77777777" w:rsidR="00F57DFC" w:rsidRPr="003925BB" w:rsidRDefault="00F57DFC" w:rsidP="00F57DFC">
            <w:pPr>
              <w:pStyle w:val="BodyText"/>
              <w:spacing w:before="100" w:after="100"/>
              <w:rPr>
                <w:lang w:eastAsia="en-AU"/>
              </w:rPr>
            </w:pPr>
            <w:r>
              <w:rPr>
                <w:lang w:eastAsia="en-AU"/>
              </w:rPr>
              <w:t>Maximum speed limit if data allowance is exceeded</w:t>
            </w:r>
          </w:p>
        </w:tc>
        <w:tc>
          <w:tcPr>
            <w:tcW w:w="2868" w:type="pct"/>
            <w:tcBorders>
              <w:top w:val="single" w:sz="4" w:space="0" w:color="auto"/>
              <w:left w:val="single" w:sz="4" w:space="0" w:color="auto"/>
              <w:bottom w:val="single" w:sz="4" w:space="0" w:color="auto"/>
              <w:right w:val="single" w:sz="4" w:space="0" w:color="auto"/>
            </w:tcBorders>
          </w:tcPr>
          <w:p w14:paraId="0EB1FAA8" w14:textId="77777777" w:rsidR="00F57DFC" w:rsidRDefault="00F57DFC" w:rsidP="00F57DFC">
            <w:pPr>
              <w:pStyle w:val="BodyText"/>
              <w:spacing w:before="100" w:after="100"/>
              <w:jc w:val="center"/>
              <w:rPr>
                <w:lang w:eastAsia="en-AU"/>
              </w:rPr>
            </w:pPr>
            <w:r>
              <w:rPr>
                <w:lang w:eastAsia="en-AU"/>
              </w:rPr>
              <w:t>1.5Mbps</w:t>
            </w:r>
          </w:p>
          <w:p w14:paraId="5CE9A641" w14:textId="77777777" w:rsidR="00F57DFC" w:rsidRDefault="00F57DFC" w:rsidP="00F57DFC">
            <w:pPr>
              <w:pStyle w:val="BodyText"/>
              <w:spacing w:before="100" w:after="100"/>
              <w:jc w:val="center"/>
              <w:rPr>
                <w:lang w:eastAsia="en-AU"/>
              </w:rPr>
            </w:pPr>
            <w:r>
              <w:rPr>
                <w:lang w:eastAsia="en-AU"/>
              </w:rPr>
              <w:t>(Unless you purchase extra data)</w:t>
            </w:r>
          </w:p>
          <w:p w14:paraId="0A9BFC0C" w14:textId="77777777" w:rsidR="00F57DFC" w:rsidRDefault="00F57DFC" w:rsidP="00F57DFC">
            <w:pPr>
              <w:pStyle w:val="BodyText"/>
              <w:spacing w:before="100" w:after="100"/>
              <w:jc w:val="center"/>
              <w:rPr>
                <w:lang w:eastAsia="en-AU"/>
              </w:rPr>
            </w:pPr>
            <w:r w:rsidRPr="003925BB">
              <w:rPr>
                <w:lang w:eastAsia="en-AU"/>
              </w:rPr>
              <w:t xml:space="preserve">Fair Go Policy applies. Refer to </w:t>
            </w:r>
            <w:hyperlink r:id="rId122" w:history="1">
              <w:r w:rsidRPr="002E0093">
                <w:rPr>
                  <w:rStyle w:val="Hyperlink"/>
                </w:rPr>
                <w:t>Appendix S</w:t>
              </w:r>
            </w:hyperlink>
            <w:r w:rsidRPr="003925BB">
              <w:rPr>
                <w:lang w:eastAsia="en-AU"/>
              </w:rPr>
              <w:t xml:space="preserve"> for further details.</w:t>
            </w:r>
          </w:p>
        </w:tc>
      </w:tr>
      <w:tr w:rsidR="00F57DFC" w:rsidRPr="00086B79" w14:paraId="5B801C41"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181D7EED" w14:textId="77777777" w:rsidR="00F57DFC" w:rsidRPr="003925BB" w:rsidRDefault="00F57DFC" w:rsidP="00F57DFC">
            <w:pPr>
              <w:pStyle w:val="BodyText"/>
              <w:spacing w:before="100" w:after="100"/>
              <w:rPr>
                <w:lang w:eastAsia="en-AU"/>
              </w:rPr>
            </w:pPr>
            <w:r w:rsidRPr="003925BB">
              <w:rPr>
                <w:lang w:eastAsia="en-AU"/>
              </w:rPr>
              <w:t>Standard National SMS</w:t>
            </w:r>
          </w:p>
        </w:tc>
        <w:tc>
          <w:tcPr>
            <w:tcW w:w="2868" w:type="pct"/>
            <w:tcBorders>
              <w:top w:val="single" w:sz="4" w:space="0" w:color="auto"/>
              <w:left w:val="single" w:sz="4" w:space="0" w:color="auto"/>
              <w:bottom w:val="single" w:sz="4" w:space="0" w:color="auto"/>
              <w:right w:val="single" w:sz="4" w:space="0" w:color="auto"/>
            </w:tcBorders>
          </w:tcPr>
          <w:p w14:paraId="3E9B00F2" w14:textId="77777777" w:rsidR="00F57DFC" w:rsidRDefault="00F57DFC" w:rsidP="00F57DFC">
            <w:pPr>
              <w:pStyle w:val="BodyText"/>
              <w:spacing w:before="100" w:after="100"/>
              <w:jc w:val="center"/>
              <w:rPr>
                <w:lang w:eastAsia="en-AU"/>
              </w:rPr>
            </w:pPr>
            <w:r w:rsidRPr="003925BB">
              <w:rPr>
                <w:lang w:eastAsia="en-AU"/>
              </w:rPr>
              <w:t>10c per 160 characters</w:t>
            </w:r>
          </w:p>
        </w:tc>
      </w:tr>
      <w:tr w:rsidR="00F57DFC" w:rsidRPr="00086B79" w14:paraId="07095451"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5CC8C95F" w14:textId="77777777" w:rsidR="00F57DFC" w:rsidRPr="003925BB" w:rsidRDefault="00F57DFC" w:rsidP="00F57DFC">
            <w:pPr>
              <w:pStyle w:val="BodyText"/>
              <w:spacing w:before="100" w:after="100"/>
              <w:rPr>
                <w:lang w:eastAsia="en-AU"/>
              </w:rPr>
            </w:pPr>
            <w:r w:rsidRPr="003925BB">
              <w:rPr>
                <w:lang w:eastAsia="en-AU"/>
              </w:rPr>
              <w:lastRenderedPageBreak/>
              <w:t>International SMS</w:t>
            </w:r>
          </w:p>
        </w:tc>
        <w:tc>
          <w:tcPr>
            <w:tcW w:w="2868" w:type="pct"/>
            <w:tcBorders>
              <w:top w:val="single" w:sz="4" w:space="0" w:color="auto"/>
              <w:left w:val="single" w:sz="4" w:space="0" w:color="auto"/>
              <w:bottom w:val="single" w:sz="4" w:space="0" w:color="auto"/>
              <w:right w:val="single" w:sz="4" w:space="0" w:color="auto"/>
            </w:tcBorders>
          </w:tcPr>
          <w:p w14:paraId="1DE22099" w14:textId="77777777" w:rsidR="00F57DFC" w:rsidRDefault="00F57DFC" w:rsidP="00F57DFC">
            <w:pPr>
              <w:pStyle w:val="BodyText"/>
              <w:spacing w:before="100" w:after="100"/>
              <w:jc w:val="center"/>
              <w:rPr>
                <w:lang w:eastAsia="en-AU"/>
              </w:rPr>
            </w:pPr>
            <w:r w:rsidRPr="003925BB">
              <w:rPr>
                <w:lang w:eastAsia="en-AU"/>
              </w:rPr>
              <w:t>50c per 160 characters</w:t>
            </w:r>
          </w:p>
        </w:tc>
      </w:tr>
      <w:tr w:rsidR="00F57DFC" w:rsidRPr="00086B79" w14:paraId="5728BD01"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0BF46CE3" w14:textId="77777777" w:rsidR="00F57DFC" w:rsidRPr="003925BB" w:rsidRDefault="00F57DFC" w:rsidP="00F57DFC">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68" w:type="pct"/>
            <w:tcBorders>
              <w:top w:val="single" w:sz="4" w:space="0" w:color="auto"/>
              <w:left w:val="single" w:sz="4" w:space="0" w:color="auto"/>
              <w:bottom w:val="single" w:sz="4" w:space="0" w:color="auto"/>
              <w:right w:val="single" w:sz="4" w:space="0" w:color="auto"/>
            </w:tcBorders>
          </w:tcPr>
          <w:p w14:paraId="3B02028D" w14:textId="77777777" w:rsidR="00F57DFC" w:rsidRDefault="00F57DFC" w:rsidP="00F57DFC">
            <w:pPr>
              <w:pStyle w:val="BodyText"/>
              <w:spacing w:before="100" w:after="100"/>
              <w:jc w:val="center"/>
              <w:rPr>
                <w:lang w:eastAsia="en-AU"/>
              </w:rPr>
            </w:pPr>
            <w:r w:rsidRPr="003925BB">
              <w:rPr>
                <w:lang w:eastAsia="en-AU"/>
              </w:rPr>
              <w:t>10c per message</w:t>
            </w:r>
          </w:p>
        </w:tc>
      </w:tr>
      <w:tr w:rsidR="00F57DFC" w:rsidRPr="00086B79" w14:paraId="31367A68" w14:textId="77777777" w:rsidTr="00257532">
        <w:trPr>
          <w:trHeight w:val="28"/>
          <w:jc w:val="center"/>
        </w:trPr>
        <w:tc>
          <w:tcPr>
            <w:tcW w:w="2132" w:type="pct"/>
            <w:tcBorders>
              <w:top w:val="single" w:sz="4" w:space="0" w:color="auto"/>
              <w:left w:val="single" w:sz="4" w:space="0" w:color="auto"/>
              <w:bottom w:val="single" w:sz="4" w:space="0" w:color="auto"/>
              <w:right w:val="single" w:sz="4" w:space="0" w:color="auto"/>
            </w:tcBorders>
          </w:tcPr>
          <w:p w14:paraId="50E7AAC6" w14:textId="77777777" w:rsidR="00F57DFC" w:rsidRPr="003925BB" w:rsidRDefault="00F57DFC" w:rsidP="00F57DFC">
            <w:pPr>
              <w:pStyle w:val="BodyText"/>
              <w:spacing w:before="100" w:after="100"/>
              <w:rPr>
                <w:lang w:eastAsia="en-AU"/>
              </w:rPr>
            </w:pPr>
            <w:r w:rsidRPr="003925BB">
              <w:rPr>
                <w:lang w:eastAsia="en-AU"/>
              </w:rPr>
              <w:t>International MMS</w:t>
            </w:r>
          </w:p>
        </w:tc>
        <w:tc>
          <w:tcPr>
            <w:tcW w:w="2868" w:type="pct"/>
            <w:tcBorders>
              <w:top w:val="single" w:sz="4" w:space="0" w:color="auto"/>
              <w:left w:val="single" w:sz="4" w:space="0" w:color="auto"/>
              <w:bottom w:val="single" w:sz="4" w:space="0" w:color="auto"/>
              <w:right w:val="single" w:sz="4" w:space="0" w:color="auto"/>
            </w:tcBorders>
          </w:tcPr>
          <w:p w14:paraId="628F5ED8" w14:textId="77777777" w:rsidR="00F57DFC" w:rsidRDefault="00F57DFC" w:rsidP="00F57DFC">
            <w:pPr>
              <w:pStyle w:val="BodyText"/>
              <w:spacing w:before="100" w:after="100"/>
              <w:jc w:val="center"/>
              <w:rPr>
                <w:lang w:eastAsia="en-AU"/>
              </w:rPr>
            </w:pPr>
            <w:r w:rsidRPr="003925BB">
              <w:rPr>
                <w:lang w:eastAsia="en-AU"/>
              </w:rPr>
              <w:t>75c per message</w:t>
            </w:r>
          </w:p>
        </w:tc>
      </w:tr>
    </w:tbl>
    <w:p w14:paraId="1202BDE1" w14:textId="77777777" w:rsidR="00FE1033" w:rsidRDefault="00FE1033" w:rsidP="004A46D3">
      <w:pPr>
        <w:pStyle w:val="Heading4"/>
        <w:numPr>
          <w:ilvl w:val="0"/>
          <w:numId w:val="0"/>
        </w:numPr>
        <w:ind w:left="709"/>
      </w:pPr>
    </w:p>
    <w:p w14:paraId="0E3B08E7" w14:textId="77777777" w:rsidR="00F57DFC" w:rsidRPr="00F2203D" w:rsidRDefault="00F57DFC" w:rsidP="003745F8">
      <w:pPr>
        <w:pStyle w:val="Heading4"/>
      </w:pPr>
      <w:bookmarkStart w:id="141" w:name="_Toc239162802"/>
      <w:r>
        <w:t>$49 Officeworks Data Plan</w:t>
      </w:r>
      <w:bookmarkEnd w:id="141"/>
    </w:p>
    <w:p w14:paraId="09D1472F" w14:textId="77777777" w:rsidR="00F57DFC" w:rsidRPr="00086B79" w:rsidRDefault="00F57DFC" w:rsidP="00F57DFC">
      <w:pPr>
        <w:pStyle w:val="Heading6"/>
        <w:tabs>
          <w:tab w:val="num" w:pos="709"/>
        </w:tabs>
        <w:ind w:left="709" w:hanging="709"/>
      </w:pPr>
      <w:bookmarkStart w:id="142" w:name="_Toc239162803"/>
      <w:r>
        <w:t>Plan Features</w:t>
      </w:r>
      <w:bookmarkEnd w:id="142"/>
    </w:p>
    <w:p w14:paraId="3CA49191" w14:textId="77777777" w:rsidR="00F57DFC" w:rsidRPr="00086B79" w:rsidRDefault="00F57DFC" w:rsidP="00F57DFC">
      <w:pPr>
        <w:pStyle w:val="Heading7"/>
        <w:ind w:left="1429"/>
      </w:pPr>
      <w:r w:rsidRPr="003925BB">
        <w:t xml:space="preserve">This section relates to the following plan. </w:t>
      </w:r>
      <w:r w:rsidRPr="00175EA9">
        <w:rPr>
          <w:i/>
        </w:rPr>
        <w:t>You</w:t>
      </w:r>
      <w:r w:rsidRPr="003925BB">
        <w:t xml:space="preserve"> can find </w:t>
      </w:r>
      <w:r w:rsidRPr="00175EA9">
        <w:rPr>
          <w:i/>
        </w:rPr>
        <w:t>you</w:t>
      </w:r>
      <w:r w:rsidRPr="003925BB">
        <w:t xml:space="preserve">r Plan ID on </w:t>
      </w:r>
      <w:r w:rsidRPr="00175EA9">
        <w:rPr>
          <w:i/>
        </w:rPr>
        <w:t>you</w:t>
      </w:r>
      <w:r w:rsidRPr="003925BB">
        <w:t>r bill under the Summary section.</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2648"/>
        <w:gridCol w:w="2125"/>
      </w:tblGrid>
      <w:tr w:rsidR="00F57DFC" w:rsidRPr="00086B79" w14:paraId="4B5A5A4B" w14:textId="77777777" w:rsidTr="00ED01B1">
        <w:trPr>
          <w:trHeight w:val="266"/>
          <w:jc w:val="center"/>
        </w:trPr>
        <w:tc>
          <w:tcPr>
            <w:tcW w:w="3847" w:type="dxa"/>
            <w:tcBorders>
              <w:top w:val="single" w:sz="4" w:space="0" w:color="auto"/>
              <w:left w:val="single" w:sz="4" w:space="0" w:color="auto"/>
              <w:bottom w:val="single" w:sz="4" w:space="0" w:color="auto"/>
              <w:right w:val="single" w:sz="4" w:space="0" w:color="auto"/>
            </w:tcBorders>
            <w:vAlign w:val="center"/>
          </w:tcPr>
          <w:p w14:paraId="10714A0F" w14:textId="77777777" w:rsidR="00F57DFC" w:rsidRPr="009E4758" w:rsidRDefault="00F57DFC" w:rsidP="00ED01B1">
            <w:pPr>
              <w:pStyle w:val="BodyText"/>
              <w:spacing w:before="100" w:after="100"/>
              <w:jc w:val="center"/>
            </w:pPr>
            <w:r w:rsidRPr="009E4758">
              <w:t>Plan</w:t>
            </w:r>
          </w:p>
        </w:tc>
        <w:tc>
          <w:tcPr>
            <w:tcW w:w="2648" w:type="dxa"/>
            <w:tcBorders>
              <w:top w:val="single" w:sz="4" w:space="0" w:color="auto"/>
              <w:left w:val="single" w:sz="4" w:space="0" w:color="auto"/>
              <w:bottom w:val="single" w:sz="4" w:space="0" w:color="auto"/>
              <w:right w:val="single" w:sz="4" w:space="0" w:color="auto"/>
            </w:tcBorders>
            <w:vAlign w:val="center"/>
          </w:tcPr>
          <w:p w14:paraId="6532E7E1" w14:textId="77777777" w:rsidR="00F57DFC" w:rsidRPr="009E4758" w:rsidRDefault="00F57DFC" w:rsidP="00ED01B1">
            <w:pPr>
              <w:pStyle w:val="BodyText"/>
              <w:spacing w:before="100" w:after="100"/>
              <w:jc w:val="center"/>
            </w:pPr>
            <w:r w:rsidRPr="009E4758">
              <w:t>Plan ID</w:t>
            </w:r>
          </w:p>
        </w:tc>
        <w:tc>
          <w:tcPr>
            <w:tcW w:w="2125" w:type="dxa"/>
            <w:tcBorders>
              <w:top w:val="single" w:sz="4" w:space="0" w:color="auto"/>
              <w:left w:val="single" w:sz="4" w:space="0" w:color="auto"/>
              <w:bottom w:val="single" w:sz="4" w:space="0" w:color="auto"/>
              <w:right w:val="single" w:sz="4" w:space="0" w:color="auto"/>
            </w:tcBorders>
          </w:tcPr>
          <w:p w14:paraId="6CF6990C" w14:textId="77777777" w:rsidR="00F57DFC" w:rsidRPr="009E4758" w:rsidRDefault="00F57DFC" w:rsidP="00ED01B1">
            <w:pPr>
              <w:pStyle w:val="BodyText"/>
              <w:spacing w:before="100" w:after="100"/>
              <w:jc w:val="center"/>
            </w:pPr>
            <w:r w:rsidRPr="009E4758">
              <w:t>Available</w:t>
            </w:r>
          </w:p>
        </w:tc>
      </w:tr>
      <w:tr w:rsidR="00F57DFC" w:rsidRPr="00086B79" w14:paraId="0005EAE1" w14:textId="77777777" w:rsidTr="00ED01B1">
        <w:trPr>
          <w:trHeight w:val="418"/>
          <w:jc w:val="center"/>
        </w:trPr>
        <w:tc>
          <w:tcPr>
            <w:tcW w:w="3847" w:type="dxa"/>
            <w:tcBorders>
              <w:top w:val="single" w:sz="4" w:space="0" w:color="auto"/>
              <w:left w:val="single" w:sz="4" w:space="0" w:color="auto"/>
              <w:bottom w:val="single" w:sz="4" w:space="0" w:color="auto"/>
              <w:right w:val="single" w:sz="4" w:space="0" w:color="auto"/>
            </w:tcBorders>
            <w:vAlign w:val="center"/>
          </w:tcPr>
          <w:p w14:paraId="6446CFAD" w14:textId="77777777" w:rsidR="00F57DFC" w:rsidRPr="00086B79" w:rsidRDefault="00F57DFC" w:rsidP="00ED01B1">
            <w:pPr>
              <w:pStyle w:val="BodyText"/>
              <w:spacing w:before="100" w:after="100"/>
              <w:jc w:val="center"/>
            </w:pPr>
            <w:r>
              <w:t>$49 Officeworks Data Plan 24M</w:t>
            </w:r>
          </w:p>
        </w:tc>
        <w:tc>
          <w:tcPr>
            <w:tcW w:w="2648" w:type="dxa"/>
            <w:tcBorders>
              <w:top w:val="single" w:sz="4" w:space="0" w:color="auto"/>
              <w:left w:val="single" w:sz="4" w:space="0" w:color="auto"/>
              <w:bottom w:val="single" w:sz="4" w:space="0" w:color="auto"/>
              <w:right w:val="single" w:sz="4" w:space="0" w:color="auto"/>
            </w:tcBorders>
            <w:vAlign w:val="center"/>
          </w:tcPr>
          <w:p w14:paraId="0B9A1749" w14:textId="77777777" w:rsidR="00F57DFC" w:rsidRPr="000A7FC1" w:rsidRDefault="00F57DFC" w:rsidP="00ED01B1">
            <w:pPr>
              <w:pStyle w:val="BodyText"/>
              <w:spacing w:before="100" w:after="100"/>
              <w:jc w:val="center"/>
            </w:pPr>
            <w:r w:rsidRPr="00F57DFC">
              <w:rPr>
                <w:color w:val="000000"/>
                <w:lang w:eastAsia="en-AU"/>
              </w:rPr>
              <w:t>35743934</w:t>
            </w:r>
          </w:p>
        </w:tc>
        <w:tc>
          <w:tcPr>
            <w:tcW w:w="2125" w:type="dxa"/>
            <w:tcBorders>
              <w:top w:val="single" w:sz="4" w:space="0" w:color="auto"/>
              <w:left w:val="single" w:sz="4" w:space="0" w:color="auto"/>
              <w:bottom w:val="single" w:sz="4" w:space="0" w:color="auto"/>
              <w:right w:val="single" w:sz="4" w:space="0" w:color="auto"/>
            </w:tcBorders>
            <w:vAlign w:val="center"/>
          </w:tcPr>
          <w:p w14:paraId="317C1387" w14:textId="77777777" w:rsidR="00F57DFC" w:rsidRPr="00086B79" w:rsidRDefault="00F57DFC" w:rsidP="00ED01B1">
            <w:pPr>
              <w:pStyle w:val="BodyText"/>
              <w:spacing w:before="100" w:after="100"/>
              <w:jc w:val="center"/>
            </w:pPr>
            <w:r>
              <w:t>22 February 2022</w:t>
            </w:r>
          </w:p>
        </w:tc>
      </w:tr>
    </w:tbl>
    <w:p w14:paraId="7E105C20" w14:textId="77777777" w:rsidR="00F57DFC" w:rsidRPr="003B1EEE" w:rsidRDefault="00F57DFC" w:rsidP="00F57DFC">
      <w:pPr>
        <w:pStyle w:val="Heading7"/>
        <w:numPr>
          <w:ilvl w:val="0"/>
          <w:numId w:val="0"/>
        </w:numPr>
        <w:ind w:left="709"/>
        <w:rPr>
          <w:snapToGrid w:val="0"/>
        </w:rPr>
      </w:pPr>
    </w:p>
    <w:p w14:paraId="54AB4624" w14:textId="77777777" w:rsidR="00F57DFC" w:rsidRPr="00965925" w:rsidRDefault="00F57DFC" w:rsidP="00F57DFC">
      <w:pPr>
        <w:pStyle w:val="Heading7"/>
        <w:numPr>
          <w:ilvl w:val="6"/>
          <w:numId w:val="16"/>
        </w:numPr>
        <w:tabs>
          <w:tab w:val="left" w:pos="0"/>
        </w:tabs>
      </w:pPr>
      <w:r w:rsidRPr="00F57DFC">
        <w:rPr>
          <w:szCs w:val="20"/>
        </w:rPr>
        <w:t>The $</w:t>
      </w:r>
      <w:r>
        <w:rPr>
          <w:szCs w:val="20"/>
        </w:rPr>
        <w:t>49 Officeworks Data Plan</w:t>
      </w:r>
      <w:r w:rsidRPr="00F57DFC">
        <w:rPr>
          <w:szCs w:val="20"/>
        </w:rPr>
        <w:t xml:space="preserve"> is</w:t>
      </w:r>
      <w:r w:rsidRPr="009C02DF">
        <w:t xml:space="preserve"> available</w:t>
      </w:r>
      <w:r>
        <w:t xml:space="preserve"> </w:t>
      </w:r>
      <w:r w:rsidRPr="009C02DF">
        <w:t xml:space="preserve">to </w:t>
      </w:r>
      <w:r w:rsidRPr="00DB58DC">
        <w:t>new services in selected channels as advertised from time to time</w:t>
      </w:r>
      <w:r>
        <w:t xml:space="preserve"> </w:t>
      </w:r>
      <w:r w:rsidRPr="009C02DF">
        <w:t xml:space="preserve">connecting to the </w:t>
      </w:r>
      <w:r w:rsidRPr="00F57DFC">
        <w:rPr>
          <w:i/>
        </w:rPr>
        <w:t xml:space="preserve">service </w:t>
      </w:r>
      <w:r>
        <w:t xml:space="preserve">who pass Optus' credit assessment. </w:t>
      </w:r>
    </w:p>
    <w:p w14:paraId="49AEA6EC" w14:textId="77777777" w:rsidR="00F57DFC" w:rsidRPr="00086B79" w:rsidRDefault="00F57DFC" w:rsidP="00F57DFC">
      <w:pPr>
        <w:pStyle w:val="Heading7"/>
        <w:tabs>
          <w:tab w:val="left" w:pos="0"/>
        </w:tabs>
        <w:ind w:hanging="731"/>
        <w:rPr>
          <w:snapToGrid w:val="0"/>
        </w:rPr>
      </w:pPr>
      <w:r>
        <w:rPr>
          <w:b/>
          <w:lang w:eastAsia="en-AU"/>
        </w:rPr>
        <w:t>Monthly Data</w:t>
      </w:r>
      <w:r w:rsidRPr="003925BB">
        <w:rPr>
          <w:b/>
          <w:lang w:eastAsia="en-AU"/>
        </w:rPr>
        <w:t>:</w:t>
      </w:r>
      <w:r w:rsidRPr="003925BB">
        <w:rPr>
          <w:lang w:eastAsia="en-AU"/>
        </w:rPr>
        <w:t xml:space="preserve"> </w:t>
      </w:r>
      <w:r w:rsidR="00FB7D65" w:rsidRPr="00FB7D65">
        <w:rPr>
          <w:lang w:eastAsia="en-AU"/>
        </w:rPr>
        <w:t xml:space="preserve">This plan includes a data amount as specified in the table below for use in Australia. This plan does not share data with any other Optus mobile or mobile broadband plan. If </w:t>
      </w:r>
      <w:r w:rsidR="00FB7D65" w:rsidRPr="00257532">
        <w:rPr>
          <w:i/>
          <w:lang w:eastAsia="en-AU"/>
        </w:rPr>
        <w:t>you</w:t>
      </w:r>
      <w:r w:rsidR="00FB7D65" w:rsidRPr="00FB7D65">
        <w:rPr>
          <w:lang w:eastAsia="en-AU"/>
        </w:rPr>
        <w:t xml:space="preserve"> use more than your included data, data usage on this plan will be slowed to a maximum of 1.5Mbps until the start of </w:t>
      </w:r>
      <w:r w:rsidR="00FB7D65" w:rsidRPr="00257532">
        <w:rPr>
          <w:i/>
          <w:lang w:eastAsia="en-AU"/>
        </w:rPr>
        <w:t>your</w:t>
      </w:r>
      <w:r w:rsidR="00FB7D65" w:rsidRPr="00FB7D65">
        <w:rPr>
          <w:lang w:eastAsia="en-AU"/>
        </w:rPr>
        <w:t xml:space="preserve"> next </w:t>
      </w:r>
      <w:r w:rsidR="00FB7D65" w:rsidRPr="00257532">
        <w:rPr>
          <w:i/>
          <w:lang w:eastAsia="en-AU"/>
        </w:rPr>
        <w:t>payment</w:t>
      </w:r>
      <w:r w:rsidR="00FB7D65" w:rsidRPr="00FB7D65">
        <w:rPr>
          <w:lang w:eastAsia="en-AU"/>
        </w:rPr>
        <w:t xml:space="preserve"> </w:t>
      </w:r>
      <w:r w:rsidR="00FB7D65" w:rsidRPr="00257532">
        <w:rPr>
          <w:i/>
          <w:lang w:eastAsia="en-AU"/>
        </w:rPr>
        <w:t>cycle</w:t>
      </w:r>
      <w:r w:rsidR="00FB7D65" w:rsidRPr="00FB7D65">
        <w:rPr>
          <w:lang w:eastAsia="en-AU"/>
        </w:rPr>
        <w:t xml:space="preserve">, unless </w:t>
      </w:r>
      <w:r w:rsidR="00FB7D65" w:rsidRPr="00257532">
        <w:rPr>
          <w:i/>
          <w:lang w:eastAsia="en-AU"/>
        </w:rPr>
        <w:t>you</w:t>
      </w:r>
      <w:r w:rsidR="00FB7D65" w:rsidRPr="00FB7D65">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Data is counted in kilobytes, and includes uploads and downloads.</w:t>
      </w:r>
    </w:p>
    <w:p w14:paraId="4C468F63" w14:textId="77777777" w:rsidR="00FB7D65" w:rsidRPr="00E72231" w:rsidRDefault="00F57DFC" w:rsidP="00FB7D65">
      <w:pPr>
        <w:pStyle w:val="Heading7"/>
        <w:ind w:left="1429"/>
        <w:rPr>
          <w:b/>
          <w:lang w:eastAsia="en-AU"/>
        </w:rPr>
      </w:pPr>
      <w:r w:rsidRPr="00F07F3A">
        <w:rPr>
          <w:b/>
        </w:rPr>
        <w:t>Devices</w:t>
      </w:r>
      <w:r>
        <w:t xml:space="preserve">: </w:t>
      </w:r>
      <w:r w:rsidR="00FB7D65" w:rsidRPr="00257532">
        <w:rPr>
          <w:i/>
        </w:rPr>
        <w:t>You</w:t>
      </w:r>
      <w:r w:rsidR="00FB7D65">
        <w:t xml:space="preserve"> need a compatible mobile broadband device to use with this plan.</w:t>
      </w:r>
    </w:p>
    <w:p w14:paraId="49F7B922" w14:textId="77777777" w:rsidR="00257532" w:rsidRPr="00257532" w:rsidRDefault="00F57DFC" w:rsidP="00F57DFC">
      <w:pPr>
        <w:pStyle w:val="Heading7"/>
        <w:ind w:left="1429"/>
        <w:rPr>
          <w:lang w:eastAsia="en-AU"/>
        </w:rPr>
      </w:pPr>
      <w:r w:rsidRPr="003B1EEE">
        <w:rPr>
          <w:b/>
          <w:lang w:eastAsia="en-AU"/>
        </w:rPr>
        <w:t>Plan Changes:</w:t>
      </w:r>
      <w:r w:rsidRPr="003B1EEE">
        <w:rPr>
          <w:lang w:eastAsia="en-AU"/>
        </w:rPr>
        <w:t xml:space="preserve"> </w:t>
      </w:r>
      <w:r w:rsidR="00257532" w:rsidRPr="00E72231">
        <w:rPr>
          <w:szCs w:val="20"/>
        </w:rPr>
        <w:t xml:space="preserve">To the extent of any inconsistency or conflict between this Section and the </w:t>
      </w:r>
      <w:r w:rsidR="00257532" w:rsidRPr="00E72231">
        <w:rPr>
          <w:i/>
          <w:szCs w:val="20"/>
        </w:rPr>
        <w:t>consumer terms</w:t>
      </w:r>
      <w:r w:rsidR="00257532" w:rsidRPr="00E72231">
        <w:rPr>
          <w:szCs w:val="20"/>
        </w:rPr>
        <w:t xml:space="preserve">, this </w:t>
      </w:r>
      <w:r w:rsidR="00257532">
        <w:rPr>
          <w:szCs w:val="20"/>
        </w:rPr>
        <w:t>Section</w:t>
      </w:r>
      <w:r w:rsidR="00257532" w:rsidRPr="00E72231">
        <w:rPr>
          <w:szCs w:val="20"/>
        </w:rPr>
        <w:t xml:space="preserve"> prevails.  </w:t>
      </w:r>
    </w:p>
    <w:p w14:paraId="3F8623F8" w14:textId="77777777" w:rsidR="00F57DFC" w:rsidRPr="00257532" w:rsidRDefault="00257532" w:rsidP="00257532">
      <w:pPr>
        <w:pStyle w:val="Heading7"/>
        <w:numPr>
          <w:ilvl w:val="0"/>
          <w:numId w:val="0"/>
        </w:numPr>
        <w:ind w:left="1429"/>
        <w:rPr>
          <w:iCs/>
          <w:lang w:eastAsia="en-AU"/>
        </w:rPr>
      </w:pPr>
      <w:r w:rsidRPr="00257532">
        <w:rPr>
          <w:i/>
          <w:lang w:eastAsia="en-AU"/>
        </w:rPr>
        <w:t>You</w:t>
      </w:r>
      <w:r w:rsidRPr="00257532">
        <w:rPr>
          <w:iCs/>
          <w:lang w:eastAsia="en-AU"/>
        </w:rPr>
        <w:t xml:space="preserve"> can change </w:t>
      </w:r>
      <w:r w:rsidRPr="00257532">
        <w:rPr>
          <w:i/>
          <w:lang w:eastAsia="en-AU"/>
        </w:rPr>
        <w:t>your</w:t>
      </w:r>
      <w:r w:rsidRPr="00257532">
        <w:rPr>
          <w:iCs/>
          <w:lang w:eastAsia="en-AU"/>
        </w:rPr>
        <w:t xml:space="preserve"> plan during </w:t>
      </w:r>
      <w:r w:rsidRPr="00257532">
        <w:rPr>
          <w:i/>
          <w:lang w:eastAsia="en-AU"/>
        </w:rPr>
        <w:t>your</w:t>
      </w:r>
      <w:r w:rsidRPr="00257532">
        <w:rPr>
          <w:iCs/>
          <w:lang w:eastAsia="en-AU"/>
        </w:rPr>
        <w:t xml:space="preserve"> contract term to another eligible plan provided </w:t>
      </w:r>
      <w:r w:rsidRPr="00257532">
        <w:rPr>
          <w:i/>
          <w:lang w:eastAsia="en-AU"/>
        </w:rPr>
        <w:t>you</w:t>
      </w:r>
      <w:r w:rsidRPr="00257532">
        <w:rPr>
          <w:iCs/>
          <w:lang w:eastAsia="en-AU"/>
        </w:rPr>
        <w:t xml:space="preserve"> move to a plan with a higher monthly access fee. </w:t>
      </w:r>
      <w:r w:rsidRPr="00257532">
        <w:rPr>
          <w:i/>
          <w:lang w:eastAsia="en-AU"/>
        </w:rPr>
        <w:t>You</w:t>
      </w:r>
      <w:r w:rsidRPr="00257532">
        <w:rPr>
          <w:iCs/>
          <w:lang w:eastAsia="en-AU"/>
        </w:rPr>
        <w:t xml:space="preserve"> cannot change </w:t>
      </w:r>
      <w:r w:rsidRPr="00257532">
        <w:rPr>
          <w:i/>
          <w:lang w:eastAsia="en-AU"/>
        </w:rPr>
        <w:t>your</w:t>
      </w:r>
      <w:r w:rsidRPr="00257532">
        <w:rPr>
          <w:iCs/>
          <w:lang w:eastAsia="en-AU"/>
        </w:rPr>
        <w:t xml:space="preserve"> plan during the contract term to a plan with the same or lower monthly access fee. If </w:t>
      </w:r>
      <w:r w:rsidRPr="00257532">
        <w:rPr>
          <w:i/>
          <w:lang w:eastAsia="en-AU"/>
        </w:rPr>
        <w:t>you</w:t>
      </w:r>
      <w:r w:rsidRPr="00257532">
        <w:rPr>
          <w:iCs/>
          <w:lang w:eastAsia="en-AU"/>
        </w:rPr>
        <w:t xml:space="preserve"> change </w:t>
      </w:r>
      <w:r w:rsidRPr="00257532">
        <w:rPr>
          <w:i/>
          <w:lang w:eastAsia="en-AU"/>
        </w:rPr>
        <w:t>your</w:t>
      </w:r>
      <w:r w:rsidRPr="00257532">
        <w:rPr>
          <w:iCs/>
          <w:lang w:eastAsia="en-AU"/>
        </w:rPr>
        <w:t xml:space="preserve"> plan during your contract term a fee may apply.</w:t>
      </w:r>
    </w:p>
    <w:p w14:paraId="181EBA09" w14:textId="77777777" w:rsidR="00F57DFC" w:rsidRPr="00C51F13" w:rsidRDefault="00F57DFC" w:rsidP="00F57DFC">
      <w:pPr>
        <w:pStyle w:val="BodyText"/>
        <w:rPr>
          <w:b/>
          <w:color w:val="000000"/>
          <w:lang w:eastAsia="en-AU"/>
        </w:rPr>
      </w:pPr>
      <w:r>
        <w:rPr>
          <w:b/>
        </w:rPr>
        <w:t>Table 1 – Plan Inclusions and Charges</w:t>
      </w:r>
    </w:p>
    <w:tbl>
      <w:tblPr>
        <w:tblW w:w="453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2937"/>
        <w:gridCol w:w="6316"/>
      </w:tblGrid>
      <w:tr w:rsidR="00F57DFC" w:rsidRPr="00086B79" w14:paraId="703AD7E8"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hideMark/>
          </w:tcPr>
          <w:p w14:paraId="6DD3B60C" w14:textId="77777777" w:rsidR="00F57DFC" w:rsidRPr="00723148" w:rsidRDefault="00F57DFC" w:rsidP="00ED01B1">
            <w:pPr>
              <w:pStyle w:val="BodyText"/>
              <w:spacing w:before="100" w:after="100"/>
              <w:jc w:val="both"/>
              <w:rPr>
                <w:b/>
                <w:lang w:eastAsia="en-AU"/>
              </w:rPr>
            </w:pPr>
            <w:r w:rsidRPr="00723148">
              <w:rPr>
                <w:b/>
                <w:lang w:eastAsia="en-AU"/>
              </w:rPr>
              <w:t>Plan Name</w:t>
            </w:r>
          </w:p>
        </w:tc>
        <w:tc>
          <w:tcPr>
            <w:tcW w:w="3413" w:type="pct"/>
            <w:tcBorders>
              <w:top w:val="single" w:sz="4" w:space="0" w:color="auto"/>
              <w:left w:val="single" w:sz="4" w:space="0" w:color="auto"/>
              <w:bottom w:val="single" w:sz="4" w:space="0" w:color="auto"/>
              <w:right w:val="single" w:sz="4" w:space="0" w:color="auto"/>
            </w:tcBorders>
          </w:tcPr>
          <w:p w14:paraId="6DFBCED6" w14:textId="77777777" w:rsidR="00F57DFC" w:rsidRPr="00EF0F5B" w:rsidRDefault="00257532" w:rsidP="00ED01B1">
            <w:pPr>
              <w:pStyle w:val="BodyText"/>
              <w:spacing w:before="100" w:after="100"/>
              <w:jc w:val="center"/>
              <w:rPr>
                <w:b/>
                <w:bCs/>
                <w:lang w:eastAsia="en-AU"/>
              </w:rPr>
            </w:pPr>
            <w:r w:rsidRPr="00257532">
              <w:rPr>
                <w:b/>
                <w:bCs/>
              </w:rPr>
              <w:t>$49 Officeworks Data Plan 24M</w:t>
            </w:r>
          </w:p>
        </w:tc>
      </w:tr>
      <w:tr w:rsidR="00F57DFC" w:rsidRPr="00086B79" w14:paraId="3D7D11B2"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1C79DC57" w14:textId="77777777" w:rsidR="00F57DFC" w:rsidRPr="00086B79" w:rsidRDefault="00F57DFC" w:rsidP="00ED01B1">
            <w:pPr>
              <w:pStyle w:val="BodyText"/>
              <w:spacing w:before="100" w:after="100"/>
              <w:rPr>
                <w:lang w:eastAsia="en-AU"/>
              </w:rPr>
            </w:pPr>
            <w:r w:rsidRPr="003925BB">
              <w:rPr>
                <w:lang w:eastAsia="en-AU"/>
              </w:rPr>
              <w:t>Monthly Access Fee</w:t>
            </w:r>
          </w:p>
        </w:tc>
        <w:tc>
          <w:tcPr>
            <w:tcW w:w="3413" w:type="pct"/>
            <w:tcBorders>
              <w:top w:val="single" w:sz="4" w:space="0" w:color="auto"/>
              <w:left w:val="single" w:sz="4" w:space="0" w:color="auto"/>
              <w:bottom w:val="single" w:sz="4" w:space="0" w:color="auto"/>
              <w:right w:val="single" w:sz="4" w:space="0" w:color="auto"/>
            </w:tcBorders>
            <w:vAlign w:val="center"/>
          </w:tcPr>
          <w:p w14:paraId="0A06AF3B" w14:textId="77777777" w:rsidR="00F57DFC" w:rsidRPr="003925BB" w:rsidRDefault="00257532" w:rsidP="00ED01B1">
            <w:pPr>
              <w:pStyle w:val="BodyText"/>
              <w:spacing w:before="100" w:after="100"/>
              <w:jc w:val="center"/>
              <w:rPr>
                <w:lang w:eastAsia="en-AU"/>
              </w:rPr>
            </w:pPr>
            <w:r>
              <w:rPr>
                <w:lang w:eastAsia="en-AU"/>
              </w:rPr>
              <w:t>$49</w:t>
            </w:r>
          </w:p>
        </w:tc>
      </w:tr>
      <w:tr w:rsidR="00F57DFC" w:rsidRPr="00086B79" w14:paraId="4270C81A"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021CBA67" w14:textId="77777777" w:rsidR="00F57DFC" w:rsidRPr="00086B79" w:rsidRDefault="00F57DFC" w:rsidP="00ED01B1">
            <w:pPr>
              <w:pStyle w:val="BodyText"/>
              <w:spacing w:before="100" w:after="100"/>
              <w:rPr>
                <w:lang w:eastAsia="en-AU"/>
              </w:rPr>
            </w:pPr>
            <w:r w:rsidRPr="003925BB">
              <w:rPr>
                <w:lang w:eastAsia="en-AU"/>
              </w:rPr>
              <w:t>Included Monthly Data Allowance for use within Australia</w:t>
            </w:r>
          </w:p>
        </w:tc>
        <w:tc>
          <w:tcPr>
            <w:tcW w:w="3413" w:type="pct"/>
            <w:tcBorders>
              <w:top w:val="single" w:sz="4" w:space="0" w:color="auto"/>
              <w:left w:val="single" w:sz="4" w:space="0" w:color="auto"/>
              <w:bottom w:val="single" w:sz="4" w:space="0" w:color="auto"/>
              <w:right w:val="single" w:sz="4" w:space="0" w:color="auto"/>
            </w:tcBorders>
            <w:vAlign w:val="center"/>
          </w:tcPr>
          <w:p w14:paraId="2327A1A4" w14:textId="77777777" w:rsidR="00F57DFC" w:rsidRDefault="00257532" w:rsidP="00ED01B1">
            <w:pPr>
              <w:pStyle w:val="BodyText"/>
              <w:spacing w:before="100" w:after="100"/>
              <w:jc w:val="center"/>
              <w:rPr>
                <w:lang w:eastAsia="en-AU"/>
              </w:rPr>
            </w:pPr>
            <w:r>
              <w:rPr>
                <w:lang w:eastAsia="en-AU"/>
              </w:rPr>
              <w:t>40</w:t>
            </w:r>
            <w:r w:rsidR="00F57DFC">
              <w:rPr>
                <w:lang w:eastAsia="en-AU"/>
              </w:rPr>
              <w:t>GB</w:t>
            </w:r>
          </w:p>
        </w:tc>
      </w:tr>
      <w:tr w:rsidR="00F57DFC" w:rsidRPr="00086B79" w14:paraId="6B9FE767"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7BB96EC6" w14:textId="77777777" w:rsidR="00F57DFC" w:rsidRPr="00086B79" w:rsidRDefault="00F57DFC" w:rsidP="00ED01B1">
            <w:pPr>
              <w:pStyle w:val="BodyText"/>
              <w:spacing w:before="100" w:after="100"/>
              <w:rPr>
                <w:lang w:eastAsia="en-AU"/>
              </w:rPr>
            </w:pPr>
            <w:r w:rsidRPr="003925BB">
              <w:rPr>
                <w:lang w:eastAsia="en-AU"/>
              </w:rPr>
              <w:t>Cost of 1MB of Data</w:t>
            </w:r>
          </w:p>
        </w:tc>
        <w:tc>
          <w:tcPr>
            <w:tcW w:w="3413" w:type="pct"/>
            <w:tcBorders>
              <w:top w:val="single" w:sz="4" w:space="0" w:color="auto"/>
              <w:left w:val="single" w:sz="4" w:space="0" w:color="auto"/>
              <w:bottom w:val="single" w:sz="4" w:space="0" w:color="auto"/>
              <w:right w:val="single" w:sz="4" w:space="0" w:color="auto"/>
            </w:tcBorders>
            <w:vAlign w:val="center"/>
          </w:tcPr>
          <w:p w14:paraId="13DBA043" w14:textId="77777777" w:rsidR="00F57DFC" w:rsidRPr="003925BB" w:rsidRDefault="00F57DFC" w:rsidP="00ED01B1">
            <w:pPr>
              <w:pStyle w:val="BodyText"/>
              <w:spacing w:before="100" w:after="100"/>
              <w:jc w:val="center"/>
              <w:rPr>
                <w:lang w:eastAsia="en-AU"/>
              </w:rPr>
            </w:pPr>
            <w:r>
              <w:rPr>
                <w:lang w:eastAsia="en-AU"/>
              </w:rPr>
              <w:t>$0.001</w:t>
            </w:r>
            <w:r w:rsidR="00257532">
              <w:rPr>
                <w:lang w:eastAsia="en-AU"/>
              </w:rPr>
              <w:t>2</w:t>
            </w:r>
          </w:p>
        </w:tc>
      </w:tr>
      <w:tr w:rsidR="00F57DFC" w:rsidRPr="00086B79" w14:paraId="37B2E036"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707D5C0B" w14:textId="77777777" w:rsidR="00F57DFC" w:rsidRDefault="00F57DFC" w:rsidP="00ED01B1">
            <w:pPr>
              <w:pStyle w:val="BodyText"/>
              <w:spacing w:before="100" w:after="100"/>
              <w:rPr>
                <w:lang w:eastAsia="en-AU"/>
              </w:rPr>
            </w:pPr>
            <w:r w:rsidRPr="003925BB">
              <w:rPr>
                <w:lang w:eastAsia="en-AU"/>
              </w:rPr>
              <w:t xml:space="preserve">Total Minimum Cost over </w:t>
            </w:r>
            <w:r>
              <w:rPr>
                <w:lang w:eastAsia="en-AU"/>
              </w:rPr>
              <w:t>24</w:t>
            </w:r>
            <w:r w:rsidRPr="003925BB">
              <w:rPr>
                <w:lang w:eastAsia="en-AU"/>
              </w:rPr>
              <w:t xml:space="preserve"> Months</w:t>
            </w:r>
          </w:p>
          <w:p w14:paraId="1440F521" w14:textId="77777777" w:rsidR="00F57DFC" w:rsidRPr="00086B79" w:rsidRDefault="00F57DFC" w:rsidP="00ED01B1">
            <w:pPr>
              <w:pStyle w:val="BodyText"/>
              <w:spacing w:before="100" w:after="100"/>
              <w:rPr>
                <w:lang w:eastAsia="en-AU"/>
              </w:rPr>
            </w:pPr>
            <w:r>
              <w:rPr>
                <w:lang w:eastAsia="en-AU"/>
              </w:rPr>
              <w:t>(</w:t>
            </w:r>
            <w:r w:rsidRPr="00ED55EF">
              <w:rPr>
                <w:lang w:eastAsia="en-AU"/>
              </w:rPr>
              <w:t>Does not include device payments (if applicable)</w:t>
            </w:r>
            <w:r>
              <w:rPr>
                <w:lang w:eastAsia="en-AU"/>
              </w:rPr>
              <w:t>)</w:t>
            </w:r>
          </w:p>
        </w:tc>
        <w:tc>
          <w:tcPr>
            <w:tcW w:w="3413" w:type="pct"/>
            <w:tcBorders>
              <w:top w:val="single" w:sz="4" w:space="0" w:color="auto"/>
              <w:left w:val="single" w:sz="4" w:space="0" w:color="auto"/>
              <w:bottom w:val="single" w:sz="4" w:space="0" w:color="auto"/>
              <w:right w:val="single" w:sz="4" w:space="0" w:color="auto"/>
            </w:tcBorders>
            <w:vAlign w:val="center"/>
          </w:tcPr>
          <w:p w14:paraId="1B08B275" w14:textId="77777777" w:rsidR="00F57DFC" w:rsidRPr="003925BB" w:rsidRDefault="00F57DFC" w:rsidP="00ED01B1">
            <w:pPr>
              <w:pStyle w:val="BodyText"/>
              <w:spacing w:before="100" w:after="100"/>
              <w:jc w:val="center"/>
              <w:rPr>
                <w:lang w:eastAsia="en-AU"/>
              </w:rPr>
            </w:pPr>
            <w:r>
              <w:rPr>
                <w:lang w:eastAsia="en-AU"/>
              </w:rPr>
              <w:t>$</w:t>
            </w:r>
            <w:r w:rsidR="00257532">
              <w:rPr>
                <w:lang w:eastAsia="en-AU"/>
              </w:rPr>
              <w:t>1,176</w:t>
            </w:r>
          </w:p>
        </w:tc>
      </w:tr>
      <w:tr w:rsidR="00F57DFC" w:rsidRPr="00086B79" w14:paraId="0444B1E5"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645049D0" w14:textId="77777777" w:rsidR="00F57DFC" w:rsidRDefault="00F57DFC" w:rsidP="00ED01B1">
            <w:pPr>
              <w:pStyle w:val="BodyText"/>
              <w:spacing w:before="100" w:after="100"/>
              <w:rPr>
                <w:lang w:eastAsia="en-AU"/>
              </w:rPr>
            </w:pPr>
            <w:r w:rsidRPr="003925BB">
              <w:rPr>
                <w:lang w:eastAsia="en-AU"/>
              </w:rPr>
              <w:lastRenderedPageBreak/>
              <w:t>Contract Length</w:t>
            </w:r>
          </w:p>
        </w:tc>
        <w:tc>
          <w:tcPr>
            <w:tcW w:w="3413" w:type="pct"/>
            <w:tcBorders>
              <w:top w:val="single" w:sz="4" w:space="0" w:color="auto"/>
              <w:left w:val="single" w:sz="4" w:space="0" w:color="auto"/>
              <w:bottom w:val="single" w:sz="4" w:space="0" w:color="auto"/>
              <w:right w:val="single" w:sz="4" w:space="0" w:color="auto"/>
            </w:tcBorders>
            <w:vAlign w:val="center"/>
          </w:tcPr>
          <w:p w14:paraId="772C945D" w14:textId="77777777" w:rsidR="00F57DFC" w:rsidRDefault="00F57DFC" w:rsidP="00ED01B1">
            <w:pPr>
              <w:pStyle w:val="BodyText"/>
              <w:spacing w:before="100" w:after="100"/>
              <w:jc w:val="center"/>
              <w:rPr>
                <w:lang w:eastAsia="en-AU"/>
              </w:rPr>
            </w:pPr>
            <w:r>
              <w:rPr>
                <w:lang w:eastAsia="en-AU"/>
              </w:rPr>
              <w:t>24 months</w:t>
            </w:r>
          </w:p>
        </w:tc>
      </w:tr>
      <w:tr w:rsidR="00257532" w:rsidRPr="00086B79" w14:paraId="738BE837" w14:textId="77777777" w:rsidTr="00257532">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5A694647" w14:textId="77777777" w:rsidR="00257532" w:rsidRPr="00086B79" w:rsidRDefault="00257532" w:rsidP="00257532">
            <w:pPr>
              <w:pStyle w:val="BodyText"/>
              <w:spacing w:before="100" w:after="100"/>
              <w:rPr>
                <w:lang w:eastAsia="en-AU"/>
              </w:rPr>
            </w:pPr>
            <w:r>
              <w:rPr>
                <w:lang w:eastAsia="en-AU"/>
              </w:rPr>
              <w:t>Maximum speed limit if data allowance is exceeded</w:t>
            </w:r>
          </w:p>
        </w:tc>
        <w:tc>
          <w:tcPr>
            <w:tcW w:w="3413" w:type="pct"/>
            <w:tcBorders>
              <w:top w:val="single" w:sz="4" w:space="0" w:color="auto"/>
              <w:left w:val="single" w:sz="4" w:space="0" w:color="auto"/>
              <w:bottom w:val="single" w:sz="4" w:space="0" w:color="auto"/>
              <w:right w:val="single" w:sz="4" w:space="0" w:color="auto"/>
            </w:tcBorders>
          </w:tcPr>
          <w:p w14:paraId="13B9F274" w14:textId="77777777" w:rsidR="00257532" w:rsidRDefault="00257532" w:rsidP="00257532">
            <w:pPr>
              <w:pStyle w:val="BodyText"/>
              <w:spacing w:before="100" w:after="100"/>
              <w:jc w:val="center"/>
              <w:rPr>
                <w:lang w:eastAsia="en-AU"/>
              </w:rPr>
            </w:pPr>
            <w:r>
              <w:rPr>
                <w:lang w:eastAsia="en-AU"/>
              </w:rPr>
              <w:t>1.5Mbps</w:t>
            </w:r>
          </w:p>
          <w:p w14:paraId="5F970BC1" w14:textId="77777777" w:rsidR="00257532" w:rsidRDefault="00257532" w:rsidP="00257532">
            <w:pPr>
              <w:pStyle w:val="BodyText"/>
              <w:spacing w:before="100" w:after="100"/>
              <w:jc w:val="center"/>
              <w:rPr>
                <w:lang w:eastAsia="en-AU"/>
              </w:rPr>
            </w:pPr>
            <w:r>
              <w:rPr>
                <w:lang w:eastAsia="en-AU"/>
              </w:rPr>
              <w:t>(Unless you purchase extra data)</w:t>
            </w:r>
          </w:p>
          <w:p w14:paraId="40AACD1F" w14:textId="77777777" w:rsidR="00257532" w:rsidRPr="003925BB" w:rsidRDefault="00257532" w:rsidP="00257532">
            <w:pPr>
              <w:pStyle w:val="BodyText"/>
              <w:spacing w:before="100" w:after="100"/>
              <w:jc w:val="center"/>
              <w:rPr>
                <w:lang w:eastAsia="en-AU"/>
              </w:rPr>
            </w:pPr>
            <w:r w:rsidRPr="003925BB">
              <w:rPr>
                <w:lang w:eastAsia="en-AU"/>
              </w:rPr>
              <w:t xml:space="preserve">Fair Go Policy applies. Refer to </w:t>
            </w:r>
            <w:hyperlink r:id="rId123" w:history="1">
              <w:r w:rsidRPr="002E0093">
                <w:rPr>
                  <w:rStyle w:val="Hyperlink"/>
                </w:rPr>
                <w:t>Appendix S</w:t>
              </w:r>
            </w:hyperlink>
            <w:r w:rsidRPr="003925BB">
              <w:rPr>
                <w:lang w:eastAsia="en-AU"/>
              </w:rPr>
              <w:t xml:space="preserve"> for further details.</w:t>
            </w:r>
          </w:p>
        </w:tc>
      </w:tr>
      <w:tr w:rsidR="00F57DFC" w:rsidRPr="00086B79" w14:paraId="6BFEB8DC"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59586A88" w14:textId="77777777" w:rsidR="00F57DFC" w:rsidRPr="00086B79" w:rsidRDefault="00F57DFC" w:rsidP="00ED01B1">
            <w:pPr>
              <w:pStyle w:val="BodyText"/>
              <w:spacing w:before="100" w:after="100"/>
              <w:rPr>
                <w:lang w:eastAsia="en-AU"/>
              </w:rPr>
            </w:pPr>
            <w:r w:rsidRPr="003925BB">
              <w:rPr>
                <w:lang w:eastAsia="en-AU"/>
              </w:rPr>
              <w:t>Standard National SMS</w:t>
            </w:r>
            <w:r>
              <w:rPr>
                <w:lang w:eastAsia="en-AU"/>
              </w:rPr>
              <w:t xml:space="preserve"> to numbers in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2FFBDA9E" w14:textId="77777777" w:rsidR="00F57DFC" w:rsidRPr="003925BB" w:rsidRDefault="00F57DFC" w:rsidP="00ED01B1">
            <w:pPr>
              <w:pStyle w:val="BodyText"/>
              <w:spacing w:before="100" w:after="100"/>
              <w:jc w:val="center"/>
              <w:rPr>
                <w:lang w:eastAsia="en-AU"/>
              </w:rPr>
            </w:pPr>
            <w:r w:rsidRPr="003925BB">
              <w:rPr>
                <w:lang w:eastAsia="en-AU"/>
              </w:rPr>
              <w:t>10c per 160 characters</w:t>
            </w:r>
          </w:p>
        </w:tc>
      </w:tr>
      <w:tr w:rsidR="00F57DFC" w:rsidRPr="00086B79" w14:paraId="6BAAD0A5"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2606CB7B" w14:textId="77777777" w:rsidR="00F57DFC" w:rsidRPr="00086B79" w:rsidRDefault="00F57DFC" w:rsidP="00ED01B1">
            <w:pPr>
              <w:pStyle w:val="BodyText"/>
              <w:spacing w:before="100" w:after="100"/>
              <w:rPr>
                <w:lang w:eastAsia="en-AU"/>
              </w:rPr>
            </w:pPr>
            <w:r>
              <w:rPr>
                <w:lang w:eastAsia="en-AU"/>
              </w:rPr>
              <w:t xml:space="preserve">SMS to </w:t>
            </w:r>
            <w:r w:rsidRPr="003925BB">
              <w:rPr>
                <w:lang w:eastAsia="en-AU"/>
              </w:rPr>
              <w:t xml:space="preserve">International </w:t>
            </w:r>
            <w:r>
              <w:rPr>
                <w:lang w:eastAsia="en-AU"/>
              </w:rPr>
              <w:t xml:space="preserve">numbers from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6DB8F563" w14:textId="77777777" w:rsidR="00F57DFC" w:rsidRPr="003925BB" w:rsidRDefault="00F57DFC" w:rsidP="00ED01B1">
            <w:pPr>
              <w:pStyle w:val="BodyText"/>
              <w:spacing w:before="100" w:after="100"/>
              <w:jc w:val="center"/>
              <w:rPr>
                <w:lang w:eastAsia="en-AU"/>
              </w:rPr>
            </w:pPr>
            <w:r w:rsidRPr="003925BB">
              <w:rPr>
                <w:lang w:eastAsia="en-AU"/>
              </w:rPr>
              <w:t>50c per 160 characters</w:t>
            </w:r>
          </w:p>
        </w:tc>
      </w:tr>
      <w:tr w:rsidR="00F57DFC" w:rsidRPr="00086B79" w14:paraId="2621A5AC"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1313498C" w14:textId="77777777" w:rsidR="00F57DFC" w:rsidRPr="00086B79" w:rsidRDefault="00F57DFC" w:rsidP="00ED01B1">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r>
              <w:rPr>
                <w:lang w:eastAsia="en-AU"/>
              </w:rPr>
              <w:t xml:space="preserve"> to numbers in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65F94039" w14:textId="77777777" w:rsidR="00F57DFC" w:rsidRPr="003925BB" w:rsidRDefault="00F57DFC" w:rsidP="00ED01B1">
            <w:pPr>
              <w:pStyle w:val="BodyText"/>
              <w:spacing w:before="100" w:after="100"/>
              <w:jc w:val="center"/>
              <w:rPr>
                <w:lang w:eastAsia="en-AU"/>
              </w:rPr>
            </w:pPr>
            <w:r w:rsidRPr="003925BB">
              <w:rPr>
                <w:lang w:eastAsia="en-AU"/>
              </w:rPr>
              <w:t>10c per message</w:t>
            </w:r>
          </w:p>
        </w:tc>
      </w:tr>
      <w:tr w:rsidR="00F57DFC" w:rsidRPr="00086B79" w14:paraId="3E3F8560" w14:textId="77777777" w:rsidTr="00ED01B1">
        <w:trPr>
          <w:trHeight w:val="20"/>
          <w:jc w:val="center"/>
        </w:trPr>
        <w:tc>
          <w:tcPr>
            <w:tcW w:w="1587" w:type="pct"/>
            <w:tcBorders>
              <w:top w:val="single" w:sz="4" w:space="0" w:color="auto"/>
              <w:left w:val="single" w:sz="4" w:space="0" w:color="auto"/>
              <w:bottom w:val="single" w:sz="4" w:space="0" w:color="auto"/>
              <w:right w:val="single" w:sz="4" w:space="0" w:color="auto"/>
            </w:tcBorders>
          </w:tcPr>
          <w:p w14:paraId="73DD7E97" w14:textId="77777777" w:rsidR="00F57DFC" w:rsidRPr="00086B79" w:rsidRDefault="00F57DFC" w:rsidP="00ED01B1">
            <w:pPr>
              <w:pStyle w:val="BodyText"/>
              <w:spacing w:before="100" w:after="100"/>
              <w:rPr>
                <w:lang w:eastAsia="en-AU"/>
              </w:rPr>
            </w:pPr>
            <w:r>
              <w:rPr>
                <w:lang w:eastAsia="en-AU"/>
              </w:rPr>
              <w:t xml:space="preserve">MMS to </w:t>
            </w:r>
            <w:r w:rsidRPr="003925BB">
              <w:rPr>
                <w:lang w:eastAsia="en-AU"/>
              </w:rPr>
              <w:t xml:space="preserve">International </w:t>
            </w:r>
            <w:r>
              <w:rPr>
                <w:lang w:eastAsia="en-AU"/>
              </w:rPr>
              <w:t xml:space="preserve">numbers from Australia </w:t>
            </w:r>
          </w:p>
        </w:tc>
        <w:tc>
          <w:tcPr>
            <w:tcW w:w="3413" w:type="pct"/>
            <w:tcBorders>
              <w:top w:val="single" w:sz="4" w:space="0" w:color="auto"/>
              <w:left w:val="single" w:sz="4" w:space="0" w:color="auto"/>
              <w:bottom w:val="single" w:sz="4" w:space="0" w:color="auto"/>
              <w:right w:val="single" w:sz="4" w:space="0" w:color="auto"/>
            </w:tcBorders>
            <w:vAlign w:val="center"/>
          </w:tcPr>
          <w:p w14:paraId="134E4F29" w14:textId="77777777" w:rsidR="00F57DFC" w:rsidRPr="003925BB" w:rsidRDefault="00F57DFC" w:rsidP="00ED01B1">
            <w:pPr>
              <w:pStyle w:val="BodyText"/>
              <w:spacing w:before="100" w:after="100"/>
              <w:jc w:val="center"/>
              <w:rPr>
                <w:lang w:eastAsia="en-AU"/>
              </w:rPr>
            </w:pPr>
            <w:r w:rsidRPr="003925BB">
              <w:rPr>
                <w:lang w:eastAsia="en-AU"/>
              </w:rPr>
              <w:t>75c per message</w:t>
            </w:r>
          </w:p>
        </w:tc>
      </w:tr>
    </w:tbl>
    <w:p w14:paraId="25EC9788" w14:textId="77777777" w:rsidR="00F57DFC" w:rsidRDefault="00F57DFC" w:rsidP="004A46D3">
      <w:pPr>
        <w:pStyle w:val="Heading4"/>
        <w:numPr>
          <w:ilvl w:val="0"/>
          <w:numId w:val="0"/>
        </w:numPr>
      </w:pPr>
    </w:p>
    <w:p w14:paraId="007E0637" w14:textId="77777777" w:rsidR="00F57DFC" w:rsidRDefault="00F57DFC" w:rsidP="00F57DFC">
      <w:pPr>
        <w:pStyle w:val="Heading6"/>
        <w:tabs>
          <w:tab w:val="num" w:pos="2988"/>
        </w:tabs>
      </w:pPr>
      <w:bookmarkStart w:id="143" w:name="_Toc239162804"/>
      <w:r w:rsidRPr="00392460">
        <w:t xml:space="preserve">What happens if the </w:t>
      </w:r>
      <w:r w:rsidRPr="003B1EEE">
        <w:t xml:space="preserve">service </w:t>
      </w:r>
      <w:r w:rsidRPr="00392460">
        <w:t>is</w:t>
      </w:r>
      <w:r w:rsidRPr="003B1EEE">
        <w:t xml:space="preserve"> cancelled </w:t>
      </w:r>
      <w:r w:rsidRPr="00392460">
        <w:t>early?</w:t>
      </w:r>
      <w:bookmarkEnd w:id="143"/>
    </w:p>
    <w:p w14:paraId="7DC11C3B" w14:textId="77777777" w:rsidR="00F57DFC" w:rsidRDefault="00F57DFC" w:rsidP="00F57DFC">
      <w:pPr>
        <w:ind w:left="709"/>
        <w:rPr>
          <w:sz w:val="20"/>
          <w:szCs w:val="20"/>
        </w:rPr>
      </w:pPr>
      <w:r>
        <w:rPr>
          <w:sz w:val="20"/>
          <w:szCs w:val="20"/>
        </w:rPr>
        <w:t xml:space="preserve">If </w:t>
      </w:r>
      <w:r w:rsidRPr="00175EA9">
        <w:rPr>
          <w:i/>
          <w:sz w:val="20"/>
          <w:szCs w:val="20"/>
        </w:rPr>
        <w:t>you</w:t>
      </w:r>
      <w:r>
        <w:rPr>
          <w:sz w:val="20"/>
          <w:szCs w:val="20"/>
        </w:rPr>
        <w:t xml:space="preserve"> signed up on or after 1 October 2020, to the extent of any inconsistency or conflict between this </w:t>
      </w:r>
      <w:r w:rsidR="00257532">
        <w:rPr>
          <w:sz w:val="20"/>
          <w:szCs w:val="20"/>
        </w:rPr>
        <w:t>s</w:t>
      </w:r>
      <w:r>
        <w:rPr>
          <w:sz w:val="20"/>
          <w:szCs w:val="20"/>
        </w:rPr>
        <w:t xml:space="preserve">ection and clause 11 of the </w:t>
      </w:r>
      <w:r>
        <w:rPr>
          <w:i/>
          <w:sz w:val="20"/>
          <w:szCs w:val="20"/>
        </w:rPr>
        <w:t>consumer terms</w:t>
      </w:r>
      <w:r>
        <w:rPr>
          <w:sz w:val="20"/>
          <w:szCs w:val="20"/>
        </w:rPr>
        <w:t xml:space="preserve">, this </w:t>
      </w:r>
      <w:r w:rsidR="00257532">
        <w:rPr>
          <w:sz w:val="20"/>
          <w:szCs w:val="20"/>
        </w:rPr>
        <w:t>s</w:t>
      </w:r>
      <w:r>
        <w:rPr>
          <w:sz w:val="20"/>
          <w:szCs w:val="20"/>
        </w:rPr>
        <w:t xml:space="preserve">ection prevails.  </w:t>
      </w:r>
    </w:p>
    <w:p w14:paraId="746502BC" w14:textId="77777777" w:rsidR="00F57DFC" w:rsidRPr="00BF1469" w:rsidRDefault="00F57DFC" w:rsidP="00F57DFC"/>
    <w:p w14:paraId="6226E30D" w14:textId="77777777" w:rsidR="00F57DFC" w:rsidRPr="0048326D" w:rsidRDefault="00F57DFC" w:rsidP="00F57DFC">
      <w:pPr>
        <w:numPr>
          <w:ilvl w:val="6"/>
          <w:numId w:val="1"/>
        </w:numPr>
        <w:spacing w:after="200"/>
        <w:ind w:left="1429"/>
        <w:outlineLvl w:val="6"/>
        <w:rPr>
          <w:rFonts w:eastAsia="Times New Roman"/>
          <w:sz w:val="20"/>
        </w:rPr>
      </w:pPr>
      <w:r w:rsidRPr="0048326D">
        <w:rPr>
          <w:rFonts w:eastAsia="Times New Roman"/>
          <w:sz w:val="20"/>
        </w:rPr>
        <w:t>If the</w:t>
      </w:r>
      <w:r w:rsidRPr="0048326D">
        <w:rPr>
          <w:rFonts w:eastAsia="Times New Roman"/>
          <w:i/>
          <w:sz w:val="20"/>
        </w:rPr>
        <w:t xml:space="preserve"> service</w:t>
      </w:r>
      <w:r w:rsidRPr="0048326D">
        <w:rPr>
          <w:rFonts w:eastAsia="Times New Roman"/>
          <w:sz w:val="20"/>
        </w:rPr>
        <w:t xml:space="preserve"> is</w:t>
      </w:r>
      <w:r w:rsidRPr="0048326D">
        <w:rPr>
          <w:rFonts w:eastAsia="Times New Roman"/>
          <w:i/>
          <w:sz w:val="20"/>
        </w:rPr>
        <w:t xml:space="preserve"> cancelled </w:t>
      </w:r>
      <w:r w:rsidRPr="0048326D">
        <w:rPr>
          <w:rFonts w:eastAsia="Times New Roman"/>
          <w:sz w:val="20"/>
        </w:rPr>
        <w:t xml:space="preserve">before the end of </w:t>
      </w:r>
      <w:r w:rsidRPr="0048326D">
        <w:rPr>
          <w:rFonts w:eastAsia="Times New Roman"/>
          <w:i/>
          <w:sz w:val="20"/>
        </w:rPr>
        <w:t xml:space="preserve">your minimum term, you </w:t>
      </w:r>
      <w:r w:rsidRPr="0048326D">
        <w:rPr>
          <w:rFonts w:eastAsia="Times New Roman"/>
          <w:sz w:val="20"/>
        </w:rPr>
        <w:t xml:space="preserve">will be required to pay </w:t>
      </w:r>
      <w:r w:rsidRPr="0048326D">
        <w:rPr>
          <w:rFonts w:eastAsia="Times New Roman"/>
          <w:i/>
          <w:sz w:val="20"/>
        </w:rPr>
        <w:t>us</w:t>
      </w:r>
      <w:r w:rsidRPr="0048326D">
        <w:rPr>
          <w:rFonts w:eastAsia="Times New Roman"/>
          <w:sz w:val="20"/>
        </w:rPr>
        <w:t>:</w:t>
      </w:r>
    </w:p>
    <w:p w14:paraId="08E15433" w14:textId="77777777" w:rsidR="00F57DFC" w:rsidRPr="0048326D" w:rsidRDefault="00F57DFC" w:rsidP="00F57DFC">
      <w:pPr>
        <w:numPr>
          <w:ilvl w:val="7"/>
          <w:numId w:val="1"/>
        </w:numPr>
        <w:spacing w:after="200"/>
        <w:outlineLvl w:val="7"/>
        <w:rPr>
          <w:rFonts w:eastAsia="Times New Roman"/>
          <w:iCs/>
          <w:sz w:val="20"/>
        </w:rPr>
      </w:pPr>
      <w:r w:rsidRPr="0048326D">
        <w:rPr>
          <w:rFonts w:eastAsia="Times New Roman"/>
          <w:iCs/>
          <w:sz w:val="20"/>
        </w:rPr>
        <w:t>any charges incurred up to</w:t>
      </w:r>
      <w:r>
        <w:rPr>
          <w:rFonts w:eastAsia="Times New Roman"/>
          <w:iCs/>
          <w:sz w:val="20"/>
        </w:rPr>
        <w:t xml:space="preserve"> the end of the billing cycle in which the service was cancelled</w:t>
      </w:r>
      <w:r w:rsidRPr="0048326D">
        <w:rPr>
          <w:rFonts w:eastAsia="Times New Roman"/>
          <w:i/>
          <w:iCs/>
          <w:sz w:val="20"/>
        </w:rPr>
        <w:t xml:space="preserve">; </w:t>
      </w:r>
      <w:r w:rsidRPr="0048326D">
        <w:rPr>
          <w:rFonts w:eastAsia="Times New Roman"/>
          <w:iCs/>
          <w:sz w:val="20"/>
        </w:rPr>
        <w:t>plus</w:t>
      </w:r>
    </w:p>
    <w:p w14:paraId="4767E046" w14:textId="77777777" w:rsidR="00F57DFC" w:rsidRPr="0048326D" w:rsidRDefault="00F57DFC" w:rsidP="00F57DFC">
      <w:pPr>
        <w:numPr>
          <w:ilvl w:val="7"/>
          <w:numId w:val="1"/>
        </w:numPr>
        <w:spacing w:after="200"/>
        <w:outlineLvl w:val="7"/>
        <w:rPr>
          <w:rFonts w:eastAsia="Times New Roman"/>
          <w:iCs/>
          <w:sz w:val="20"/>
        </w:rPr>
      </w:pPr>
      <w:r w:rsidRPr="0048326D">
        <w:rPr>
          <w:rFonts w:eastAsia="Times New Roman"/>
          <w:iCs/>
          <w:sz w:val="20"/>
        </w:rPr>
        <w:t xml:space="preserve">the </w:t>
      </w:r>
      <w:r w:rsidRPr="0048326D">
        <w:rPr>
          <w:rFonts w:eastAsia="Times New Roman"/>
          <w:i/>
          <w:iCs/>
          <w:sz w:val="20"/>
        </w:rPr>
        <w:t>cancellation fees</w:t>
      </w:r>
      <w:r w:rsidRPr="0048326D">
        <w:rPr>
          <w:rFonts w:eastAsia="Times New Roman"/>
          <w:iCs/>
          <w:sz w:val="20"/>
        </w:rPr>
        <w:t xml:space="preserve"> set out in paragraph</w:t>
      </w:r>
      <w:r>
        <w:rPr>
          <w:rFonts w:eastAsia="Times New Roman"/>
          <w:iCs/>
          <w:sz w:val="20"/>
        </w:rPr>
        <w:t xml:space="preserve"> (b)</w:t>
      </w:r>
      <w:r w:rsidRPr="0048326D">
        <w:rPr>
          <w:rFonts w:eastAsia="Times New Roman"/>
          <w:iCs/>
          <w:sz w:val="20"/>
        </w:rPr>
        <w:t xml:space="preserve"> below (unless under clause 2A of the </w:t>
      </w:r>
      <w:hyperlink r:id="rId124" w:history="1">
        <w:r w:rsidRPr="005402D3">
          <w:rPr>
            <w:rStyle w:val="Hyperlink"/>
            <w:rFonts w:eastAsia="Times New Roman"/>
            <w:iCs/>
          </w:rPr>
          <w:t>consumer terms</w:t>
        </w:r>
      </w:hyperlink>
      <w:r w:rsidRPr="0048326D">
        <w:rPr>
          <w:rFonts w:eastAsia="Times New Roman"/>
          <w:iCs/>
          <w:sz w:val="20"/>
        </w:rPr>
        <w:t xml:space="preserve">, </w:t>
      </w:r>
      <w:r w:rsidRPr="0048326D">
        <w:rPr>
          <w:rFonts w:eastAsia="Times New Roman"/>
          <w:i/>
          <w:iCs/>
          <w:sz w:val="20"/>
        </w:rPr>
        <w:t>you</w:t>
      </w:r>
      <w:r w:rsidRPr="0048326D">
        <w:rPr>
          <w:rFonts w:eastAsia="Times New Roman"/>
          <w:iCs/>
          <w:sz w:val="20"/>
        </w:rPr>
        <w:t xml:space="preserve"> are entitled to </w:t>
      </w:r>
      <w:r w:rsidRPr="0048326D">
        <w:rPr>
          <w:rFonts w:eastAsia="Times New Roman"/>
          <w:i/>
          <w:iCs/>
          <w:sz w:val="20"/>
        </w:rPr>
        <w:t>cancel the service</w:t>
      </w:r>
      <w:r w:rsidRPr="0048326D">
        <w:rPr>
          <w:rFonts w:eastAsia="Times New Roman"/>
          <w:iCs/>
          <w:sz w:val="20"/>
        </w:rPr>
        <w:t xml:space="preserve"> without incurring a </w:t>
      </w:r>
      <w:r w:rsidRPr="0048326D">
        <w:rPr>
          <w:rFonts w:eastAsia="Times New Roman"/>
          <w:i/>
          <w:iCs/>
          <w:sz w:val="20"/>
        </w:rPr>
        <w:t>cancellation fee</w:t>
      </w:r>
      <w:r w:rsidRPr="0048326D">
        <w:rPr>
          <w:rFonts w:eastAsia="Times New Roman"/>
          <w:iCs/>
          <w:sz w:val="20"/>
        </w:rPr>
        <w:t>); plus</w:t>
      </w:r>
    </w:p>
    <w:p w14:paraId="7713BCA9" w14:textId="77777777" w:rsidR="00F57DFC" w:rsidRPr="0048326D" w:rsidRDefault="00F57DFC" w:rsidP="00F57DFC">
      <w:pPr>
        <w:numPr>
          <w:ilvl w:val="7"/>
          <w:numId w:val="1"/>
        </w:numPr>
        <w:spacing w:after="200"/>
        <w:outlineLvl w:val="7"/>
        <w:rPr>
          <w:rFonts w:eastAsia="Times New Roman"/>
          <w:iCs/>
          <w:sz w:val="20"/>
        </w:rPr>
      </w:pPr>
      <w:r w:rsidRPr="0048326D">
        <w:rPr>
          <w:rFonts w:eastAsia="Times New Roman"/>
          <w:iCs/>
          <w:sz w:val="20"/>
        </w:rPr>
        <w:t xml:space="preserve">the sum of unpaid </w:t>
      </w:r>
      <w:r w:rsidRPr="0048326D">
        <w:rPr>
          <w:rFonts w:eastAsia="Times New Roman"/>
          <w:i/>
          <w:iCs/>
          <w:sz w:val="20"/>
        </w:rPr>
        <w:t xml:space="preserve">equipment charges </w:t>
      </w:r>
      <w:r w:rsidRPr="0048326D">
        <w:rPr>
          <w:rFonts w:eastAsia="Times New Roman"/>
          <w:iCs/>
          <w:sz w:val="20"/>
        </w:rPr>
        <w:t xml:space="preserve">owing on </w:t>
      </w:r>
      <w:r w:rsidRPr="0048326D">
        <w:rPr>
          <w:rFonts w:eastAsia="Times New Roman"/>
          <w:i/>
          <w:iCs/>
          <w:sz w:val="20"/>
        </w:rPr>
        <w:t xml:space="preserve">your </w:t>
      </w:r>
      <w:r>
        <w:rPr>
          <w:rFonts w:eastAsia="Times New Roman"/>
          <w:iCs/>
          <w:sz w:val="20"/>
        </w:rPr>
        <w:t>device</w:t>
      </w:r>
      <w:r w:rsidRPr="0048326D">
        <w:rPr>
          <w:rFonts w:eastAsia="Times New Roman"/>
          <w:i/>
          <w:iCs/>
          <w:sz w:val="20"/>
        </w:rPr>
        <w:t xml:space="preserve"> </w:t>
      </w:r>
      <w:r w:rsidRPr="0048326D">
        <w:rPr>
          <w:rFonts w:eastAsia="Times New Roman"/>
          <w:iCs/>
          <w:sz w:val="20"/>
        </w:rPr>
        <w:t xml:space="preserve">under the </w:t>
      </w:r>
      <w:hyperlink r:id="rId125" w:history="1">
        <w:r w:rsidRPr="005402D3">
          <w:rPr>
            <w:rStyle w:val="Hyperlink"/>
            <w:rFonts w:eastAsia="Times New Roman"/>
            <w:iCs/>
          </w:rPr>
          <w:t>device payment plan</w:t>
        </w:r>
      </w:hyperlink>
      <w:r w:rsidRPr="0048326D">
        <w:rPr>
          <w:rFonts w:eastAsia="Times New Roman"/>
          <w:i/>
          <w:iCs/>
          <w:sz w:val="20"/>
        </w:rPr>
        <w:t xml:space="preserve"> </w:t>
      </w:r>
      <w:r w:rsidRPr="0048326D">
        <w:rPr>
          <w:rFonts w:eastAsia="Times New Roman"/>
          <w:iCs/>
          <w:sz w:val="20"/>
        </w:rPr>
        <w:t>(if any).</w:t>
      </w:r>
    </w:p>
    <w:p w14:paraId="4B399A6D" w14:textId="77777777" w:rsidR="00F57DFC" w:rsidRPr="0048326D" w:rsidRDefault="00F57DFC" w:rsidP="00F57DFC">
      <w:pPr>
        <w:numPr>
          <w:ilvl w:val="6"/>
          <w:numId w:val="1"/>
        </w:numPr>
        <w:spacing w:after="200"/>
        <w:ind w:left="1429"/>
        <w:outlineLvl w:val="6"/>
        <w:rPr>
          <w:rFonts w:eastAsia="Times New Roman"/>
          <w:sz w:val="20"/>
        </w:rPr>
      </w:pPr>
      <w:r w:rsidRPr="0048326D">
        <w:rPr>
          <w:rFonts w:eastAsia="Times New Roman"/>
          <w:sz w:val="20"/>
        </w:rPr>
        <w:t xml:space="preserve">The </w:t>
      </w:r>
      <w:r w:rsidRPr="0048326D">
        <w:rPr>
          <w:rFonts w:eastAsia="Times New Roman"/>
          <w:i/>
          <w:sz w:val="20"/>
        </w:rPr>
        <w:t>cancellation fee</w:t>
      </w:r>
      <w:r w:rsidRPr="0048326D">
        <w:rPr>
          <w:rFonts w:eastAsia="Times New Roman"/>
          <w:sz w:val="20"/>
        </w:rPr>
        <w:t xml:space="preserve"> is calculated as the following amounts, multiplied by the months remaining on </w:t>
      </w:r>
      <w:r w:rsidRPr="0048326D">
        <w:rPr>
          <w:rFonts w:eastAsia="Times New Roman"/>
          <w:i/>
          <w:sz w:val="20"/>
        </w:rPr>
        <w:t>your minimum term</w:t>
      </w:r>
      <w:r w:rsidRPr="0048326D">
        <w:rPr>
          <w:rFonts w:eastAsia="Times New Roman"/>
          <w:sz w:val="20"/>
        </w:rPr>
        <w:t>:</w:t>
      </w:r>
    </w:p>
    <w:tbl>
      <w:tblPr>
        <w:tblpPr w:leftFromText="180" w:rightFromText="180" w:vertAnchor="text" w:tblpX="432" w:tblpY="1"/>
        <w:tblOverlap w:val="neve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7885"/>
      </w:tblGrid>
      <w:tr w:rsidR="00F57DFC" w:rsidRPr="0048326D" w14:paraId="03131788" w14:textId="77777777" w:rsidTr="00ED01B1">
        <w:trPr>
          <w:trHeight w:val="54"/>
        </w:trPr>
        <w:tc>
          <w:tcPr>
            <w:tcW w:w="740" w:type="pct"/>
            <w:vAlign w:val="center"/>
          </w:tcPr>
          <w:p w14:paraId="7BE62B53" w14:textId="77777777" w:rsidR="00F57DFC" w:rsidRPr="0048326D" w:rsidRDefault="00F57DFC" w:rsidP="00ED01B1">
            <w:pPr>
              <w:spacing w:before="100" w:after="100"/>
              <w:rPr>
                <w:sz w:val="20"/>
              </w:rPr>
            </w:pPr>
          </w:p>
        </w:tc>
        <w:tc>
          <w:tcPr>
            <w:tcW w:w="4260" w:type="pct"/>
          </w:tcPr>
          <w:p w14:paraId="4819064A" w14:textId="77777777" w:rsidR="00F57DFC" w:rsidRPr="00392460" w:rsidRDefault="00257532" w:rsidP="00ED01B1">
            <w:pPr>
              <w:spacing w:before="100" w:after="100"/>
              <w:jc w:val="center"/>
              <w:rPr>
                <w:b/>
                <w:sz w:val="20"/>
                <w:szCs w:val="20"/>
              </w:rPr>
            </w:pPr>
            <w:r w:rsidRPr="00257532">
              <w:rPr>
                <w:b/>
                <w:sz w:val="20"/>
                <w:szCs w:val="20"/>
                <w:lang w:eastAsia="en-AU"/>
              </w:rPr>
              <w:t>$49 Officeworks Data Plan 24M</w:t>
            </w:r>
          </w:p>
        </w:tc>
      </w:tr>
      <w:tr w:rsidR="00F57DFC" w:rsidRPr="0048326D" w14:paraId="176A60C1" w14:textId="77777777" w:rsidTr="00ED01B1">
        <w:trPr>
          <w:trHeight w:val="54"/>
        </w:trPr>
        <w:tc>
          <w:tcPr>
            <w:tcW w:w="740" w:type="pct"/>
            <w:vAlign w:val="center"/>
          </w:tcPr>
          <w:p w14:paraId="0E7A7D4C" w14:textId="77777777" w:rsidR="00F57DFC" w:rsidRPr="0048326D" w:rsidRDefault="00F57DFC" w:rsidP="00ED01B1">
            <w:pPr>
              <w:spacing w:before="100" w:after="100"/>
              <w:jc w:val="center"/>
              <w:rPr>
                <w:b/>
                <w:sz w:val="20"/>
              </w:rPr>
            </w:pPr>
            <w:r w:rsidRPr="0048326D">
              <w:rPr>
                <w:b/>
                <w:bCs/>
                <w:sz w:val="20"/>
                <w:lang w:eastAsia="en-AU"/>
              </w:rPr>
              <w:t>Cancellation Fee</w:t>
            </w:r>
          </w:p>
        </w:tc>
        <w:tc>
          <w:tcPr>
            <w:tcW w:w="4260" w:type="pct"/>
            <w:vAlign w:val="center"/>
          </w:tcPr>
          <w:p w14:paraId="0C258BA1" w14:textId="77777777" w:rsidR="00F57DFC" w:rsidRPr="0048326D" w:rsidRDefault="00F57DFC" w:rsidP="00ED01B1">
            <w:pPr>
              <w:spacing w:before="100" w:after="100"/>
              <w:jc w:val="center"/>
              <w:rPr>
                <w:sz w:val="20"/>
                <w:szCs w:val="20"/>
              </w:rPr>
            </w:pPr>
            <w:r w:rsidRPr="0048326D">
              <w:rPr>
                <w:rFonts w:cs="Arial"/>
                <w:sz w:val="20"/>
                <w:szCs w:val="20"/>
              </w:rPr>
              <w:t>$</w:t>
            </w:r>
            <w:r w:rsidR="00257532">
              <w:rPr>
                <w:rFonts w:cs="Arial"/>
                <w:sz w:val="20"/>
                <w:szCs w:val="20"/>
              </w:rPr>
              <w:t>24</w:t>
            </w:r>
            <w:r>
              <w:rPr>
                <w:rFonts w:cs="Arial"/>
                <w:sz w:val="20"/>
                <w:szCs w:val="20"/>
              </w:rPr>
              <w:t>.50</w:t>
            </w:r>
            <w:r w:rsidRPr="0048326D">
              <w:rPr>
                <w:rFonts w:cs="Arial"/>
                <w:sz w:val="20"/>
                <w:szCs w:val="20"/>
              </w:rPr>
              <w:t xml:space="preserve"> x Months remaining</w:t>
            </w:r>
          </w:p>
        </w:tc>
      </w:tr>
      <w:tr w:rsidR="00F57DFC" w:rsidRPr="0048326D" w14:paraId="308077BC" w14:textId="77777777" w:rsidTr="00ED01B1">
        <w:trPr>
          <w:trHeight w:val="57"/>
        </w:trPr>
        <w:tc>
          <w:tcPr>
            <w:tcW w:w="740" w:type="pct"/>
            <w:vAlign w:val="center"/>
          </w:tcPr>
          <w:p w14:paraId="670E879B" w14:textId="77777777" w:rsidR="00F57DFC" w:rsidRPr="0048326D" w:rsidRDefault="00F57DFC" w:rsidP="00ED01B1">
            <w:pPr>
              <w:spacing w:before="100" w:after="100"/>
              <w:jc w:val="center"/>
              <w:rPr>
                <w:b/>
                <w:bCs/>
                <w:sz w:val="20"/>
                <w:lang w:eastAsia="en-AU"/>
              </w:rPr>
            </w:pPr>
            <w:r w:rsidRPr="0048326D">
              <w:rPr>
                <w:b/>
                <w:bCs/>
                <w:sz w:val="20"/>
                <w:lang w:eastAsia="en-AU"/>
              </w:rPr>
              <w:t>Maximum Cancellation Fee</w:t>
            </w:r>
          </w:p>
        </w:tc>
        <w:tc>
          <w:tcPr>
            <w:tcW w:w="4260" w:type="pct"/>
            <w:vAlign w:val="center"/>
          </w:tcPr>
          <w:p w14:paraId="337527B1" w14:textId="77777777" w:rsidR="00F57DFC" w:rsidRPr="0048326D" w:rsidRDefault="00F57DFC" w:rsidP="00ED01B1">
            <w:pPr>
              <w:spacing w:before="100" w:after="100"/>
              <w:jc w:val="center"/>
              <w:rPr>
                <w:sz w:val="20"/>
                <w:szCs w:val="20"/>
              </w:rPr>
            </w:pPr>
            <w:r w:rsidRPr="0048326D">
              <w:rPr>
                <w:rFonts w:eastAsia="Calibri"/>
                <w:sz w:val="20"/>
              </w:rPr>
              <w:t>$</w:t>
            </w:r>
            <w:r w:rsidR="00257532">
              <w:rPr>
                <w:rFonts w:eastAsia="Calibri"/>
                <w:sz w:val="20"/>
              </w:rPr>
              <w:t>588</w:t>
            </w:r>
          </w:p>
        </w:tc>
      </w:tr>
    </w:tbl>
    <w:p w14:paraId="4B7E373F" w14:textId="77777777" w:rsidR="00F57DFC" w:rsidRDefault="00F57DFC" w:rsidP="00F57DFC">
      <w:pPr>
        <w:pStyle w:val="Heading6"/>
        <w:numPr>
          <w:ilvl w:val="0"/>
          <w:numId w:val="0"/>
        </w:numPr>
      </w:pPr>
    </w:p>
    <w:p w14:paraId="441A3E75" w14:textId="77777777" w:rsidR="00F57DFC" w:rsidRDefault="00F57DFC" w:rsidP="00F57DFC">
      <w:pPr>
        <w:pStyle w:val="Heading7"/>
      </w:pPr>
      <w:r w:rsidRPr="00BF1469">
        <w:t>If</w:t>
      </w:r>
      <w:r w:rsidRPr="00BF1469">
        <w:rPr>
          <w:rFonts w:cs="Arial"/>
        </w:rPr>
        <w:t xml:space="preserve"> the</w:t>
      </w:r>
      <w:r w:rsidRPr="00BF1469">
        <w:rPr>
          <w:rFonts w:cs="Arial"/>
          <w:i/>
        </w:rPr>
        <w:t xml:space="preserve"> service</w:t>
      </w:r>
      <w:r w:rsidRPr="00BF1469">
        <w:rPr>
          <w:rFonts w:cs="Arial"/>
        </w:rPr>
        <w:t xml:space="preserve"> is</w:t>
      </w:r>
      <w:r w:rsidRPr="00BF1469">
        <w:rPr>
          <w:rFonts w:cs="Arial"/>
          <w:i/>
        </w:rPr>
        <w:t xml:space="preserve"> cancelled </w:t>
      </w:r>
      <w:r w:rsidRPr="00BF1469">
        <w:rPr>
          <w:rFonts w:cs="Arial"/>
          <w:iCs/>
        </w:rPr>
        <w:t xml:space="preserve">and </w:t>
      </w:r>
      <w:r w:rsidRPr="00BF1469">
        <w:rPr>
          <w:i/>
        </w:rPr>
        <w:t>you</w:t>
      </w:r>
      <w:r w:rsidRPr="00BF1469">
        <w:t xml:space="preserve"> have a related </w:t>
      </w:r>
      <w:r w:rsidRPr="00BF1469">
        <w:rPr>
          <w:i/>
          <w:iCs/>
        </w:rPr>
        <w:t>device payment plan</w:t>
      </w:r>
      <w:r w:rsidRPr="00BF1469">
        <w:t xml:space="preserve"> this will also be cancelled. </w:t>
      </w:r>
      <w:r w:rsidRPr="00BF1469">
        <w:rPr>
          <w:i/>
        </w:rPr>
        <w:t>You</w:t>
      </w:r>
      <w:r w:rsidRPr="00BF1469">
        <w:t xml:space="preserve"> will need to pay out any remaining device payments in full and any applicable device credits or discounts will be forfeited. This is subject to </w:t>
      </w:r>
      <w:r w:rsidRPr="00BF1469">
        <w:rPr>
          <w:i/>
        </w:rPr>
        <w:t>your</w:t>
      </w:r>
      <w:r w:rsidRPr="00BF1469">
        <w:t xml:space="preserve"> </w:t>
      </w:r>
      <w:r w:rsidRPr="00BF1469">
        <w:rPr>
          <w:i/>
        </w:rPr>
        <w:t xml:space="preserve">Australian Consumer Law </w:t>
      </w:r>
      <w:r w:rsidRPr="00BF1469">
        <w:t>rights.</w:t>
      </w:r>
    </w:p>
    <w:p w14:paraId="3DDAEECA" w14:textId="77777777" w:rsidR="00F57DFC" w:rsidRDefault="00F57DFC" w:rsidP="00FE1033"/>
    <w:p w14:paraId="720F1464" w14:textId="77777777" w:rsidR="007D7D0F" w:rsidRPr="00FD3F5D" w:rsidRDefault="007D7D0F" w:rsidP="007D7D0F">
      <w:pPr>
        <w:pStyle w:val="Heading4"/>
      </w:pPr>
      <w:bookmarkStart w:id="144" w:name="_Toc182937155"/>
      <w:bookmarkStart w:id="145" w:name="_Toc239162805"/>
      <w:r>
        <w:t>Optus Choice Plus Family Watch Plan (September 2024)</w:t>
      </w:r>
      <w:bookmarkEnd w:id="144"/>
      <w:bookmarkEnd w:id="145"/>
    </w:p>
    <w:p w14:paraId="478E3657" w14:textId="77777777" w:rsidR="007D7D0F" w:rsidRPr="00086B79" w:rsidRDefault="007D7D0F" w:rsidP="007D7D0F">
      <w:pPr>
        <w:pStyle w:val="Heading6"/>
        <w:tabs>
          <w:tab w:val="num" w:pos="709"/>
        </w:tabs>
        <w:ind w:left="709" w:hanging="709"/>
      </w:pPr>
      <w:bookmarkStart w:id="146" w:name="_Toc182937156"/>
      <w:bookmarkStart w:id="147" w:name="_Toc239162806"/>
      <w:r>
        <w:t>Plan Features</w:t>
      </w:r>
      <w:bookmarkEnd w:id="146"/>
      <w:bookmarkEnd w:id="147"/>
    </w:p>
    <w:p w14:paraId="35C784BE" w14:textId="77777777" w:rsidR="007D7D0F" w:rsidRPr="00086B79" w:rsidRDefault="007D7D0F" w:rsidP="007D7D0F">
      <w:pPr>
        <w:pStyle w:val="Heading7"/>
        <w:ind w:hanging="731"/>
      </w:pPr>
      <w:r w:rsidRPr="003925BB">
        <w:lastRenderedPageBreak/>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7D7D0F" w:rsidRPr="00086B79" w14:paraId="082EDF02" w14:textId="77777777" w:rsidTr="00762B9D">
        <w:trPr>
          <w:trHeight w:val="398"/>
        </w:trPr>
        <w:tc>
          <w:tcPr>
            <w:tcW w:w="3866" w:type="dxa"/>
          </w:tcPr>
          <w:p w14:paraId="423C3E65" w14:textId="77777777" w:rsidR="007D7D0F" w:rsidRPr="00C51F13" w:rsidRDefault="007D7D0F" w:rsidP="00762B9D">
            <w:pPr>
              <w:pStyle w:val="BodyText"/>
              <w:spacing w:before="100" w:after="100"/>
              <w:jc w:val="center"/>
              <w:rPr>
                <w:b/>
              </w:rPr>
            </w:pPr>
            <w:r w:rsidRPr="00C51F13">
              <w:rPr>
                <w:b/>
              </w:rPr>
              <w:t>Plan</w:t>
            </w:r>
          </w:p>
        </w:tc>
        <w:tc>
          <w:tcPr>
            <w:tcW w:w="2146" w:type="dxa"/>
          </w:tcPr>
          <w:p w14:paraId="1C328C93" w14:textId="77777777" w:rsidR="007D7D0F" w:rsidRPr="00C51F13" w:rsidRDefault="007D7D0F" w:rsidP="00762B9D">
            <w:pPr>
              <w:pStyle w:val="BodyText"/>
              <w:spacing w:before="100" w:after="100"/>
              <w:jc w:val="center"/>
              <w:rPr>
                <w:b/>
              </w:rPr>
            </w:pPr>
            <w:r w:rsidRPr="00C51F13">
              <w:rPr>
                <w:b/>
              </w:rPr>
              <w:t>Plan ID</w:t>
            </w:r>
          </w:p>
        </w:tc>
        <w:tc>
          <w:tcPr>
            <w:tcW w:w="2713" w:type="dxa"/>
          </w:tcPr>
          <w:p w14:paraId="5A479BBF" w14:textId="77777777" w:rsidR="007D7D0F" w:rsidRPr="00C51F13" w:rsidRDefault="007D7D0F" w:rsidP="00762B9D">
            <w:pPr>
              <w:pStyle w:val="BodyText"/>
              <w:spacing w:before="100" w:after="100"/>
              <w:jc w:val="center"/>
              <w:rPr>
                <w:b/>
              </w:rPr>
            </w:pPr>
            <w:r w:rsidRPr="00C51F13">
              <w:rPr>
                <w:b/>
              </w:rPr>
              <w:t>Available</w:t>
            </w:r>
          </w:p>
        </w:tc>
      </w:tr>
      <w:tr w:rsidR="007D7D0F" w:rsidRPr="00086B79" w14:paraId="1454DC3A" w14:textId="77777777" w:rsidTr="00762B9D">
        <w:trPr>
          <w:trHeight w:val="412"/>
        </w:trPr>
        <w:tc>
          <w:tcPr>
            <w:tcW w:w="3866" w:type="dxa"/>
          </w:tcPr>
          <w:p w14:paraId="092E036E" w14:textId="77777777" w:rsidR="007D7D0F" w:rsidRPr="00086B79" w:rsidRDefault="007D7D0F" w:rsidP="00762B9D">
            <w:pPr>
              <w:pStyle w:val="BodyText"/>
              <w:spacing w:before="100" w:after="100"/>
              <w:jc w:val="center"/>
            </w:pPr>
            <w:r>
              <w:rPr>
                <w:rFonts w:cs="Calibri"/>
                <w:color w:val="191919"/>
                <w:szCs w:val="20"/>
              </w:rPr>
              <w:t>10GB Optus Choice Plus Family Watch Plan(Sept 24)</w:t>
            </w:r>
          </w:p>
        </w:tc>
        <w:tc>
          <w:tcPr>
            <w:tcW w:w="2146" w:type="dxa"/>
            <w:vAlign w:val="center"/>
          </w:tcPr>
          <w:p w14:paraId="4546532D" w14:textId="77777777" w:rsidR="007D7D0F" w:rsidRPr="000A7FC1" w:rsidRDefault="007D7D0F" w:rsidP="00762B9D">
            <w:pPr>
              <w:pStyle w:val="BodyText"/>
              <w:spacing w:before="100" w:after="100"/>
              <w:jc w:val="center"/>
            </w:pPr>
            <w:r w:rsidRPr="00411AA3">
              <w:t>37765804</w:t>
            </w:r>
          </w:p>
        </w:tc>
        <w:tc>
          <w:tcPr>
            <w:tcW w:w="2713" w:type="dxa"/>
            <w:vAlign w:val="center"/>
          </w:tcPr>
          <w:p w14:paraId="35F1B260" w14:textId="77777777" w:rsidR="007D7D0F" w:rsidRPr="00086B79" w:rsidRDefault="007D7D0F" w:rsidP="00762B9D">
            <w:pPr>
              <w:pStyle w:val="BodyText"/>
              <w:spacing w:before="100" w:after="100"/>
              <w:jc w:val="center"/>
            </w:pPr>
            <w:r>
              <w:t>18 November 2024</w:t>
            </w:r>
          </w:p>
        </w:tc>
      </w:tr>
    </w:tbl>
    <w:p w14:paraId="16915E43" w14:textId="77777777" w:rsidR="007D7D0F" w:rsidRPr="00086B79" w:rsidRDefault="007D7D0F" w:rsidP="007D7D0F">
      <w:pPr>
        <w:pStyle w:val="BodyText"/>
        <w:tabs>
          <w:tab w:val="left" w:pos="0"/>
        </w:tabs>
      </w:pPr>
    </w:p>
    <w:p w14:paraId="61D9E4DD" w14:textId="77777777" w:rsidR="007D7D0F" w:rsidRPr="00A40395" w:rsidRDefault="007D7D0F" w:rsidP="007D7D0F">
      <w:pPr>
        <w:pStyle w:val="Heading7"/>
        <w:ind w:hanging="731"/>
      </w:pPr>
      <w:r w:rsidRPr="00DF7392">
        <w:rPr>
          <w:b/>
          <w:bCs/>
        </w:rPr>
        <w:t>Eligibility</w:t>
      </w:r>
      <w:r w:rsidRPr="002C6DBB">
        <w:t>:</w:t>
      </w:r>
      <w:r w:rsidRPr="00192F32">
        <w:t xml:space="preserve"> </w:t>
      </w:r>
      <w:r>
        <w:t>This plan</w:t>
      </w:r>
      <w:r w:rsidRPr="00DF7392">
        <w:t xml:space="preserve"> is</w:t>
      </w:r>
      <w:r w:rsidRPr="009C02DF">
        <w:t xml:space="preserve"> available</w:t>
      </w:r>
      <w:r>
        <w:t xml:space="preserve"> </w:t>
      </w:r>
      <w:r w:rsidRPr="009C02DF">
        <w:t>to new</w:t>
      </w:r>
      <w:r>
        <w:t xml:space="preserve"> and re-contracting </w:t>
      </w:r>
      <w:r w:rsidRPr="009C02DF">
        <w:t xml:space="preserve">customers connecting to the </w:t>
      </w:r>
      <w:r w:rsidRPr="00DF7392">
        <w:rPr>
          <w:i/>
          <w:iCs/>
        </w:rPr>
        <w:t>service</w:t>
      </w:r>
      <w:r w:rsidRPr="002C6DBB">
        <w:t xml:space="preserve"> </w:t>
      </w:r>
      <w:r>
        <w:t>who pass Optus' credit assessment.</w:t>
      </w:r>
      <w:r w:rsidRPr="00DF7392">
        <w:t xml:space="preserve"> </w:t>
      </w:r>
      <w:r>
        <w:t xml:space="preserve">Optus Service Providers' customers are not eligible to apply. </w:t>
      </w:r>
    </w:p>
    <w:p w14:paraId="7F2DD8C9" w14:textId="77777777" w:rsidR="007D7D0F" w:rsidRPr="002C6DBB" w:rsidRDefault="007D7D0F" w:rsidP="007D7D0F">
      <w:pPr>
        <w:pStyle w:val="Heading7"/>
        <w:ind w:hanging="731"/>
        <w:rPr>
          <w:b/>
          <w:bCs/>
        </w:rPr>
      </w:pPr>
      <w:r>
        <w:rPr>
          <w:b/>
          <w:bCs/>
        </w:rPr>
        <w:t xml:space="preserve">Bundle: </w:t>
      </w:r>
      <w:r w:rsidRPr="00DF7392">
        <w:t xml:space="preserve">This plan is only available bundled with </w:t>
      </w:r>
      <w:r>
        <w:t>an eligible</w:t>
      </w:r>
      <w:r w:rsidRPr="00DF7392">
        <w:t xml:space="preserve"> Spacetalk device. This bundle is available to be purchased with a device outright or </w:t>
      </w:r>
      <w:r>
        <w:t xml:space="preserve">on a 12, 24 or 36 month device payment plan. </w:t>
      </w:r>
      <w:r w:rsidRPr="00DF7392">
        <w:rPr>
          <w:b/>
          <w:bCs/>
        </w:rPr>
        <w:t xml:space="preserve"> </w:t>
      </w:r>
    </w:p>
    <w:p w14:paraId="1CE28371" w14:textId="77777777" w:rsidR="007D7D0F" w:rsidRDefault="007D7D0F" w:rsidP="007D7D0F">
      <w:pPr>
        <w:pStyle w:val="Heading7"/>
      </w:pPr>
      <w:r w:rsidRPr="001D1EE6">
        <w:rPr>
          <w:b/>
          <w:bCs/>
          <w:lang w:eastAsia="en-AU"/>
        </w:rPr>
        <w:t>Monthly calls</w:t>
      </w:r>
      <w:r>
        <w:rPr>
          <w:lang w:eastAsia="en-AU"/>
        </w:rPr>
        <w:t xml:space="preserve">: </w:t>
      </w:r>
      <w:r>
        <w:t xml:space="preserve">This plus plan has unlimited minutes to use on standard national calls to landlines and mobiles, 13/1300 numbers and voicemail retrievals within Australia, unlimited standard national SMS/MMS and an amount of Included Data (for mobile internet use) to share with other eligible </w:t>
      </w:r>
      <w:r w:rsidRPr="002B5443">
        <w:rPr>
          <w:i/>
          <w:iCs/>
        </w:rPr>
        <w:t>services</w:t>
      </w:r>
      <w:r>
        <w:t xml:space="preserve"> that share data on the same account within Australia.  This plan does not include any international minutes. You cannot make use of mobile premium services on this plan.</w:t>
      </w:r>
    </w:p>
    <w:p w14:paraId="38D95999" w14:textId="77777777" w:rsidR="007D7D0F" w:rsidRPr="00C21547" w:rsidRDefault="007D7D0F" w:rsidP="007D7D0F">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2C6DBB">
        <w:rPr>
          <w:i/>
          <w:iCs/>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 Any unused data expires at the end of each payment cycle. If </w:t>
      </w:r>
      <w:r w:rsidRPr="00175EA9">
        <w:rPr>
          <w:i/>
          <w:lang w:eastAsia="en-AU"/>
        </w:rPr>
        <w:t>you</w:t>
      </w:r>
      <w:r>
        <w:rPr>
          <w:lang w:eastAsia="en-AU"/>
        </w:rPr>
        <w:t xml:space="preserve"> don’t want to share data between </w:t>
      </w:r>
      <w:r w:rsidRPr="00EC791F">
        <w:rPr>
          <w:i/>
          <w:iCs/>
          <w:lang w:eastAsia="en-AU"/>
        </w:rPr>
        <w:t>your</w:t>
      </w:r>
      <w:r>
        <w:rPr>
          <w:lang w:eastAsia="en-AU"/>
        </w:rPr>
        <w:t xml:space="preserve"> services, they will need to be on separate accounts. Data is counted in kilobytes, and includes uploads and downloads.</w:t>
      </w:r>
    </w:p>
    <w:p w14:paraId="054F0A5E" w14:textId="77777777" w:rsidR="007D7D0F" w:rsidRDefault="007D7D0F" w:rsidP="007D7D0F">
      <w:pPr>
        <w:pStyle w:val="Heading7"/>
      </w:pPr>
      <w:r w:rsidRPr="001200D8">
        <w:rPr>
          <w:b/>
          <w:bCs/>
        </w:rPr>
        <w:t xml:space="preserve">Network access: </w:t>
      </w:r>
      <w:r w:rsidRPr="001F7194">
        <w:t xml:space="preserve">This plan </w:t>
      </w:r>
      <w:r>
        <w:t>provides</w:t>
      </w:r>
      <w:r w:rsidRPr="001F7194">
        <w:t xml:space="preserve"> access to the </w:t>
      </w:r>
      <w:r>
        <w:t>Optus 4</w:t>
      </w:r>
      <w:r w:rsidRPr="001F7194">
        <w:t>G network</w:t>
      </w:r>
      <w:r>
        <w:t xml:space="preserve">. </w:t>
      </w:r>
      <w:r w:rsidRPr="00D0347C">
        <w:rPr>
          <w:i/>
          <w:iCs/>
        </w:rPr>
        <w:t>You</w:t>
      </w:r>
      <w:r>
        <w:t xml:space="preserve"> will need a compatible 4G device </w:t>
      </w:r>
      <w:r w:rsidRPr="001200D8">
        <w:rPr>
          <w:szCs w:val="20"/>
        </w:rPr>
        <w:t xml:space="preserve">and to be in an Optus </w:t>
      </w:r>
      <w:r>
        <w:rPr>
          <w:szCs w:val="20"/>
        </w:rPr>
        <w:t>4</w:t>
      </w:r>
      <w:r w:rsidRPr="001200D8">
        <w:rPr>
          <w:szCs w:val="20"/>
        </w:rPr>
        <w:t>G network coverage area to a</w:t>
      </w:r>
      <w:r>
        <w:rPr>
          <w:szCs w:val="20"/>
        </w:rPr>
        <w:t>c</w:t>
      </w:r>
      <w:r w:rsidRPr="001200D8">
        <w:rPr>
          <w:szCs w:val="20"/>
        </w:rPr>
        <w:t xml:space="preserve">cess the Optus </w:t>
      </w:r>
      <w:r>
        <w:rPr>
          <w:szCs w:val="20"/>
        </w:rPr>
        <w:t>4</w:t>
      </w:r>
      <w:r w:rsidRPr="001200D8">
        <w:rPr>
          <w:szCs w:val="20"/>
        </w:rPr>
        <w:t xml:space="preserve">G network. </w:t>
      </w:r>
      <w:r>
        <w:t>4</w:t>
      </w:r>
      <w:r w:rsidRPr="001F7194">
        <w:t>G is available in selected areas</w:t>
      </w:r>
      <w:r>
        <w:t>.</w:t>
      </w:r>
      <w:r w:rsidRPr="001F7194">
        <w:t xml:space="preserve"> To check coverage visit optus.com.au/coverage.</w:t>
      </w:r>
      <w:r>
        <w:t xml:space="preserve"> </w:t>
      </w:r>
    </w:p>
    <w:p w14:paraId="444D6C13" w14:textId="77777777" w:rsidR="007D7D0F" w:rsidRPr="002C6DBB" w:rsidRDefault="007D7D0F" w:rsidP="007D7D0F">
      <w:pPr>
        <w:pStyle w:val="Heading7"/>
        <w:tabs>
          <w:tab w:val="left" w:pos="0"/>
        </w:tabs>
        <w:ind w:hanging="731"/>
        <w:rPr>
          <w:b/>
          <w:color w:val="000000"/>
          <w:lang w:eastAsia="en-AU"/>
        </w:rPr>
      </w:pPr>
      <w:r w:rsidRPr="005B2290">
        <w:rPr>
          <w:b/>
          <w:color w:val="000000"/>
          <w:lang w:eastAsia="en-AU"/>
        </w:rPr>
        <w:t>Plan Changes</w:t>
      </w:r>
      <w:r w:rsidRPr="003925BB">
        <w:rPr>
          <w:b/>
          <w:color w:val="000000"/>
          <w:lang w:eastAsia="en-AU"/>
        </w:rPr>
        <w:t>:</w:t>
      </w:r>
      <w:r w:rsidRPr="003925BB">
        <w:rPr>
          <w:color w:val="000000"/>
          <w:lang w:eastAsia="en-AU"/>
        </w:rPr>
        <w:t xml:space="preserve"> </w:t>
      </w:r>
      <w:r w:rsidRPr="00E72231">
        <w:rPr>
          <w:szCs w:val="20"/>
        </w:rPr>
        <w:t xml:space="preserve">To the extent of any inconsistency or conflict between this Section </w:t>
      </w:r>
      <w:r w:rsidRPr="002C6DBB">
        <w:rPr>
          <w:bCs/>
          <w:color w:val="000000"/>
          <w:lang w:eastAsia="en-AU"/>
        </w:rPr>
        <w:t>and the consumer terms, this Section prevails.</w:t>
      </w:r>
      <w:r w:rsidRPr="002C6DBB">
        <w:rPr>
          <w:b/>
          <w:color w:val="000000"/>
          <w:lang w:eastAsia="en-AU"/>
        </w:rPr>
        <w:t xml:space="preserve">  </w:t>
      </w:r>
    </w:p>
    <w:p w14:paraId="6937EA05" w14:textId="77777777" w:rsidR="007D7D0F" w:rsidRDefault="007D7D0F" w:rsidP="007D7D0F">
      <w:pPr>
        <w:pStyle w:val="ListParagraph"/>
        <w:numPr>
          <w:ilvl w:val="0"/>
          <w:numId w:val="41"/>
        </w:numPr>
        <w:spacing w:before="100" w:beforeAutospacing="1" w:after="100" w:afterAutospacing="1" w:line="264" w:lineRule="auto"/>
        <w:ind w:left="1797" w:hanging="357"/>
        <w:contextualSpacing/>
        <w:rPr>
          <w:rFonts w:eastAsia="Times New Roman" w:cs="Arial"/>
          <w:sz w:val="20"/>
          <w:szCs w:val="20"/>
          <w:lang w:eastAsia="en-AU"/>
        </w:rPr>
      </w:pPr>
      <w:r w:rsidRPr="00C671ED">
        <w:rPr>
          <w:rFonts w:eastAsia="Times New Roman" w:cs="Arial"/>
          <w:i/>
          <w:iCs/>
          <w:sz w:val="20"/>
          <w:szCs w:val="20"/>
          <w:lang w:eastAsia="en-AU"/>
        </w:rPr>
        <w:t>You</w:t>
      </w:r>
      <w:r w:rsidRPr="00C671ED">
        <w:rPr>
          <w:rFonts w:eastAsia="Times New Roman" w:cs="Arial"/>
          <w:sz w:val="20"/>
          <w:szCs w:val="20"/>
          <w:lang w:eastAsia="en-AU"/>
        </w:rPr>
        <w:t xml:space="preserve"> can change to another eligible month-to-month plan once per billing period. </w:t>
      </w:r>
      <w:r w:rsidRPr="00C671ED">
        <w:rPr>
          <w:rFonts w:eastAsia="Times New Roman" w:cs="Arial"/>
          <w:i/>
          <w:iCs/>
          <w:sz w:val="20"/>
          <w:szCs w:val="20"/>
          <w:lang w:eastAsia="en-AU"/>
        </w:rPr>
        <w:t>You</w:t>
      </w:r>
      <w:r w:rsidRPr="00C671ED">
        <w:rPr>
          <w:rFonts w:eastAsia="Times New Roman" w:cs="Arial"/>
          <w:sz w:val="20"/>
          <w:szCs w:val="20"/>
          <w:lang w:eastAsia="en-AU"/>
        </w:rPr>
        <w:t xml:space="preserve"> may lose existing add-ons</w:t>
      </w:r>
      <w:r>
        <w:rPr>
          <w:rFonts w:eastAsia="Times New Roman" w:cs="Arial"/>
          <w:sz w:val="20"/>
          <w:szCs w:val="20"/>
          <w:lang w:eastAsia="en-AU"/>
        </w:rPr>
        <w:t xml:space="preserve"> or plan inclusions</w:t>
      </w:r>
      <w:r w:rsidRPr="00C671ED">
        <w:rPr>
          <w:rFonts w:eastAsia="Times New Roman" w:cs="Arial"/>
          <w:sz w:val="20"/>
          <w:szCs w:val="20"/>
          <w:lang w:eastAsia="en-AU"/>
        </w:rPr>
        <w:t xml:space="preserve"> if </w:t>
      </w:r>
      <w:r w:rsidRPr="00C671ED">
        <w:rPr>
          <w:rFonts w:eastAsia="Times New Roman" w:cs="Arial"/>
          <w:i/>
          <w:iCs/>
          <w:sz w:val="20"/>
          <w:szCs w:val="20"/>
          <w:lang w:eastAsia="en-AU"/>
        </w:rPr>
        <w:t>you</w:t>
      </w:r>
      <w:r w:rsidRPr="00C671ED">
        <w:rPr>
          <w:rFonts w:eastAsia="Times New Roman" w:cs="Arial"/>
          <w:sz w:val="20"/>
          <w:szCs w:val="20"/>
          <w:lang w:eastAsia="en-AU"/>
        </w:rPr>
        <w:t xml:space="preserve"> change to a plan that is not eligible for these and </w:t>
      </w:r>
      <w:r w:rsidRPr="00C671ED">
        <w:rPr>
          <w:rFonts w:eastAsia="Times New Roman" w:cs="Arial"/>
          <w:i/>
          <w:iCs/>
          <w:sz w:val="20"/>
          <w:szCs w:val="20"/>
          <w:lang w:eastAsia="en-AU"/>
        </w:rPr>
        <w:t>you</w:t>
      </w:r>
      <w:r w:rsidRPr="00C671ED">
        <w:rPr>
          <w:rFonts w:eastAsia="Times New Roman" w:cs="Arial"/>
          <w:sz w:val="20"/>
          <w:szCs w:val="20"/>
          <w:lang w:eastAsia="en-AU"/>
        </w:rPr>
        <w:t xml:space="preserve"> will not receive a pro-rata refund of charges paid in advance for the remainder of any payment cycle, unless otherwise set out in the </w:t>
      </w:r>
      <w:r w:rsidRPr="00C671ED">
        <w:rPr>
          <w:rFonts w:eastAsia="Times New Roman" w:cs="Arial"/>
          <w:i/>
          <w:iCs/>
          <w:sz w:val="20"/>
          <w:szCs w:val="20"/>
          <w:lang w:eastAsia="en-AU"/>
        </w:rPr>
        <w:t>consumer terms</w:t>
      </w:r>
      <w:r w:rsidRPr="00C671ED">
        <w:rPr>
          <w:rFonts w:eastAsia="Times New Roman" w:cs="Arial"/>
          <w:sz w:val="20"/>
          <w:szCs w:val="20"/>
          <w:lang w:eastAsia="en-AU"/>
        </w:rPr>
        <w:t>.</w:t>
      </w:r>
    </w:p>
    <w:p w14:paraId="2119A8D8" w14:textId="77777777" w:rsidR="007D7D0F" w:rsidRPr="00DA602E" w:rsidRDefault="007D7D0F" w:rsidP="007D7D0F">
      <w:pPr>
        <w:pStyle w:val="ListParagraph"/>
        <w:numPr>
          <w:ilvl w:val="0"/>
          <w:numId w:val="41"/>
        </w:numPr>
        <w:spacing w:before="100" w:beforeAutospacing="1" w:after="100" w:afterAutospacing="1" w:line="264" w:lineRule="auto"/>
        <w:ind w:left="1797" w:hanging="357"/>
        <w:contextualSpacing/>
        <w:rPr>
          <w:rFonts w:eastAsia="Times New Roman" w:cs="Arial"/>
          <w:sz w:val="20"/>
          <w:szCs w:val="20"/>
          <w:lang w:eastAsia="en-AU"/>
        </w:rPr>
      </w:pPr>
      <w:r>
        <w:rPr>
          <w:rFonts w:eastAsia="Times New Roman" w:cs="Arial"/>
          <w:sz w:val="20"/>
          <w:szCs w:val="20"/>
          <w:lang w:eastAsia="en-AU"/>
        </w:rPr>
        <w:t xml:space="preserve">This plan is exclusively for use in the Spacetalk device, you can change your SIM plan provided you are looking to move your service to a mobile SIM plan and mobile device. Once </w:t>
      </w:r>
      <w:r>
        <w:rPr>
          <w:rFonts w:eastAsia="Times New Roman" w:cs="Arial"/>
          <w:i/>
          <w:iCs/>
          <w:sz w:val="20"/>
          <w:szCs w:val="20"/>
          <w:lang w:eastAsia="en-AU"/>
        </w:rPr>
        <w:t xml:space="preserve">you </w:t>
      </w:r>
      <w:r>
        <w:rPr>
          <w:rFonts w:eastAsia="Times New Roman" w:cs="Arial"/>
          <w:sz w:val="20"/>
          <w:szCs w:val="20"/>
          <w:lang w:eastAsia="en-AU"/>
        </w:rPr>
        <w:t xml:space="preserve">change your plan, you cannot move back to this plan. </w:t>
      </w:r>
    </w:p>
    <w:p w14:paraId="706F36F0" w14:textId="77777777" w:rsidR="007D7D0F" w:rsidRPr="003059DD" w:rsidRDefault="007D7D0F" w:rsidP="007D7D0F">
      <w:pPr>
        <w:numPr>
          <w:ilvl w:val="0"/>
          <w:numId w:val="41"/>
        </w:numPr>
        <w:spacing w:before="100" w:beforeAutospacing="1" w:after="100" w:afterAutospacing="1"/>
        <w:ind w:left="1797" w:hanging="357"/>
        <w:rPr>
          <w:rFonts w:eastAsia="Times New Roman" w:cs="Arial"/>
          <w:sz w:val="20"/>
          <w:szCs w:val="20"/>
          <w:lang w:val="en-AU" w:eastAsia="en-AU"/>
        </w:rPr>
      </w:pPr>
      <w:r w:rsidRPr="00C671ED">
        <w:rPr>
          <w:rFonts w:eastAsia="Times New Roman" w:cs="Arial"/>
          <w:i/>
          <w:iCs/>
          <w:sz w:val="20"/>
          <w:szCs w:val="20"/>
          <w:lang w:val="en-AU" w:eastAsia="en-AU"/>
        </w:rPr>
        <w:t>We</w:t>
      </w:r>
      <w:r w:rsidRPr="00C671ED">
        <w:rPr>
          <w:rFonts w:eastAsia="Times New Roman" w:cs="Arial"/>
          <w:sz w:val="20"/>
          <w:szCs w:val="20"/>
          <w:lang w:val="en-AU" w:eastAsia="en-AU"/>
        </w:rPr>
        <w:t xml:space="preserve"> may make changes to </w:t>
      </w:r>
      <w:r w:rsidRPr="00C671ED">
        <w:rPr>
          <w:rFonts w:eastAsia="Times New Roman" w:cs="Arial"/>
          <w:i/>
          <w:iCs/>
          <w:sz w:val="20"/>
          <w:szCs w:val="20"/>
          <w:lang w:val="en-AU" w:eastAsia="en-AU"/>
        </w:rPr>
        <w:t>your</w:t>
      </w:r>
      <w:r w:rsidRPr="00C671ED">
        <w:rPr>
          <w:rFonts w:eastAsia="Times New Roman" w:cs="Arial"/>
          <w:sz w:val="20"/>
          <w:szCs w:val="20"/>
          <w:lang w:val="en-AU" w:eastAsia="en-AU"/>
        </w:rPr>
        <w:t xml:space="preserve"> plan</w:t>
      </w:r>
      <w:r>
        <w:rPr>
          <w:rFonts w:eastAsia="Times New Roman" w:cs="Arial"/>
          <w:sz w:val="20"/>
          <w:szCs w:val="20"/>
          <w:lang w:val="en-AU" w:eastAsia="en-AU"/>
        </w:rPr>
        <w:t xml:space="preserve"> and add-ons</w:t>
      </w:r>
      <w:r w:rsidRPr="00C671ED">
        <w:rPr>
          <w:rFonts w:eastAsia="Times New Roman" w:cs="Arial"/>
          <w:sz w:val="20"/>
          <w:szCs w:val="20"/>
          <w:lang w:val="en-AU" w:eastAsia="en-AU"/>
        </w:rPr>
        <w:t xml:space="preserve">. This could include moving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to a new plan which may cost more. If </w:t>
      </w:r>
      <w:r w:rsidRPr="00C671ED">
        <w:rPr>
          <w:rFonts w:eastAsia="Times New Roman" w:cs="Arial"/>
          <w:i/>
          <w:iCs/>
          <w:sz w:val="20"/>
          <w:szCs w:val="20"/>
          <w:lang w:val="en-AU" w:eastAsia="en-AU"/>
        </w:rPr>
        <w:t>we</w:t>
      </w:r>
      <w:r w:rsidRPr="00C671ED">
        <w:rPr>
          <w:rFonts w:eastAsia="Times New Roman" w:cs="Arial"/>
          <w:sz w:val="20"/>
          <w:szCs w:val="20"/>
          <w:lang w:val="en-AU" w:eastAsia="en-AU"/>
        </w:rPr>
        <w:t xml:space="preserve"> increase </w:t>
      </w:r>
      <w:r w:rsidRPr="00C671ED">
        <w:rPr>
          <w:rFonts w:eastAsia="Times New Roman" w:cs="Arial"/>
          <w:i/>
          <w:iCs/>
          <w:sz w:val="20"/>
          <w:szCs w:val="20"/>
          <w:lang w:val="en-AU" w:eastAsia="en-AU"/>
        </w:rPr>
        <w:t>your</w:t>
      </w:r>
      <w:r w:rsidRPr="00C671ED">
        <w:rPr>
          <w:rFonts w:eastAsia="Times New Roman" w:cs="Arial"/>
          <w:sz w:val="20"/>
          <w:szCs w:val="20"/>
          <w:lang w:val="en-AU" w:eastAsia="en-AU"/>
        </w:rPr>
        <w:t xml:space="preserve"> plan price</w:t>
      </w:r>
      <w:r>
        <w:rPr>
          <w:rFonts w:eastAsia="Times New Roman" w:cs="Arial"/>
          <w:sz w:val="20"/>
          <w:szCs w:val="20"/>
          <w:lang w:val="en-AU" w:eastAsia="en-AU"/>
        </w:rPr>
        <w:t xml:space="preserve"> or add-on charges</w:t>
      </w:r>
      <w:r w:rsidRPr="00C671ED">
        <w:rPr>
          <w:rFonts w:eastAsia="Times New Roman" w:cs="Arial"/>
          <w:sz w:val="20"/>
          <w:szCs w:val="20"/>
          <w:lang w:val="en-AU" w:eastAsia="en-AU"/>
        </w:rPr>
        <w:t xml:space="preserve">, decrease </w:t>
      </w:r>
      <w:r w:rsidRPr="00C671ED">
        <w:rPr>
          <w:rFonts w:eastAsia="Times New Roman" w:cs="Arial"/>
          <w:i/>
          <w:iCs/>
          <w:sz w:val="20"/>
          <w:szCs w:val="20"/>
          <w:lang w:val="en-AU" w:eastAsia="en-AU"/>
        </w:rPr>
        <w:t>your</w:t>
      </w:r>
      <w:r w:rsidRPr="00C671ED">
        <w:rPr>
          <w:rFonts w:eastAsia="Times New Roman" w:cs="Arial"/>
          <w:sz w:val="20"/>
          <w:szCs w:val="20"/>
          <w:lang w:val="en-AU" w:eastAsia="en-AU"/>
        </w:rPr>
        <w:t xml:space="preserve"> data inclusion or move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to a new plan, </w:t>
      </w:r>
      <w:r w:rsidRPr="00C671ED">
        <w:rPr>
          <w:rFonts w:eastAsia="Times New Roman" w:cs="Arial"/>
          <w:i/>
          <w:iCs/>
          <w:sz w:val="20"/>
          <w:szCs w:val="20"/>
          <w:lang w:val="en-AU" w:eastAsia="en-AU"/>
        </w:rPr>
        <w:t>we</w:t>
      </w:r>
      <w:r w:rsidRPr="00C671ED">
        <w:rPr>
          <w:rFonts w:eastAsia="Times New Roman" w:cs="Arial"/>
          <w:sz w:val="20"/>
          <w:szCs w:val="20"/>
          <w:lang w:val="en-AU" w:eastAsia="en-AU"/>
        </w:rPr>
        <w:t xml:space="preserve"> will give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at least 30 days’ notice of these changes. If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don’t like the changes,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can choose a new plan (once per billing period) or cancel </w:t>
      </w:r>
      <w:r w:rsidRPr="00C671ED">
        <w:rPr>
          <w:rFonts w:eastAsia="Times New Roman" w:cs="Arial"/>
          <w:i/>
          <w:iCs/>
          <w:sz w:val="20"/>
          <w:szCs w:val="20"/>
          <w:lang w:val="en-AU" w:eastAsia="en-AU"/>
        </w:rPr>
        <w:t>your</w:t>
      </w:r>
      <w:r w:rsidRPr="00C671ED">
        <w:rPr>
          <w:rFonts w:eastAsia="Times New Roman" w:cs="Arial"/>
          <w:sz w:val="20"/>
          <w:szCs w:val="20"/>
          <w:lang w:val="en-AU" w:eastAsia="en-AU"/>
        </w:rPr>
        <w:t xml:space="preserve"> plan (see Cancellation below). For any other changes </w:t>
      </w:r>
      <w:r w:rsidRPr="00C671ED">
        <w:rPr>
          <w:rFonts w:eastAsia="Times New Roman" w:cs="Arial"/>
          <w:i/>
          <w:iCs/>
          <w:sz w:val="20"/>
          <w:szCs w:val="20"/>
          <w:lang w:val="en-AU" w:eastAsia="en-AU"/>
        </w:rPr>
        <w:t>we</w:t>
      </w:r>
      <w:r w:rsidRPr="00C671ED">
        <w:rPr>
          <w:rFonts w:eastAsia="Times New Roman" w:cs="Arial"/>
          <w:sz w:val="20"/>
          <w:szCs w:val="20"/>
          <w:lang w:val="en-AU" w:eastAsia="en-AU"/>
        </w:rPr>
        <w:t xml:space="preserve"> make to </w:t>
      </w:r>
      <w:r w:rsidRPr="00C671ED">
        <w:rPr>
          <w:rFonts w:eastAsia="Times New Roman" w:cs="Arial"/>
          <w:i/>
          <w:iCs/>
          <w:sz w:val="20"/>
          <w:szCs w:val="20"/>
          <w:lang w:val="en-AU" w:eastAsia="en-AU"/>
        </w:rPr>
        <w:t>your</w:t>
      </w:r>
      <w:r w:rsidRPr="00C671ED">
        <w:rPr>
          <w:rFonts w:eastAsia="Times New Roman" w:cs="Arial"/>
          <w:sz w:val="20"/>
          <w:szCs w:val="20"/>
          <w:lang w:val="en-AU" w:eastAsia="en-AU"/>
        </w:rPr>
        <w:t xml:space="preserve"> plan that we reasonably believe may adversely impact on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w:t>
      </w:r>
      <w:r w:rsidRPr="00C671ED">
        <w:rPr>
          <w:rFonts w:eastAsia="Times New Roman" w:cs="Arial"/>
          <w:i/>
          <w:iCs/>
          <w:sz w:val="20"/>
          <w:szCs w:val="20"/>
          <w:lang w:val="en-AU" w:eastAsia="en-AU"/>
        </w:rPr>
        <w:t>we</w:t>
      </w:r>
      <w:r w:rsidRPr="00C671ED">
        <w:rPr>
          <w:rFonts w:eastAsia="Times New Roman" w:cs="Arial"/>
          <w:sz w:val="20"/>
          <w:szCs w:val="20"/>
          <w:lang w:val="en-AU" w:eastAsia="en-AU"/>
        </w:rPr>
        <w:t xml:space="preserve"> will give </w:t>
      </w:r>
      <w:r w:rsidRPr="00C671ED">
        <w:rPr>
          <w:rFonts w:eastAsia="Times New Roman" w:cs="Arial"/>
          <w:i/>
          <w:iCs/>
          <w:sz w:val="20"/>
          <w:szCs w:val="20"/>
          <w:lang w:val="en-AU" w:eastAsia="en-AU"/>
        </w:rPr>
        <w:t>you</w:t>
      </w:r>
      <w:r w:rsidRPr="00C671ED">
        <w:rPr>
          <w:rFonts w:eastAsia="Times New Roman" w:cs="Arial"/>
          <w:sz w:val="20"/>
          <w:szCs w:val="20"/>
          <w:lang w:val="en-AU" w:eastAsia="en-AU"/>
        </w:rPr>
        <w:t xml:space="preserve"> reasonable notice of those changes. Our change rights are subject to your </w:t>
      </w:r>
      <w:r w:rsidRPr="00C671ED">
        <w:rPr>
          <w:rFonts w:eastAsia="Times New Roman" w:cs="Arial"/>
          <w:i/>
          <w:iCs/>
          <w:sz w:val="20"/>
          <w:szCs w:val="20"/>
          <w:lang w:val="en-AU" w:eastAsia="en-AU"/>
        </w:rPr>
        <w:t>Australian Consumer Law</w:t>
      </w:r>
      <w:r w:rsidRPr="00C671ED">
        <w:rPr>
          <w:rFonts w:eastAsia="Times New Roman" w:cs="Arial"/>
          <w:sz w:val="20"/>
          <w:szCs w:val="20"/>
          <w:lang w:val="en-AU" w:eastAsia="en-AU"/>
        </w:rPr>
        <w:t xml:space="preserve"> rights.</w:t>
      </w:r>
    </w:p>
    <w:p w14:paraId="759B9889" w14:textId="77777777" w:rsidR="007D7D0F" w:rsidRPr="001D1EE6" w:rsidRDefault="007D7D0F" w:rsidP="007D7D0F">
      <w:pPr>
        <w:pStyle w:val="Heading7"/>
        <w:tabs>
          <w:tab w:val="left" w:pos="0"/>
        </w:tabs>
        <w:ind w:hanging="731"/>
        <w:rPr>
          <w:bCs/>
          <w:color w:val="000000"/>
          <w:lang w:eastAsia="en-AU"/>
        </w:rPr>
      </w:pPr>
      <w:r w:rsidRPr="001D1EE6">
        <w:rPr>
          <w:b/>
          <w:color w:val="000000"/>
          <w:lang w:eastAsia="en-AU"/>
        </w:rPr>
        <w:t xml:space="preserve">Cancellation: </w:t>
      </w:r>
      <w:r w:rsidRPr="001D1EE6">
        <w:rPr>
          <w:bCs/>
          <w:color w:val="000000"/>
          <w:lang w:eastAsia="en-AU"/>
        </w:rPr>
        <w:t xml:space="preserve">To the extent of any inconsistency or conflict between this Section and the consumer terms, this Section prevails. </w:t>
      </w:r>
      <w:r w:rsidRPr="001D1EE6">
        <w:rPr>
          <w:bCs/>
          <w:i/>
          <w:iCs/>
          <w:color w:val="000000"/>
          <w:lang w:eastAsia="en-AU"/>
        </w:rPr>
        <w:t>You</w:t>
      </w:r>
      <w:r w:rsidRPr="001D1EE6">
        <w:rPr>
          <w:bCs/>
          <w:color w:val="000000"/>
          <w:lang w:eastAsia="en-AU"/>
        </w:rPr>
        <w:t xml:space="preserve"> can cancel your plan at any time by notifying us. If </w:t>
      </w:r>
      <w:r w:rsidRPr="001D1EE6">
        <w:rPr>
          <w:bCs/>
          <w:i/>
          <w:iCs/>
          <w:color w:val="000000"/>
          <w:lang w:eastAsia="en-AU"/>
        </w:rPr>
        <w:t>your</w:t>
      </w:r>
      <w:r w:rsidRPr="001D1EE6">
        <w:rPr>
          <w:bCs/>
          <w:color w:val="000000"/>
          <w:lang w:eastAsia="en-AU"/>
        </w:rPr>
        <w:t xml:space="preserve"> plan is cancelled (by </w:t>
      </w:r>
      <w:r w:rsidRPr="001D1EE6">
        <w:rPr>
          <w:bCs/>
          <w:i/>
          <w:iCs/>
          <w:color w:val="000000"/>
          <w:lang w:eastAsia="en-AU"/>
        </w:rPr>
        <w:t>you</w:t>
      </w:r>
      <w:r w:rsidRPr="001D1EE6">
        <w:rPr>
          <w:bCs/>
          <w:color w:val="000000"/>
          <w:lang w:eastAsia="en-AU"/>
        </w:rPr>
        <w:t xml:space="preserve"> or by </w:t>
      </w:r>
      <w:r w:rsidRPr="001D1EE6">
        <w:rPr>
          <w:bCs/>
          <w:i/>
          <w:iCs/>
          <w:color w:val="000000"/>
          <w:lang w:eastAsia="en-AU"/>
        </w:rPr>
        <w:t>us</w:t>
      </w:r>
      <w:r w:rsidRPr="001D1EE6">
        <w:rPr>
          <w:bCs/>
          <w:color w:val="000000"/>
          <w:lang w:eastAsia="en-AU"/>
        </w:rPr>
        <w:t xml:space="preserve">) </w:t>
      </w:r>
      <w:r w:rsidRPr="001D1EE6">
        <w:rPr>
          <w:bCs/>
          <w:i/>
          <w:iCs/>
          <w:color w:val="000000"/>
          <w:lang w:eastAsia="en-AU"/>
        </w:rPr>
        <w:t>you</w:t>
      </w:r>
      <w:r w:rsidRPr="001D1EE6">
        <w:rPr>
          <w:bCs/>
          <w:color w:val="000000"/>
          <w:lang w:eastAsia="en-AU"/>
        </w:rPr>
        <w:t xml:space="preserve"> will not receive a refund of charges paid in advance for the remainder of any payment cycle, unless otherwise set out in the consumer terms. All related device payment plans will also need to be cancelled (unless you can link to another eligible plan) and </w:t>
      </w:r>
      <w:r w:rsidRPr="001D1EE6">
        <w:rPr>
          <w:bCs/>
          <w:color w:val="000000"/>
          <w:lang w:eastAsia="en-AU"/>
        </w:rPr>
        <w:lastRenderedPageBreak/>
        <w:t>you’ll need to pay out any remaining device payments in full (any applicable device credits or discounts will be forfeited) as well as any other charges owing, as a one-off payment. This is subject to your Australian Consumer Law rights.</w:t>
      </w:r>
    </w:p>
    <w:p w14:paraId="6D37A9A4" w14:textId="77777777" w:rsidR="007D7D0F" w:rsidRDefault="007D7D0F" w:rsidP="007D7D0F">
      <w:pPr>
        <w:pStyle w:val="Heading7"/>
        <w:rPr>
          <w:lang w:eastAsia="en-AU"/>
        </w:rPr>
      </w:pPr>
      <w:r w:rsidRPr="00EC791F">
        <w:rPr>
          <w:b/>
          <w:bCs/>
          <w:lang w:eastAsia="en-AU"/>
        </w:rPr>
        <w:t>Device:</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Optus Choice Plus </w:t>
      </w:r>
      <w:r>
        <w:rPr>
          <w:lang w:eastAsia="en-AU"/>
        </w:rPr>
        <w:t xml:space="preserve">Family </w:t>
      </w:r>
      <w:r w:rsidRPr="00EC791F">
        <w:rPr>
          <w:lang w:eastAsia="en-AU"/>
        </w:rPr>
        <w:t xml:space="preserve">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r>
        <w:rPr>
          <w:lang w:eastAsia="en-AU"/>
        </w:rPr>
        <w:t>.</w:t>
      </w:r>
    </w:p>
    <w:p w14:paraId="0B73EBBF" w14:textId="77777777" w:rsidR="007D7D0F" w:rsidRPr="000F07FF" w:rsidRDefault="007D7D0F" w:rsidP="007D7D0F">
      <w:pPr>
        <w:pStyle w:val="Heading7"/>
        <w:rPr>
          <w:szCs w:val="20"/>
        </w:rPr>
      </w:pPr>
      <w:r>
        <w:rPr>
          <w:b/>
          <w:lang w:eastAsia="en-AU"/>
        </w:rPr>
        <w:t>Payments</w:t>
      </w:r>
      <w:r w:rsidRPr="008F6AA7">
        <w:rPr>
          <w:b/>
          <w:lang w:eastAsia="en-AU"/>
        </w:rPr>
        <w:t>:</w:t>
      </w:r>
      <w:r w:rsidRPr="003925BB">
        <w:rPr>
          <w:lang w:eastAsia="en-AU"/>
        </w:rPr>
        <w:t xml:space="preserve"> </w:t>
      </w:r>
    </w:p>
    <w:p w14:paraId="7927B8E7" w14:textId="77777777" w:rsidR="007D7D0F" w:rsidRPr="000F07FF" w:rsidRDefault="007D7D0F" w:rsidP="007D7D0F">
      <w:pPr>
        <w:pStyle w:val="Heading8"/>
      </w:pPr>
      <w:r w:rsidRPr="00175EA9">
        <w:rPr>
          <w:i/>
        </w:rPr>
        <w:t>You</w:t>
      </w:r>
      <w:r w:rsidRPr="000F07FF">
        <w:t xml:space="preserve"> must set up automatic payments via a credit, charge</w:t>
      </w:r>
      <w:r>
        <w:t>,</w:t>
      </w:r>
      <w:r w:rsidRPr="000F07FF">
        <w:t xml:space="preserv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126" w:history="1">
        <w:r w:rsidRPr="00786FEF">
          <w:rPr>
            <w:rStyle w:val="Hyperlink"/>
            <w:rFonts w:eastAsia="MS Mincho"/>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127" w:history="1">
        <w:r w:rsidRPr="00786FEF">
          <w:rPr>
            <w:rStyle w:val="Hyperlink"/>
            <w:rFonts w:eastAsia="MS Mincho"/>
          </w:rPr>
          <w:t>optus.com.au/paymentsetup</w:t>
        </w:r>
      </w:hyperlink>
      <w:r>
        <w:t xml:space="preserve"> </w:t>
      </w:r>
    </w:p>
    <w:p w14:paraId="03ED70CE" w14:textId="77777777" w:rsidR="007D7D0F" w:rsidRPr="000F07FF" w:rsidRDefault="007D7D0F" w:rsidP="007D7D0F">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128" w:history="1">
        <w:r w:rsidRPr="00786FEF">
          <w:rPr>
            <w:rStyle w:val="Hyperlink"/>
            <w:rFonts w:eastAsia="MS Mincho"/>
          </w:rPr>
          <w:t>optus.com.au/myaccount</w:t>
        </w:r>
      </w:hyperlink>
      <w:r>
        <w:t xml:space="preserve"> </w:t>
      </w:r>
    </w:p>
    <w:p w14:paraId="470D3E1E" w14:textId="77777777" w:rsidR="007D7D0F" w:rsidRPr="001D1EE6" w:rsidRDefault="007D7D0F" w:rsidP="007D7D0F">
      <w:pPr>
        <w:pStyle w:val="Heading7"/>
        <w:rPr>
          <w:rStyle w:val="Hyperlink"/>
          <w:rFonts w:eastAsia="MS Mincho"/>
          <w:i w:val="0"/>
          <w:lang w:eastAsia="en-AU"/>
        </w:rPr>
      </w:pPr>
      <w:r w:rsidRPr="00EE1AFE">
        <w:rPr>
          <w:b/>
          <w:bCs/>
          <w:lang w:eastAsia="en-AU"/>
        </w:rPr>
        <w:t xml:space="preserve">Using </w:t>
      </w:r>
      <w:r w:rsidRPr="00EE1AFE">
        <w:rPr>
          <w:b/>
          <w:bCs/>
          <w:i/>
          <w:iCs/>
          <w:lang w:eastAsia="en-AU"/>
        </w:rPr>
        <w:t>your</w:t>
      </w:r>
      <w:r w:rsidRPr="00EE1AFE">
        <w:rPr>
          <w:b/>
          <w:bCs/>
          <w:lang w:eastAsia="en-AU"/>
        </w:rPr>
        <w:t xml:space="preserve"> service overseas</w:t>
      </w:r>
      <w:r>
        <w:rPr>
          <w:b/>
          <w:bCs/>
          <w:lang w:eastAsia="en-AU"/>
        </w:rPr>
        <w:t xml:space="preserve">: </w:t>
      </w:r>
      <w:r>
        <w:rPr>
          <w:rStyle w:val="Hyperlink"/>
          <w:rFonts w:eastAsia="MS Mincho"/>
          <w:iCs/>
          <w:lang w:eastAsia="en-AU"/>
        </w:rPr>
        <w:t xml:space="preserve"> </w:t>
      </w:r>
    </w:p>
    <w:p w14:paraId="6214CFFA" w14:textId="77777777" w:rsidR="007D7D0F" w:rsidRDefault="007D7D0F" w:rsidP="007D7D0F">
      <w:pPr>
        <w:pStyle w:val="Heading8"/>
      </w:pPr>
      <w:r w:rsidRPr="001D1EE6">
        <w:t xml:space="preserve">Optus Daily Roaming is available in certain countries, subject to restrictions with the Spacetalk device. Spacetalk devices can roam given that the watch has international roaming enabled in the device settings. International roaming is password protected on the Spacetalk device (last four (4) digits of the device IMEI) and is defaulted to ‘off’ in the device settings. </w:t>
      </w:r>
    </w:p>
    <w:p w14:paraId="537B83CF" w14:textId="77777777" w:rsidR="007D7D0F" w:rsidRPr="001D1EE6" w:rsidRDefault="007D7D0F" w:rsidP="007D7D0F">
      <w:pPr>
        <w:pStyle w:val="Heading8"/>
      </w:pPr>
      <w:r>
        <w:t xml:space="preserve">If </w:t>
      </w:r>
      <w:r>
        <w:rPr>
          <w:i/>
          <w:iCs w:val="0"/>
        </w:rPr>
        <w:t>you</w:t>
      </w:r>
      <w:r>
        <w:t xml:space="preserve"> intend to roam with a Spacetalk device on this plan </w:t>
      </w:r>
      <w:r>
        <w:rPr>
          <w:i/>
          <w:iCs w:val="0"/>
        </w:rPr>
        <w:t xml:space="preserve">you </w:t>
      </w:r>
      <w:r>
        <w:t xml:space="preserve">should consider if Optus Daily Roaming is right for </w:t>
      </w:r>
      <w:r>
        <w:rPr>
          <w:i/>
          <w:iCs w:val="0"/>
        </w:rPr>
        <w:t>you</w:t>
      </w:r>
      <w:r>
        <w:t xml:space="preserve"> as the Spacetalk device won’t work in certain countries.  </w:t>
      </w:r>
      <w:r>
        <w:rPr>
          <w:i/>
          <w:iCs w:val="0"/>
        </w:rPr>
        <w:t xml:space="preserve">You </w:t>
      </w:r>
      <w:r>
        <w:t xml:space="preserve">must check your destination’s compatibility based on the LTE bands available against Optus Daily Roaming eligible Zone 2 destinations.  </w:t>
      </w:r>
      <w:hyperlink r:id="rId129" w:history="1">
        <w:r w:rsidRPr="002B013E">
          <w:rPr>
            <w:rStyle w:val="Hyperlink"/>
            <w:rFonts w:eastAsia="MS Mincho"/>
            <w:i w:val="0"/>
            <w:lang w:eastAsia="en-AU"/>
          </w:rPr>
          <w:t>Check International Roaming – Optus</w:t>
        </w:r>
      </w:hyperlink>
      <w:r w:rsidRPr="002B013E">
        <w:rPr>
          <w:rStyle w:val="Hyperlink"/>
          <w:rFonts w:eastAsia="MS Mincho"/>
          <w:i w:val="0"/>
          <w:lang w:eastAsia="en-AU"/>
        </w:rPr>
        <w:t xml:space="preserve">. </w:t>
      </w:r>
      <w:r>
        <w:t xml:space="preserve">The Spacetalk device will be incompatible in certain destinations.  Device compatibility is dependent on LTE bands supported by the Spacetalk adventurer device: B1, B3, B5, B7, B8, B20, B28(AB). </w:t>
      </w:r>
    </w:p>
    <w:p w14:paraId="447C7BCF" w14:textId="77777777" w:rsidR="007D7D0F" w:rsidRPr="001D1EE6" w:rsidRDefault="007D7D0F" w:rsidP="007D7D0F">
      <w:pPr>
        <w:pStyle w:val="Heading8"/>
      </w:pPr>
      <w:r>
        <w:rPr>
          <w:i/>
          <w:iCs w:val="0"/>
        </w:rPr>
        <w:t xml:space="preserve">You </w:t>
      </w:r>
      <w:r>
        <w:t xml:space="preserve">can switch the device onto Flight Mode to ensure that no Daily Roaming usage or charge is triggered by the device. </w:t>
      </w:r>
    </w:p>
    <w:p w14:paraId="76A68558" w14:textId="77777777" w:rsidR="007D7D0F" w:rsidRDefault="007D7D0F" w:rsidP="007D7D0F">
      <w:pPr>
        <w:pStyle w:val="Heading8"/>
      </w:pPr>
      <w:r w:rsidRPr="002C6DBB">
        <w:rPr>
          <w:i/>
        </w:rPr>
        <w:t>You</w:t>
      </w:r>
      <w:r w:rsidRPr="002C6DBB">
        <w:t xml:space="preserve"> cannot use </w:t>
      </w:r>
      <w:r w:rsidRPr="002C6DBB">
        <w:rPr>
          <w:i/>
        </w:rPr>
        <w:t>your</w:t>
      </w:r>
      <w:r w:rsidRPr="002C6DBB">
        <w:t xml:space="preserve"> included calls, text and data if </w:t>
      </w:r>
      <w:r w:rsidRPr="002C6DBB">
        <w:rPr>
          <w:i/>
        </w:rPr>
        <w:t>you</w:t>
      </w:r>
      <w:r w:rsidRPr="002C6DBB">
        <w:t xml:space="preserve"> are overseas. </w:t>
      </w:r>
      <w:bookmarkStart w:id="148" w:name="_Hlk167739378"/>
      <w:r w:rsidRPr="002C6DBB">
        <w:t xml:space="preserve">If </w:t>
      </w:r>
      <w:r w:rsidRPr="002C6DBB">
        <w:rPr>
          <w:i/>
        </w:rPr>
        <w:t>you</w:t>
      </w:r>
      <w:r w:rsidRPr="002C6DBB">
        <w:t xml:space="preserve"> want to use </w:t>
      </w:r>
      <w:r w:rsidRPr="002C6DBB">
        <w:rPr>
          <w:i/>
        </w:rPr>
        <w:t>your</w:t>
      </w:r>
      <w:r w:rsidRPr="002C6DBB">
        <w:t xml:space="preserve"> mobile phone when </w:t>
      </w:r>
      <w:r w:rsidRPr="002C6DBB">
        <w:rPr>
          <w:i/>
        </w:rPr>
        <w:t>you're</w:t>
      </w:r>
      <w:r w:rsidRPr="002C6DBB">
        <w:t xml:space="preserve"> in Zone 1 destinations </w:t>
      </w:r>
      <w:r>
        <w:t xml:space="preserve">(subject to the above) </w:t>
      </w:r>
      <w:r w:rsidRPr="002C6DBB">
        <w:rPr>
          <w:i/>
        </w:rPr>
        <w:t>you'll</w:t>
      </w:r>
      <w:r w:rsidRPr="002C6DBB">
        <w:t xml:space="preserve"> need to activate Optus Daily Roaming for $5. No other roaming options </w:t>
      </w:r>
      <w:r>
        <w:t xml:space="preserve">is </w:t>
      </w:r>
      <w:r w:rsidRPr="002C6DBB">
        <w:t xml:space="preserve">available on </w:t>
      </w:r>
      <w:r>
        <w:t xml:space="preserve">this </w:t>
      </w:r>
      <w:r w:rsidRPr="002C6DBB">
        <w:t>plans. Optus Daily Roaming is auto-turned on, includes 5GB data and unlimited standard talk and text (</w:t>
      </w:r>
      <w:hyperlink r:id="rId130" w:history="1">
        <w:r w:rsidRPr="002C6DBB">
          <w:rPr>
            <w:rStyle w:val="Hyperlink"/>
            <w:i w:val="0"/>
            <w:color w:val="FF0000"/>
            <w:szCs w:val="20"/>
          </w:rPr>
          <w:t>Fair Go Policy</w:t>
        </w:r>
      </w:hyperlink>
      <w:r w:rsidRPr="002C6DBB">
        <w:t xml:space="preserve"> applies) within 24 hours or until </w:t>
      </w:r>
      <w:r w:rsidRPr="002C6DBB">
        <w:rPr>
          <w:i/>
        </w:rPr>
        <w:t>you</w:t>
      </w:r>
      <w:r w:rsidRPr="002C6DBB">
        <w:t xml:space="preserve"> reach 5GB, </w:t>
      </w:r>
      <w:r w:rsidRPr="00115C3D">
        <w:t xml:space="preserve">whichever comes first. If </w:t>
      </w:r>
      <w:r w:rsidRPr="00B951B1">
        <w:rPr>
          <w:i/>
        </w:rPr>
        <w:t>you</w:t>
      </w:r>
      <w:r w:rsidRPr="00115C3D">
        <w:t xml:space="preserve"> continue using </w:t>
      </w:r>
      <w:r w:rsidRPr="00B951B1">
        <w:rPr>
          <w:i/>
        </w:rPr>
        <w:t>your service</w:t>
      </w:r>
      <w:r w:rsidRPr="00115C3D">
        <w:t xml:space="preserve">, </w:t>
      </w:r>
      <w:r w:rsidRPr="00B951B1">
        <w:rPr>
          <w:i/>
        </w:rPr>
        <w:t>we'll</w:t>
      </w:r>
      <w:r w:rsidRPr="00115C3D">
        <w:t xml:space="preserve"> automatically add another 5GB for $5.</w:t>
      </w:r>
      <w:r>
        <w:t xml:space="preserve"> </w:t>
      </w:r>
      <w:r w:rsidRPr="00115C3D">
        <w:t xml:space="preserve">If roaming is active within </w:t>
      </w:r>
      <w:r w:rsidRPr="00B951B1">
        <w:rPr>
          <w:i/>
        </w:rPr>
        <w:t>your</w:t>
      </w:r>
      <w:r w:rsidRPr="00115C3D">
        <w:t xml:space="preserve"> device settings and My Optus app, Optus Daily Roaming will activate automatically when </w:t>
      </w:r>
      <w:r w:rsidRPr="00B951B1">
        <w:rPr>
          <w:i/>
        </w:rPr>
        <w:t>you</w:t>
      </w:r>
      <w:r w:rsidRPr="00115C3D">
        <w:t xml:space="preserve"> land overseas upon first use </w:t>
      </w:r>
      <w:r>
        <w:t>(</w:t>
      </w:r>
      <w:r w:rsidRPr="00115C3D">
        <w:t>talk</w:t>
      </w:r>
      <w:r>
        <w:t>,</w:t>
      </w:r>
      <w:r w:rsidRPr="00115C3D">
        <w:t xml:space="preserve"> text or using data</w:t>
      </w:r>
      <w:r>
        <w:t>)</w:t>
      </w:r>
      <w:r w:rsidRPr="00115C3D">
        <w:t xml:space="preserve">. You can manage International Roaming and check usage in My Optus app. </w:t>
      </w:r>
      <w:bookmarkEnd w:id="148"/>
    </w:p>
    <w:p w14:paraId="6D56764E" w14:textId="77777777" w:rsidR="007D7D0F" w:rsidRPr="00E72231" w:rsidRDefault="007D7D0F" w:rsidP="007D7D0F">
      <w:pPr>
        <w:rPr>
          <w:lang w:eastAsia="en-AU"/>
        </w:rPr>
      </w:pPr>
    </w:p>
    <w:p w14:paraId="2905798F" w14:textId="77777777" w:rsidR="007D7D0F" w:rsidRPr="00C51F13" w:rsidRDefault="007D7D0F" w:rsidP="007D7D0F">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7D7D0F" w:rsidRPr="00086B79" w14:paraId="41318569"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hideMark/>
          </w:tcPr>
          <w:p w14:paraId="52153A17" w14:textId="77777777" w:rsidR="007D7D0F" w:rsidRPr="00723148" w:rsidRDefault="007D7D0F" w:rsidP="00762B9D">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136267B7" w14:textId="77777777" w:rsidR="007D7D0F" w:rsidRPr="00723148" w:rsidRDefault="007D7D0F" w:rsidP="00762B9D">
            <w:pPr>
              <w:pStyle w:val="BodyText"/>
              <w:spacing w:before="100" w:after="100"/>
              <w:jc w:val="center"/>
              <w:rPr>
                <w:b/>
                <w:lang w:eastAsia="en-AU"/>
              </w:rPr>
            </w:pPr>
            <w:r w:rsidRPr="00EC791F">
              <w:rPr>
                <w:b/>
                <w:lang w:eastAsia="en-AU"/>
              </w:rPr>
              <w:t>1</w:t>
            </w:r>
            <w:r>
              <w:rPr>
                <w:b/>
                <w:lang w:eastAsia="en-AU"/>
              </w:rPr>
              <w:t>0</w:t>
            </w:r>
            <w:r w:rsidRPr="00EC791F">
              <w:rPr>
                <w:b/>
                <w:lang w:eastAsia="en-AU"/>
              </w:rPr>
              <w:t xml:space="preserve">GB Optus Choice Plus </w:t>
            </w:r>
            <w:r>
              <w:rPr>
                <w:b/>
                <w:lang w:eastAsia="en-AU"/>
              </w:rPr>
              <w:t>F</w:t>
            </w:r>
            <w:r>
              <w:rPr>
                <w:b/>
              </w:rPr>
              <w:t xml:space="preserve">amily </w:t>
            </w:r>
            <w:r w:rsidRPr="00EC791F">
              <w:rPr>
                <w:b/>
                <w:lang w:eastAsia="en-AU"/>
              </w:rPr>
              <w:t>Watch Plan</w:t>
            </w:r>
          </w:p>
        </w:tc>
      </w:tr>
      <w:tr w:rsidR="007D7D0F" w:rsidRPr="00086B79" w14:paraId="2F51126A"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23D7F43F" w14:textId="77777777" w:rsidR="007D7D0F" w:rsidRPr="00E122AC" w:rsidRDefault="007D7D0F" w:rsidP="00762B9D">
            <w:pPr>
              <w:pStyle w:val="BodyText"/>
              <w:spacing w:before="100" w:after="100"/>
              <w:rPr>
                <w:b/>
                <w:bCs/>
                <w:lang w:eastAsia="en-AU"/>
              </w:rPr>
            </w:pPr>
            <w:r w:rsidRPr="00E122AC">
              <w:rPr>
                <w:b/>
                <w:bCs/>
                <w:lang w:eastAsia="en-AU"/>
              </w:rPr>
              <w:t xml:space="preserve">Minimum monthly charge </w:t>
            </w:r>
          </w:p>
          <w:p w14:paraId="2EC1EC54" w14:textId="77777777" w:rsidR="007D7D0F" w:rsidRPr="00086B79" w:rsidRDefault="007D7D0F"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0942B61" w14:textId="77777777" w:rsidR="007D7D0F" w:rsidRPr="00086B79" w:rsidRDefault="007D7D0F" w:rsidP="00762B9D">
            <w:pPr>
              <w:pStyle w:val="BodyText"/>
              <w:spacing w:before="100" w:after="100"/>
              <w:jc w:val="center"/>
              <w:rPr>
                <w:lang w:eastAsia="en-AU"/>
              </w:rPr>
            </w:pPr>
            <w:r>
              <w:rPr>
                <w:lang w:eastAsia="en-AU"/>
              </w:rPr>
              <w:lastRenderedPageBreak/>
              <w:t>$2</w:t>
            </w:r>
            <w:r>
              <w:t>0</w:t>
            </w:r>
            <w:r>
              <w:rPr>
                <w:lang w:eastAsia="en-AU"/>
              </w:rPr>
              <w:t xml:space="preserve">/mth + </w:t>
            </w:r>
            <w:r w:rsidRPr="00EC791F">
              <w:rPr>
                <w:i/>
                <w:iCs/>
                <w:lang w:eastAsia="en-AU"/>
              </w:rPr>
              <w:t>Your</w:t>
            </w:r>
            <w:r>
              <w:rPr>
                <w:lang w:eastAsia="en-AU"/>
              </w:rPr>
              <w:t xml:space="preserve"> monthly device payment (if applicable)</w:t>
            </w:r>
          </w:p>
        </w:tc>
      </w:tr>
      <w:tr w:rsidR="007D7D0F" w:rsidRPr="00086B79" w14:paraId="2AC47378"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vAlign w:val="center"/>
          </w:tcPr>
          <w:p w14:paraId="543C2EBE" w14:textId="77777777" w:rsidR="007D7D0F" w:rsidRPr="00EF3DD5" w:rsidRDefault="007D7D0F" w:rsidP="00762B9D">
            <w:pPr>
              <w:spacing w:before="120" w:line="276" w:lineRule="auto"/>
              <w:rPr>
                <w:rFonts w:eastAsia="Calibri"/>
                <w:b/>
                <w:bCs/>
                <w:sz w:val="20"/>
                <w:szCs w:val="20"/>
                <w:lang w:eastAsia="en-AU"/>
              </w:rPr>
            </w:pPr>
            <w:r w:rsidRPr="00EF3DD5">
              <w:rPr>
                <w:rFonts w:eastAsia="Calibri"/>
                <w:b/>
                <w:bCs/>
                <w:sz w:val="20"/>
                <w:szCs w:val="20"/>
                <w:lang w:eastAsia="en-AU"/>
              </w:rPr>
              <w:t xml:space="preserve">Included Minutes </w:t>
            </w:r>
          </w:p>
          <w:p w14:paraId="23DA1EBE" w14:textId="77777777" w:rsidR="007D7D0F" w:rsidRDefault="007D7D0F" w:rsidP="00762B9D">
            <w:pPr>
              <w:pStyle w:val="BodyText"/>
              <w:spacing w:before="100" w:after="100"/>
              <w:rPr>
                <w:lang w:eastAsia="en-AU"/>
              </w:rPr>
            </w:pPr>
            <w:r w:rsidRPr="00EF3DD5">
              <w:rPr>
                <w:rFonts w:eastAsia="Calibri"/>
                <w:bCs/>
                <w:szCs w:val="20"/>
                <w:lang w:eastAsia="en-AU"/>
              </w:rPr>
              <w:t>for standard national calls to landlines and mobiles, 1300 numbers and voicemail, within Australia</w:t>
            </w:r>
          </w:p>
        </w:tc>
        <w:tc>
          <w:tcPr>
            <w:tcW w:w="2808" w:type="pct"/>
            <w:tcBorders>
              <w:top w:val="single" w:sz="4" w:space="0" w:color="auto"/>
              <w:left w:val="single" w:sz="4" w:space="0" w:color="auto"/>
              <w:bottom w:val="single" w:sz="4" w:space="0" w:color="auto"/>
              <w:right w:val="single" w:sz="4" w:space="0" w:color="auto"/>
            </w:tcBorders>
            <w:vAlign w:val="center"/>
          </w:tcPr>
          <w:p w14:paraId="01DA3233" w14:textId="77777777" w:rsidR="007D7D0F" w:rsidRDefault="007D7D0F" w:rsidP="00762B9D">
            <w:pPr>
              <w:pStyle w:val="BodyText"/>
              <w:spacing w:before="100" w:after="100"/>
              <w:jc w:val="center"/>
              <w:rPr>
                <w:lang w:eastAsia="en-AU"/>
              </w:rPr>
            </w:pPr>
            <w:r w:rsidRPr="00EF3DD5">
              <w:rPr>
                <w:rFonts w:eastAsia="Calibri"/>
                <w:szCs w:val="20"/>
              </w:rPr>
              <w:t>Unlimited</w:t>
            </w:r>
          </w:p>
        </w:tc>
      </w:tr>
      <w:tr w:rsidR="007D7D0F" w:rsidRPr="00086B79" w14:paraId="2C3E9F70"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vAlign w:val="center"/>
          </w:tcPr>
          <w:p w14:paraId="4D8E8B20" w14:textId="77777777" w:rsidR="007D7D0F" w:rsidRPr="00EF3DD5" w:rsidRDefault="007D7D0F" w:rsidP="00762B9D">
            <w:pPr>
              <w:autoSpaceDE w:val="0"/>
              <w:autoSpaceDN w:val="0"/>
              <w:adjustRightInd w:val="0"/>
              <w:spacing w:before="120" w:line="276" w:lineRule="auto"/>
              <w:rPr>
                <w:b/>
                <w:bCs/>
                <w:sz w:val="20"/>
                <w:szCs w:val="20"/>
                <w:lang w:eastAsia="en-AU"/>
              </w:rPr>
            </w:pPr>
            <w:r w:rsidRPr="00EF3DD5">
              <w:rPr>
                <w:b/>
                <w:bCs/>
                <w:sz w:val="20"/>
                <w:szCs w:val="20"/>
                <w:lang w:eastAsia="en-AU"/>
              </w:rPr>
              <w:t>International Minutes</w:t>
            </w:r>
          </w:p>
          <w:p w14:paraId="707C34DF" w14:textId="77777777" w:rsidR="007D7D0F" w:rsidRDefault="007D7D0F" w:rsidP="00762B9D">
            <w:pPr>
              <w:pStyle w:val="BodyText"/>
              <w:spacing w:before="100" w:after="100"/>
              <w:rPr>
                <w:lang w:eastAsia="en-AU"/>
              </w:rPr>
            </w:pPr>
            <w:r w:rsidRPr="00EF3DD5">
              <w:rPr>
                <w:szCs w:val="20"/>
                <w:lang w:eastAsia="en-AU"/>
              </w:rPr>
              <w:t>Standard international calls to landlines and mobiles from Australia</w:t>
            </w:r>
          </w:p>
        </w:tc>
        <w:tc>
          <w:tcPr>
            <w:tcW w:w="2808" w:type="pct"/>
            <w:tcBorders>
              <w:top w:val="single" w:sz="4" w:space="0" w:color="auto"/>
              <w:left w:val="single" w:sz="4" w:space="0" w:color="auto"/>
              <w:bottom w:val="single" w:sz="4" w:space="0" w:color="auto"/>
              <w:right w:val="single" w:sz="4" w:space="0" w:color="auto"/>
            </w:tcBorders>
            <w:vAlign w:val="center"/>
          </w:tcPr>
          <w:p w14:paraId="68053E94" w14:textId="77777777" w:rsidR="007D7D0F" w:rsidRDefault="007D7D0F" w:rsidP="00762B9D">
            <w:pPr>
              <w:pStyle w:val="BodyText"/>
              <w:spacing w:before="100" w:after="100"/>
              <w:jc w:val="center"/>
              <w:rPr>
                <w:lang w:eastAsia="en-AU"/>
              </w:rPr>
            </w:pPr>
            <w:r>
              <w:rPr>
                <w:bCs/>
                <w:szCs w:val="20"/>
                <w:lang w:eastAsia="en-AU"/>
              </w:rPr>
              <w:t>Not included</w:t>
            </w:r>
          </w:p>
        </w:tc>
      </w:tr>
      <w:tr w:rsidR="007D7D0F" w:rsidRPr="00086B79" w14:paraId="1DBAA7F7"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vAlign w:val="center"/>
          </w:tcPr>
          <w:p w14:paraId="79776633" w14:textId="77777777" w:rsidR="007D7D0F" w:rsidRDefault="007D7D0F" w:rsidP="00762B9D">
            <w:pPr>
              <w:pStyle w:val="BodyText"/>
              <w:spacing w:before="100" w:after="100"/>
              <w:rPr>
                <w:lang w:eastAsia="en-AU"/>
              </w:rPr>
            </w:pPr>
            <w:r w:rsidRPr="00EF3DD5">
              <w:rPr>
                <w:rFonts w:eastAsia="Calibri"/>
                <w:b/>
                <w:bCs/>
                <w:szCs w:val="20"/>
                <w:lang w:eastAsia="en-AU"/>
              </w:rPr>
              <w:t xml:space="preserve">Standard national SMS </w:t>
            </w:r>
            <w:r w:rsidRPr="00EF3DD5">
              <w:rPr>
                <w:rFonts w:eastAsia="Calibri"/>
                <w:szCs w:val="20"/>
                <w:lang w:eastAsia="en-AU"/>
              </w:rPr>
              <w:t>(per SMS of up to 160 standard characters)</w:t>
            </w:r>
          </w:p>
        </w:tc>
        <w:tc>
          <w:tcPr>
            <w:tcW w:w="2808" w:type="pct"/>
            <w:tcBorders>
              <w:top w:val="single" w:sz="4" w:space="0" w:color="auto"/>
              <w:left w:val="single" w:sz="4" w:space="0" w:color="auto"/>
              <w:bottom w:val="single" w:sz="4" w:space="0" w:color="auto"/>
              <w:right w:val="single" w:sz="4" w:space="0" w:color="auto"/>
            </w:tcBorders>
            <w:vAlign w:val="center"/>
          </w:tcPr>
          <w:p w14:paraId="74989C8C" w14:textId="77777777" w:rsidR="007D7D0F" w:rsidRDefault="007D7D0F" w:rsidP="00762B9D">
            <w:pPr>
              <w:pStyle w:val="BodyText"/>
              <w:spacing w:before="100" w:after="100"/>
              <w:jc w:val="center"/>
              <w:rPr>
                <w:lang w:eastAsia="en-AU"/>
              </w:rPr>
            </w:pPr>
            <w:r w:rsidRPr="00EF3DD5">
              <w:rPr>
                <w:rFonts w:eastAsia="Calibri"/>
                <w:szCs w:val="20"/>
              </w:rPr>
              <w:t>Unlimited</w:t>
            </w:r>
          </w:p>
        </w:tc>
      </w:tr>
      <w:tr w:rsidR="007D7D0F" w:rsidRPr="00086B79" w14:paraId="45612B3D"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CCA6103" w14:textId="77777777" w:rsidR="007D7D0F" w:rsidRPr="00086B79" w:rsidRDefault="007D7D0F" w:rsidP="00762B9D">
            <w:pPr>
              <w:pStyle w:val="BodyText"/>
              <w:spacing w:before="100" w:after="100"/>
              <w:rPr>
                <w:lang w:eastAsia="en-AU"/>
              </w:rPr>
            </w:pPr>
            <w:r w:rsidRPr="00E122AC">
              <w:rPr>
                <w:b/>
                <w:bCs/>
                <w:lang w:eastAsia="en-AU"/>
              </w:rPr>
              <w:t>Monthly data to share</w:t>
            </w:r>
            <w:r>
              <w:rPr>
                <w:lang w:eastAsia="en-AU"/>
              </w:rPr>
              <w:t xml:space="preserv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1AF85EFF" w14:textId="77777777" w:rsidR="007D7D0F" w:rsidRPr="00086B79" w:rsidRDefault="007D7D0F" w:rsidP="00762B9D">
            <w:pPr>
              <w:pStyle w:val="BodyText"/>
              <w:spacing w:before="100" w:after="100"/>
              <w:jc w:val="center"/>
              <w:rPr>
                <w:lang w:eastAsia="en-AU"/>
              </w:rPr>
            </w:pPr>
            <w:r>
              <w:rPr>
                <w:lang w:eastAsia="en-AU"/>
              </w:rPr>
              <w:t>10</w:t>
            </w:r>
            <w:r w:rsidRPr="003925BB">
              <w:rPr>
                <w:lang w:eastAsia="en-AU"/>
              </w:rPr>
              <w:t>GB</w:t>
            </w:r>
          </w:p>
        </w:tc>
      </w:tr>
      <w:tr w:rsidR="007D7D0F" w:rsidRPr="00086B79" w14:paraId="53799D91"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BC48B64" w14:textId="77777777" w:rsidR="007D7D0F" w:rsidRPr="00E122AC" w:rsidRDefault="007D7D0F" w:rsidP="00762B9D">
            <w:pPr>
              <w:pStyle w:val="BodyText"/>
              <w:spacing w:before="100" w:after="100"/>
              <w:rPr>
                <w:b/>
                <w:bCs/>
                <w:lang w:eastAsia="en-AU"/>
              </w:rPr>
            </w:pPr>
            <w:r w:rsidRPr="00E122AC">
              <w:rPr>
                <w:b/>
                <w:bCs/>
                <w:lang w:eastAsia="en-AU"/>
              </w:rPr>
              <w:t>Cost of 1MB data</w:t>
            </w:r>
          </w:p>
        </w:tc>
        <w:tc>
          <w:tcPr>
            <w:tcW w:w="2808" w:type="pct"/>
            <w:tcBorders>
              <w:top w:val="single" w:sz="4" w:space="0" w:color="auto"/>
              <w:left w:val="single" w:sz="4" w:space="0" w:color="auto"/>
              <w:bottom w:val="single" w:sz="4" w:space="0" w:color="auto"/>
              <w:right w:val="single" w:sz="4" w:space="0" w:color="auto"/>
            </w:tcBorders>
          </w:tcPr>
          <w:p w14:paraId="7E24590F" w14:textId="77777777" w:rsidR="007D7D0F" w:rsidRPr="00086B79" w:rsidRDefault="007D7D0F" w:rsidP="00762B9D">
            <w:pPr>
              <w:pStyle w:val="BodyText"/>
              <w:spacing w:before="100" w:after="100"/>
              <w:jc w:val="center"/>
              <w:rPr>
                <w:lang w:eastAsia="en-AU"/>
              </w:rPr>
            </w:pPr>
            <w:r>
              <w:rPr>
                <w:lang w:eastAsia="en-AU"/>
              </w:rPr>
              <w:t>$0.0019</w:t>
            </w:r>
          </w:p>
        </w:tc>
      </w:tr>
      <w:tr w:rsidR="007D7D0F" w:rsidRPr="00086B79" w14:paraId="325AB6EC"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B9EAD19" w14:textId="77777777" w:rsidR="007D7D0F" w:rsidRPr="00E122AC" w:rsidRDefault="007D7D0F" w:rsidP="00762B9D">
            <w:pPr>
              <w:pStyle w:val="BodyText"/>
              <w:spacing w:before="100" w:after="100"/>
              <w:rPr>
                <w:b/>
                <w:bCs/>
                <w:lang w:eastAsia="en-AU"/>
              </w:rPr>
            </w:pPr>
            <w:r w:rsidRPr="00E122AC">
              <w:rPr>
                <w:b/>
                <w:bCs/>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116387BA" w14:textId="77777777" w:rsidR="007D7D0F" w:rsidRDefault="007D7D0F" w:rsidP="00762B9D">
            <w:pPr>
              <w:pStyle w:val="BodyText"/>
              <w:spacing w:before="100" w:after="100"/>
              <w:jc w:val="center"/>
              <w:rPr>
                <w:lang w:eastAsia="en-AU"/>
              </w:rPr>
            </w:pPr>
            <w:r>
              <w:rPr>
                <w:lang w:eastAsia="en-AU"/>
              </w:rPr>
              <w:t>Month-to-month</w:t>
            </w:r>
          </w:p>
        </w:tc>
      </w:tr>
      <w:tr w:rsidR="007D7D0F" w:rsidRPr="00086B79" w14:paraId="31FD7901"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D285918" w14:textId="77777777" w:rsidR="007D7D0F" w:rsidRPr="00E122AC" w:rsidRDefault="007D7D0F" w:rsidP="00762B9D">
            <w:pPr>
              <w:pStyle w:val="BodyText"/>
              <w:spacing w:before="100" w:after="100"/>
              <w:rPr>
                <w:b/>
                <w:bCs/>
                <w:lang w:eastAsia="en-AU"/>
              </w:rPr>
            </w:pPr>
            <w:r w:rsidRPr="00E122AC">
              <w:rPr>
                <w:b/>
                <w:bCs/>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6FEED3FE" w14:textId="77777777" w:rsidR="007D7D0F" w:rsidRDefault="007D7D0F" w:rsidP="00762B9D">
            <w:pPr>
              <w:pStyle w:val="BodyText"/>
              <w:spacing w:before="100" w:after="100"/>
              <w:jc w:val="center"/>
              <w:rPr>
                <w:lang w:eastAsia="en-AU"/>
              </w:rPr>
            </w:pPr>
            <w:r>
              <w:rPr>
                <w:lang w:eastAsia="en-AU"/>
              </w:rPr>
              <w:t>1.5Mbps</w:t>
            </w:r>
          </w:p>
          <w:p w14:paraId="3847B527" w14:textId="77777777" w:rsidR="007D7D0F" w:rsidRDefault="007D7D0F" w:rsidP="00762B9D">
            <w:pPr>
              <w:pStyle w:val="BodyText"/>
              <w:spacing w:before="100" w:after="100"/>
              <w:jc w:val="center"/>
              <w:rPr>
                <w:lang w:eastAsia="en-AU"/>
              </w:rPr>
            </w:pPr>
            <w:r w:rsidRPr="003925BB">
              <w:rPr>
                <w:lang w:eastAsia="en-AU"/>
              </w:rPr>
              <w:t xml:space="preserve">Fair Go Policy applies. Refer to </w:t>
            </w:r>
            <w:hyperlink r:id="rId131" w:history="1">
              <w:r w:rsidRPr="002E0093">
                <w:rPr>
                  <w:rStyle w:val="Hyperlink"/>
                </w:rPr>
                <w:t>Appendix S</w:t>
              </w:r>
            </w:hyperlink>
            <w:r w:rsidRPr="003925BB">
              <w:rPr>
                <w:lang w:eastAsia="en-AU"/>
              </w:rPr>
              <w:t xml:space="preserve"> for further details.</w:t>
            </w:r>
          </w:p>
        </w:tc>
      </w:tr>
      <w:tr w:rsidR="007D7D0F" w:rsidRPr="00086B79" w14:paraId="3C791ADC"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6417DB0D" w14:textId="77777777" w:rsidR="007D7D0F" w:rsidRPr="00E122AC" w:rsidRDefault="007D7D0F" w:rsidP="00762B9D">
            <w:pPr>
              <w:pStyle w:val="BodyText"/>
              <w:spacing w:before="100" w:after="100"/>
              <w:rPr>
                <w:b/>
                <w:bCs/>
                <w:lang w:eastAsia="en-AU"/>
              </w:rPr>
            </w:pPr>
            <w:r w:rsidRPr="00E122AC">
              <w:rPr>
                <w:b/>
                <w:bCs/>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023B6AB4" w14:textId="77777777" w:rsidR="007D7D0F" w:rsidRPr="00CE1E9C" w:rsidRDefault="007D7D0F" w:rsidP="00762B9D">
            <w:pPr>
              <w:pStyle w:val="BodyText"/>
              <w:spacing w:before="100" w:after="100"/>
              <w:jc w:val="center"/>
              <w:rPr>
                <w:lang w:eastAsia="en-AU"/>
              </w:rPr>
            </w:pPr>
            <w:r w:rsidRPr="00CE1E9C">
              <w:rPr>
                <w:lang w:eastAsia="en-AU"/>
              </w:rPr>
              <w:t>U</w:t>
            </w:r>
            <w:r w:rsidRPr="00CE1E9C">
              <w:t>nlimited</w:t>
            </w:r>
          </w:p>
        </w:tc>
      </w:tr>
      <w:tr w:rsidR="007D7D0F" w:rsidRPr="00086B79" w14:paraId="4CFD6818"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D084EDB" w14:textId="77777777" w:rsidR="007D7D0F" w:rsidRPr="00E122AC" w:rsidRDefault="007D7D0F" w:rsidP="00762B9D">
            <w:pPr>
              <w:pStyle w:val="BodyText"/>
              <w:spacing w:before="100" w:after="100"/>
              <w:rPr>
                <w:b/>
                <w:bCs/>
                <w:lang w:eastAsia="en-AU"/>
              </w:rPr>
            </w:pPr>
            <w:r w:rsidRPr="00E122AC">
              <w:rPr>
                <w:b/>
                <w:bCs/>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12C5E561" w14:textId="77777777" w:rsidR="007D7D0F" w:rsidRPr="00CE1E9C" w:rsidRDefault="007D7D0F" w:rsidP="00762B9D">
            <w:pPr>
              <w:pStyle w:val="BodyText"/>
              <w:spacing w:before="100" w:after="100"/>
              <w:jc w:val="center"/>
              <w:rPr>
                <w:lang w:eastAsia="en-AU"/>
              </w:rPr>
            </w:pPr>
            <w:r w:rsidRPr="00CE1E9C">
              <w:rPr>
                <w:lang w:eastAsia="en-AU"/>
              </w:rPr>
              <w:t>Not included</w:t>
            </w:r>
          </w:p>
        </w:tc>
      </w:tr>
      <w:tr w:rsidR="007D7D0F" w:rsidRPr="00086B79" w14:paraId="5F50D8F7"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08F40DA" w14:textId="77777777" w:rsidR="007D7D0F" w:rsidRPr="00E122AC" w:rsidRDefault="007D7D0F" w:rsidP="00762B9D">
            <w:pPr>
              <w:pStyle w:val="BodyText"/>
              <w:spacing w:before="100" w:after="100"/>
              <w:rPr>
                <w:b/>
                <w:bCs/>
                <w:lang w:eastAsia="en-AU"/>
              </w:rPr>
            </w:pPr>
            <w:r w:rsidRPr="00E122AC">
              <w:rPr>
                <w:b/>
                <w:bCs/>
                <w:lang w:eastAsia="en-AU"/>
              </w:rPr>
              <w:t>Standard National MMS</w:t>
            </w:r>
          </w:p>
        </w:tc>
        <w:tc>
          <w:tcPr>
            <w:tcW w:w="2808" w:type="pct"/>
            <w:tcBorders>
              <w:top w:val="single" w:sz="4" w:space="0" w:color="auto"/>
              <w:left w:val="single" w:sz="4" w:space="0" w:color="auto"/>
              <w:bottom w:val="single" w:sz="4" w:space="0" w:color="auto"/>
              <w:right w:val="single" w:sz="4" w:space="0" w:color="auto"/>
            </w:tcBorders>
          </w:tcPr>
          <w:p w14:paraId="02B7C6C3" w14:textId="77777777" w:rsidR="007D7D0F" w:rsidRPr="00CE1E9C" w:rsidRDefault="007D7D0F" w:rsidP="00762B9D">
            <w:pPr>
              <w:pStyle w:val="BodyText"/>
              <w:spacing w:before="100" w:after="100"/>
              <w:jc w:val="center"/>
              <w:rPr>
                <w:lang w:eastAsia="en-AU"/>
              </w:rPr>
            </w:pPr>
            <w:r w:rsidRPr="00CE1E9C">
              <w:t>Unlimited</w:t>
            </w:r>
          </w:p>
        </w:tc>
      </w:tr>
      <w:tr w:rsidR="007D7D0F" w:rsidRPr="00086B79" w14:paraId="62289BD4" w14:textId="77777777" w:rsidTr="00762B9D">
        <w:trPr>
          <w:trHeight w:val="323"/>
        </w:trPr>
        <w:tc>
          <w:tcPr>
            <w:tcW w:w="2192" w:type="pct"/>
            <w:tcBorders>
              <w:top w:val="single" w:sz="4" w:space="0" w:color="auto"/>
              <w:left w:val="single" w:sz="4" w:space="0" w:color="auto"/>
              <w:bottom w:val="single" w:sz="4" w:space="0" w:color="auto"/>
              <w:right w:val="single" w:sz="4" w:space="0" w:color="auto"/>
            </w:tcBorders>
          </w:tcPr>
          <w:p w14:paraId="3BA0696E" w14:textId="77777777" w:rsidR="007D7D0F" w:rsidRPr="00E122AC" w:rsidRDefault="007D7D0F" w:rsidP="00762B9D">
            <w:pPr>
              <w:pStyle w:val="BodyText"/>
              <w:spacing w:before="100" w:after="100"/>
              <w:rPr>
                <w:b/>
                <w:bCs/>
                <w:lang w:eastAsia="en-AU"/>
              </w:rPr>
            </w:pPr>
            <w:r w:rsidRPr="00E122AC">
              <w:rPr>
                <w:b/>
                <w:bCs/>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13F96872" w14:textId="77777777" w:rsidR="007D7D0F" w:rsidRPr="00CE1E9C" w:rsidRDefault="007D7D0F" w:rsidP="00762B9D">
            <w:pPr>
              <w:pStyle w:val="BodyText"/>
              <w:spacing w:before="100" w:after="100"/>
              <w:jc w:val="center"/>
              <w:rPr>
                <w:lang w:eastAsia="en-AU"/>
              </w:rPr>
            </w:pPr>
            <w:r w:rsidRPr="00CE1E9C">
              <w:rPr>
                <w:lang w:eastAsia="en-AU"/>
              </w:rPr>
              <w:t>Not included</w:t>
            </w:r>
          </w:p>
        </w:tc>
      </w:tr>
      <w:tr w:rsidR="007D7D0F" w:rsidRPr="00086B79" w14:paraId="6F9BEDA8" w14:textId="77777777" w:rsidTr="00762B9D">
        <w:trPr>
          <w:trHeight w:val="323"/>
        </w:trPr>
        <w:tc>
          <w:tcPr>
            <w:tcW w:w="2192" w:type="pct"/>
            <w:tcBorders>
              <w:top w:val="single" w:sz="4" w:space="0" w:color="auto"/>
              <w:left w:val="single" w:sz="4" w:space="0" w:color="auto"/>
              <w:bottom w:val="single" w:sz="4" w:space="0" w:color="auto"/>
              <w:right w:val="single" w:sz="4" w:space="0" w:color="auto"/>
            </w:tcBorders>
          </w:tcPr>
          <w:p w14:paraId="4AEEF99E" w14:textId="77777777" w:rsidR="007D7D0F" w:rsidRPr="00E122AC" w:rsidRDefault="007D7D0F" w:rsidP="00762B9D">
            <w:pPr>
              <w:pStyle w:val="BodyText"/>
              <w:spacing w:before="100" w:after="100"/>
              <w:rPr>
                <w:b/>
                <w:bCs/>
                <w:lang w:eastAsia="en-AU"/>
              </w:rPr>
            </w:pPr>
            <w:r>
              <w:rPr>
                <w:b/>
                <w:bCs/>
                <w:lang w:eastAsia="en-AU"/>
              </w:rPr>
              <w:t>Offers</w:t>
            </w:r>
          </w:p>
        </w:tc>
        <w:tc>
          <w:tcPr>
            <w:tcW w:w="2808" w:type="pct"/>
            <w:tcBorders>
              <w:top w:val="single" w:sz="4" w:space="0" w:color="auto"/>
              <w:left w:val="single" w:sz="4" w:space="0" w:color="auto"/>
              <w:bottom w:val="single" w:sz="4" w:space="0" w:color="auto"/>
              <w:right w:val="single" w:sz="4" w:space="0" w:color="auto"/>
            </w:tcBorders>
          </w:tcPr>
          <w:p w14:paraId="4CEB07ED" w14:textId="77777777" w:rsidR="007D7D0F" w:rsidRPr="00CE1E9C" w:rsidRDefault="007D7D0F" w:rsidP="00762B9D">
            <w:pPr>
              <w:pStyle w:val="BodyText"/>
              <w:spacing w:before="100" w:after="100"/>
              <w:jc w:val="center"/>
              <w:rPr>
                <w:lang w:eastAsia="en-AU"/>
              </w:rPr>
            </w:pPr>
            <w:r>
              <w:rPr>
                <w:lang w:eastAsia="en-AU"/>
              </w:rPr>
              <w:t>This plan includes a Spacetalk app subscription (RRP$5.99) when activated via SubHub</w:t>
            </w:r>
          </w:p>
        </w:tc>
      </w:tr>
    </w:tbl>
    <w:p w14:paraId="4BF928B6" w14:textId="77777777" w:rsidR="007D7D0F" w:rsidRDefault="007D7D0F" w:rsidP="007D7D0F"/>
    <w:p w14:paraId="309BB080" w14:textId="77777777" w:rsidR="007D7D0F" w:rsidRDefault="007D7D0F" w:rsidP="007D7D0F"/>
    <w:p w14:paraId="5FCEE4EE" w14:textId="77777777" w:rsidR="007D7D0F" w:rsidRDefault="007D7D0F" w:rsidP="007D7D0F"/>
    <w:p w14:paraId="1F3174C6" w14:textId="77777777" w:rsidR="007D7D0F" w:rsidRPr="00BB3989" w:rsidRDefault="007D7D0F" w:rsidP="007D7D0F">
      <w:pPr>
        <w:pStyle w:val="Heading6"/>
        <w:rPr>
          <w:szCs w:val="20"/>
        </w:rPr>
      </w:pPr>
      <w:bookmarkStart w:id="149" w:name="_Toc182937157"/>
      <w:bookmarkStart w:id="150" w:name="_Toc239162807"/>
      <w:r>
        <w:rPr>
          <w:szCs w:val="20"/>
        </w:rPr>
        <w:t>Spacetalk app subscription</w:t>
      </w:r>
      <w:bookmarkEnd w:id="149"/>
      <w:bookmarkEnd w:id="150"/>
    </w:p>
    <w:p w14:paraId="4759A280" w14:textId="77777777" w:rsidR="007D7D0F" w:rsidRPr="002B5443" w:rsidRDefault="007D7D0F" w:rsidP="007D7D0F">
      <w:pPr>
        <w:pStyle w:val="Heading7"/>
      </w:pPr>
      <w:r w:rsidRPr="002B5443">
        <w:t xml:space="preserve">Access to the Spacetalk app is provided to </w:t>
      </w:r>
      <w:r w:rsidRPr="001D1EE6">
        <w:rPr>
          <w:i/>
          <w:iCs/>
        </w:rPr>
        <w:t>you</w:t>
      </w:r>
      <w:r w:rsidRPr="002B5443">
        <w:t xml:space="preserve"> by Spacetalk Ltd. The </w:t>
      </w:r>
      <w:r>
        <w:t>device</w:t>
      </w:r>
      <w:r w:rsidRPr="002B5443">
        <w:t xml:space="preserve"> service and features included in </w:t>
      </w:r>
      <w:r>
        <w:t>this</w:t>
      </w:r>
      <w:r w:rsidRPr="002B5443">
        <w:t xml:space="preserve"> plan are provided by</w:t>
      </w:r>
      <w:r w:rsidRPr="002C6DBB">
        <w:t xml:space="preserve"> Optus</w:t>
      </w:r>
      <w:r w:rsidRPr="002B5443">
        <w:t xml:space="preserve">. </w:t>
      </w:r>
    </w:p>
    <w:p w14:paraId="54BBE8C8" w14:textId="77777777" w:rsidR="007D7D0F" w:rsidRPr="002B5443" w:rsidRDefault="007D7D0F" w:rsidP="007D7D0F">
      <w:pPr>
        <w:pStyle w:val="Heading7"/>
      </w:pPr>
      <w:r w:rsidRPr="002B5443">
        <w:t xml:space="preserve">To activate or link Spacetalk via SubHub, </w:t>
      </w:r>
      <w:r w:rsidRPr="001D1EE6">
        <w:rPr>
          <w:i/>
          <w:iCs/>
        </w:rPr>
        <w:t>you</w:t>
      </w:r>
      <w:r w:rsidRPr="002B5443">
        <w:t xml:space="preserve"> will first need to set up a SubHub account via the SubHub platform using </w:t>
      </w:r>
      <w:r w:rsidRPr="002C6DBB">
        <w:t>your</w:t>
      </w:r>
      <w:r w:rsidRPr="002B5443">
        <w:t xml:space="preserve"> MyAccount login credentials.</w:t>
      </w:r>
    </w:p>
    <w:p w14:paraId="47DE2A28" w14:textId="77777777" w:rsidR="007D7D0F" w:rsidRPr="002B5443" w:rsidRDefault="007D7D0F" w:rsidP="007D7D0F">
      <w:pPr>
        <w:pStyle w:val="Heading7"/>
      </w:pPr>
      <w:r w:rsidRPr="002B5443">
        <w:t xml:space="preserve">If </w:t>
      </w:r>
      <w:r w:rsidRPr="001D1EE6">
        <w:rPr>
          <w:i/>
          <w:iCs/>
        </w:rPr>
        <w:t>you</w:t>
      </w:r>
      <w:r w:rsidRPr="002B5443">
        <w:t xml:space="preserve"> already have an existing Spacetalk account, this will need to be linked to </w:t>
      </w:r>
      <w:r w:rsidRPr="002C6DBB">
        <w:t>your</w:t>
      </w:r>
      <w:r w:rsidRPr="002B5443">
        <w:t xml:space="preserve"> Optus Choice Plus Family Watch plan when </w:t>
      </w:r>
      <w:r w:rsidRPr="002C6DBB">
        <w:t>you</w:t>
      </w:r>
      <w:r w:rsidRPr="002B5443">
        <w:t xml:space="preserve"> activate Spacetalk as part of </w:t>
      </w:r>
      <w:r w:rsidRPr="001D1EE6">
        <w:rPr>
          <w:i/>
          <w:iCs/>
        </w:rPr>
        <w:t>your plan</w:t>
      </w:r>
      <w:r w:rsidRPr="002B5443">
        <w:t xml:space="preserve">. </w:t>
      </w:r>
      <w:r w:rsidRPr="001D1EE6">
        <w:rPr>
          <w:i/>
          <w:iCs/>
        </w:rPr>
        <w:t>You</w:t>
      </w:r>
      <w:r w:rsidRPr="002B5443">
        <w:t xml:space="preserve"> will be asked to enter </w:t>
      </w:r>
      <w:r w:rsidRPr="001D1EE6">
        <w:rPr>
          <w:i/>
          <w:iCs/>
        </w:rPr>
        <w:t>your</w:t>
      </w:r>
      <w:r w:rsidRPr="002B5443">
        <w:t xml:space="preserve"> Spacetalk login credentials to link </w:t>
      </w:r>
      <w:r w:rsidRPr="002C6DBB">
        <w:t>your</w:t>
      </w:r>
      <w:r w:rsidRPr="002B5443">
        <w:t xml:space="preserve"> account. Spacetalk will continue to charge </w:t>
      </w:r>
      <w:r w:rsidRPr="002C6DBB">
        <w:t>you</w:t>
      </w:r>
      <w:r w:rsidRPr="002B5443">
        <w:t xml:space="preserve"> separately for any existing Spacetalk account until it is linked to </w:t>
      </w:r>
      <w:r w:rsidRPr="001D1EE6">
        <w:rPr>
          <w:i/>
          <w:iCs/>
        </w:rPr>
        <w:t>your</w:t>
      </w:r>
      <w:r w:rsidRPr="002B5443">
        <w:t xml:space="preserve"> plan. If </w:t>
      </w:r>
      <w:r w:rsidRPr="001D1EE6">
        <w:rPr>
          <w:i/>
          <w:iCs/>
        </w:rPr>
        <w:t>your</w:t>
      </w:r>
      <w:r w:rsidRPr="002B5443">
        <w:t xml:space="preserve"> existing Spacetalk account is billed through IOS/Google, </w:t>
      </w:r>
      <w:r w:rsidRPr="001D1EE6">
        <w:rPr>
          <w:i/>
          <w:iCs/>
        </w:rPr>
        <w:t>you</w:t>
      </w:r>
      <w:r w:rsidRPr="002B5443">
        <w:t xml:space="preserve"> will need to cancel </w:t>
      </w:r>
      <w:r w:rsidRPr="002C6DBB">
        <w:t>your</w:t>
      </w:r>
      <w:r w:rsidRPr="002B5443">
        <w:t xml:space="preserve"> billing arrangement to avoid being double billed for Spacetalk when </w:t>
      </w:r>
      <w:r w:rsidRPr="002C6DBB">
        <w:t>you</w:t>
      </w:r>
      <w:r w:rsidRPr="002B5443">
        <w:t xml:space="preserve"> activate </w:t>
      </w:r>
      <w:r w:rsidRPr="002C6DBB">
        <w:t>your</w:t>
      </w:r>
      <w:r w:rsidRPr="002B5443">
        <w:t xml:space="preserve"> subscription via SubHub.</w:t>
      </w:r>
    </w:p>
    <w:p w14:paraId="310410C8" w14:textId="77777777" w:rsidR="007D7D0F" w:rsidRPr="002B5443" w:rsidRDefault="007D7D0F" w:rsidP="007D7D0F">
      <w:pPr>
        <w:pStyle w:val="Heading7"/>
      </w:pPr>
      <w:r w:rsidRPr="002B5443">
        <w:t xml:space="preserve">If </w:t>
      </w:r>
      <w:r w:rsidRPr="001D1EE6">
        <w:rPr>
          <w:i/>
          <w:iCs/>
        </w:rPr>
        <w:t>you</w:t>
      </w:r>
      <w:r w:rsidRPr="002B5443">
        <w:t xml:space="preserve"> activate </w:t>
      </w:r>
      <w:r w:rsidRPr="002C6DBB">
        <w:t>your</w:t>
      </w:r>
      <w:r w:rsidRPr="002B5443">
        <w:t xml:space="preserve"> Spacetalk inclusion before </w:t>
      </w:r>
      <w:r w:rsidRPr="001D1EE6">
        <w:rPr>
          <w:i/>
          <w:iCs/>
        </w:rPr>
        <w:t>you</w:t>
      </w:r>
      <w:r w:rsidRPr="002B5443">
        <w:t xml:space="preserve"> receive </w:t>
      </w:r>
      <w:r w:rsidRPr="002C6DBB">
        <w:t>your</w:t>
      </w:r>
      <w:r w:rsidRPr="002B5443">
        <w:t xml:space="preserve"> Spacetalk device and </w:t>
      </w:r>
      <w:r>
        <w:t>SIM</w:t>
      </w:r>
      <w:r w:rsidRPr="002B5443">
        <w:t xml:space="preserve"> card, </w:t>
      </w:r>
      <w:r w:rsidRPr="002C6DBB">
        <w:t>you</w:t>
      </w:r>
      <w:r w:rsidRPr="002B5443">
        <w:t xml:space="preserve"> will be separately charged for Spacetalk by Optus until </w:t>
      </w:r>
      <w:r w:rsidRPr="001D1EE6">
        <w:rPr>
          <w:i/>
          <w:iCs/>
        </w:rPr>
        <w:t>your</w:t>
      </w:r>
      <w:r w:rsidRPr="002B5443">
        <w:t xml:space="preserve"> </w:t>
      </w:r>
      <w:r>
        <w:t>SIM</w:t>
      </w:r>
      <w:r w:rsidRPr="002B5443">
        <w:t xml:space="preserve"> plan is activated. </w:t>
      </w:r>
    </w:p>
    <w:p w14:paraId="040490BE" w14:textId="77777777" w:rsidR="007D7D0F" w:rsidRPr="002B5443" w:rsidRDefault="007D7D0F" w:rsidP="007D7D0F">
      <w:pPr>
        <w:pStyle w:val="Heading7"/>
      </w:pPr>
      <w:bookmarkStart w:id="151" w:name="_Hlk95415770"/>
      <w:r w:rsidRPr="002B5443">
        <w:t xml:space="preserve">Currently, </w:t>
      </w:r>
      <w:r>
        <w:t xml:space="preserve">if </w:t>
      </w:r>
      <w:r>
        <w:rPr>
          <w:i/>
          <w:iCs/>
        </w:rPr>
        <w:t>you</w:t>
      </w:r>
      <w:r w:rsidRPr="002B5443">
        <w:t xml:space="preserve"> buy more than one Optus Choice Plus Family Watch plan which include</w:t>
      </w:r>
      <w:r>
        <w:t xml:space="preserve">s </w:t>
      </w:r>
      <w:r w:rsidRPr="002B5443">
        <w:t xml:space="preserve">Spacetalk, </w:t>
      </w:r>
      <w:r>
        <w:rPr>
          <w:i/>
          <w:iCs/>
        </w:rPr>
        <w:t xml:space="preserve">you </w:t>
      </w:r>
      <w:r w:rsidRPr="002B5443">
        <w:t xml:space="preserve">will only receive the benefit of one (1) Spacetalk app included via SubHub. </w:t>
      </w:r>
      <w:r>
        <w:rPr>
          <w:i/>
          <w:iCs/>
        </w:rPr>
        <w:t xml:space="preserve">You </w:t>
      </w:r>
      <w:r>
        <w:t>can</w:t>
      </w:r>
      <w:r w:rsidRPr="002B5443">
        <w:t xml:space="preserve"> can link up to Twenty (20) Spacetalk devices within the Spacetalk app. </w:t>
      </w:r>
    </w:p>
    <w:bookmarkEnd w:id="151"/>
    <w:p w14:paraId="3E317276" w14:textId="77777777" w:rsidR="007D7D0F" w:rsidRDefault="007D7D0F" w:rsidP="007D7D0F">
      <w:pPr>
        <w:pStyle w:val="Heading7"/>
      </w:pPr>
      <w:r w:rsidRPr="002B5443">
        <w:lastRenderedPageBreak/>
        <w:t xml:space="preserve">If </w:t>
      </w:r>
      <w:r w:rsidRPr="001D1EE6">
        <w:rPr>
          <w:i/>
          <w:iCs/>
        </w:rPr>
        <w:t>you</w:t>
      </w:r>
      <w:r w:rsidRPr="002B5443">
        <w:t xml:space="preserve"> cancel </w:t>
      </w:r>
      <w:r w:rsidRPr="002C6DBB">
        <w:t>your</w:t>
      </w:r>
      <w:r w:rsidRPr="002B5443">
        <w:t xml:space="preserve"> Optus Choice Plus Family Watch plan</w:t>
      </w:r>
      <w:r>
        <w:t xml:space="preserve"> </w:t>
      </w:r>
      <w:r w:rsidRPr="001D1EE6">
        <w:rPr>
          <w:i/>
          <w:iCs/>
        </w:rPr>
        <w:t>you</w:t>
      </w:r>
      <w:r w:rsidRPr="002B5443">
        <w:t xml:space="preserve"> will also need to cancel your Spacetalk app subscription through SubHub. </w:t>
      </w:r>
    </w:p>
    <w:p w14:paraId="47D3B582" w14:textId="7D4589EF" w:rsidR="00761A59" w:rsidRDefault="00761A59" w:rsidP="00761A59">
      <w:pPr>
        <w:pStyle w:val="Heading4"/>
      </w:pPr>
      <w:bookmarkStart w:id="152" w:name="_Toc239162808"/>
      <w:r>
        <w:t>1GB Optus Choice Plus Watch Promo Plan (May 2025)</w:t>
      </w:r>
      <w:bookmarkEnd w:id="152"/>
    </w:p>
    <w:p w14:paraId="1FE70DE7" w14:textId="77777777" w:rsidR="00761A59" w:rsidRDefault="00761A59" w:rsidP="00761A59">
      <w:pPr>
        <w:pStyle w:val="Heading6"/>
        <w:tabs>
          <w:tab w:val="num" w:pos="709"/>
        </w:tabs>
        <w:ind w:left="709" w:hanging="709"/>
      </w:pPr>
      <w:bookmarkStart w:id="153" w:name="_Toc239162809"/>
      <w:r>
        <w:t>Plan Features</w:t>
      </w:r>
      <w:bookmarkEnd w:id="153"/>
    </w:p>
    <w:p w14:paraId="7E0D09F1" w14:textId="77777777" w:rsidR="00761A59" w:rsidRPr="00086B79" w:rsidRDefault="00761A59" w:rsidP="00761A59">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761A59" w:rsidRPr="00086B79" w14:paraId="178361F2" w14:textId="77777777" w:rsidTr="00762B9D">
        <w:trPr>
          <w:trHeight w:val="398"/>
        </w:trPr>
        <w:tc>
          <w:tcPr>
            <w:tcW w:w="3866" w:type="dxa"/>
          </w:tcPr>
          <w:p w14:paraId="55435723" w14:textId="77777777" w:rsidR="00761A59" w:rsidRPr="00C51F13" w:rsidRDefault="00761A59" w:rsidP="00762B9D">
            <w:pPr>
              <w:pStyle w:val="BodyText"/>
              <w:spacing w:before="100" w:after="100"/>
              <w:jc w:val="center"/>
              <w:rPr>
                <w:b/>
              </w:rPr>
            </w:pPr>
            <w:r w:rsidRPr="00C51F13">
              <w:rPr>
                <w:b/>
              </w:rPr>
              <w:t>Plan</w:t>
            </w:r>
          </w:p>
        </w:tc>
        <w:tc>
          <w:tcPr>
            <w:tcW w:w="2146" w:type="dxa"/>
          </w:tcPr>
          <w:p w14:paraId="1372CBD5" w14:textId="77777777" w:rsidR="00761A59" w:rsidRPr="00C51F13" w:rsidRDefault="00761A59" w:rsidP="00762B9D">
            <w:pPr>
              <w:pStyle w:val="BodyText"/>
              <w:spacing w:before="100" w:after="100"/>
              <w:jc w:val="center"/>
              <w:rPr>
                <w:b/>
              </w:rPr>
            </w:pPr>
            <w:r w:rsidRPr="00C51F13">
              <w:rPr>
                <w:b/>
              </w:rPr>
              <w:t>Plan ID</w:t>
            </w:r>
          </w:p>
        </w:tc>
        <w:tc>
          <w:tcPr>
            <w:tcW w:w="2713" w:type="dxa"/>
          </w:tcPr>
          <w:p w14:paraId="3602765B" w14:textId="77777777" w:rsidR="00761A59" w:rsidRPr="00C51F13" w:rsidRDefault="00761A59" w:rsidP="00762B9D">
            <w:pPr>
              <w:pStyle w:val="BodyText"/>
              <w:spacing w:before="100" w:after="100"/>
              <w:jc w:val="center"/>
              <w:rPr>
                <w:b/>
              </w:rPr>
            </w:pPr>
            <w:r w:rsidRPr="00C51F13">
              <w:rPr>
                <w:b/>
              </w:rPr>
              <w:t>Available</w:t>
            </w:r>
          </w:p>
        </w:tc>
      </w:tr>
      <w:tr w:rsidR="00761A59" w:rsidRPr="00086B79" w14:paraId="7AF32327" w14:textId="77777777" w:rsidTr="00762B9D">
        <w:trPr>
          <w:trHeight w:val="412"/>
        </w:trPr>
        <w:tc>
          <w:tcPr>
            <w:tcW w:w="3866" w:type="dxa"/>
          </w:tcPr>
          <w:p w14:paraId="26512F12" w14:textId="77777777" w:rsidR="00761A59" w:rsidRPr="00086B79" w:rsidRDefault="00761A59" w:rsidP="00762B9D">
            <w:pPr>
              <w:pStyle w:val="BodyText"/>
              <w:spacing w:before="100" w:after="100"/>
            </w:pPr>
            <w:r w:rsidRPr="005F64D1">
              <w:rPr>
                <w:rFonts w:cs="Calibri"/>
                <w:color w:val="191919"/>
                <w:szCs w:val="20"/>
              </w:rPr>
              <w:t xml:space="preserve">1GB Optus Choice Plus Watch </w:t>
            </w:r>
            <w:r>
              <w:rPr>
                <w:rFonts w:cs="Calibri"/>
                <w:color w:val="191919"/>
                <w:szCs w:val="20"/>
              </w:rPr>
              <w:t xml:space="preserve">Promo </w:t>
            </w:r>
            <w:r w:rsidRPr="005F64D1">
              <w:rPr>
                <w:rFonts w:cs="Calibri"/>
                <w:color w:val="191919"/>
                <w:szCs w:val="20"/>
              </w:rPr>
              <w:t>Plan</w:t>
            </w:r>
            <w:r>
              <w:rPr>
                <w:rFonts w:cs="Calibri"/>
                <w:color w:val="191919"/>
                <w:szCs w:val="20"/>
              </w:rPr>
              <w:t>(May 25)</w:t>
            </w:r>
          </w:p>
        </w:tc>
        <w:tc>
          <w:tcPr>
            <w:tcW w:w="2146" w:type="dxa"/>
            <w:vAlign w:val="center"/>
          </w:tcPr>
          <w:p w14:paraId="13879B2F" w14:textId="77777777" w:rsidR="00761A59" w:rsidRPr="000A7FC1" w:rsidRDefault="00761A59" w:rsidP="00762B9D">
            <w:pPr>
              <w:pStyle w:val="BodyText"/>
              <w:spacing w:before="100" w:after="100"/>
              <w:jc w:val="center"/>
            </w:pPr>
            <w:r w:rsidRPr="00EB482F">
              <w:rPr>
                <w:rFonts w:cs="Calibri"/>
                <w:color w:val="191919"/>
                <w:szCs w:val="20"/>
              </w:rPr>
              <w:t>38072204</w:t>
            </w:r>
          </w:p>
        </w:tc>
        <w:tc>
          <w:tcPr>
            <w:tcW w:w="2713" w:type="dxa"/>
            <w:vAlign w:val="center"/>
          </w:tcPr>
          <w:p w14:paraId="54592527" w14:textId="77777777" w:rsidR="00761A59" w:rsidRPr="00086B79" w:rsidRDefault="00761A59" w:rsidP="00762B9D">
            <w:pPr>
              <w:pStyle w:val="BodyText"/>
              <w:spacing w:before="100" w:after="100"/>
              <w:jc w:val="center"/>
            </w:pPr>
            <w:r>
              <w:t>7 May 2025</w:t>
            </w:r>
          </w:p>
        </w:tc>
      </w:tr>
    </w:tbl>
    <w:p w14:paraId="5C989523" w14:textId="77777777" w:rsidR="00761A59" w:rsidRPr="00086B79" w:rsidRDefault="00761A59" w:rsidP="00761A59">
      <w:pPr>
        <w:pStyle w:val="BodyText"/>
        <w:tabs>
          <w:tab w:val="left" w:pos="0"/>
        </w:tabs>
      </w:pPr>
    </w:p>
    <w:p w14:paraId="649E5739" w14:textId="77777777" w:rsidR="00761A59" w:rsidRPr="00965925" w:rsidRDefault="00761A59" w:rsidP="00761A59">
      <w:pPr>
        <w:pStyle w:val="Heading7"/>
        <w:tabs>
          <w:tab w:val="left" w:pos="0"/>
        </w:tabs>
        <w:ind w:hanging="731"/>
      </w:pPr>
      <w:r w:rsidRPr="0048326D">
        <w:rPr>
          <w:szCs w:val="20"/>
        </w:rPr>
        <w:t xml:space="preserve">The </w:t>
      </w:r>
      <w:r>
        <w:rPr>
          <w:szCs w:val="20"/>
        </w:rPr>
        <w:t>1GB Optus Choice Plus Watch Promo Plan is</w:t>
      </w:r>
      <w:r w:rsidRPr="009C02DF">
        <w:t xml:space="preserve"> available</w:t>
      </w:r>
      <w:r>
        <w:t xml:space="preserve"> </w:t>
      </w:r>
      <w:r w:rsidRPr="009C02DF">
        <w:t xml:space="preserve">to new and </w:t>
      </w:r>
      <w:r>
        <w:t>re-contracting</w:t>
      </w:r>
      <w:r w:rsidRPr="009C02DF">
        <w:t xml:space="preserve"> customers connecting to the </w:t>
      </w:r>
      <w:r w:rsidRPr="009C02DF">
        <w:rPr>
          <w:i/>
        </w:rPr>
        <w:t xml:space="preserve">service </w:t>
      </w:r>
      <w:r>
        <w:t xml:space="preserve">who pass Optus' credit assessment, with selected devices on a 12, 24 or 36-month </w:t>
      </w:r>
      <w:r w:rsidRPr="00000B1E">
        <w:rPr>
          <w:i/>
          <w:iCs/>
        </w:rPr>
        <w:t>device payment plan</w:t>
      </w:r>
      <w:r>
        <w:rPr>
          <w:i/>
          <w:iCs/>
        </w:rPr>
        <w:t xml:space="preserve"> </w:t>
      </w:r>
      <w:r w:rsidRPr="00846956">
        <w:t>(as advertised from time to time).</w:t>
      </w:r>
      <w:r>
        <w:t xml:space="preserve"> Selected customers may be eligible to take up this plan without an associated 12, 24 or 36 month device payment plan. </w:t>
      </w:r>
      <w:r w:rsidRPr="00C74C53">
        <w:rPr>
          <w:szCs w:val="20"/>
        </w:rPr>
        <w:t>Optus Service Providers' customers are not eligible to apply</w:t>
      </w:r>
      <w:r w:rsidRPr="00C74C53">
        <w:rPr>
          <w:snapToGrid w:val="0"/>
          <w:szCs w:val="20"/>
        </w:rPr>
        <w:t>.</w:t>
      </w:r>
    </w:p>
    <w:p w14:paraId="29851B0C" w14:textId="77777777" w:rsidR="00761A59" w:rsidRPr="00C21547" w:rsidRDefault="00761A59" w:rsidP="00761A59">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Pr>
          <w:i/>
          <w:lang w:eastAsia="en-AU"/>
        </w:rPr>
        <w:t>you</w:t>
      </w:r>
      <w:r>
        <w:rPr>
          <w:lang w:eastAsia="en-AU"/>
        </w:rPr>
        <w:t xml:space="preserve"> have an eligible Optus mobile service with Number Share activated. If </w:t>
      </w:r>
      <w:r w:rsidRPr="00175EA9">
        <w:rPr>
          <w:i/>
          <w:lang w:eastAsia="en-AU"/>
        </w:rPr>
        <w:t>you</w:t>
      </w:r>
      <w:r>
        <w:rPr>
          <w:lang w:eastAsia="en-AU"/>
        </w:rPr>
        <w:t xml:space="preserve"> do not have an additional eligible Optus mobile service with Number Share activated (or if </w:t>
      </w:r>
      <w:r w:rsidRPr="00175EA9">
        <w:rPr>
          <w:i/>
          <w:lang w:eastAsia="en-AU"/>
        </w:rPr>
        <w:t>you</w:t>
      </w:r>
      <w:r>
        <w:rPr>
          <w:lang w:eastAsia="en-AU"/>
        </w:rPr>
        <w:t xml:space="preserve"> so choose) </w:t>
      </w:r>
      <w:r w:rsidRPr="00EC791F">
        <w:rPr>
          <w:i/>
          <w:iCs/>
          <w:lang w:eastAsia="en-AU"/>
        </w:rPr>
        <w:t>your</w:t>
      </w:r>
      <w:r>
        <w:rPr>
          <w:lang w:eastAsia="en-AU"/>
        </w:rPr>
        <w:t xml:space="preserve"> SIM can be used in a separate SIM enabled device.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w:t>
      </w:r>
    </w:p>
    <w:p w14:paraId="726B6011" w14:textId="77777777" w:rsidR="00761A59" w:rsidRDefault="00761A59" w:rsidP="00761A59">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sidRPr="00E72231">
        <w:rPr>
          <w:i/>
          <w:szCs w:val="20"/>
        </w:rPr>
        <w:t>consumer terms</w:t>
      </w:r>
      <w:r w:rsidRPr="00E72231">
        <w:rPr>
          <w:szCs w:val="20"/>
        </w:rPr>
        <w:t xml:space="preserve">, this Section prevails.  </w:t>
      </w:r>
    </w:p>
    <w:p w14:paraId="1C515BAC" w14:textId="77777777" w:rsidR="00761A59" w:rsidRPr="00EC791F" w:rsidRDefault="00761A59" w:rsidP="00761A59">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Pr>
          <w:szCs w:val="20"/>
        </w:rPr>
        <w:t xml:space="preserve">, unless otherwise set out in the </w:t>
      </w:r>
      <w:r w:rsidRPr="00E05C2B">
        <w:rPr>
          <w:i/>
          <w:iCs w:val="0"/>
          <w:szCs w:val="20"/>
        </w:rPr>
        <w:t>consumer terms</w:t>
      </w:r>
      <w:r>
        <w:rPr>
          <w:lang w:eastAsia="en-AU"/>
        </w:rPr>
        <w:t>.</w:t>
      </w:r>
      <w:r w:rsidRPr="000041EE">
        <w:rPr>
          <w:i/>
        </w:rPr>
        <w:t xml:space="preserve"> </w:t>
      </w:r>
    </w:p>
    <w:p w14:paraId="783693BF" w14:textId="77777777" w:rsidR="00761A59" w:rsidRDefault="00761A59" w:rsidP="00761A59">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Pr="00175EA9">
        <w:rPr>
          <w:i/>
          <w:lang w:eastAsia="en-AU"/>
        </w:rPr>
        <w:t>you</w:t>
      </w:r>
      <w:r w:rsidRPr="002350A0">
        <w:rPr>
          <w:lang w:eastAsia="en-AU"/>
        </w:rPr>
        <w:t xml:space="preserve"> to a new plan, we will give </w:t>
      </w:r>
      <w:r w:rsidRPr="00175EA9">
        <w:rPr>
          <w:i/>
          <w:lang w:eastAsia="en-AU"/>
        </w:rPr>
        <w:t>you</w:t>
      </w:r>
      <w:r w:rsidRPr="002350A0">
        <w:rPr>
          <w:lang w:eastAsia="en-AU"/>
        </w:rPr>
        <w:t xml:space="preserve"> at least 30 days’ notice of these changes. If </w:t>
      </w:r>
      <w:r w:rsidRPr="00175EA9">
        <w:rPr>
          <w:i/>
          <w:lang w:eastAsia="en-AU"/>
        </w:rPr>
        <w:t>you</w:t>
      </w:r>
      <w:r w:rsidRPr="002350A0">
        <w:rPr>
          <w:lang w:eastAsia="en-AU"/>
        </w:rPr>
        <w:t xml:space="preserve"> don’t like the changes </w:t>
      </w:r>
      <w:r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also be cancelled and </w:t>
      </w:r>
      <w:r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Pr="00175EA9">
        <w:rPr>
          <w:i/>
          <w:lang w:eastAsia="en-AU"/>
        </w:rPr>
        <w:t>you</w:t>
      </w:r>
      <w:r w:rsidRPr="002350A0">
        <w:rPr>
          <w:lang w:eastAsia="en-AU"/>
        </w:rPr>
        <w:t xml:space="preserve">, we will give </w:t>
      </w:r>
      <w:r w:rsidRPr="00175EA9">
        <w:rPr>
          <w:i/>
          <w:lang w:eastAsia="en-AU"/>
        </w:rPr>
        <w:t>you</w:t>
      </w:r>
      <w:r w:rsidRPr="002350A0">
        <w:rPr>
          <w:lang w:eastAsia="en-AU"/>
        </w:rPr>
        <w:t xml:space="preserve"> reasonable notice of those changes</w:t>
      </w:r>
      <w:r>
        <w:rPr>
          <w:lang w:eastAsia="en-AU"/>
        </w:rPr>
        <w:t>. Our change rights are subject to your Australian Consumer law rights.</w:t>
      </w:r>
    </w:p>
    <w:p w14:paraId="60CF046A" w14:textId="77777777" w:rsidR="00761A59" w:rsidRPr="00F2203D" w:rsidRDefault="00761A59" w:rsidP="00761A59">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r w:rsidRPr="000041EE">
        <w:rPr>
          <w:i/>
          <w:iCs/>
        </w:rPr>
        <w:t xml:space="preserve"> </w:t>
      </w:r>
    </w:p>
    <w:p w14:paraId="00E9446F" w14:textId="77777777" w:rsidR="00761A59" w:rsidRDefault="00761A59" w:rsidP="00761A59">
      <w:pPr>
        <w:ind w:left="1440"/>
        <w:rPr>
          <w:i/>
          <w:sz w:val="20"/>
          <w:szCs w:val="20"/>
        </w:rPr>
      </w:pPr>
      <w:r w:rsidRPr="00E45A56">
        <w:rPr>
          <w:i/>
          <w:sz w:val="20"/>
          <w:szCs w:val="20"/>
        </w:rPr>
        <w:t>You</w:t>
      </w:r>
      <w:r w:rsidRPr="00E45A56">
        <w:rPr>
          <w:sz w:val="20"/>
          <w:szCs w:val="20"/>
        </w:rPr>
        <w:t xml:space="preserve"> can cancel </w:t>
      </w:r>
      <w:r w:rsidRPr="00E45A56">
        <w:rPr>
          <w:i/>
          <w:iCs/>
          <w:sz w:val="20"/>
          <w:szCs w:val="20"/>
        </w:rPr>
        <w:t>your</w:t>
      </w:r>
      <w:r w:rsidRPr="00E45A56">
        <w:rPr>
          <w:sz w:val="20"/>
          <w:szCs w:val="20"/>
        </w:rPr>
        <w:t xml:space="preserve"> plan at any time by notifying </w:t>
      </w:r>
      <w:r w:rsidRPr="00E45A56">
        <w:rPr>
          <w:i/>
          <w:sz w:val="20"/>
          <w:szCs w:val="20"/>
        </w:rPr>
        <w:t>us</w:t>
      </w:r>
      <w:r w:rsidRPr="00B732D7">
        <w:rPr>
          <w:sz w:val="20"/>
          <w:szCs w:val="20"/>
        </w:rPr>
        <w:t>. 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w:t>
      </w:r>
      <w:r>
        <w:rPr>
          <w:sz w:val="20"/>
          <w:szCs w:val="20"/>
        </w:rPr>
        <w:lastRenderedPageBreak/>
        <w:t xml:space="preserve">device payments in full (with any device discounts waived)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0FF2F559" w14:textId="77777777" w:rsidR="00761A59" w:rsidRDefault="00761A59" w:rsidP="00761A59">
      <w:pPr>
        <w:ind w:left="709"/>
        <w:rPr>
          <w:rFonts w:cs="Mark for Optus"/>
          <w:color w:val="000000"/>
          <w:sz w:val="20"/>
          <w:szCs w:val="20"/>
        </w:rPr>
      </w:pPr>
    </w:p>
    <w:p w14:paraId="76BB1273" w14:textId="77777777" w:rsidR="00761A59" w:rsidRPr="00EC791F" w:rsidRDefault="00761A59" w:rsidP="00761A59">
      <w:pPr>
        <w:pStyle w:val="Heading7"/>
        <w:rPr>
          <w:i/>
          <w:iCs/>
          <w:lang w:eastAsia="en-AU"/>
        </w:rPr>
      </w:pPr>
      <w:r w:rsidRPr="00EC791F">
        <w:rPr>
          <w:b/>
          <w:bCs/>
          <w:lang w:eastAsia="en-AU"/>
        </w:rPr>
        <w:t>Devices:</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Optus Choice Plus 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p>
    <w:p w14:paraId="01BFB72F" w14:textId="77777777" w:rsidR="00761A59" w:rsidRPr="000F07FF" w:rsidRDefault="00761A59" w:rsidP="00761A59">
      <w:pPr>
        <w:pStyle w:val="Heading7"/>
        <w:rPr>
          <w:szCs w:val="20"/>
        </w:rPr>
      </w:pPr>
      <w:r>
        <w:rPr>
          <w:b/>
          <w:lang w:eastAsia="en-AU"/>
        </w:rPr>
        <w:t>Payments</w:t>
      </w:r>
      <w:r w:rsidRPr="008F6AA7">
        <w:rPr>
          <w:b/>
          <w:lang w:eastAsia="en-AU"/>
        </w:rPr>
        <w:t>:</w:t>
      </w:r>
      <w:r w:rsidRPr="003925BB">
        <w:rPr>
          <w:lang w:eastAsia="en-AU"/>
        </w:rPr>
        <w:t xml:space="preserve"> </w:t>
      </w:r>
    </w:p>
    <w:p w14:paraId="32E34970" w14:textId="77777777" w:rsidR="00761A59" w:rsidRPr="000F07FF" w:rsidRDefault="00761A59" w:rsidP="00761A59">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132" w:history="1">
        <w:r w:rsidRPr="00786FEF">
          <w:rPr>
            <w:rStyle w:val="Hyperlink"/>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133" w:history="1">
        <w:r w:rsidRPr="00786FEF">
          <w:rPr>
            <w:rStyle w:val="Hyperlink"/>
          </w:rPr>
          <w:t>optus.com.au/paymentsetup</w:t>
        </w:r>
      </w:hyperlink>
      <w:r>
        <w:t xml:space="preserve"> </w:t>
      </w:r>
    </w:p>
    <w:p w14:paraId="54850C7B" w14:textId="77777777" w:rsidR="00761A59" w:rsidRPr="000F07FF" w:rsidRDefault="00761A59" w:rsidP="00761A59">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134" w:history="1">
        <w:r w:rsidRPr="00786FEF">
          <w:rPr>
            <w:rStyle w:val="Hyperlink"/>
          </w:rPr>
          <w:t>optus.com.au/myaccount</w:t>
        </w:r>
      </w:hyperlink>
      <w:r>
        <w:t xml:space="preserve"> </w:t>
      </w:r>
    </w:p>
    <w:p w14:paraId="0F3C9D68" w14:textId="77777777" w:rsidR="00761A59" w:rsidRDefault="00761A59" w:rsidP="00761A59">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w:t>
      </w:r>
      <w:r>
        <w:t xml:space="preserve">or Number Share </w:t>
      </w:r>
      <w:r w:rsidRPr="00846956">
        <w:rPr>
          <w:lang w:eastAsia="en-AU"/>
        </w:rPr>
        <w:t xml:space="preserve">if you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purchase a roaming add-on. </w:t>
      </w:r>
      <w:r w:rsidRPr="008860D7">
        <w:rPr>
          <w:lang w:eastAsia="en-AU"/>
        </w:rPr>
        <w:t xml:space="preserve">Roaming can only be used with your SIM card in a separate SIM enabled device. </w:t>
      </w:r>
      <w:r w:rsidRPr="00E86247">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E86247">
        <w:rPr>
          <w:i/>
          <w:iCs/>
          <w:lang w:eastAsia="en-AU"/>
        </w:rPr>
        <w:t>our</w:t>
      </w:r>
      <w:r w:rsidRPr="00846956">
        <w:rPr>
          <w:lang w:eastAsia="en-AU"/>
        </w:rPr>
        <w:t xml:space="preserve"> roaming add-ons visit </w:t>
      </w:r>
      <w:hyperlink r:id="rId135" w:history="1">
        <w:r w:rsidRPr="00992E42">
          <w:rPr>
            <w:rStyle w:val="Hyperlink"/>
            <w:lang w:eastAsia="en-AU"/>
          </w:rPr>
          <w:t>optus.com.au/roam</w:t>
        </w:r>
      </w:hyperlink>
      <w:r>
        <w:rPr>
          <w:lang w:eastAsia="en-AU"/>
        </w:rPr>
        <w:t xml:space="preserve"> </w:t>
      </w:r>
    </w:p>
    <w:p w14:paraId="236F66A4" w14:textId="77777777" w:rsidR="00761A59" w:rsidRPr="005076E8" w:rsidRDefault="00761A59" w:rsidP="00761A59">
      <w:pPr>
        <w:rPr>
          <w:lang w:eastAsia="en-AU"/>
        </w:rPr>
      </w:pPr>
    </w:p>
    <w:p w14:paraId="03C15C7A" w14:textId="77777777" w:rsidR="00761A59" w:rsidRPr="00E72231" w:rsidRDefault="00761A59" w:rsidP="00761A59">
      <w:pPr>
        <w:rPr>
          <w:lang w:eastAsia="en-AU"/>
        </w:rPr>
      </w:pPr>
    </w:p>
    <w:p w14:paraId="2C055EF5" w14:textId="77777777" w:rsidR="00761A59" w:rsidRPr="00C51F13" w:rsidRDefault="00761A59" w:rsidP="00761A59">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761A59" w:rsidRPr="00086B79" w14:paraId="0356AAAA"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hideMark/>
          </w:tcPr>
          <w:p w14:paraId="65189E0A" w14:textId="77777777" w:rsidR="00761A59" w:rsidRPr="00723148" w:rsidRDefault="00761A59" w:rsidP="00762B9D">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7C73D8F2" w14:textId="77777777" w:rsidR="00761A59" w:rsidRPr="00723148" w:rsidRDefault="00761A59" w:rsidP="00762B9D">
            <w:pPr>
              <w:pStyle w:val="BodyText"/>
              <w:spacing w:before="100" w:after="100"/>
              <w:jc w:val="center"/>
              <w:rPr>
                <w:b/>
                <w:lang w:eastAsia="en-AU"/>
              </w:rPr>
            </w:pPr>
            <w:r w:rsidRPr="00EC791F">
              <w:rPr>
                <w:b/>
                <w:lang w:eastAsia="en-AU"/>
              </w:rPr>
              <w:t xml:space="preserve">1GB Optus Choice Plus Watch </w:t>
            </w:r>
            <w:r>
              <w:rPr>
                <w:b/>
                <w:lang w:eastAsia="en-AU"/>
              </w:rPr>
              <w:t xml:space="preserve">Promo </w:t>
            </w:r>
            <w:r w:rsidRPr="00EC791F">
              <w:rPr>
                <w:b/>
                <w:lang w:eastAsia="en-AU"/>
              </w:rPr>
              <w:t>Plan</w:t>
            </w:r>
          </w:p>
        </w:tc>
      </w:tr>
      <w:tr w:rsidR="00761A59" w:rsidRPr="00086B79" w14:paraId="20C8909F"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2EDDDADB" w14:textId="77777777" w:rsidR="00761A59" w:rsidRDefault="00761A59" w:rsidP="00762B9D">
            <w:pPr>
              <w:pStyle w:val="BodyText"/>
              <w:spacing w:before="100" w:after="100"/>
              <w:rPr>
                <w:lang w:eastAsia="en-AU"/>
              </w:rPr>
            </w:pPr>
            <w:r>
              <w:rPr>
                <w:lang w:eastAsia="en-AU"/>
              </w:rPr>
              <w:t xml:space="preserve">Minimum monthly charge </w:t>
            </w:r>
          </w:p>
          <w:p w14:paraId="1021C5A6" w14:textId="77777777" w:rsidR="00761A59" w:rsidRPr="00086B7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7AA82CB8" w14:textId="77777777" w:rsidR="00761A59" w:rsidRPr="00086B79" w:rsidRDefault="00761A59" w:rsidP="00762B9D">
            <w:pPr>
              <w:pStyle w:val="BodyText"/>
              <w:spacing w:before="100" w:after="100"/>
              <w:jc w:val="center"/>
              <w:rPr>
                <w:lang w:eastAsia="en-AU"/>
              </w:rPr>
            </w:pPr>
            <w:r>
              <w:rPr>
                <w:lang w:eastAsia="en-AU"/>
              </w:rPr>
              <w:t xml:space="preserve">$10/mth + </w:t>
            </w:r>
            <w:r w:rsidRPr="00EC791F">
              <w:rPr>
                <w:i/>
                <w:iCs/>
                <w:lang w:eastAsia="en-AU"/>
              </w:rPr>
              <w:t>Your</w:t>
            </w:r>
            <w:r>
              <w:rPr>
                <w:lang w:eastAsia="en-AU"/>
              </w:rPr>
              <w:t xml:space="preserve"> monthly device payment (if applicable)</w:t>
            </w:r>
          </w:p>
        </w:tc>
      </w:tr>
      <w:tr w:rsidR="00761A59" w:rsidRPr="00086B79" w14:paraId="2850963F"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960EE51" w14:textId="77777777" w:rsidR="00761A59" w:rsidRDefault="00761A59" w:rsidP="00762B9D">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12 months</w:t>
            </w:r>
          </w:p>
          <w:p w14:paraId="26A36900"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5FFFB17" w14:textId="77777777" w:rsidR="00761A59" w:rsidRDefault="00761A59" w:rsidP="00762B9D">
            <w:pPr>
              <w:pStyle w:val="BodyText"/>
              <w:spacing w:before="100" w:after="100"/>
              <w:jc w:val="center"/>
              <w:rPr>
                <w:lang w:eastAsia="en-AU"/>
              </w:rPr>
            </w:pPr>
            <w:r>
              <w:rPr>
                <w:lang w:eastAsia="en-AU"/>
              </w:rPr>
              <w:t xml:space="preserve">$120 + Full cost of </w:t>
            </w:r>
            <w:r w:rsidRPr="00EC791F">
              <w:rPr>
                <w:i/>
                <w:iCs/>
                <w:lang w:eastAsia="en-AU"/>
              </w:rPr>
              <w:t>your</w:t>
            </w:r>
            <w:r>
              <w:rPr>
                <w:lang w:eastAsia="en-AU"/>
              </w:rPr>
              <w:t xml:space="preserve"> device payment plan (if applicable)</w:t>
            </w:r>
          </w:p>
        </w:tc>
      </w:tr>
      <w:tr w:rsidR="00761A59" w:rsidRPr="00086B79" w14:paraId="73A9B4B9"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6A0B026" w14:textId="77777777" w:rsidR="00761A59" w:rsidRDefault="00761A59" w:rsidP="00762B9D">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24 months</w:t>
            </w:r>
          </w:p>
          <w:p w14:paraId="4D9283A9"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08D1CCC7" w14:textId="77777777" w:rsidR="00761A59" w:rsidRDefault="00761A59" w:rsidP="00762B9D">
            <w:pPr>
              <w:pStyle w:val="BodyText"/>
              <w:spacing w:before="100" w:after="100"/>
              <w:jc w:val="center"/>
              <w:rPr>
                <w:lang w:eastAsia="en-AU"/>
              </w:rPr>
            </w:pPr>
            <w:r>
              <w:rPr>
                <w:lang w:eastAsia="en-AU"/>
              </w:rPr>
              <w:t xml:space="preserve">$240 + Full cost of </w:t>
            </w:r>
            <w:r w:rsidRPr="00EC791F">
              <w:rPr>
                <w:i/>
                <w:iCs/>
                <w:lang w:eastAsia="en-AU"/>
              </w:rPr>
              <w:t>your</w:t>
            </w:r>
            <w:r>
              <w:rPr>
                <w:lang w:eastAsia="en-AU"/>
              </w:rPr>
              <w:t xml:space="preserve"> device payment plan (if applicable)</w:t>
            </w:r>
          </w:p>
        </w:tc>
      </w:tr>
      <w:tr w:rsidR="00761A59" w:rsidRPr="00086B79" w14:paraId="5C42E5C6"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0871385" w14:textId="77777777" w:rsidR="00761A59" w:rsidRDefault="00761A59" w:rsidP="00762B9D">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36 months</w:t>
            </w:r>
          </w:p>
          <w:p w14:paraId="6904A7F6"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72AC6F9E" w14:textId="77777777" w:rsidR="00761A59" w:rsidRDefault="00761A59" w:rsidP="00762B9D">
            <w:pPr>
              <w:pStyle w:val="BodyText"/>
              <w:spacing w:before="100" w:after="100"/>
              <w:jc w:val="center"/>
              <w:rPr>
                <w:lang w:eastAsia="en-AU"/>
              </w:rPr>
            </w:pPr>
            <w:r>
              <w:rPr>
                <w:lang w:eastAsia="en-AU"/>
              </w:rPr>
              <w:t xml:space="preserve">$360 + Full cost of </w:t>
            </w:r>
            <w:r w:rsidRPr="00EC791F">
              <w:rPr>
                <w:i/>
                <w:iCs/>
                <w:lang w:eastAsia="en-AU"/>
              </w:rPr>
              <w:t>your</w:t>
            </w:r>
            <w:r>
              <w:rPr>
                <w:lang w:eastAsia="en-AU"/>
              </w:rPr>
              <w:t xml:space="preserve"> device payment plan (if applicable)</w:t>
            </w:r>
          </w:p>
        </w:tc>
      </w:tr>
      <w:tr w:rsidR="00761A59" w:rsidRPr="00086B79" w14:paraId="0470CFEA"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D75D3FF" w14:textId="77777777" w:rsidR="00761A59" w:rsidRPr="00086B79" w:rsidRDefault="00761A59"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7C5282CC" w14:textId="77777777" w:rsidR="00761A59" w:rsidRPr="00086B79" w:rsidRDefault="00761A59" w:rsidP="00762B9D">
            <w:pPr>
              <w:pStyle w:val="BodyText"/>
              <w:spacing w:before="100" w:after="100"/>
              <w:jc w:val="center"/>
              <w:rPr>
                <w:lang w:eastAsia="en-AU"/>
              </w:rPr>
            </w:pPr>
            <w:r>
              <w:rPr>
                <w:lang w:eastAsia="en-AU"/>
              </w:rPr>
              <w:t>1</w:t>
            </w:r>
            <w:r w:rsidRPr="003925BB">
              <w:rPr>
                <w:lang w:eastAsia="en-AU"/>
              </w:rPr>
              <w:t>GB</w:t>
            </w:r>
          </w:p>
        </w:tc>
      </w:tr>
      <w:tr w:rsidR="00761A59" w:rsidRPr="00086B79" w14:paraId="3E852CF0"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6E4E499" w14:textId="77777777" w:rsidR="00761A59" w:rsidRPr="00086B79" w:rsidRDefault="00761A59" w:rsidP="00762B9D">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4622C24F" w14:textId="77777777" w:rsidR="00761A59" w:rsidRPr="00086B79" w:rsidRDefault="00761A59" w:rsidP="00762B9D">
            <w:pPr>
              <w:pStyle w:val="BodyText"/>
              <w:spacing w:before="100" w:after="100"/>
              <w:jc w:val="center"/>
              <w:rPr>
                <w:lang w:eastAsia="en-AU"/>
              </w:rPr>
            </w:pPr>
            <w:r>
              <w:rPr>
                <w:lang w:eastAsia="en-AU"/>
              </w:rPr>
              <w:t>$0.0098</w:t>
            </w:r>
          </w:p>
        </w:tc>
      </w:tr>
      <w:tr w:rsidR="00761A59" w:rsidRPr="00086B79" w14:paraId="094AE6CA"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619BDAB" w14:textId="77777777" w:rsidR="00761A59" w:rsidRDefault="00761A59" w:rsidP="00762B9D">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748E11B9" w14:textId="77777777" w:rsidR="00761A59" w:rsidRDefault="00761A59" w:rsidP="00762B9D">
            <w:pPr>
              <w:pStyle w:val="BodyText"/>
              <w:spacing w:before="100" w:after="100"/>
              <w:jc w:val="center"/>
              <w:rPr>
                <w:lang w:eastAsia="en-AU"/>
              </w:rPr>
            </w:pPr>
            <w:r>
              <w:rPr>
                <w:lang w:eastAsia="en-AU"/>
              </w:rPr>
              <w:t>Month-to-month</w:t>
            </w:r>
          </w:p>
        </w:tc>
      </w:tr>
      <w:tr w:rsidR="00761A59" w:rsidRPr="00086B79" w14:paraId="2745AEBF"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9847B2C" w14:textId="77777777" w:rsidR="00761A59" w:rsidRDefault="00761A59" w:rsidP="00762B9D">
            <w:pPr>
              <w:pStyle w:val="BodyText"/>
              <w:spacing w:before="100" w:after="100"/>
              <w:rPr>
                <w:lang w:eastAsia="en-AU"/>
              </w:rPr>
            </w:pPr>
            <w:r>
              <w:rPr>
                <w:lang w:eastAsia="en-AU"/>
              </w:rPr>
              <w:lastRenderedPageBreak/>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0A760BC6" w14:textId="77777777" w:rsidR="00761A59" w:rsidRDefault="00761A59" w:rsidP="00762B9D">
            <w:pPr>
              <w:pStyle w:val="BodyText"/>
              <w:spacing w:before="100" w:after="100"/>
              <w:jc w:val="center"/>
              <w:rPr>
                <w:lang w:eastAsia="en-AU"/>
              </w:rPr>
            </w:pPr>
            <w:r>
              <w:rPr>
                <w:lang w:eastAsia="en-AU"/>
              </w:rPr>
              <w:t>1.5Mbps</w:t>
            </w:r>
          </w:p>
          <w:p w14:paraId="6DAE54AA" w14:textId="77777777" w:rsidR="00761A59" w:rsidRDefault="00761A59"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53F2DE44" w14:textId="77777777" w:rsidR="00761A59" w:rsidRDefault="00761A59" w:rsidP="00762B9D">
            <w:pPr>
              <w:pStyle w:val="BodyText"/>
              <w:spacing w:before="100" w:after="100"/>
              <w:jc w:val="center"/>
              <w:rPr>
                <w:lang w:eastAsia="en-AU"/>
              </w:rPr>
            </w:pPr>
            <w:r w:rsidRPr="003925BB">
              <w:rPr>
                <w:lang w:eastAsia="en-AU"/>
              </w:rPr>
              <w:t xml:space="preserve">Fair Go Policy applies. Refer to </w:t>
            </w:r>
            <w:hyperlink r:id="rId136" w:history="1">
              <w:r w:rsidRPr="002E0093">
                <w:rPr>
                  <w:rStyle w:val="Hyperlink"/>
                </w:rPr>
                <w:t>Appendix S</w:t>
              </w:r>
            </w:hyperlink>
            <w:r w:rsidRPr="003925BB">
              <w:rPr>
                <w:lang w:eastAsia="en-AU"/>
              </w:rPr>
              <w:t xml:space="preserve"> for further details.</w:t>
            </w:r>
          </w:p>
        </w:tc>
      </w:tr>
      <w:tr w:rsidR="00761A59" w:rsidRPr="00086B79" w14:paraId="43DFC173"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74D9946" w14:textId="77777777" w:rsidR="00761A59" w:rsidRDefault="00761A59" w:rsidP="00762B9D">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36FDDBA3" w14:textId="77777777" w:rsidR="00761A59" w:rsidRDefault="00761A59" w:rsidP="00762B9D">
            <w:pPr>
              <w:pStyle w:val="BodyText"/>
              <w:spacing w:before="100" w:after="100"/>
              <w:jc w:val="center"/>
              <w:rPr>
                <w:lang w:eastAsia="en-AU"/>
              </w:rPr>
            </w:pPr>
            <w:r>
              <w:rPr>
                <w:lang w:eastAsia="en-AU"/>
              </w:rPr>
              <w:t>N/A, cannot make outgoing SMS on this plan</w:t>
            </w:r>
          </w:p>
        </w:tc>
      </w:tr>
      <w:tr w:rsidR="00761A59" w:rsidRPr="00086B79" w14:paraId="13573244"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A0D2C52" w14:textId="77777777" w:rsidR="00761A59" w:rsidRDefault="00761A59" w:rsidP="00762B9D">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666A33EF" w14:textId="77777777" w:rsidR="00761A59" w:rsidRDefault="00761A59" w:rsidP="00762B9D">
            <w:pPr>
              <w:pStyle w:val="BodyText"/>
              <w:spacing w:before="100" w:after="100"/>
              <w:jc w:val="center"/>
              <w:rPr>
                <w:lang w:eastAsia="en-AU"/>
              </w:rPr>
            </w:pPr>
            <w:r>
              <w:rPr>
                <w:lang w:eastAsia="en-AU"/>
              </w:rPr>
              <w:t>N/A, cannot make outgoing SMS on this plan</w:t>
            </w:r>
          </w:p>
        </w:tc>
      </w:tr>
      <w:tr w:rsidR="00761A59" w:rsidRPr="00086B79" w14:paraId="572E858B"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3301766" w14:textId="77777777" w:rsidR="00761A59" w:rsidRDefault="00761A59"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36FE5C7A" w14:textId="77777777" w:rsidR="00761A59" w:rsidRDefault="00761A59" w:rsidP="00762B9D">
            <w:pPr>
              <w:pStyle w:val="BodyText"/>
              <w:spacing w:before="100" w:after="100"/>
              <w:jc w:val="center"/>
              <w:rPr>
                <w:lang w:eastAsia="en-AU"/>
              </w:rPr>
            </w:pPr>
            <w:r>
              <w:rPr>
                <w:lang w:eastAsia="en-AU"/>
              </w:rPr>
              <w:t>N/A, cannot make outgoing  MMS on this plan</w:t>
            </w:r>
          </w:p>
        </w:tc>
      </w:tr>
      <w:tr w:rsidR="00761A59" w:rsidRPr="00086B79" w14:paraId="05A90316"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2EC5FB71" w14:textId="77777777" w:rsidR="00761A59" w:rsidRPr="003925BB" w:rsidRDefault="00761A59" w:rsidP="00762B9D">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7C4BDEA3" w14:textId="77777777" w:rsidR="00761A59" w:rsidRDefault="00761A59" w:rsidP="00762B9D">
            <w:pPr>
              <w:pStyle w:val="BodyText"/>
              <w:spacing w:before="100" w:after="100"/>
              <w:jc w:val="center"/>
              <w:rPr>
                <w:lang w:eastAsia="en-AU"/>
              </w:rPr>
            </w:pPr>
            <w:r>
              <w:rPr>
                <w:lang w:eastAsia="en-AU"/>
              </w:rPr>
              <w:t>N/A, cannot make outgoing MMS on this plan</w:t>
            </w:r>
          </w:p>
        </w:tc>
      </w:tr>
    </w:tbl>
    <w:p w14:paraId="3FE81DD0" w14:textId="77777777" w:rsidR="00761A59" w:rsidRPr="003C3284" w:rsidRDefault="00761A59" w:rsidP="00761A59"/>
    <w:p w14:paraId="46CC7E97" w14:textId="77777777" w:rsidR="00761A59" w:rsidRPr="00825715" w:rsidRDefault="00761A59" w:rsidP="00761A59"/>
    <w:p w14:paraId="2E215261" w14:textId="77777777" w:rsidR="00761A59" w:rsidRDefault="00761A59" w:rsidP="00761A59">
      <w:pPr>
        <w:pStyle w:val="Heading4"/>
      </w:pPr>
      <w:bookmarkStart w:id="154" w:name="_Toc239162810"/>
      <w:r>
        <w:t>1GB Optus Choice Watch Promo Plan (May 2025)</w:t>
      </w:r>
      <w:bookmarkEnd w:id="154"/>
    </w:p>
    <w:p w14:paraId="4F621FD0" w14:textId="77777777" w:rsidR="00761A59" w:rsidRDefault="00761A59" w:rsidP="00761A59">
      <w:pPr>
        <w:pStyle w:val="Heading6"/>
        <w:tabs>
          <w:tab w:val="num" w:pos="709"/>
        </w:tabs>
        <w:ind w:left="709" w:hanging="709"/>
      </w:pPr>
      <w:bookmarkStart w:id="155" w:name="_Toc239162811"/>
      <w:r>
        <w:t>Plan Features</w:t>
      </w:r>
      <w:bookmarkEnd w:id="155"/>
    </w:p>
    <w:p w14:paraId="026B60D5" w14:textId="77777777" w:rsidR="00761A59" w:rsidRPr="00086B79" w:rsidRDefault="00761A59" w:rsidP="00761A59">
      <w:pPr>
        <w:pStyle w:val="Heading7"/>
        <w:ind w:hanging="731"/>
      </w:pPr>
      <w:r w:rsidRPr="003925BB">
        <w:t xml:space="preserve">This section relates to the following plan. </w:t>
      </w:r>
      <w:r w:rsidRPr="00F77BDA">
        <w:rPr>
          <w:i/>
        </w:rPr>
        <w:t>You</w:t>
      </w:r>
      <w:r w:rsidRPr="003925BB">
        <w:t xml:space="preserve"> can find </w:t>
      </w:r>
      <w:r w:rsidRPr="00EC791F">
        <w:rPr>
          <w:i/>
          <w:iCs/>
        </w:rPr>
        <w:t>your</w:t>
      </w:r>
      <w:r w:rsidRPr="003925BB">
        <w:t xml:space="preserve"> Plan ID on </w:t>
      </w:r>
      <w:r w:rsidRPr="00EC791F">
        <w:rPr>
          <w:i/>
          <w:iCs/>
        </w:rPr>
        <w:t>your</w:t>
      </w:r>
      <w:r w:rsidRPr="003925BB">
        <w:t xml:space="preserve"> </w:t>
      </w:r>
      <w:r>
        <w:t>Critical Information Summary (CIS), available in My Optus App or My Account</w:t>
      </w:r>
      <w:r w:rsidRPr="003925BB">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761A59" w:rsidRPr="00086B79" w14:paraId="20B09661" w14:textId="77777777" w:rsidTr="00762B9D">
        <w:trPr>
          <w:trHeight w:val="398"/>
        </w:trPr>
        <w:tc>
          <w:tcPr>
            <w:tcW w:w="3866" w:type="dxa"/>
          </w:tcPr>
          <w:p w14:paraId="6C6E7EED" w14:textId="77777777" w:rsidR="00761A59" w:rsidRPr="00C51F13" w:rsidRDefault="00761A59" w:rsidP="00762B9D">
            <w:pPr>
              <w:pStyle w:val="BodyText"/>
              <w:spacing w:before="100" w:after="100"/>
              <w:jc w:val="center"/>
              <w:rPr>
                <w:b/>
              </w:rPr>
            </w:pPr>
            <w:r w:rsidRPr="00C51F13">
              <w:rPr>
                <w:b/>
              </w:rPr>
              <w:t>Plan</w:t>
            </w:r>
          </w:p>
        </w:tc>
        <w:tc>
          <w:tcPr>
            <w:tcW w:w="2146" w:type="dxa"/>
          </w:tcPr>
          <w:p w14:paraId="6608491A" w14:textId="77777777" w:rsidR="00761A59" w:rsidRPr="00C51F13" w:rsidRDefault="00761A59" w:rsidP="00762B9D">
            <w:pPr>
              <w:pStyle w:val="BodyText"/>
              <w:spacing w:before="100" w:after="100"/>
              <w:jc w:val="center"/>
              <w:rPr>
                <w:b/>
              </w:rPr>
            </w:pPr>
            <w:r w:rsidRPr="00C51F13">
              <w:rPr>
                <w:b/>
              </w:rPr>
              <w:t>Plan ID</w:t>
            </w:r>
          </w:p>
        </w:tc>
        <w:tc>
          <w:tcPr>
            <w:tcW w:w="2713" w:type="dxa"/>
          </w:tcPr>
          <w:p w14:paraId="66E956B7" w14:textId="77777777" w:rsidR="00761A59" w:rsidRPr="00C51F13" w:rsidRDefault="00761A59" w:rsidP="00762B9D">
            <w:pPr>
              <w:pStyle w:val="BodyText"/>
              <w:spacing w:before="100" w:after="100"/>
              <w:jc w:val="center"/>
              <w:rPr>
                <w:b/>
              </w:rPr>
            </w:pPr>
            <w:r w:rsidRPr="00C51F13">
              <w:rPr>
                <w:b/>
              </w:rPr>
              <w:t>Available</w:t>
            </w:r>
          </w:p>
        </w:tc>
      </w:tr>
      <w:tr w:rsidR="00761A59" w:rsidRPr="00086B79" w14:paraId="765813A5" w14:textId="77777777" w:rsidTr="00762B9D">
        <w:trPr>
          <w:trHeight w:val="412"/>
        </w:trPr>
        <w:tc>
          <w:tcPr>
            <w:tcW w:w="3866" w:type="dxa"/>
          </w:tcPr>
          <w:p w14:paraId="3185D04B" w14:textId="77777777" w:rsidR="00761A59" w:rsidRPr="00086B79" w:rsidRDefault="00761A59" w:rsidP="00762B9D">
            <w:pPr>
              <w:pStyle w:val="BodyText"/>
              <w:spacing w:before="100" w:after="100"/>
            </w:pPr>
            <w:r w:rsidRPr="005F64D1">
              <w:rPr>
                <w:rFonts w:cs="Calibri"/>
                <w:color w:val="191919"/>
                <w:szCs w:val="20"/>
              </w:rPr>
              <w:t xml:space="preserve">1GB Optus Choice Watch </w:t>
            </w:r>
            <w:r>
              <w:rPr>
                <w:rFonts w:cs="Calibri"/>
                <w:color w:val="191919"/>
                <w:szCs w:val="20"/>
              </w:rPr>
              <w:t xml:space="preserve">Promo </w:t>
            </w:r>
            <w:r w:rsidRPr="005F64D1">
              <w:rPr>
                <w:rFonts w:cs="Calibri"/>
                <w:color w:val="191919"/>
                <w:szCs w:val="20"/>
              </w:rPr>
              <w:t>Plan</w:t>
            </w:r>
            <w:r>
              <w:rPr>
                <w:rFonts w:cs="Calibri"/>
                <w:color w:val="191919"/>
                <w:szCs w:val="20"/>
              </w:rPr>
              <w:t>(May 25)</w:t>
            </w:r>
          </w:p>
        </w:tc>
        <w:tc>
          <w:tcPr>
            <w:tcW w:w="2146" w:type="dxa"/>
            <w:vAlign w:val="center"/>
          </w:tcPr>
          <w:p w14:paraId="7594AAE7" w14:textId="77777777" w:rsidR="00761A59" w:rsidRPr="000A7FC1" w:rsidRDefault="00761A59" w:rsidP="00762B9D">
            <w:pPr>
              <w:pStyle w:val="BodyText"/>
              <w:spacing w:before="100" w:after="100"/>
              <w:jc w:val="center"/>
            </w:pPr>
            <w:r w:rsidRPr="00DF58B3">
              <w:rPr>
                <w:rFonts w:cs="Calibri"/>
                <w:color w:val="191919"/>
                <w:szCs w:val="20"/>
              </w:rPr>
              <w:t>38072254</w:t>
            </w:r>
          </w:p>
        </w:tc>
        <w:tc>
          <w:tcPr>
            <w:tcW w:w="2713" w:type="dxa"/>
            <w:vAlign w:val="center"/>
          </w:tcPr>
          <w:p w14:paraId="636D6211" w14:textId="77777777" w:rsidR="00761A59" w:rsidRPr="00086B79" w:rsidRDefault="00761A59" w:rsidP="00762B9D">
            <w:pPr>
              <w:pStyle w:val="BodyText"/>
              <w:spacing w:before="100" w:after="100"/>
              <w:jc w:val="center"/>
            </w:pPr>
            <w:r>
              <w:t>7 May 2025</w:t>
            </w:r>
          </w:p>
        </w:tc>
      </w:tr>
    </w:tbl>
    <w:p w14:paraId="2BF6893E" w14:textId="77777777" w:rsidR="00761A59" w:rsidRPr="00086B79" w:rsidRDefault="00761A59" w:rsidP="00761A59">
      <w:pPr>
        <w:pStyle w:val="BodyText"/>
        <w:tabs>
          <w:tab w:val="left" w:pos="0"/>
        </w:tabs>
      </w:pPr>
    </w:p>
    <w:p w14:paraId="2BFBE35F" w14:textId="77777777" w:rsidR="00761A59" w:rsidRPr="00965925" w:rsidRDefault="00761A59" w:rsidP="00761A59">
      <w:pPr>
        <w:pStyle w:val="Heading7"/>
        <w:tabs>
          <w:tab w:val="left" w:pos="0"/>
        </w:tabs>
        <w:ind w:hanging="731"/>
      </w:pPr>
      <w:r w:rsidRPr="0048326D">
        <w:rPr>
          <w:szCs w:val="20"/>
        </w:rPr>
        <w:t xml:space="preserve">The </w:t>
      </w:r>
      <w:r>
        <w:rPr>
          <w:szCs w:val="20"/>
        </w:rPr>
        <w:t>1GB Optus Choice Watch Promo Plan is</w:t>
      </w:r>
      <w:r w:rsidRPr="009C02DF">
        <w:t xml:space="preserve"> available</w:t>
      </w:r>
      <w:r>
        <w:t xml:space="preserve"> </w:t>
      </w:r>
      <w:r w:rsidRPr="009C02DF">
        <w:t xml:space="preserve">to new and </w:t>
      </w:r>
      <w:r>
        <w:t>re-contracting</w:t>
      </w:r>
      <w:r w:rsidRPr="009C02DF">
        <w:t xml:space="preserve"> customers connecting to the </w:t>
      </w:r>
      <w:r w:rsidRPr="009C02DF">
        <w:rPr>
          <w:i/>
        </w:rPr>
        <w:t xml:space="preserve">service </w:t>
      </w:r>
      <w:r>
        <w:t xml:space="preserve">who pass Optus' credit assessment, with selected devices on a 12, 24 or 36-month </w:t>
      </w:r>
      <w:r w:rsidRPr="00000B1E">
        <w:rPr>
          <w:i/>
          <w:iCs/>
        </w:rPr>
        <w:t>device payment plan</w:t>
      </w:r>
      <w:r>
        <w:rPr>
          <w:i/>
          <w:iCs/>
        </w:rPr>
        <w:t xml:space="preserve"> </w:t>
      </w:r>
      <w:r w:rsidRPr="00846956">
        <w:t>(as advertised from time to time).</w:t>
      </w:r>
      <w:r>
        <w:t xml:space="preserve"> Selected customers may be eligible to take up this plan without an associated 12, 24 or 36 month device payment plan. </w:t>
      </w:r>
      <w:r w:rsidRPr="00C74C53">
        <w:rPr>
          <w:szCs w:val="20"/>
        </w:rPr>
        <w:t>Optus Service Providers' customers are not eligible to apply</w:t>
      </w:r>
      <w:r w:rsidRPr="00C74C53">
        <w:rPr>
          <w:snapToGrid w:val="0"/>
          <w:szCs w:val="20"/>
        </w:rPr>
        <w:t>.</w:t>
      </w:r>
    </w:p>
    <w:p w14:paraId="794E70CD" w14:textId="77777777" w:rsidR="00761A59" w:rsidRPr="00C21547" w:rsidRDefault="00761A59" w:rsidP="00761A59">
      <w:pPr>
        <w:pStyle w:val="Heading7"/>
        <w:rPr>
          <w:lang w:eastAsia="en-AU"/>
        </w:rPr>
      </w:pPr>
      <w:r>
        <w:rPr>
          <w:b/>
          <w:lang w:eastAsia="en-AU"/>
        </w:rPr>
        <w:t>Monthly Data to Share</w:t>
      </w:r>
      <w:r w:rsidRPr="003925BB">
        <w:rPr>
          <w:b/>
          <w:lang w:eastAsia="en-AU"/>
        </w:rPr>
        <w:t>:</w:t>
      </w:r>
      <w:r w:rsidRPr="003925BB">
        <w:rPr>
          <w:lang w:eastAsia="en-AU"/>
        </w:rPr>
        <w:t xml:space="preserve"> </w:t>
      </w:r>
      <w:r>
        <w:rPr>
          <w:lang w:eastAsia="en-AU"/>
        </w:rPr>
        <w:t xml:space="preserve">This plan shares data within Australia. If </w:t>
      </w:r>
      <w:r w:rsidRPr="00175EA9">
        <w:rPr>
          <w:i/>
          <w:lang w:eastAsia="en-AU"/>
        </w:rPr>
        <w:t>you</w:t>
      </w:r>
      <w:r>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Pr>
          <w:i/>
          <w:lang w:eastAsia="en-AU"/>
        </w:rPr>
        <w:t>you</w:t>
      </w:r>
      <w:r>
        <w:rPr>
          <w:lang w:eastAsia="en-AU"/>
        </w:rPr>
        <w:t xml:space="preserve"> have an eligible Optus mobile service with Number Share activated. If </w:t>
      </w:r>
      <w:r w:rsidRPr="00175EA9">
        <w:rPr>
          <w:i/>
          <w:lang w:eastAsia="en-AU"/>
        </w:rPr>
        <w:t>you</w:t>
      </w:r>
      <w:r>
        <w:rPr>
          <w:lang w:eastAsia="en-AU"/>
        </w:rPr>
        <w:t xml:space="preserve"> do not have an additional eligible Optus mobile service with Number Share activated (or if </w:t>
      </w:r>
      <w:r w:rsidRPr="00175EA9">
        <w:rPr>
          <w:i/>
          <w:lang w:eastAsia="en-AU"/>
        </w:rPr>
        <w:t>you</w:t>
      </w:r>
      <w:r>
        <w:rPr>
          <w:lang w:eastAsia="en-AU"/>
        </w:rPr>
        <w:t xml:space="preserve"> so choose) </w:t>
      </w:r>
      <w:r w:rsidRPr="00EC791F">
        <w:rPr>
          <w:i/>
          <w:iCs/>
          <w:lang w:eastAsia="en-AU"/>
        </w:rPr>
        <w:t>your</w:t>
      </w:r>
      <w:r>
        <w:rPr>
          <w:lang w:eastAsia="en-AU"/>
        </w:rPr>
        <w:t xml:space="preserve"> SIM can be used in a separate SIM enabled device. If </w:t>
      </w:r>
      <w:r w:rsidRPr="00175EA9">
        <w:rPr>
          <w:i/>
          <w:lang w:eastAsia="en-AU"/>
        </w:rPr>
        <w:t>you</w:t>
      </w:r>
      <w:r>
        <w:rPr>
          <w:lang w:eastAsia="en-AU"/>
        </w:rPr>
        <w:t xml:space="preserve"> use more than </w:t>
      </w:r>
      <w:r w:rsidRPr="00EC791F">
        <w:rPr>
          <w:i/>
          <w:iCs/>
          <w:lang w:eastAsia="en-AU"/>
        </w:rPr>
        <w:t>your</w:t>
      </w:r>
      <w:r>
        <w:rPr>
          <w:lang w:eastAsia="en-AU"/>
        </w:rPr>
        <w:t xml:space="preserve"> included data, data usage on this plan and all services that share data with this plan will be slowed to a maximum of 1.5Mbps until the start of </w:t>
      </w:r>
      <w:r w:rsidRPr="00EC791F">
        <w:rPr>
          <w:i/>
          <w:iCs/>
          <w:lang w:eastAsia="en-AU"/>
        </w:rPr>
        <w:t>your</w:t>
      </w:r>
      <w:r>
        <w:rPr>
          <w:lang w:eastAsia="en-AU"/>
        </w:rPr>
        <w:t xml:space="preserve"> next payment cycle, unless </w:t>
      </w:r>
      <w:r w:rsidRPr="00175EA9">
        <w:rPr>
          <w:i/>
          <w:lang w:eastAsia="en-AU"/>
        </w:rPr>
        <w:t>you</w:t>
      </w:r>
      <w:r>
        <w:rPr>
          <w:lang w:eastAsia="en-AU"/>
        </w:rPr>
        <w:t xml:space="preserve"> purchase extra data. Slowed data speeds (maximum of 1.5Mbps) are suitable for general internet browsing and music streaming, however some activities such as video streaming may see increased buffering and loading times.</w:t>
      </w:r>
    </w:p>
    <w:p w14:paraId="514A58A4" w14:textId="77777777" w:rsidR="00761A59" w:rsidRDefault="00761A59" w:rsidP="00761A59">
      <w:pPr>
        <w:pStyle w:val="Heading7"/>
        <w:tabs>
          <w:tab w:val="left" w:pos="0"/>
        </w:tabs>
        <w:ind w:hanging="731"/>
        <w:rPr>
          <w:szCs w:val="20"/>
        </w:rPr>
      </w:pPr>
      <w:r>
        <w:rPr>
          <w:b/>
          <w:color w:val="000000"/>
          <w:lang w:eastAsia="en-AU"/>
        </w:rPr>
        <w:t>P</w:t>
      </w:r>
      <w:r w:rsidRPr="003925BB">
        <w:rPr>
          <w:b/>
          <w:color w:val="000000"/>
          <w:lang w:eastAsia="en-AU"/>
        </w:rPr>
        <w:t>lan Changes:</w:t>
      </w:r>
      <w:r w:rsidRPr="003925BB">
        <w:rPr>
          <w:color w:val="000000"/>
          <w:lang w:eastAsia="en-AU"/>
        </w:rPr>
        <w:t xml:space="preserve"> </w:t>
      </w:r>
      <w:r w:rsidRPr="00E72231">
        <w:rPr>
          <w:szCs w:val="20"/>
        </w:rPr>
        <w:t>To the extent of any inconsistency or conflict between this Section and</w:t>
      </w:r>
      <w:r>
        <w:rPr>
          <w:szCs w:val="20"/>
        </w:rPr>
        <w:t xml:space="preserve"> </w:t>
      </w:r>
      <w:r w:rsidRPr="00E72231">
        <w:rPr>
          <w:szCs w:val="20"/>
        </w:rPr>
        <w:t xml:space="preserve">the </w:t>
      </w:r>
      <w:r w:rsidRPr="00E72231">
        <w:rPr>
          <w:i/>
          <w:szCs w:val="20"/>
        </w:rPr>
        <w:t>consumer terms</w:t>
      </w:r>
      <w:r w:rsidRPr="00E72231">
        <w:rPr>
          <w:szCs w:val="20"/>
        </w:rPr>
        <w:t xml:space="preserve">, this Section prevails.  </w:t>
      </w:r>
    </w:p>
    <w:p w14:paraId="2C376246" w14:textId="77777777" w:rsidR="00761A59" w:rsidRPr="00EC791F" w:rsidRDefault="00761A59" w:rsidP="00761A59">
      <w:pPr>
        <w:pStyle w:val="Heading8"/>
        <w:rPr>
          <w:lang w:eastAsia="en-AU"/>
        </w:rPr>
      </w:pPr>
      <w:r w:rsidRPr="00175EA9">
        <w:rPr>
          <w:i/>
          <w:lang w:eastAsia="en-AU"/>
        </w:rPr>
        <w:t>You</w:t>
      </w:r>
      <w:r>
        <w:rPr>
          <w:lang w:eastAsia="en-AU"/>
        </w:rPr>
        <w:t xml:space="preserve"> can change to another eligible plan once per payment cycle or cancel at any time (see Cancellation below). If </w:t>
      </w:r>
      <w:r w:rsidRPr="00175EA9">
        <w:rPr>
          <w:i/>
          <w:lang w:eastAsia="en-AU"/>
        </w:rPr>
        <w:t>you</w:t>
      </w:r>
      <w:r>
        <w:rPr>
          <w:lang w:eastAsia="en-AU"/>
        </w:rPr>
        <w:t xml:space="preserve"> change </w:t>
      </w:r>
      <w:r w:rsidRPr="00EC791F">
        <w:rPr>
          <w:i/>
          <w:iCs w:val="0"/>
          <w:lang w:eastAsia="en-AU"/>
        </w:rPr>
        <w:t>your</w:t>
      </w:r>
      <w:r>
        <w:rPr>
          <w:lang w:eastAsia="en-AU"/>
        </w:rPr>
        <w:t xml:space="preserve"> plan, any related device payment plan will remain in place and the payments will remain the same. </w:t>
      </w:r>
      <w:r w:rsidRPr="00175EA9">
        <w:rPr>
          <w:i/>
          <w:lang w:eastAsia="en-AU"/>
        </w:rPr>
        <w:t>You</w:t>
      </w:r>
      <w:r>
        <w:rPr>
          <w:lang w:eastAsia="en-AU"/>
        </w:rPr>
        <w:t xml:space="preserve"> may lose existing add-ons if </w:t>
      </w:r>
      <w:r w:rsidRPr="00175EA9">
        <w:rPr>
          <w:i/>
          <w:lang w:eastAsia="en-AU"/>
        </w:rPr>
        <w:t>you</w:t>
      </w:r>
      <w:r>
        <w:rPr>
          <w:lang w:eastAsia="en-AU"/>
        </w:rPr>
        <w:t xml:space="preserve"> change to a plan that is not eligible for these and </w:t>
      </w:r>
      <w:r w:rsidRPr="00175EA9">
        <w:rPr>
          <w:i/>
          <w:lang w:eastAsia="en-AU"/>
        </w:rPr>
        <w:t>you</w:t>
      </w:r>
      <w:r>
        <w:rPr>
          <w:lang w:eastAsia="en-AU"/>
        </w:rPr>
        <w:t xml:space="preserve"> will not receive a pro-rata refund</w:t>
      </w:r>
      <w:r>
        <w:rPr>
          <w:szCs w:val="20"/>
        </w:rPr>
        <w:t xml:space="preserve">, unless otherwise set out in the </w:t>
      </w:r>
      <w:r w:rsidRPr="00E05C2B">
        <w:rPr>
          <w:i/>
          <w:iCs w:val="0"/>
          <w:szCs w:val="20"/>
        </w:rPr>
        <w:t>consumer terms</w:t>
      </w:r>
      <w:r>
        <w:rPr>
          <w:lang w:eastAsia="en-AU"/>
        </w:rPr>
        <w:t>.</w:t>
      </w:r>
      <w:r w:rsidRPr="000041EE">
        <w:rPr>
          <w:i/>
        </w:rPr>
        <w:t xml:space="preserve"> </w:t>
      </w:r>
    </w:p>
    <w:p w14:paraId="63C1D0F9" w14:textId="77777777" w:rsidR="00761A59" w:rsidRDefault="00761A59" w:rsidP="00761A59">
      <w:pPr>
        <w:pStyle w:val="Heading8"/>
        <w:rPr>
          <w:lang w:eastAsia="en-AU"/>
        </w:rPr>
      </w:pPr>
      <w:r w:rsidRPr="002350A0">
        <w:rPr>
          <w:lang w:eastAsia="en-AU"/>
        </w:rPr>
        <w:t xml:space="preserve">We may make changes to </w:t>
      </w:r>
      <w:r w:rsidRPr="00EC791F">
        <w:rPr>
          <w:i/>
          <w:iCs w:val="0"/>
          <w:lang w:eastAsia="en-AU"/>
        </w:rPr>
        <w:t>your</w:t>
      </w:r>
      <w:r w:rsidRPr="002350A0">
        <w:rPr>
          <w:lang w:eastAsia="en-AU"/>
        </w:rPr>
        <w:t xml:space="preserve"> plan. This could include moving </w:t>
      </w:r>
      <w:r w:rsidRPr="00175EA9">
        <w:rPr>
          <w:i/>
          <w:lang w:eastAsia="en-AU"/>
        </w:rPr>
        <w:t>you</w:t>
      </w:r>
      <w:r w:rsidRPr="002350A0">
        <w:rPr>
          <w:lang w:eastAsia="en-AU"/>
        </w:rPr>
        <w:t xml:space="preserve"> to a new plan which may cost more. If we increase </w:t>
      </w:r>
      <w:r w:rsidRPr="00EC791F">
        <w:rPr>
          <w:i/>
          <w:iCs w:val="0"/>
          <w:lang w:eastAsia="en-AU"/>
        </w:rPr>
        <w:t>your</w:t>
      </w:r>
      <w:r w:rsidRPr="002350A0">
        <w:rPr>
          <w:lang w:eastAsia="en-AU"/>
        </w:rPr>
        <w:t xml:space="preserve"> plan price, decrease </w:t>
      </w:r>
      <w:r w:rsidRPr="00EC791F">
        <w:rPr>
          <w:i/>
          <w:iCs w:val="0"/>
          <w:lang w:eastAsia="en-AU"/>
        </w:rPr>
        <w:t>your</w:t>
      </w:r>
      <w:r w:rsidRPr="002350A0">
        <w:rPr>
          <w:lang w:eastAsia="en-AU"/>
        </w:rPr>
        <w:t xml:space="preserve"> data inclusion or move </w:t>
      </w:r>
      <w:r w:rsidRPr="00175EA9">
        <w:rPr>
          <w:i/>
          <w:lang w:eastAsia="en-AU"/>
        </w:rPr>
        <w:t>you</w:t>
      </w:r>
      <w:r w:rsidRPr="002350A0">
        <w:rPr>
          <w:lang w:eastAsia="en-AU"/>
        </w:rPr>
        <w:t xml:space="preserve"> to a new plan, we will give </w:t>
      </w:r>
      <w:r w:rsidRPr="00175EA9">
        <w:rPr>
          <w:i/>
          <w:lang w:eastAsia="en-AU"/>
        </w:rPr>
        <w:t>you</w:t>
      </w:r>
      <w:r w:rsidRPr="002350A0">
        <w:rPr>
          <w:lang w:eastAsia="en-AU"/>
        </w:rPr>
        <w:t xml:space="preserve"> at least 30 days’ notice of these changes. If </w:t>
      </w:r>
      <w:r w:rsidRPr="00175EA9">
        <w:rPr>
          <w:i/>
          <w:lang w:eastAsia="en-AU"/>
        </w:rPr>
        <w:t>you</w:t>
      </w:r>
      <w:r w:rsidRPr="002350A0">
        <w:rPr>
          <w:lang w:eastAsia="en-AU"/>
        </w:rPr>
        <w:t xml:space="preserve"> don’t like the changes </w:t>
      </w:r>
      <w:r w:rsidRPr="00175EA9">
        <w:rPr>
          <w:i/>
          <w:lang w:eastAsia="en-AU"/>
        </w:rPr>
        <w:t>you</w:t>
      </w:r>
      <w:r w:rsidRPr="002350A0">
        <w:rPr>
          <w:lang w:eastAsia="en-AU"/>
        </w:rPr>
        <w:t xml:space="preserve"> can cancel </w:t>
      </w:r>
      <w:r w:rsidRPr="00EC791F">
        <w:rPr>
          <w:i/>
          <w:iCs w:val="0"/>
          <w:lang w:eastAsia="en-AU"/>
        </w:rPr>
        <w:t>your</w:t>
      </w:r>
      <w:r w:rsidRPr="002350A0">
        <w:rPr>
          <w:lang w:eastAsia="en-AU"/>
        </w:rPr>
        <w:t xml:space="preserve"> plan, in which case any related device payment plan will </w:t>
      </w:r>
      <w:r w:rsidRPr="002350A0">
        <w:rPr>
          <w:lang w:eastAsia="en-AU"/>
        </w:rPr>
        <w:lastRenderedPageBreak/>
        <w:t xml:space="preserve">also be cancelled and </w:t>
      </w:r>
      <w:r w:rsidRPr="00175EA9">
        <w:rPr>
          <w:i/>
          <w:lang w:eastAsia="en-AU"/>
        </w:rPr>
        <w:t>you</w:t>
      </w:r>
      <w:r w:rsidRPr="002350A0">
        <w:rPr>
          <w:lang w:eastAsia="en-AU"/>
        </w:rPr>
        <w:t xml:space="preserve">’ll have to pay out any remaining device payments in full (see Cancellation below). For any other changes we make to </w:t>
      </w:r>
      <w:r w:rsidRPr="00EC791F">
        <w:rPr>
          <w:i/>
          <w:iCs w:val="0"/>
          <w:lang w:eastAsia="en-AU"/>
        </w:rPr>
        <w:t>your</w:t>
      </w:r>
      <w:r w:rsidRPr="002350A0">
        <w:rPr>
          <w:lang w:eastAsia="en-AU"/>
        </w:rPr>
        <w:t xml:space="preserve"> plan that we reasonably believe may adversely impact on </w:t>
      </w:r>
      <w:r w:rsidRPr="00175EA9">
        <w:rPr>
          <w:i/>
          <w:lang w:eastAsia="en-AU"/>
        </w:rPr>
        <w:t>you</w:t>
      </w:r>
      <w:r w:rsidRPr="002350A0">
        <w:rPr>
          <w:lang w:eastAsia="en-AU"/>
        </w:rPr>
        <w:t xml:space="preserve">, we will give </w:t>
      </w:r>
      <w:r w:rsidRPr="00175EA9">
        <w:rPr>
          <w:i/>
          <w:lang w:eastAsia="en-AU"/>
        </w:rPr>
        <w:t>you</w:t>
      </w:r>
      <w:r w:rsidRPr="002350A0">
        <w:rPr>
          <w:lang w:eastAsia="en-AU"/>
        </w:rPr>
        <w:t xml:space="preserve"> reasonable notice of those changes</w:t>
      </w:r>
      <w:r>
        <w:rPr>
          <w:lang w:eastAsia="en-AU"/>
        </w:rPr>
        <w:t>. Our change rights are subject to your Australian Consumer law rights.</w:t>
      </w:r>
    </w:p>
    <w:p w14:paraId="1D7ACD7B" w14:textId="77777777" w:rsidR="00761A59" w:rsidRPr="00F2203D" w:rsidRDefault="00761A59" w:rsidP="00761A59">
      <w:pPr>
        <w:pStyle w:val="Heading7"/>
        <w:rPr>
          <w:lang w:eastAsia="en-AU"/>
        </w:rPr>
      </w:pPr>
      <w:r w:rsidRPr="008954AA">
        <w:rPr>
          <w:b/>
          <w:lang w:eastAsia="en-AU"/>
        </w:rPr>
        <w:t>Cancellation:</w:t>
      </w:r>
      <w:r w:rsidRPr="003925BB">
        <w:rPr>
          <w:lang w:eastAsia="en-AU"/>
        </w:rPr>
        <w:t xml:space="preserve"> </w:t>
      </w:r>
      <w:r>
        <w:rPr>
          <w:szCs w:val="20"/>
        </w:rPr>
        <w:t xml:space="preserve">To the extent of any inconsistency or conflict between this Section and the </w:t>
      </w:r>
      <w:r>
        <w:rPr>
          <w:i/>
          <w:szCs w:val="20"/>
        </w:rPr>
        <w:t>consumer terms</w:t>
      </w:r>
      <w:r>
        <w:rPr>
          <w:szCs w:val="20"/>
        </w:rPr>
        <w:t>, this Section prevails.</w:t>
      </w:r>
      <w:r w:rsidRPr="000041EE">
        <w:rPr>
          <w:i/>
          <w:iCs/>
        </w:rPr>
        <w:t xml:space="preserve"> </w:t>
      </w:r>
    </w:p>
    <w:p w14:paraId="0B29A62D" w14:textId="77777777" w:rsidR="00761A59" w:rsidRDefault="00761A59" w:rsidP="00761A59">
      <w:pPr>
        <w:ind w:left="1440"/>
        <w:rPr>
          <w:i/>
          <w:sz w:val="20"/>
          <w:szCs w:val="20"/>
        </w:rPr>
      </w:pPr>
      <w:r w:rsidRPr="00E45A56">
        <w:rPr>
          <w:i/>
          <w:sz w:val="20"/>
          <w:szCs w:val="20"/>
        </w:rPr>
        <w:t>You</w:t>
      </w:r>
      <w:r w:rsidRPr="00E45A56">
        <w:rPr>
          <w:sz w:val="20"/>
          <w:szCs w:val="20"/>
        </w:rPr>
        <w:t xml:space="preserve"> can cancel </w:t>
      </w:r>
      <w:r w:rsidRPr="00E45A56">
        <w:rPr>
          <w:i/>
          <w:iCs/>
          <w:sz w:val="20"/>
          <w:szCs w:val="20"/>
        </w:rPr>
        <w:t>your</w:t>
      </w:r>
      <w:r w:rsidRPr="00E45A56">
        <w:rPr>
          <w:sz w:val="20"/>
          <w:szCs w:val="20"/>
        </w:rPr>
        <w:t xml:space="preserve"> plan at any time by notifying </w:t>
      </w:r>
      <w:r w:rsidRPr="00E45A56">
        <w:rPr>
          <w:i/>
          <w:sz w:val="20"/>
          <w:szCs w:val="20"/>
        </w:rPr>
        <w:t>us</w:t>
      </w:r>
      <w:r w:rsidRPr="00B732D7">
        <w:rPr>
          <w:sz w:val="20"/>
          <w:szCs w:val="20"/>
        </w:rPr>
        <w:t>. If</w:t>
      </w:r>
      <w:r>
        <w:rPr>
          <w:sz w:val="20"/>
          <w:szCs w:val="20"/>
        </w:rPr>
        <w:t xml:space="preserve"> your plan is cancelled (by you or by us) </w:t>
      </w:r>
      <w:r>
        <w:rPr>
          <w:i/>
          <w:sz w:val="20"/>
          <w:szCs w:val="20"/>
        </w:rPr>
        <w:t>you</w:t>
      </w:r>
      <w:r>
        <w:rPr>
          <w:sz w:val="20"/>
          <w:szCs w:val="20"/>
        </w:rPr>
        <w:t xml:space="preserve"> will not receive a refund of charges paid in advance for the remainder of any payment cycle, unless otherwise set out in the </w:t>
      </w:r>
      <w:r>
        <w:rPr>
          <w:i/>
          <w:iCs/>
          <w:sz w:val="20"/>
          <w:szCs w:val="20"/>
        </w:rPr>
        <w:t>consumer terms</w:t>
      </w:r>
      <w:r>
        <w:rPr>
          <w:sz w:val="20"/>
          <w:szCs w:val="20"/>
        </w:rPr>
        <w:t xml:space="preserve">. All related </w:t>
      </w:r>
      <w:r>
        <w:rPr>
          <w:i/>
          <w:iCs/>
          <w:sz w:val="20"/>
          <w:szCs w:val="20"/>
        </w:rPr>
        <w:t>device payment plans</w:t>
      </w:r>
      <w:r>
        <w:rPr>
          <w:sz w:val="20"/>
          <w:szCs w:val="20"/>
        </w:rPr>
        <w:t xml:space="preserve"> will also need to be cancelled (unless you can link to another eligible plan) and </w:t>
      </w:r>
      <w:r>
        <w:rPr>
          <w:i/>
          <w:sz w:val="20"/>
          <w:szCs w:val="20"/>
        </w:rPr>
        <w:t>you</w:t>
      </w:r>
      <w:r>
        <w:rPr>
          <w:sz w:val="20"/>
          <w:szCs w:val="20"/>
        </w:rPr>
        <w:t xml:space="preserve">’ll need to pay out any remaining device payments in full (with any device discounts waived) as well as any other charges owing, as a one-off payment. This is subject to </w:t>
      </w:r>
      <w:r>
        <w:rPr>
          <w:i/>
          <w:sz w:val="20"/>
          <w:szCs w:val="20"/>
        </w:rPr>
        <w:t>your</w:t>
      </w:r>
      <w:r>
        <w:rPr>
          <w:sz w:val="20"/>
          <w:szCs w:val="20"/>
        </w:rPr>
        <w:t xml:space="preserve"> </w:t>
      </w:r>
      <w:r>
        <w:rPr>
          <w:i/>
          <w:sz w:val="20"/>
          <w:szCs w:val="20"/>
        </w:rPr>
        <w:t xml:space="preserve">Australian Consumer Law </w:t>
      </w:r>
      <w:r>
        <w:rPr>
          <w:sz w:val="20"/>
          <w:szCs w:val="20"/>
        </w:rPr>
        <w:t>rights.</w:t>
      </w:r>
    </w:p>
    <w:p w14:paraId="57D8D28E" w14:textId="77777777" w:rsidR="00761A59" w:rsidRDefault="00761A59" w:rsidP="00761A59">
      <w:pPr>
        <w:ind w:left="709"/>
        <w:rPr>
          <w:rFonts w:cs="Mark for Optus"/>
          <w:color w:val="000000"/>
          <w:sz w:val="20"/>
          <w:szCs w:val="20"/>
        </w:rPr>
      </w:pPr>
    </w:p>
    <w:p w14:paraId="341272FE" w14:textId="77777777" w:rsidR="00761A59" w:rsidRPr="00EC791F" w:rsidRDefault="00761A59" w:rsidP="00761A59">
      <w:pPr>
        <w:pStyle w:val="Heading7"/>
        <w:rPr>
          <w:i/>
          <w:iCs/>
          <w:lang w:eastAsia="en-AU"/>
        </w:rPr>
      </w:pPr>
      <w:r w:rsidRPr="00EC791F">
        <w:rPr>
          <w:b/>
          <w:bCs/>
          <w:lang w:eastAsia="en-AU"/>
        </w:rPr>
        <w:t>Devices:</w:t>
      </w:r>
      <w:r w:rsidRPr="008954AA">
        <w:rPr>
          <w:lang w:eastAsia="en-AU"/>
        </w:rPr>
        <w:t xml:space="preserve"> </w:t>
      </w:r>
      <w:r w:rsidRPr="00EC791F">
        <w:rPr>
          <w:lang w:eastAsia="en-AU"/>
        </w:rPr>
        <w:t xml:space="preserve">Unless specified otherwise, </w:t>
      </w:r>
      <w:r w:rsidRPr="00175EA9">
        <w:rPr>
          <w:i/>
          <w:lang w:eastAsia="en-AU"/>
        </w:rPr>
        <w:t>you</w:t>
      </w:r>
      <w:r w:rsidRPr="00EC791F">
        <w:rPr>
          <w:lang w:eastAsia="en-AU"/>
        </w:rPr>
        <w:t xml:space="preserve"> must buy an eligible connected device on a device payment plan and pay for it over a selected term by monthly instalments. </w:t>
      </w:r>
      <w:r w:rsidRPr="00175EA9">
        <w:rPr>
          <w:i/>
          <w:lang w:eastAsia="en-AU"/>
        </w:rPr>
        <w:t>You</w:t>
      </w:r>
      <w:r w:rsidRPr="00EC791F">
        <w:rPr>
          <w:lang w:eastAsia="en-AU"/>
        </w:rPr>
        <w:t xml:space="preserve"> will need to remain on </w:t>
      </w:r>
      <w:r w:rsidRPr="00EC791F">
        <w:rPr>
          <w:i/>
          <w:iCs/>
          <w:lang w:eastAsia="en-AU"/>
        </w:rPr>
        <w:t>your</w:t>
      </w:r>
      <w:r w:rsidRPr="00EC791F">
        <w:rPr>
          <w:lang w:eastAsia="en-AU"/>
        </w:rPr>
        <w:t xml:space="preserve"> Optus Choice Plus Watch Plan or other eligible plan for the term of </w:t>
      </w:r>
      <w:r w:rsidRPr="00EC791F">
        <w:rPr>
          <w:i/>
          <w:iCs/>
          <w:lang w:eastAsia="en-AU"/>
        </w:rPr>
        <w:t>your</w:t>
      </w:r>
      <w:r w:rsidRPr="00EC791F">
        <w:rPr>
          <w:lang w:eastAsia="en-AU"/>
        </w:rPr>
        <w:t xml:space="preserve"> device payment plan. If </w:t>
      </w:r>
      <w:r w:rsidRPr="00175EA9">
        <w:rPr>
          <w:i/>
          <w:lang w:eastAsia="en-AU"/>
        </w:rPr>
        <w:t>you</w:t>
      </w:r>
      <w:r w:rsidRPr="00EC791F">
        <w:rPr>
          <w:lang w:eastAsia="en-AU"/>
        </w:rPr>
        <w:t xml:space="preserve"> cancel </w:t>
      </w:r>
      <w:r w:rsidRPr="00EC791F">
        <w:rPr>
          <w:i/>
          <w:iCs/>
          <w:lang w:eastAsia="en-AU"/>
        </w:rPr>
        <w:t>your</w:t>
      </w:r>
      <w:r w:rsidRPr="00EC791F">
        <w:rPr>
          <w:lang w:eastAsia="en-AU"/>
        </w:rPr>
        <w:t xml:space="preserve"> plan or move to an ineligible plan, </w:t>
      </w:r>
      <w:r w:rsidRPr="00EC791F">
        <w:rPr>
          <w:i/>
          <w:iCs/>
          <w:lang w:eastAsia="en-AU"/>
        </w:rPr>
        <w:t>your</w:t>
      </w:r>
      <w:r w:rsidRPr="00EC791F">
        <w:rPr>
          <w:lang w:eastAsia="en-AU"/>
        </w:rPr>
        <w:t xml:space="preserve"> related device payment plan will also be cancelled. </w:t>
      </w:r>
      <w:r w:rsidRPr="00175EA9">
        <w:rPr>
          <w:i/>
          <w:lang w:eastAsia="en-AU"/>
        </w:rPr>
        <w:t>You</w:t>
      </w:r>
      <w:r w:rsidRPr="00EC791F">
        <w:rPr>
          <w:lang w:eastAsia="en-AU"/>
        </w:rPr>
        <w:t>’ll need to pay out any remaining device payments in full and any applicable device credits or discounts will be forfeited</w:t>
      </w:r>
    </w:p>
    <w:p w14:paraId="42D25935" w14:textId="77777777" w:rsidR="00761A59" w:rsidRPr="000F07FF" w:rsidRDefault="00761A59" w:rsidP="00761A59">
      <w:pPr>
        <w:pStyle w:val="Heading7"/>
        <w:rPr>
          <w:szCs w:val="20"/>
        </w:rPr>
      </w:pPr>
      <w:r>
        <w:rPr>
          <w:b/>
          <w:lang w:eastAsia="en-AU"/>
        </w:rPr>
        <w:t>Payments</w:t>
      </w:r>
      <w:r w:rsidRPr="008F6AA7">
        <w:rPr>
          <w:b/>
          <w:lang w:eastAsia="en-AU"/>
        </w:rPr>
        <w:t>:</w:t>
      </w:r>
      <w:r w:rsidRPr="003925BB">
        <w:rPr>
          <w:lang w:eastAsia="en-AU"/>
        </w:rPr>
        <w:t xml:space="preserve"> </w:t>
      </w:r>
    </w:p>
    <w:p w14:paraId="1AB5256A" w14:textId="77777777" w:rsidR="00761A59" w:rsidRPr="000F07FF" w:rsidRDefault="00761A59" w:rsidP="00761A59">
      <w:pPr>
        <w:pStyle w:val="Heading8"/>
      </w:pPr>
      <w:r w:rsidRPr="00175EA9">
        <w:rPr>
          <w:i/>
        </w:rPr>
        <w:t>You</w:t>
      </w:r>
      <w:r w:rsidRPr="000F07FF">
        <w:t xml:space="preserve"> must set up automatic payments via a credit, charge or debit card as </w:t>
      </w:r>
      <w:r w:rsidRPr="00EC791F">
        <w:rPr>
          <w:i/>
          <w:iCs w:val="0"/>
        </w:rPr>
        <w:t>your</w:t>
      </w:r>
      <w:r w:rsidRPr="000F07FF">
        <w:t xml:space="preserve"> payment method for th</w:t>
      </w:r>
      <w:r>
        <w:t>is plan</w:t>
      </w:r>
      <w:r w:rsidRPr="000F07FF">
        <w:t xml:space="preserve">. </w:t>
      </w:r>
      <w:r w:rsidRPr="00175EA9">
        <w:rPr>
          <w:i/>
        </w:rPr>
        <w:t>You</w:t>
      </w:r>
      <w:r w:rsidRPr="000F07FF">
        <w:t xml:space="preserve"> will need to agree to the Optus automatic payment (direct debit) service terms (found at </w:t>
      </w:r>
      <w:hyperlink r:id="rId137" w:history="1">
        <w:r w:rsidRPr="00786FEF">
          <w:rPr>
            <w:rStyle w:val="Hyperlink"/>
          </w:rPr>
          <w:t>optus.com.au/about/legal/direct-debit-payments</w:t>
        </w:r>
      </w:hyperlink>
      <w:r w:rsidRPr="000F07FF">
        <w:t xml:space="preserve">). If </w:t>
      </w:r>
      <w:r w:rsidRPr="00175EA9">
        <w:rPr>
          <w:i/>
        </w:rPr>
        <w:t>you</w:t>
      </w:r>
      <w:r w:rsidRPr="000F07FF">
        <w:t xml:space="preserve"> remove </w:t>
      </w:r>
      <w:r w:rsidRPr="00EC791F">
        <w:rPr>
          <w:i/>
          <w:iCs w:val="0"/>
        </w:rPr>
        <w:t>your</w:t>
      </w:r>
      <w:r w:rsidRPr="000F07FF">
        <w:t xml:space="preserve"> automatic payment method, we may cancel </w:t>
      </w:r>
      <w:r w:rsidRPr="00EC791F">
        <w:rPr>
          <w:i/>
          <w:iCs w:val="0"/>
        </w:rPr>
        <w:t>your</w:t>
      </w:r>
      <w:r w:rsidRPr="000F07FF">
        <w:t xml:space="preserve"> service. For further details visit </w:t>
      </w:r>
      <w:hyperlink r:id="rId138" w:history="1">
        <w:r w:rsidRPr="00786FEF">
          <w:rPr>
            <w:rStyle w:val="Hyperlink"/>
          </w:rPr>
          <w:t>optus.com.au/paymentsetup</w:t>
        </w:r>
      </w:hyperlink>
      <w:r>
        <w:t xml:space="preserve"> </w:t>
      </w:r>
    </w:p>
    <w:p w14:paraId="32692136" w14:textId="77777777" w:rsidR="00761A59" w:rsidRPr="000F07FF" w:rsidRDefault="00761A59" w:rsidP="00761A59">
      <w:pPr>
        <w:pStyle w:val="Heading8"/>
      </w:pPr>
      <w:r w:rsidRPr="00175EA9">
        <w:rPr>
          <w:i/>
        </w:rPr>
        <w:t>You</w:t>
      </w:r>
      <w:r w:rsidRPr="000F07FF">
        <w:t xml:space="preserve"> will be automatically charged via </w:t>
      </w:r>
      <w:r w:rsidRPr="00EC791F">
        <w:rPr>
          <w:i/>
          <w:iCs w:val="0"/>
        </w:rPr>
        <w:t>your</w:t>
      </w:r>
      <w:r w:rsidRPr="000F07FF">
        <w:t xml:space="preserve"> selected credit, debit or charge card in advance at the start of each payment cycle for recurring charges. We will not issue </w:t>
      </w:r>
      <w:r w:rsidRPr="00175EA9">
        <w:rPr>
          <w:i/>
        </w:rPr>
        <w:t>you</w:t>
      </w:r>
      <w:r w:rsidRPr="000F07FF">
        <w:t xml:space="preserve"> with a monthly bill. This means that </w:t>
      </w:r>
      <w:r w:rsidRPr="00175EA9">
        <w:rPr>
          <w:i/>
        </w:rPr>
        <w:t>you</w:t>
      </w:r>
      <w:r w:rsidRPr="000F07FF">
        <w:t xml:space="preserve"> may not be given at least 10 working days to check </w:t>
      </w:r>
      <w:r w:rsidRPr="00EC791F">
        <w:rPr>
          <w:i/>
          <w:iCs w:val="0"/>
        </w:rPr>
        <w:t>your</w:t>
      </w:r>
      <w:r w:rsidRPr="000F07FF">
        <w:t xml:space="preserve"> account balance before payment. </w:t>
      </w:r>
      <w:r w:rsidRPr="00175EA9">
        <w:rPr>
          <w:i/>
        </w:rPr>
        <w:t>You</w:t>
      </w:r>
      <w:r w:rsidRPr="000F07FF">
        <w:t xml:space="preserve"> can view </w:t>
      </w:r>
      <w:r w:rsidRPr="00EC791F">
        <w:rPr>
          <w:i/>
          <w:iCs w:val="0"/>
        </w:rPr>
        <w:t>your</w:t>
      </w:r>
      <w:r w:rsidRPr="000F07FF">
        <w:t xml:space="preserve"> payments and payment method at any time in My Optus app or by visiting MyAccount at </w:t>
      </w:r>
      <w:hyperlink r:id="rId139" w:history="1">
        <w:r w:rsidRPr="00786FEF">
          <w:rPr>
            <w:rStyle w:val="Hyperlink"/>
          </w:rPr>
          <w:t>optus.com.au/myaccount</w:t>
        </w:r>
      </w:hyperlink>
      <w:r>
        <w:t xml:space="preserve"> </w:t>
      </w:r>
    </w:p>
    <w:p w14:paraId="062BD5F5" w14:textId="77777777" w:rsidR="00761A59" w:rsidRDefault="00761A59" w:rsidP="00761A59">
      <w:pPr>
        <w:pStyle w:val="Heading7"/>
        <w:rPr>
          <w:lang w:eastAsia="en-AU"/>
        </w:rPr>
      </w:pPr>
      <w:r>
        <w:rPr>
          <w:b/>
          <w:bCs/>
          <w:lang w:eastAsia="en-AU"/>
        </w:rPr>
        <w:t xml:space="preserve">Using </w:t>
      </w:r>
      <w:r w:rsidRPr="00EC791F">
        <w:rPr>
          <w:b/>
          <w:bCs/>
          <w:i/>
          <w:iCs/>
          <w:lang w:eastAsia="en-AU"/>
        </w:rPr>
        <w:t>your</w:t>
      </w:r>
      <w:r>
        <w:rPr>
          <w:b/>
          <w:bCs/>
          <w:lang w:eastAsia="en-AU"/>
        </w:rPr>
        <w:t xml:space="preserve"> service overseas: </w:t>
      </w:r>
      <w:r w:rsidRPr="00E86247">
        <w:rPr>
          <w:i/>
          <w:iCs/>
          <w:lang w:eastAsia="en-AU"/>
        </w:rPr>
        <w:t>You</w:t>
      </w:r>
      <w:r w:rsidRPr="00846956">
        <w:rPr>
          <w:lang w:eastAsia="en-AU"/>
        </w:rPr>
        <w:t xml:space="preserve"> cannot use </w:t>
      </w:r>
      <w:r w:rsidRPr="00E86247">
        <w:rPr>
          <w:i/>
          <w:iCs/>
          <w:lang w:eastAsia="en-AU"/>
        </w:rPr>
        <w:t>your</w:t>
      </w:r>
      <w:r w:rsidRPr="00846956">
        <w:rPr>
          <w:lang w:eastAsia="en-AU"/>
        </w:rPr>
        <w:t xml:space="preserve"> included data </w:t>
      </w:r>
      <w:r>
        <w:t xml:space="preserve">or Number Share </w:t>
      </w:r>
      <w:r w:rsidRPr="00846956">
        <w:rPr>
          <w:lang w:eastAsia="en-AU"/>
        </w:rPr>
        <w:t xml:space="preserve">if you are overseas. If </w:t>
      </w:r>
      <w:r w:rsidRPr="00E86247">
        <w:rPr>
          <w:i/>
          <w:iCs/>
          <w:lang w:eastAsia="en-AU"/>
        </w:rPr>
        <w:t>you</w:t>
      </w:r>
      <w:r w:rsidRPr="00846956">
        <w:rPr>
          <w:lang w:eastAsia="en-AU"/>
        </w:rPr>
        <w:t xml:space="preserve"> want to use </w:t>
      </w:r>
      <w:r w:rsidRPr="00E86247">
        <w:rPr>
          <w:i/>
          <w:iCs/>
          <w:lang w:eastAsia="en-AU"/>
        </w:rPr>
        <w:t>your</w:t>
      </w:r>
      <w:r w:rsidRPr="00846956">
        <w:rPr>
          <w:lang w:eastAsia="en-AU"/>
        </w:rPr>
        <w:t xml:space="preserve"> service while </w:t>
      </w:r>
      <w:r w:rsidRPr="00E86247">
        <w:rPr>
          <w:i/>
          <w:iCs/>
          <w:lang w:eastAsia="en-AU"/>
        </w:rPr>
        <w:t>you're</w:t>
      </w:r>
      <w:r w:rsidRPr="00846956">
        <w:rPr>
          <w:lang w:eastAsia="en-AU"/>
        </w:rPr>
        <w:t xml:space="preserve"> overseas </w:t>
      </w:r>
      <w:r w:rsidRPr="00E86247">
        <w:rPr>
          <w:i/>
          <w:iCs/>
          <w:lang w:eastAsia="en-AU"/>
        </w:rPr>
        <w:t>you'll</w:t>
      </w:r>
      <w:r w:rsidRPr="00846956">
        <w:rPr>
          <w:lang w:eastAsia="en-AU"/>
        </w:rPr>
        <w:t xml:space="preserve"> need to purchase a roaming add-on. </w:t>
      </w:r>
      <w:r w:rsidRPr="008860D7">
        <w:rPr>
          <w:lang w:eastAsia="en-AU"/>
        </w:rPr>
        <w:t xml:space="preserve">Roaming can only be used with your SIM card in a separate SIM enabled device. </w:t>
      </w:r>
      <w:r w:rsidRPr="00E86247">
        <w:rPr>
          <w:i/>
          <w:iCs/>
          <w:lang w:eastAsia="en-AU"/>
        </w:rPr>
        <w:t>You</w:t>
      </w:r>
      <w:r w:rsidRPr="00846956">
        <w:rPr>
          <w:lang w:eastAsia="en-AU"/>
        </w:rPr>
        <w:t xml:space="preserve"> can purchase a roaming add-on using My Optus app. Roaming add-ons are only available for eligible destinations. For more information on eligible destinations and details on </w:t>
      </w:r>
      <w:r w:rsidRPr="00E86247">
        <w:rPr>
          <w:i/>
          <w:iCs/>
          <w:lang w:eastAsia="en-AU"/>
        </w:rPr>
        <w:t>our</w:t>
      </w:r>
      <w:r w:rsidRPr="00846956">
        <w:rPr>
          <w:lang w:eastAsia="en-AU"/>
        </w:rPr>
        <w:t xml:space="preserve"> roaming add-ons visit </w:t>
      </w:r>
      <w:hyperlink r:id="rId140" w:history="1">
        <w:r w:rsidRPr="00992E42">
          <w:rPr>
            <w:rStyle w:val="Hyperlink"/>
            <w:lang w:eastAsia="en-AU"/>
          </w:rPr>
          <w:t>optus.com.au/roam</w:t>
        </w:r>
      </w:hyperlink>
      <w:r>
        <w:rPr>
          <w:lang w:eastAsia="en-AU"/>
        </w:rPr>
        <w:t xml:space="preserve"> </w:t>
      </w:r>
    </w:p>
    <w:p w14:paraId="5ABBDA77" w14:textId="77777777" w:rsidR="00761A59" w:rsidRPr="005076E8" w:rsidRDefault="00761A59" w:rsidP="00761A59">
      <w:pPr>
        <w:rPr>
          <w:lang w:eastAsia="en-AU"/>
        </w:rPr>
      </w:pPr>
    </w:p>
    <w:p w14:paraId="73B8E57D" w14:textId="77777777" w:rsidR="00761A59" w:rsidRPr="00E72231" w:rsidRDefault="00761A59" w:rsidP="00761A59">
      <w:pPr>
        <w:rPr>
          <w:lang w:eastAsia="en-AU"/>
        </w:rPr>
      </w:pPr>
    </w:p>
    <w:p w14:paraId="1748D995" w14:textId="77777777" w:rsidR="00761A59" w:rsidRPr="00C51F13" w:rsidRDefault="00761A59" w:rsidP="00761A59">
      <w:pPr>
        <w:pStyle w:val="BodyText"/>
        <w:rPr>
          <w:b/>
          <w:color w:val="000000"/>
          <w:lang w:eastAsia="en-AU"/>
        </w:rPr>
      </w:pPr>
      <w:r>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32"/>
        <w:gridCol w:w="5677"/>
      </w:tblGrid>
      <w:tr w:rsidR="00761A59" w:rsidRPr="00086B79" w14:paraId="4D6A590E"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hideMark/>
          </w:tcPr>
          <w:p w14:paraId="60CFF5A1" w14:textId="77777777" w:rsidR="00761A59" w:rsidRPr="00723148" w:rsidRDefault="00761A59" w:rsidP="00762B9D">
            <w:pPr>
              <w:pStyle w:val="BodyText"/>
              <w:spacing w:before="100" w:after="100"/>
              <w:rPr>
                <w:b/>
                <w:lang w:eastAsia="en-AU"/>
              </w:rPr>
            </w:pPr>
            <w:r w:rsidRPr="00723148">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250F0CCA" w14:textId="77777777" w:rsidR="00761A59" w:rsidRPr="00723148" w:rsidRDefault="00761A59" w:rsidP="00762B9D">
            <w:pPr>
              <w:pStyle w:val="BodyText"/>
              <w:spacing w:before="100" w:after="100"/>
              <w:jc w:val="center"/>
              <w:rPr>
                <w:b/>
                <w:lang w:eastAsia="en-AU"/>
              </w:rPr>
            </w:pPr>
            <w:r w:rsidRPr="00EC791F">
              <w:rPr>
                <w:b/>
                <w:lang w:eastAsia="en-AU"/>
              </w:rPr>
              <w:t xml:space="preserve">1GB Optus Choice Plus Watch </w:t>
            </w:r>
            <w:r>
              <w:rPr>
                <w:b/>
                <w:lang w:eastAsia="en-AU"/>
              </w:rPr>
              <w:t xml:space="preserve">Promo </w:t>
            </w:r>
            <w:r w:rsidRPr="00EC791F">
              <w:rPr>
                <w:b/>
                <w:lang w:eastAsia="en-AU"/>
              </w:rPr>
              <w:t>Plan</w:t>
            </w:r>
          </w:p>
        </w:tc>
      </w:tr>
      <w:tr w:rsidR="00761A59" w:rsidRPr="00086B79" w14:paraId="38F736F9"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3E7465B" w14:textId="77777777" w:rsidR="00761A59" w:rsidRDefault="00761A59" w:rsidP="00762B9D">
            <w:pPr>
              <w:pStyle w:val="BodyText"/>
              <w:spacing w:before="100" w:after="100"/>
              <w:rPr>
                <w:lang w:eastAsia="en-AU"/>
              </w:rPr>
            </w:pPr>
            <w:r>
              <w:rPr>
                <w:lang w:eastAsia="en-AU"/>
              </w:rPr>
              <w:t xml:space="preserve">Minimum monthly charge </w:t>
            </w:r>
          </w:p>
          <w:p w14:paraId="5A82C37C" w14:textId="77777777" w:rsidR="00761A59" w:rsidRPr="00086B7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5924F40" w14:textId="77777777" w:rsidR="00761A59" w:rsidRPr="00086B79" w:rsidRDefault="00761A59" w:rsidP="00762B9D">
            <w:pPr>
              <w:pStyle w:val="BodyText"/>
              <w:spacing w:before="100" w:after="100"/>
              <w:jc w:val="center"/>
              <w:rPr>
                <w:lang w:eastAsia="en-AU"/>
              </w:rPr>
            </w:pPr>
            <w:r>
              <w:rPr>
                <w:lang w:eastAsia="en-AU"/>
              </w:rPr>
              <w:t xml:space="preserve">$10/mth + </w:t>
            </w:r>
            <w:r w:rsidRPr="00EC791F">
              <w:rPr>
                <w:i/>
                <w:iCs/>
                <w:lang w:eastAsia="en-AU"/>
              </w:rPr>
              <w:t>Your</w:t>
            </w:r>
            <w:r>
              <w:rPr>
                <w:lang w:eastAsia="en-AU"/>
              </w:rPr>
              <w:t xml:space="preserve"> monthly device payment (if applicable)</w:t>
            </w:r>
          </w:p>
        </w:tc>
      </w:tr>
      <w:tr w:rsidR="00761A59" w:rsidRPr="00086B79" w14:paraId="4E54E768"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F04B76F" w14:textId="77777777" w:rsidR="00761A59" w:rsidRDefault="00761A59" w:rsidP="00762B9D">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12 months</w:t>
            </w:r>
          </w:p>
          <w:p w14:paraId="72FE1A60"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1946DB39" w14:textId="77777777" w:rsidR="00761A59" w:rsidRDefault="00761A59" w:rsidP="00762B9D">
            <w:pPr>
              <w:pStyle w:val="BodyText"/>
              <w:spacing w:before="100" w:after="100"/>
              <w:jc w:val="center"/>
              <w:rPr>
                <w:lang w:eastAsia="en-AU"/>
              </w:rPr>
            </w:pPr>
            <w:r>
              <w:rPr>
                <w:lang w:eastAsia="en-AU"/>
              </w:rPr>
              <w:t xml:space="preserve">$120 + Full cost of </w:t>
            </w:r>
            <w:r w:rsidRPr="00EC791F">
              <w:rPr>
                <w:i/>
                <w:iCs/>
                <w:lang w:eastAsia="en-AU"/>
              </w:rPr>
              <w:t>your</w:t>
            </w:r>
            <w:r>
              <w:rPr>
                <w:lang w:eastAsia="en-AU"/>
              </w:rPr>
              <w:t xml:space="preserve"> device payment plan (if applicable)</w:t>
            </w:r>
          </w:p>
        </w:tc>
      </w:tr>
      <w:tr w:rsidR="00761A59" w:rsidRPr="00086B79" w14:paraId="67642E37"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2A3E687C" w14:textId="77777777" w:rsidR="00761A59" w:rsidRDefault="00761A59" w:rsidP="00762B9D">
            <w:pPr>
              <w:pStyle w:val="BodyText"/>
              <w:spacing w:before="100" w:after="100"/>
              <w:rPr>
                <w:lang w:eastAsia="en-AU"/>
              </w:rPr>
            </w:pPr>
            <w:r>
              <w:rPr>
                <w:lang w:eastAsia="en-AU"/>
              </w:rPr>
              <w:t xml:space="preserve">Minimum total cost when </w:t>
            </w:r>
            <w:r w:rsidRPr="00175EA9">
              <w:rPr>
                <w:i/>
                <w:lang w:eastAsia="en-AU"/>
              </w:rPr>
              <w:t>you</w:t>
            </w:r>
            <w:r>
              <w:rPr>
                <w:lang w:eastAsia="en-AU"/>
              </w:rPr>
              <w:t xml:space="preserve"> stay connected for 24 months</w:t>
            </w:r>
          </w:p>
          <w:p w14:paraId="373B1F82"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72349C7C" w14:textId="77777777" w:rsidR="00761A59" w:rsidRDefault="00761A59" w:rsidP="00762B9D">
            <w:pPr>
              <w:pStyle w:val="BodyText"/>
              <w:spacing w:before="100" w:after="100"/>
              <w:jc w:val="center"/>
              <w:rPr>
                <w:lang w:eastAsia="en-AU"/>
              </w:rPr>
            </w:pPr>
            <w:r>
              <w:rPr>
                <w:lang w:eastAsia="en-AU"/>
              </w:rPr>
              <w:t xml:space="preserve">$240 + Full cost of </w:t>
            </w:r>
            <w:r w:rsidRPr="00EC791F">
              <w:rPr>
                <w:i/>
                <w:iCs/>
                <w:lang w:eastAsia="en-AU"/>
              </w:rPr>
              <w:t>your</w:t>
            </w:r>
            <w:r>
              <w:rPr>
                <w:lang w:eastAsia="en-AU"/>
              </w:rPr>
              <w:t xml:space="preserve"> device payment plan (if applicable)</w:t>
            </w:r>
          </w:p>
        </w:tc>
      </w:tr>
      <w:tr w:rsidR="00761A59" w:rsidRPr="00086B79" w14:paraId="1724F46E"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94DE6D9" w14:textId="77777777" w:rsidR="00761A59" w:rsidRDefault="00761A59" w:rsidP="00762B9D">
            <w:pPr>
              <w:pStyle w:val="BodyText"/>
              <w:spacing w:before="100" w:after="100"/>
              <w:rPr>
                <w:lang w:eastAsia="en-AU"/>
              </w:rPr>
            </w:pPr>
            <w:r>
              <w:rPr>
                <w:lang w:eastAsia="en-AU"/>
              </w:rPr>
              <w:lastRenderedPageBreak/>
              <w:t xml:space="preserve">Minimum total cost when </w:t>
            </w:r>
            <w:r w:rsidRPr="00175EA9">
              <w:rPr>
                <w:i/>
                <w:lang w:eastAsia="en-AU"/>
              </w:rPr>
              <w:t>you</w:t>
            </w:r>
            <w:r>
              <w:rPr>
                <w:lang w:eastAsia="en-AU"/>
              </w:rPr>
              <w:t xml:space="preserve"> stay connected for 36 months</w:t>
            </w:r>
          </w:p>
          <w:p w14:paraId="0C9DD7C5" w14:textId="77777777" w:rsidR="00761A59" w:rsidRDefault="00761A59"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1E6B583E" w14:textId="77777777" w:rsidR="00761A59" w:rsidRDefault="00761A59" w:rsidP="00762B9D">
            <w:pPr>
              <w:pStyle w:val="BodyText"/>
              <w:spacing w:before="100" w:after="100"/>
              <w:jc w:val="center"/>
              <w:rPr>
                <w:lang w:eastAsia="en-AU"/>
              </w:rPr>
            </w:pPr>
            <w:r>
              <w:rPr>
                <w:lang w:eastAsia="en-AU"/>
              </w:rPr>
              <w:t xml:space="preserve">$360 + Full cost of </w:t>
            </w:r>
            <w:r w:rsidRPr="00EC791F">
              <w:rPr>
                <w:i/>
                <w:iCs/>
                <w:lang w:eastAsia="en-AU"/>
              </w:rPr>
              <w:t>your</w:t>
            </w:r>
            <w:r>
              <w:rPr>
                <w:lang w:eastAsia="en-AU"/>
              </w:rPr>
              <w:t xml:space="preserve"> device payment plan (if applicable)</w:t>
            </w:r>
          </w:p>
        </w:tc>
      </w:tr>
      <w:tr w:rsidR="00761A59" w:rsidRPr="00086B79" w14:paraId="26D37558"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FC1D262" w14:textId="77777777" w:rsidR="00761A59" w:rsidRPr="00086B79" w:rsidRDefault="00761A59" w:rsidP="00762B9D">
            <w:pPr>
              <w:pStyle w:val="BodyText"/>
              <w:spacing w:before="100" w:after="100"/>
              <w:rPr>
                <w:lang w:eastAsia="en-AU"/>
              </w:rPr>
            </w:pPr>
            <w:r>
              <w:rPr>
                <w:lang w:eastAsia="en-AU"/>
              </w:rPr>
              <w:t>Monthly data to share (</w:t>
            </w:r>
            <w:r w:rsidRPr="003925BB">
              <w:rPr>
                <w:lang w:eastAsia="en-AU"/>
              </w:rPr>
              <w:t>for use within Australia</w:t>
            </w:r>
            <w:r>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49B1032B" w14:textId="77777777" w:rsidR="00761A59" w:rsidRPr="00086B79" w:rsidRDefault="00761A59" w:rsidP="00762B9D">
            <w:pPr>
              <w:pStyle w:val="BodyText"/>
              <w:spacing w:before="100" w:after="100"/>
              <w:jc w:val="center"/>
              <w:rPr>
                <w:lang w:eastAsia="en-AU"/>
              </w:rPr>
            </w:pPr>
            <w:r>
              <w:rPr>
                <w:lang w:eastAsia="en-AU"/>
              </w:rPr>
              <w:t>1</w:t>
            </w:r>
            <w:r w:rsidRPr="003925BB">
              <w:rPr>
                <w:lang w:eastAsia="en-AU"/>
              </w:rPr>
              <w:t>GB</w:t>
            </w:r>
          </w:p>
        </w:tc>
      </w:tr>
      <w:tr w:rsidR="00761A59" w:rsidRPr="00086B79" w14:paraId="2B9B4B01"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94979F4" w14:textId="77777777" w:rsidR="00761A59" w:rsidRPr="00086B79" w:rsidRDefault="00761A59" w:rsidP="00762B9D">
            <w:pPr>
              <w:pStyle w:val="BodyText"/>
              <w:spacing w:before="100" w:after="100"/>
              <w:rPr>
                <w:lang w:eastAsia="en-AU"/>
              </w:rPr>
            </w:pPr>
            <w:r w:rsidRPr="003925BB">
              <w:rPr>
                <w:lang w:eastAsia="en-AU"/>
              </w:rPr>
              <w:t xml:space="preserve">Cost of 1MB </w:t>
            </w:r>
            <w:r>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32D835F8" w14:textId="77777777" w:rsidR="00761A59" w:rsidRPr="00086B79" w:rsidRDefault="00761A59" w:rsidP="00762B9D">
            <w:pPr>
              <w:pStyle w:val="BodyText"/>
              <w:spacing w:before="100" w:after="100"/>
              <w:jc w:val="center"/>
              <w:rPr>
                <w:lang w:eastAsia="en-AU"/>
              </w:rPr>
            </w:pPr>
            <w:r>
              <w:rPr>
                <w:lang w:eastAsia="en-AU"/>
              </w:rPr>
              <w:t>$0.0098</w:t>
            </w:r>
          </w:p>
        </w:tc>
      </w:tr>
      <w:tr w:rsidR="00761A59" w:rsidRPr="00086B79" w14:paraId="0E32ACD8"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F992C04" w14:textId="77777777" w:rsidR="00761A59" w:rsidRDefault="00761A59" w:rsidP="00762B9D">
            <w:pPr>
              <w:pStyle w:val="BodyText"/>
              <w:spacing w:before="100" w:after="100"/>
              <w:rPr>
                <w:lang w:eastAsia="en-AU"/>
              </w:rPr>
            </w:pPr>
            <w:r>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323AA0AC" w14:textId="77777777" w:rsidR="00761A59" w:rsidRDefault="00761A59" w:rsidP="00762B9D">
            <w:pPr>
              <w:pStyle w:val="BodyText"/>
              <w:spacing w:before="100" w:after="100"/>
              <w:jc w:val="center"/>
              <w:rPr>
                <w:lang w:eastAsia="en-AU"/>
              </w:rPr>
            </w:pPr>
            <w:r>
              <w:rPr>
                <w:lang w:eastAsia="en-AU"/>
              </w:rPr>
              <w:t>Month-to-month</w:t>
            </w:r>
          </w:p>
        </w:tc>
      </w:tr>
      <w:tr w:rsidR="00761A59" w:rsidRPr="00086B79" w14:paraId="0B23022C"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91DA373" w14:textId="77777777" w:rsidR="00761A59" w:rsidRDefault="00761A59" w:rsidP="00762B9D">
            <w:pPr>
              <w:pStyle w:val="BodyText"/>
              <w:spacing w:before="100" w:after="100"/>
              <w:rPr>
                <w:lang w:eastAsia="en-AU"/>
              </w:rPr>
            </w:pPr>
            <w:r>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11144979" w14:textId="77777777" w:rsidR="00761A59" w:rsidRDefault="00761A59" w:rsidP="00762B9D">
            <w:pPr>
              <w:pStyle w:val="BodyText"/>
              <w:spacing w:before="100" w:after="100"/>
              <w:jc w:val="center"/>
              <w:rPr>
                <w:lang w:eastAsia="en-AU"/>
              </w:rPr>
            </w:pPr>
            <w:r>
              <w:rPr>
                <w:lang w:eastAsia="en-AU"/>
              </w:rPr>
              <w:t>1.5Mbps</w:t>
            </w:r>
          </w:p>
          <w:p w14:paraId="52536080" w14:textId="77777777" w:rsidR="00761A59" w:rsidRDefault="00761A59" w:rsidP="00762B9D">
            <w:pPr>
              <w:pStyle w:val="BodyText"/>
              <w:spacing w:before="100" w:after="100"/>
              <w:jc w:val="center"/>
              <w:rPr>
                <w:lang w:eastAsia="en-AU"/>
              </w:rPr>
            </w:pPr>
            <w:r>
              <w:rPr>
                <w:lang w:eastAsia="en-AU"/>
              </w:rPr>
              <w:t xml:space="preserve">(Unless </w:t>
            </w:r>
            <w:r w:rsidRPr="00175EA9">
              <w:rPr>
                <w:i/>
                <w:lang w:eastAsia="en-AU"/>
              </w:rPr>
              <w:t>you</w:t>
            </w:r>
            <w:r>
              <w:rPr>
                <w:lang w:eastAsia="en-AU"/>
              </w:rPr>
              <w:t xml:space="preserve"> purchase extra data)</w:t>
            </w:r>
            <w:r w:rsidRPr="003925BB" w:rsidDel="004B5AC9">
              <w:rPr>
                <w:lang w:eastAsia="en-AU"/>
              </w:rPr>
              <w:t xml:space="preserve"> </w:t>
            </w:r>
          </w:p>
          <w:p w14:paraId="63A9FB85" w14:textId="77777777" w:rsidR="00761A59" w:rsidRDefault="00761A59" w:rsidP="00762B9D">
            <w:pPr>
              <w:pStyle w:val="BodyText"/>
              <w:spacing w:before="100" w:after="100"/>
              <w:jc w:val="center"/>
              <w:rPr>
                <w:lang w:eastAsia="en-AU"/>
              </w:rPr>
            </w:pPr>
            <w:r w:rsidRPr="003925BB">
              <w:rPr>
                <w:lang w:eastAsia="en-AU"/>
              </w:rPr>
              <w:t xml:space="preserve">Fair Go Policy applies. Refer to </w:t>
            </w:r>
            <w:hyperlink r:id="rId141" w:history="1">
              <w:r w:rsidRPr="002E0093">
                <w:rPr>
                  <w:rStyle w:val="Hyperlink"/>
                </w:rPr>
                <w:t>Appendix S</w:t>
              </w:r>
            </w:hyperlink>
            <w:r w:rsidRPr="003925BB">
              <w:rPr>
                <w:lang w:eastAsia="en-AU"/>
              </w:rPr>
              <w:t xml:space="preserve"> for further details.</w:t>
            </w:r>
          </w:p>
        </w:tc>
      </w:tr>
      <w:tr w:rsidR="00761A59" w:rsidRPr="00086B79" w14:paraId="59BD5D30"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9171831" w14:textId="77777777" w:rsidR="00761A59" w:rsidRDefault="00761A59" w:rsidP="00762B9D">
            <w:pPr>
              <w:pStyle w:val="BodyText"/>
              <w:spacing w:before="100" w:after="100"/>
              <w:rPr>
                <w:lang w:eastAsia="en-AU"/>
              </w:rPr>
            </w:pPr>
            <w:r w:rsidRPr="003925BB">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6607F135" w14:textId="77777777" w:rsidR="00761A59" w:rsidRDefault="00761A59" w:rsidP="00762B9D">
            <w:pPr>
              <w:pStyle w:val="BodyText"/>
              <w:spacing w:before="100" w:after="100"/>
              <w:jc w:val="center"/>
              <w:rPr>
                <w:lang w:eastAsia="en-AU"/>
              </w:rPr>
            </w:pPr>
            <w:r>
              <w:rPr>
                <w:lang w:eastAsia="en-AU"/>
              </w:rPr>
              <w:t>N/A, cannot make outgoing SMS on this plan</w:t>
            </w:r>
          </w:p>
        </w:tc>
      </w:tr>
      <w:tr w:rsidR="00761A59" w:rsidRPr="00086B79" w14:paraId="1FC001DC"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0ACD999" w14:textId="77777777" w:rsidR="00761A59" w:rsidRDefault="00761A59" w:rsidP="00762B9D">
            <w:pPr>
              <w:pStyle w:val="BodyText"/>
              <w:spacing w:before="100" w:after="100"/>
              <w:rPr>
                <w:lang w:eastAsia="en-AU"/>
              </w:rPr>
            </w:pPr>
            <w:r w:rsidRPr="003925BB">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12249049" w14:textId="77777777" w:rsidR="00761A59" w:rsidRDefault="00761A59" w:rsidP="00762B9D">
            <w:pPr>
              <w:pStyle w:val="BodyText"/>
              <w:spacing w:before="100" w:after="100"/>
              <w:jc w:val="center"/>
              <w:rPr>
                <w:lang w:eastAsia="en-AU"/>
              </w:rPr>
            </w:pPr>
            <w:r>
              <w:rPr>
                <w:lang w:eastAsia="en-AU"/>
              </w:rPr>
              <w:t>N/A, cannot make outgoing SMS on this plan</w:t>
            </w:r>
          </w:p>
        </w:tc>
      </w:tr>
      <w:tr w:rsidR="00761A59" w:rsidRPr="00086B79" w14:paraId="5CDF2D17"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24141763" w14:textId="77777777" w:rsidR="00761A59" w:rsidRDefault="00761A59" w:rsidP="00762B9D">
            <w:pPr>
              <w:pStyle w:val="BodyText"/>
              <w:spacing w:before="100" w:after="100"/>
              <w:rPr>
                <w:lang w:eastAsia="en-AU"/>
              </w:rPr>
            </w:pPr>
            <w:r w:rsidRPr="003925BB">
              <w:rPr>
                <w:lang w:eastAsia="en-AU"/>
              </w:rPr>
              <w:t xml:space="preserve">Standard </w:t>
            </w:r>
            <w:r>
              <w:rPr>
                <w:lang w:eastAsia="en-AU"/>
              </w:rPr>
              <w:t>N</w:t>
            </w:r>
            <w:r w:rsidRPr="003925BB">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31D1E8DD" w14:textId="77777777" w:rsidR="00761A59" w:rsidRDefault="00761A59" w:rsidP="00762B9D">
            <w:pPr>
              <w:pStyle w:val="BodyText"/>
              <w:spacing w:before="100" w:after="100"/>
              <w:jc w:val="center"/>
              <w:rPr>
                <w:lang w:eastAsia="en-AU"/>
              </w:rPr>
            </w:pPr>
            <w:r>
              <w:rPr>
                <w:lang w:eastAsia="en-AU"/>
              </w:rPr>
              <w:t>N/A, cannot make outgoing  MMS on this plan</w:t>
            </w:r>
          </w:p>
        </w:tc>
      </w:tr>
      <w:tr w:rsidR="00761A59" w:rsidRPr="00086B79" w14:paraId="254AE8CD" w14:textId="7777777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8D1BE24" w14:textId="77777777" w:rsidR="00761A59" w:rsidRPr="003925BB" w:rsidRDefault="00761A59" w:rsidP="00762B9D">
            <w:pPr>
              <w:pStyle w:val="BodyText"/>
              <w:spacing w:before="100" w:after="100"/>
              <w:rPr>
                <w:lang w:eastAsia="en-AU"/>
              </w:rPr>
            </w:pPr>
            <w:r w:rsidRPr="003925BB">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217875C6" w14:textId="77777777" w:rsidR="00761A59" w:rsidRDefault="00761A59" w:rsidP="00762B9D">
            <w:pPr>
              <w:pStyle w:val="BodyText"/>
              <w:spacing w:before="100" w:after="100"/>
              <w:jc w:val="center"/>
              <w:rPr>
                <w:lang w:eastAsia="en-AU"/>
              </w:rPr>
            </w:pPr>
            <w:r>
              <w:rPr>
                <w:lang w:eastAsia="en-AU"/>
              </w:rPr>
              <w:t>N/A, cannot make outgoing MMS on this plan</w:t>
            </w:r>
          </w:p>
        </w:tc>
      </w:tr>
    </w:tbl>
    <w:p w14:paraId="44500CD4" w14:textId="77777777" w:rsidR="00761A59" w:rsidRPr="00761A59" w:rsidRDefault="00761A59" w:rsidP="00131D6C"/>
    <w:p w14:paraId="7E7EE7AD" w14:textId="77777777" w:rsidR="00F228D9" w:rsidRDefault="00F228D9" w:rsidP="00FE1033"/>
    <w:p w14:paraId="10B64B1E" w14:textId="77777777" w:rsidR="00683DE5" w:rsidRDefault="00683DE5" w:rsidP="00FE1033">
      <w:pPr>
        <w:rPr>
          <w:sz w:val="20"/>
          <w:szCs w:val="20"/>
        </w:rPr>
      </w:pPr>
    </w:p>
    <w:p w14:paraId="5BE3E261" w14:textId="77777777" w:rsidR="00683DE5" w:rsidRPr="0000746F" w:rsidRDefault="00683DE5" w:rsidP="00FE1033">
      <w:pPr>
        <w:rPr>
          <w:sz w:val="20"/>
          <w:szCs w:val="20"/>
        </w:rPr>
      </w:pPr>
    </w:p>
    <w:p w14:paraId="218D8491" w14:textId="77777777" w:rsidR="003925BB" w:rsidRDefault="003925BB" w:rsidP="004A46D3">
      <w:pPr>
        <w:pStyle w:val="Heading4"/>
      </w:pPr>
      <w:bookmarkStart w:id="156" w:name="_Toc30573716"/>
      <w:bookmarkStart w:id="157" w:name="_Toc239162812"/>
      <w:r w:rsidRPr="003925BB">
        <w:t xml:space="preserve">Pricing plans available to employees of </w:t>
      </w:r>
      <w:r w:rsidR="00720FF8" w:rsidRPr="003925BB">
        <w:t xml:space="preserve">business </w:t>
      </w:r>
      <w:r w:rsidRPr="003925BB">
        <w:t>customers only</w:t>
      </w:r>
      <w:bookmarkEnd w:id="156"/>
      <w:bookmarkEnd w:id="157"/>
    </w:p>
    <w:p w14:paraId="4D2376C2" w14:textId="77777777" w:rsidR="003925BB" w:rsidRDefault="003925BB" w:rsidP="00720FF8">
      <w:pPr>
        <w:pStyle w:val="Heading6"/>
      </w:pPr>
      <w:bookmarkStart w:id="158" w:name="_Toc30573717"/>
      <w:bookmarkStart w:id="159" w:name="_Toc239162813"/>
      <w:r w:rsidRPr="003925BB">
        <w:t>Pricing plans available to employees of Optus Business customers</w:t>
      </w:r>
      <w:bookmarkEnd w:id="158"/>
      <w:bookmarkEnd w:id="159"/>
    </w:p>
    <w:p w14:paraId="648FC046" w14:textId="77777777" w:rsidR="003925BB" w:rsidRDefault="003925BB" w:rsidP="00720FF8">
      <w:pPr>
        <w:pStyle w:val="BodyText"/>
        <w:ind w:left="720"/>
      </w:pPr>
      <w:r w:rsidRPr="003925BB">
        <w:t xml:space="preserve">The following </w:t>
      </w:r>
      <w:r w:rsidRPr="002E0093">
        <w:rPr>
          <w:i/>
        </w:rPr>
        <w:t>pricing plans</w:t>
      </w:r>
      <w:r w:rsidRPr="003925BB">
        <w:t xml:space="preserve"> (together referred to as </w:t>
      </w:r>
      <w:r w:rsidR="00B94F94">
        <w:t>"</w:t>
      </w:r>
      <w:r w:rsidRPr="003925BB">
        <w:t>Optus Business Employee Plans</w:t>
      </w:r>
      <w:r w:rsidR="00B94F94">
        <w:t>"</w:t>
      </w:r>
      <w:r w:rsidRPr="003925BB">
        <w:t>) are available to permanent full-time or part-time employees of Optus Business Corporate Customers</w:t>
      </w:r>
      <w:r w:rsidR="00233A52">
        <w:t xml:space="preserve">. </w:t>
      </w:r>
      <w:r w:rsidRPr="003925BB">
        <w:t xml:space="preserve">For the purposes of this Agreement, </w:t>
      </w:r>
      <w:r w:rsidRPr="002E0093">
        <w:rPr>
          <w:i/>
        </w:rPr>
        <w:t xml:space="preserve">you </w:t>
      </w:r>
      <w:r w:rsidRPr="003925BB">
        <w:t xml:space="preserve">are a Consumer customer, and the </w:t>
      </w:r>
      <w:r w:rsidRPr="002E0093">
        <w:rPr>
          <w:i/>
        </w:rPr>
        <w:t>Consumer Terms</w:t>
      </w:r>
      <w:r w:rsidRPr="003925BB">
        <w:t xml:space="preserve"> apply to </w:t>
      </w:r>
      <w:r w:rsidRPr="002E0093">
        <w:rPr>
          <w:i/>
        </w:rPr>
        <w:t>your</w:t>
      </w:r>
      <w:r w:rsidRPr="003925BB">
        <w:t xml:space="preserve"> use of the </w:t>
      </w:r>
      <w:r w:rsidRPr="002E0093">
        <w:rPr>
          <w:i/>
        </w:rPr>
        <w:t>service</w:t>
      </w:r>
      <w:r w:rsidRPr="003925BB">
        <w:t>.</w:t>
      </w:r>
    </w:p>
    <w:p w14:paraId="79D0286D" w14:textId="77777777" w:rsidR="003925BB" w:rsidRDefault="003925BB" w:rsidP="00653584">
      <w:pPr>
        <w:pStyle w:val="BodyText"/>
        <w:jc w:val="both"/>
        <w:rPr>
          <w:b/>
        </w:rPr>
      </w:pPr>
      <w:r w:rsidRPr="003925BB">
        <w:rPr>
          <w:b/>
        </w:rPr>
        <w:t>Table 1: Mobile Broadband Optus Business Employee Plans - Availabl</w:t>
      </w:r>
      <w:r w:rsidR="001B1A7E">
        <w:rPr>
          <w:b/>
        </w:rPr>
        <w:t>e from 16 </w:t>
      </w:r>
      <w:r w:rsidRPr="003925BB">
        <w:rPr>
          <w:b/>
        </w:rPr>
        <w:t>August</w:t>
      </w:r>
      <w:r w:rsidR="001B1A7E">
        <w:rPr>
          <w:b/>
        </w:rPr>
        <w:t> </w:t>
      </w:r>
      <w:r w:rsidRPr="003925BB">
        <w:rPr>
          <w:b/>
        </w:rPr>
        <w:t>2013</w:t>
      </w:r>
    </w:p>
    <w:tbl>
      <w:tblPr>
        <w:tblW w:w="10240" w:type="dxa"/>
        <w:tblLook w:val="04A0" w:firstRow="1" w:lastRow="0" w:firstColumn="1" w:lastColumn="0" w:noHBand="0" w:noVBand="1"/>
      </w:tblPr>
      <w:tblGrid>
        <w:gridCol w:w="3040"/>
        <w:gridCol w:w="2360"/>
        <w:gridCol w:w="2360"/>
        <w:gridCol w:w="2480"/>
      </w:tblGrid>
      <w:tr w:rsidR="003925BB" w:rsidRPr="00D61859" w14:paraId="10CA1568" w14:textId="77777777" w:rsidTr="00653584">
        <w:trPr>
          <w:trHeight w:val="20"/>
        </w:trPr>
        <w:tc>
          <w:tcPr>
            <w:tcW w:w="3040" w:type="dxa"/>
            <w:tcBorders>
              <w:top w:val="single" w:sz="4" w:space="0" w:color="auto"/>
              <w:left w:val="single" w:sz="4" w:space="0" w:color="auto"/>
              <w:bottom w:val="single" w:sz="4" w:space="0" w:color="auto"/>
              <w:right w:val="single" w:sz="4" w:space="0" w:color="auto"/>
            </w:tcBorders>
            <w:hideMark/>
          </w:tcPr>
          <w:p w14:paraId="41ABC61F" w14:textId="77777777" w:rsidR="003925BB" w:rsidRPr="00720FF8" w:rsidRDefault="003925BB" w:rsidP="00720FF8">
            <w:pPr>
              <w:pStyle w:val="BodyText"/>
              <w:spacing w:before="100" w:after="100"/>
              <w:rPr>
                <w:b/>
              </w:rPr>
            </w:pPr>
            <w:r w:rsidRPr="00720FF8">
              <w:rPr>
                <w:b/>
              </w:rPr>
              <w:t>Plan Name</w:t>
            </w:r>
          </w:p>
        </w:tc>
        <w:tc>
          <w:tcPr>
            <w:tcW w:w="2360" w:type="dxa"/>
            <w:tcBorders>
              <w:top w:val="single" w:sz="4" w:space="0" w:color="auto"/>
              <w:left w:val="nil"/>
              <w:bottom w:val="single" w:sz="4" w:space="0" w:color="auto"/>
              <w:right w:val="single" w:sz="4" w:space="0" w:color="auto"/>
            </w:tcBorders>
            <w:hideMark/>
          </w:tcPr>
          <w:p w14:paraId="75DC7C15" w14:textId="77777777" w:rsidR="003925BB" w:rsidRPr="00720FF8" w:rsidRDefault="003925BB" w:rsidP="00720FF8">
            <w:pPr>
              <w:pStyle w:val="BodyText"/>
              <w:spacing w:before="100" w:after="100"/>
              <w:jc w:val="center"/>
              <w:rPr>
                <w:b/>
              </w:rPr>
            </w:pPr>
            <w:r w:rsidRPr="00720FF8">
              <w:rPr>
                <w:b/>
              </w:rPr>
              <w:t>$20 Optus Business Employee Plan 1GB</w:t>
            </w:r>
          </w:p>
        </w:tc>
        <w:tc>
          <w:tcPr>
            <w:tcW w:w="2360" w:type="dxa"/>
            <w:tcBorders>
              <w:top w:val="single" w:sz="4" w:space="0" w:color="auto"/>
              <w:left w:val="nil"/>
              <w:bottom w:val="single" w:sz="4" w:space="0" w:color="auto"/>
              <w:right w:val="single" w:sz="4" w:space="0" w:color="auto"/>
            </w:tcBorders>
            <w:hideMark/>
          </w:tcPr>
          <w:p w14:paraId="26913641" w14:textId="77777777" w:rsidR="003925BB" w:rsidRPr="00720FF8" w:rsidRDefault="003925BB" w:rsidP="00720FF8">
            <w:pPr>
              <w:pStyle w:val="BodyText"/>
              <w:spacing w:before="100" w:after="100"/>
              <w:jc w:val="center"/>
              <w:rPr>
                <w:b/>
              </w:rPr>
            </w:pPr>
            <w:r w:rsidRPr="00720FF8">
              <w:rPr>
                <w:b/>
              </w:rPr>
              <w:t>$25 Optus Business Employee Plan 2GB</w:t>
            </w:r>
          </w:p>
        </w:tc>
        <w:tc>
          <w:tcPr>
            <w:tcW w:w="2480" w:type="dxa"/>
            <w:tcBorders>
              <w:top w:val="single" w:sz="4" w:space="0" w:color="auto"/>
              <w:left w:val="nil"/>
              <w:bottom w:val="single" w:sz="4" w:space="0" w:color="auto"/>
              <w:right w:val="single" w:sz="4" w:space="0" w:color="auto"/>
            </w:tcBorders>
            <w:hideMark/>
          </w:tcPr>
          <w:p w14:paraId="2BDB2292" w14:textId="77777777" w:rsidR="003925BB" w:rsidRPr="00720FF8" w:rsidRDefault="003925BB" w:rsidP="00720FF8">
            <w:pPr>
              <w:pStyle w:val="BodyText"/>
              <w:spacing w:before="100" w:after="100"/>
              <w:jc w:val="center"/>
              <w:rPr>
                <w:b/>
              </w:rPr>
            </w:pPr>
            <w:r w:rsidRPr="00720FF8">
              <w:rPr>
                <w:b/>
              </w:rPr>
              <w:t>$30 Optus Business Employee Plan 4GB</w:t>
            </w:r>
          </w:p>
        </w:tc>
      </w:tr>
      <w:tr w:rsidR="003925BB" w:rsidRPr="00D61859" w14:paraId="1C8059A7"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33A3EC82" w14:textId="77777777" w:rsidR="003925BB" w:rsidRPr="00D61859" w:rsidRDefault="003925BB" w:rsidP="00720FF8">
            <w:pPr>
              <w:pStyle w:val="BodyText"/>
              <w:spacing w:before="100" w:after="100"/>
            </w:pPr>
            <w:r w:rsidRPr="003925BB">
              <w:t>Monthly Access Fee</w:t>
            </w:r>
          </w:p>
        </w:tc>
        <w:tc>
          <w:tcPr>
            <w:tcW w:w="2360" w:type="dxa"/>
            <w:tcBorders>
              <w:top w:val="nil"/>
              <w:left w:val="nil"/>
              <w:bottom w:val="single" w:sz="4" w:space="0" w:color="auto"/>
              <w:right w:val="single" w:sz="4" w:space="0" w:color="auto"/>
            </w:tcBorders>
            <w:hideMark/>
          </w:tcPr>
          <w:p w14:paraId="32B4F3C5" w14:textId="77777777" w:rsidR="003925BB" w:rsidRPr="00D61859" w:rsidRDefault="003925BB" w:rsidP="00720FF8">
            <w:pPr>
              <w:pStyle w:val="BodyText"/>
              <w:spacing w:before="100" w:after="100"/>
              <w:jc w:val="center"/>
            </w:pPr>
            <w:r w:rsidRPr="003925BB">
              <w:t>$20.00</w:t>
            </w:r>
          </w:p>
        </w:tc>
        <w:tc>
          <w:tcPr>
            <w:tcW w:w="2360" w:type="dxa"/>
            <w:tcBorders>
              <w:top w:val="nil"/>
              <w:left w:val="nil"/>
              <w:bottom w:val="single" w:sz="4" w:space="0" w:color="auto"/>
              <w:right w:val="single" w:sz="4" w:space="0" w:color="auto"/>
            </w:tcBorders>
            <w:hideMark/>
          </w:tcPr>
          <w:p w14:paraId="62F89D6A" w14:textId="77777777" w:rsidR="003925BB" w:rsidRPr="00D61859" w:rsidRDefault="003925BB" w:rsidP="00720FF8">
            <w:pPr>
              <w:pStyle w:val="BodyText"/>
              <w:spacing w:before="100" w:after="100"/>
              <w:jc w:val="center"/>
            </w:pPr>
            <w:r w:rsidRPr="003925BB">
              <w:t>$25.00</w:t>
            </w:r>
          </w:p>
        </w:tc>
        <w:tc>
          <w:tcPr>
            <w:tcW w:w="2480" w:type="dxa"/>
            <w:tcBorders>
              <w:top w:val="nil"/>
              <w:left w:val="nil"/>
              <w:bottom w:val="single" w:sz="4" w:space="0" w:color="auto"/>
              <w:right w:val="single" w:sz="4" w:space="0" w:color="auto"/>
            </w:tcBorders>
            <w:hideMark/>
          </w:tcPr>
          <w:p w14:paraId="76BBC4F8" w14:textId="77777777" w:rsidR="003925BB" w:rsidRPr="00D61859" w:rsidRDefault="003925BB" w:rsidP="00720FF8">
            <w:pPr>
              <w:pStyle w:val="BodyText"/>
              <w:spacing w:before="100" w:after="100"/>
              <w:jc w:val="center"/>
            </w:pPr>
            <w:r w:rsidRPr="003925BB">
              <w:t>$30.00</w:t>
            </w:r>
          </w:p>
        </w:tc>
      </w:tr>
      <w:tr w:rsidR="003925BB" w:rsidRPr="00D61859" w14:paraId="6A6A2CD4"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02FC2361" w14:textId="77777777" w:rsidR="003925BB" w:rsidRPr="00D61859" w:rsidRDefault="003925BB" w:rsidP="00720FF8">
            <w:pPr>
              <w:pStyle w:val="BodyText"/>
              <w:spacing w:before="100" w:after="100"/>
            </w:pPr>
            <w:r w:rsidRPr="003925BB">
              <w:t>Included Monthly Data Allowance for use within Australia</w:t>
            </w:r>
          </w:p>
        </w:tc>
        <w:tc>
          <w:tcPr>
            <w:tcW w:w="2360" w:type="dxa"/>
            <w:tcBorders>
              <w:top w:val="nil"/>
              <w:left w:val="nil"/>
              <w:bottom w:val="single" w:sz="4" w:space="0" w:color="auto"/>
              <w:right w:val="single" w:sz="4" w:space="0" w:color="auto"/>
            </w:tcBorders>
            <w:hideMark/>
          </w:tcPr>
          <w:p w14:paraId="1DE5ED33" w14:textId="77777777" w:rsidR="003925BB" w:rsidRPr="00D61859" w:rsidRDefault="003925BB" w:rsidP="00720FF8">
            <w:pPr>
              <w:pStyle w:val="BodyText"/>
              <w:spacing w:before="100" w:after="100"/>
              <w:jc w:val="center"/>
            </w:pPr>
            <w:r w:rsidRPr="003925BB">
              <w:t>1GB</w:t>
            </w:r>
          </w:p>
        </w:tc>
        <w:tc>
          <w:tcPr>
            <w:tcW w:w="2360" w:type="dxa"/>
            <w:tcBorders>
              <w:top w:val="nil"/>
              <w:left w:val="nil"/>
              <w:bottom w:val="single" w:sz="4" w:space="0" w:color="auto"/>
              <w:right w:val="single" w:sz="4" w:space="0" w:color="auto"/>
            </w:tcBorders>
            <w:hideMark/>
          </w:tcPr>
          <w:p w14:paraId="18C97069" w14:textId="77777777" w:rsidR="003925BB" w:rsidRPr="00D61859" w:rsidRDefault="003925BB" w:rsidP="00720FF8">
            <w:pPr>
              <w:pStyle w:val="BodyText"/>
              <w:spacing w:before="100" w:after="100"/>
              <w:jc w:val="center"/>
            </w:pPr>
            <w:r w:rsidRPr="003925BB">
              <w:t>2GB</w:t>
            </w:r>
          </w:p>
        </w:tc>
        <w:tc>
          <w:tcPr>
            <w:tcW w:w="2480" w:type="dxa"/>
            <w:tcBorders>
              <w:top w:val="nil"/>
              <w:left w:val="nil"/>
              <w:bottom w:val="single" w:sz="4" w:space="0" w:color="auto"/>
              <w:right w:val="single" w:sz="4" w:space="0" w:color="auto"/>
            </w:tcBorders>
            <w:hideMark/>
          </w:tcPr>
          <w:p w14:paraId="02EA1D14" w14:textId="77777777" w:rsidR="003925BB" w:rsidRPr="00D61859" w:rsidRDefault="003925BB" w:rsidP="00720FF8">
            <w:pPr>
              <w:pStyle w:val="BodyText"/>
              <w:spacing w:before="100" w:after="100"/>
              <w:jc w:val="center"/>
            </w:pPr>
            <w:r w:rsidRPr="003925BB">
              <w:t>4GB</w:t>
            </w:r>
          </w:p>
        </w:tc>
      </w:tr>
      <w:tr w:rsidR="003925BB" w:rsidRPr="00D61859" w14:paraId="01A6F643"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0646B370" w14:textId="77777777" w:rsidR="003925BB" w:rsidRPr="00D61859" w:rsidRDefault="003925BB" w:rsidP="00720FF8">
            <w:pPr>
              <w:pStyle w:val="BodyText"/>
              <w:spacing w:before="100" w:after="100"/>
            </w:pPr>
            <w:r w:rsidRPr="003925BB">
              <w:t>Contract Length</w:t>
            </w:r>
          </w:p>
        </w:tc>
        <w:tc>
          <w:tcPr>
            <w:tcW w:w="7200" w:type="dxa"/>
            <w:gridSpan w:val="3"/>
            <w:tcBorders>
              <w:top w:val="single" w:sz="4" w:space="0" w:color="auto"/>
              <w:left w:val="nil"/>
              <w:bottom w:val="single" w:sz="4" w:space="0" w:color="auto"/>
              <w:right w:val="single" w:sz="4" w:space="0" w:color="auto"/>
            </w:tcBorders>
            <w:hideMark/>
          </w:tcPr>
          <w:p w14:paraId="615E81D0" w14:textId="77777777" w:rsidR="003925BB" w:rsidRPr="00D61859" w:rsidRDefault="003925BB" w:rsidP="00720FF8">
            <w:pPr>
              <w:pStyle w:val="BodyText"/>
              <w:spacing w:before="100" w:after="100"/>
              <w:jc w:val="center"/>
            </w:pPr>
            <w:r w:rsidRPr="003925BB">
              <w:t>24 Months</w:t>
            </w:r>
          </w:p>
        </w:tc>
      </w:tr>
      <w:tr w:rsidR="003925BB" w:rsidRPr="00D61859" w14:paraId="445B079A"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7D4218D1" w14:textId="77777777" w:rsidR="003925BB" w:rsidRPr="00D61859" w:rsidRDefault="003925BB" w:rsidP="00720FF8">
            <w:pPr>
              <w:pStyle w:val="BodyText"/>
              <w:spacing w:before="100" w:after="100"/>
            </w:pPr>
            <w:r w:rsidRPr="003925BB">
              <w:t>Minimum Total Cost over 24 Months</w:t>
            </w:r>
          </w:p>
        </w:tc>
        <w:tc>
          <w:tcPr>
            <w:tcW w:w="2360" w:type="dxa"/>
            <w:tcBorders>
              <w:top w:val="nil"/>
              <w:left w:val="nil"/>
              <w:bottom w:val="single" w:sz="4" w:space="0" w:color="auto"/>
              <w:right w:val="single" w:sz="4" w:space="0" w:color="auto"/>
            </w:tcBorders>
            <w:hideMark/>
          </w:tcPr>
          <w:p w14:paraId="6BBEF7C5" w14:textId="77777777" w:rsidR="003925BB" w:rsidRPr="00D61859" w:rsidRDefault="003925BB" w:rsidP="00720FF8">
            <w:pPr>
              <w:pStyle w:val="BodyText"/>
              <w:spacing w:before="100" w:after="100"/>
              <w:jc w:val="center"/>
            </w:pPr>
            <w:r w:rsidRPr="003925BB">
              <w:t>$480.00</w:t>
            </w:r>
          </w:p>
        </w:tc>
        <w:tc>
          <w:tcPr>
            <w:tcW w:w="2360" w:type="dxa"/>
            <w:tcBorders>
              <w:top w:val="nil"/>
              <w:left w:val="nil"/>
              <w:bottom w:val="single" w:sz="4" w:space="0" w:color="auto"/>
              <w:right w:val="single" w:sz="4" w:space="0" w:color="auto"/>
            </w:tcBorders>
            <w:hideMark/>
          </w:tcPr>
          <w:p w14:paraId="183430E3" w14:textId="77777777" w:rsidR="003925BB" w:rsidRPr="00D61859" w:rsidRDefault="003925BB" w:rsidP="00720FF8">
            <w:pPr>
              <w:pStyle w:val="BodyText"/>
              <w:spacing w:before="100" w:after="100"/>
              <w:jc w:val="center"/>
            </w:pPr>
            <w:r w:rsidRPr="003925BB">
              <w:t>$600.00</w:t>
            </w:r>
          </w:p>
        </w:tc>
        <w:tc>
          <w:tcPr>
            <w:tcW w:w="2480" w:type="dxa"/>
            <w:tcBorders>
              <w:top w:val="nil"/>
              <w:left w:val="nil"/>
              <w:bottom w:val="single" w:sz="4" w:space="0" w:color="auto"/>
              <w:right w:val="single" w:sz="4" w:space="0" w:color="auto"/>
            </w:tcBorders>
            <w:hideMark/>
          </w:tcPr>
          <w:p w14:paraId="254432BB" w14:textId="77777777" w:rsidR="003925BB" w:rsidRPr="00D61859" w:rsidRDefault="003925BB" w:rsidP="00720FF8">
            <w:pPr>
              <w:pStyle w:val="BodyText"/>
              <w:spacing w:before="100" w:after="100"/>
              <w:jc w:val="center"/>
            </w:pPr>
            <w:r w:rsidRPr="003925BB">
              <w:t>$720.00</w:t>
            </w:r>
          </w:p>
        </w:tc>
      </w:tr>
      <w:tr w:rsidR="003925BB" w:rsidRPr="00D61859" w14:paraId="37CFD506"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733F6659" w14:textId="77777777" w:rsidR="003925BB" w:rsidRPr="00D61859" w:rsidRDefault="003925BB" w:rsidP="00720FF8">
            <w:pPr>
              <w:pStyle w:val="BodyText"/>
              <w:spacing w:before="100" w:after="100"/>
            </w:pPr>
            <w:r w:rsidRPr="003925BB">
              <w:t xml:space="preserve">Maximum cancellation fee on 24 month </w:t>
            </w:r>
            <w:r w:rsidRPr="002E0093">
              <w:rPr>
                <w:i/>
                <w:iCs/>
              </w:rPr>
              <w:t>contract term</w:t>
            </w:r>
          </w:p>
        </w:tc>
        <w:tc>
          <w:tcPr>
            <w:tcW w:w="2360" w:type="dxa"/>
            <w:tcBorders>
              <w:top w:val="nil"/>
              <w:left w:val="nil"/>
              <w:bottom w:val="single" w:sz="4" w:space="0" w:color="auto"/>
              <w:right w:val="single" w:sz="4" w:space="0" w:color="auto"/>
            </w:tcBorders>
            <w:hideMark/>
          </w:tcPr>
          <w:p w14:paraId="62466881" w14:textId="77777777" w:rsidR="003925BB" w:rsidRPr="00D61859" w:rsidRDefault="003925BB" w:rsidP="00720FF8">
            <w:pPr>
              <w:pStyle w:val="BodyText"/>
              <w:spacing w:before="100" w:after="100"/>
              <w:jc w:val="center"/>
            </w:pPr>
            <w:r w:rsidRPr="003925BB">
              <w:t>$266.00</w:t>
            </w:r>
          </w:p>
        </w:tc>
        <w:tc>
          <w:tcPr>
            <w:tcW w:w="2360" w:type="dxa"/>
            <w:tcBorders>
              <w:top w:val="nil"/>
              <w:left w:val="nil"/>
              <w:bottom w:val="single" w:sz="4" w:space="0" w:color="auto"/>
              <w:right w:val="single" w:sz="4" w:space="0" w:color="auto"/>
            </w:tcBorders>
            <w:hideMark/>
          </w:tcPr>
          <w:p w14:paraId="42240696" w14:textId="77777777" w:rsidR="003925BB" w:rsidRPr="00D61859" w:rsidRDefault="003925BB" w:rsidP="00720FF8">
            <w:pPr>
              <w:pStyle w:val="BodyText"/>
              <w:spacing w:before="100" w:after="100"/>
              <w:jc w:val="center"/>
            </w:pPr>
            <w:r w:rsidRPr="003925BB">
              <w:t>$266.00</w:t>
            </w:r>
          </w:p>
        </w:tc>
        <w:tc>
          <w:tcPr>
            <w:tcW w:w="2480" w:type="dxa"/>
            <w:tcBorders>
              <w:top w:val="nil"/>
              <w:left w:val="nil"/>
              <w:bottom w:val="single" w:sz="4" w:space="0" w:color="auto"/>
              <w:right w:val="single" w:sz="4" w:space="0" w:color="auto"/>
            </w:tcBorders>
            <w:hideMark/>
          </w:tcPr>
          <w:p w14:paraId="7B1D8DA4" w14:textId="77777777" w:rsidR="003925BB" w:rsidRPr="00D61859" w:rsidRDefault="003925BB" w:rsidP="00720FF8">
            <w:pPr>
              <w:pStyle w:val="BodyText"/>
              <w:spacing w:before="100" w:after="100"/>
              <w:jc w:val="center"/>
            </w:pPr>
            <w:r w:rsidRPr="003925BB">
              <w:t>$266.00</w:t>
            </w:r>
          </w:p>
        </w:tc>
      </w:tr>
      <w:tr w:rsidR="003925BB" w:rsidRPr="00D61859" w14:paraId="3DA1013D"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3B2C182E" w14:textId="77777777" w:rsidR="003925BB" w:rsidRPr="00D61859" w:rsidRDefault="003925BB" w:rsidP="00720FF8">
            <w:pPr>
              <w:pStyle w:val="BodyText"/>
              <w:spacing w:before="100" w:after="100"/>
            </w:pPr>
            <w:r w:rsidRPr="003925BB">
              <w:t>Cost of 1MB of data (within included data)</w:t>
            </w:r>
          </w:p>
        </w:tc>
        <w:tc>
          <w:tcPr>
            <w:tcW w:w="2360" w:type="dxa"/>
            <w:tcBorders>
              <w:top w:val="nil"/>
              <w:left w:val="nil"/>
              <w:bottom w:val="single" w:sz="4" w:space="0" w:color="auto"/>
              <w:right w:val="single" w:sz="4" w:space="0" w:color="auto"/>
            </w:tcBorders>
            <w:hideMark/>
          </w:tcPr>
          <w:p w14:paraId="25A85DC0" w14:textId="77777777" w:rsidR="003925BB" w:rsidRPr="00D61859" w:rsidRDefault="003925BB" w:rsidP="00720FF8">
            <w:pPr>
              <w:pStyle w:val="BodyText"/>
              <w:spacing w:before="100" w:after="100"/>
              <w:jc w:val="center"/>
            </w:pPr>
            <w:r w:rsidRPr="003925BB">
              <w:t>$0.02</w:t>
            </w:r>
          </w:p>
        </w:tc>
        <w:tc>
          <w:tcPr>
            <w:tcW w:w="2360" w:type="dxa"/>
            <w:tcBorders>
              <w:top w:val="nil"/>
              <w:left w:val="nil"/>
              <w:bottom w:val="single" w:sz="4" w:space="0" w:color="auto"/>
              <w:right w:val="single" w:sz="4" w:space="0" w:color="auto"/>
            </w:tcBorders>
            <w:hideMark/>
          </w:tcPr>
          <w:p w14:paraId="47215BB4" w14:textId="77777777" w:rsidR="003925BB" w:rsidRPr="00D61859" w:rsidRDefault="003925BB" w:rsidP="00720FF8">
            <w:pPr>
              <w:pStyle w:val="BodyText"/>
              <w:spacing w:before="100" w:after="100"/>
              <w:jc w:val="center"/>
            </w:pPr>
            <w:r w:rsidRPr="003925BB">
              <w:t>$0.01</w:t>
            </w:r>
          </w:p>
        </w:tc>
        <w:tc>
          <w:tcPr>
            <w:tcW w:w="2480" w:type="dxa"/>
            <w:tcBorders>
              <w:top w:val="nil"/>
              <w:left w:val="nil"/>
              <w:bottom w:val="single" w:sz="4" w:space="0" w:color="auto"/>
              <w:right w:val="single" w:sz="4" w:space="0" w:color="auto"/>
            </w:tcBorders>
            <w:hideMark/>
          </w:tcPr>
          <w:p w14:paraId="65C7D0C5" w14:textId="77777777" w:rsidR="003925BB" w:rsidRPr="00D61859" w:rsidRDefault="003925BB" w:rsidP="00720FF8">
            <w:pPr>
              <w:pStyle w:val="BodyText"/>
              <w:spacing w:before="100" w:after="100"/>
              <w:jc w:val="center"/>
            </w:pPr>
            <w:r w:rsidRPr="003925BB">
              <w:t>$0.01</w:t>
            </w:r>
          </w:p>
        </w:tc>
      </w:tr>
      <w:tr w:rsidR="003925BB" w:rsidRPr="00D61859" w14:paraId="0905B8E5" w14:textId="77777777" w:rsidTr="00653584">
        <w:trPr>
          <w:trHeight w:val="20"/>
        </w:trPr>
        <w:tc>
          <w:tcPr>
            <w:tcW w:w="3040" w:type="dxa"/>
            <w:tcBorders>
              <w:top w:val="nil"/>
              <w:left w:val="single" w:sz="4" w:space="0" w:color="auto"/>
              <w:bottom w:val="single" w:sz="4" w:space="0" w:color="auto"/>
              <w:right w:val="single" w:sz="4" w:space="0" w:color="auto"/>
            </w:tcBorders>
            <w:hideMark/>
          </w:tcPr>
          <w:p w14:paraId="64B95BAC" w14:textId="77777777" w:rsidR="003925BB" w:rsidRPr="00D61859" w:rsidRDefault="003925BB" w:rsidP="00720FF8">
            <w:pPr>
              <w:pStyle w:val="BodyText"/>
              <w:spacing w:before="100" w:after="100"/>
            </w:pPr>
            <w:r w:rsidRPr="003925BB">
              <w:t>Additional Data</w:t>
            </w:r>
          </w:p>
        </w:tc>
        <w:tc>
          <w:tcPr>
            <w:tcW w:w="7200" w:type="dxa"/>
            <w:gridSpan w:val="3"/>
            <w:tcBorders>
              <w:top w:val="single" w:sz="4" w:space="0" w:color="auto"/>
              <w:left w:val="nil"/>
              <w:bottom w:val="single" w:sz="4" w:space="0" w:color="auto"/>
              <w:right w:val="single" w:sz="4" w:space="0" w:color="auto"/>
            </w:tcBorders>
            <w:hideMark/>
          </w:tcPr>
          <w:p w14:paraId="35FEBF82" w14:textId="77777777" w:rsidR="003925BB" w:rsidRPr="00D61859" w:rsidRDefault="003925BB" w:rsidP="00720FF8">
            <w:pPr>
              <w:pStyle w:val="BodyText"/>
              <w:spacing w:before="100" w:after="100"/>
              <w:jc w:val="center"/>
            </w:pPr>
            <w:r w:rsidRPr="003925BB">
              <w:t>$0.02 per MB</w:t>
            </w:r>
          </w:p>
        </w:tc>
      </w:tr>
    </w:tbl>
    <w:p w14:paraId="3B92D46D" w14:textId="77777777" w:rsidR="003925BB" w:rsidRDefault="003925BB" w:rsidP="00720FF8">
      <w:pPr>
        <w:pStyle w:val="BodyText"/>
      </w:pPr>
    </w:p>
    <w:p w14:paraId="0AEC2C06" w14:textId="77777777" w:rsidR="00F72DED" w:rsidRDefault="00F72DED" w:rsidP="00720FF8">
      <w:pPr>
        <w:pStyle w:val="BodyText"/>
        <w:sectPr w:rsidR="00F72DED" w:rsidSect="001E6D35">
          <w:pgSz w:w="11909" w:h="16834" w:code="9"/>
          <w:pgMar w:top="850" w:right="850" w:bottom="850" w:left="850" w:header="461" w:footer="288" w:gutter="0"/>
          <w:cols w:space="708"/>
          <w:docGrid w:linePitch="360"/>
        </w:sectPr>
      </w:pPr>
    </w:p>
    <w:p w14:paraId="21618E2A" w14:textId="77777777" w:rsidR="003925BB" w:rsidRPr="00653584" w:rsidRDefault="003925BB" w:rsidP="00720FF8">
      <w:pPr>
        <w:pStyle w:val="BodyText"/>
        <w:rPr>
          <w:b/>
        </w:rPr>
      </w:pPr>
      <w:r w:rsidRPr="00653584">
        <w:rPr>
          <w:b/>
        </w:rPr>
        <w:lastRenderedPageBreak/>
        <w:t>Table 2: Optus Business Employee Plans for Tablets – Available from 05</w:t>
      </w:r>
      <w:r w:rsidR="00527F06" w:rsidRPr="00653584">
        <w:rPr>
          <w:b/>
        </w:rPr>
        <w:t> December </w:t>
      </w:r>
      <w:r w:rsidRPr="00653584">
        <w:rPr>
          <w:b/>
        </w:rPr>
        <w:t>2013</w:t>
      </w:r>
    </w:p>
    <w:tbl>
      <w:tblPr>
        <w:tblW w:w="5000" w:type="pct"/>
        <w:tblLayout w:type="fixed"/>
        <w:tblLook w:val="04A0" w:firstRow="1" w:lastRow="0" w:firstColumn="1" w:lastColumn="0" w:noHBand="0" w:noVBand="1"/>
      </w:tblPr>
      <w:tblGrid>
        <w:gridCol w:w="1880"/>
        <w:gridCol w:w="1105"/>
        <w:gridCol w:w="1105"/>
        <w:gridCol w:w="1105"/>
        <w:gridCol w:w="1104"/>
        <w:gridCol w:w="1104"/>
        <w:gridCol w:w="1104"/>
        <w:gridCol w:w="1104"/>
        <w:gridCol w:w="1104"/>
        <w:gridCol w:w="1104"/>
        <w:gridCol w:w="1104"/>
        <w:gridCol w:w="1104"/>
        <w:gridCol w:w="1101"/>
      </w:tblGrid>
      <w:tr w:rsidR="002F00FE" w:rsidRPr="00AE20C9" w14:paraId="64D34F09" w14:textId="77777777" w:rsidTr="002F00FE">
        <w:trPr>
          <w:cantSplit/>
          <w:trHeight w:val="2523"/>
          <w:tblHeader/>
        </w:trPr>
        <w:tc>
          <w:tcPr>
            <w:tcW w:w="621" w:type="pct"/>
            <w:tcBorders>
              <w:top w:val="single" w:sz="4" w:space="0" w:color="auto"/>
              <w:left w:val="single" w:sz="4" w:space="0" w:color="auto"/>
              <w:bottom w:val="single" w:sz="4" w:space="0" w:color="auto"/>
              <w:right w:val="single" w:sz="4" w:space="0" w:color="auto"/>
            </w:tcBorders>
            <w:vAlign w:val="center"/>
            <w:hideMark/>
          </w:tcPr>
          <w:p w14:paraId="3697ACA3" w14:textId="77777777" w:rsidR="003925BB" w:rsidRPr="00EE6448" w:rsidRDefault="003925BB" w:rsidP="00EE6448">
            <w:pPr>
              <w:pStyle w:val="BodyText"/>
              <w:spacing w:before="100" w:after="100"/>
              <w:rPr>
                <w:b/>
                <w:lang w:eastAsia="en-AU"/>
              </w:rPr>
            </w:pPr>
            <w:r w:rsidRPr="00EE6448">
              <w:rPr>
                <w:b/>
                <w:lang w:eastAsia="en-AU"/>
              </w:rPr>
              <w:t>Plan Name</w:t>
            </w:r>
          </w:p>
        </w:tc>
        <w:tc>
          <w:tcPr>
            <w:tcW w:w="365" w:type="pct"/>
            <w:tcBorders>
              <w:top w:val="single" w:sz="4" w:space="0" w:color="auto"/>
              <w:left w:val="nil"/>
              <w:bottom w:val="single" w:sz="4" w:space="0" w:color="auto"/>
              <w:right w:val="single" w:sz="4" w:space="0" w:color="auto"/>
            </w:tcBorders>
            <w:textDirection w:val="btLr"/>
            <w:hideMark/>
          </w:tcPr>
          <w:p w14:paraId="73C6B8B6" w14:textId="77777777" w:rsidR="003925BB" w:rsidRPr="00EE6448" w:rsidRDefault="003925BB" w:rsidP="002F00FE">
            <w:pPr>
              <w:pStyle w:val="BodyText"/>
              <w:spacing w:before="100" w:after="100"/>
              <w:ind w:left="113" w:right="113"/>
              <w:jc w:val="center"/>
              <w:rPr>
                <w:b/>
                <w:lang w:eastAsia="en-AU"/>
              </w:rPr>
            </w:pPr>
            <w:r w:rsidRPr="00EE6448">
              <w:rPr>
                <w:b/>
                <w:lang w:eastAsia="en-AU"/>
              </w:rPr>
              <w:t>$41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29A9139B" w14:textId="77777777" w:rsidR="003925BB" w:rsidRPr="00EE6448" w:rsidRDefault="003925BB" w:rsidP="002F00FE">
            <w:pPr>
              <w:pStyle w:val="BodyText"/>
              <w:spacing w:before="100" w:after="100"/>
              <w:ind w:left="113" w:right="113"/>
              <w:jc w:val="center"/>
              <w:rPr>
                <w:b/>
                <w:lang w:eastAsia="en-AU"/>
              </w:rPr>
            </w:pPr>
            <w:r w:rsidRPr="00EE6448">
              <w:rPr>
                <w:b/>
                <w:lang w:eastAsia="en-AU"/>
              </w:rPr>
              <w:t>$46 Optus Business Employee Plan for Tablets 4GB</w:t>
            </w:r>
          </w:p>
        </w:tc>
        <w:tc>
          <w:tcPr>
            <w:tcW w:w="365" w:type="pct"/>
            <w:tcBorders>
              <w:top w:val="single" w:sz="4" w:space="0" w:color="auto"/>
              <w:left w:val="nil"/>
              <w:bottom w:val="single" w:sz="4" w:space="0" w:color="auto"/>
              <w:right w:val="single" w:sz="4" w:space="0" w:color="auto"/>
            </w:tcBorders>
            <w:textDirection w:val="btLr"/>
            <w:hideMark/>
          </w:tcPr>
          <w:p w14:paraId="5661F3F4" w14:textId="77777777" w:rsidR="003925BB" w:rsidRPr="00EE6448" w:rsidRDefault="003925BB" w:rsidP="002F00FE">
            <w:pPr>
              <w:pStyle w:val="BodyText"/>
              <w:spacing w:before="100" w:after="100"/>
              <w:ind w:left="113" w:right="113"/>
              <w:jc w:val="center"/>
              <w:rPr>
                <w:b/>
                <w:lang w:eastAsia="en-AU"/>
              </w:rPr>
            </w:pPr>
            <w:r w:rsidRPr="00EE6448">
              <w:rPr>
                <w:b/>
                <w:lang w:eastAsia="en-AU"/>
              </w:rPr>
              <w:t>$47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06D8BEE5" w14:textId="77777777" w:rsidR="003925BB" w:rsidRPr="00EE6448" w:rsidRDefault="003925BB" w:rsidP="002F00FE">
            <w:pPr>
              <w:pStyle w:val="BodyText"/>
              <w:spacing w:before="100" w:after="100"/>
              <w:ind w:left="113" w:right="113"/>
              <w:jc w:val="center"/>
              <w:rPr>
                <w:b/>
                <w:lang w:eastAsia="en-AU"/>
              </w:rPr>
            </w:pPr>
            <w:r w:rsidRPr="00EE6448">
              <w:rPr>
                <w:b/>
                <w:lang w:eastAsia="en-AU"/>
              </w:rPr>
              <w:t>$52 Optus Business Employee Plan for Tablets 4GB</w:t>
            </w:r>
          </w:p>
        </w:tc>
        <w:tc>
          <w:tcPr>
            <w:tcW w:w="365" w:type="pct"/>
            <w:tcBorders>
              <w:top w:val="single" w:sz="4" w:space="0" w:color="auto"/>
              <w:left w:val="nil"/>
              <w:bottom w:val="single" w:sz="4" w:space="0" w:color="auto"/>
              <w:right w:val="single" w:sz="4" w:space="0" w:color="auto"/>
            </w:tcBorders>
            <w:textDirection w:val="btLr"/>
            <w:hideMark/>
          </w:tcPr>
          <w:p w14:paraId="44201635" w14:textId="77777777" w:rsidR="003925BB" w:rsidRPr="00EE6448" w:rsidRDefault="003925BB" w:rsidP="002F00FE">
            <w:pPr>
              <w:pStyle w:val="BodyText"/>
              <w:spacing w:before="100" w:after="100"/>
              <w:ind w:left="113" w:right="113"/>
              <w:jc w:val="center"/>
              <w:rPr>
                <w:b/>
                <w:lang w:eastAsia="en-AU"/>
              </w:rPr>
            </w:pPr>
            <w:r w:rsidRPr="00EE6448">
              <w:rPr>
                <w:b/>
                <w:lang w:eastAsia="en-AU"/>
              </w:rPr>
              <w:t>$51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1E00BFE1" w14:textId="77777777" w:rsidR="003925BB" w:rsidRPr="00EE6448" w:rsidRDefault="003925BB" w:rsidP="002F00FE">
            <w:pPr>
              <w:pStyle w:val="BodyText"/>
              <w:spacing w:before="100" w:after="100"/>
              <w:ind w:left="113" w:right="113"/>
              <w:jc w:val="center"/>
              <w:rPr>
                <w:b/>
                <w:lang w:eastAsia="en-AU"/>
              </w:rPr>
            </w:pPr>
            <w:r w:rsidRPr="00EE6448">
              <w:rPr>
                <w:b/>
                <w:lang w:eastAsia="en-AU"/>
              </w:rPr>
              <w:t>$56 Optus Business Employee Plan for Tablets 4GB</w:t>
            </w:r>
          </w:p>
        </w:tc>
        <w:tc>
          <w:tcPr>
            <w:tcW w:w="365" w:type="pct"/>
            <w:tcBorders>
              <w:top w:val="single" w:sz="4" w:space="0" w:color="auto"/>
              <w:left w:val="nil"/>
              <w:bottom w:val="single" w:sz="4" w:space="0" w:color="auto"/>
              <w:right w:val="single" w:sz="4" w:space="0" w:color="auto"/>
            </w:tcBorders>
            <w:textDirection w:val="btLr"/>
            <w:hideMark/>
          </w:tcPr>
          <w:p w14:paraId="1DCDDF4D" w14:textId="77777777" w:rsidR="003925BB" w:rsidRPr="00EE6448" w:rsidRDefault="003925BB" w:rsidP="002F00FE">
            <w:pPr>
              <w:pStyle w:val="BodyText"/>
              <w:spacing w:before="100" w:after="100"/>
              <w:ind w:left="113" w:right="113"/>
              <w:jc w:val="center"/>
              <w:rPr>
                <w:b/>
                <w:lang w:eastAsia="en-AU"/>
              </w:rPr>
            </w:pPr>
            <w:r w:rsidRPr="00EE6448">
              <w:rPr>
                <w:b/>
                <w:lang w:eastAsia="en-AU"/>
              </w:rPr>
              <w:t>$48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7DFC482A" w14:textId="77777777" w:rsidR="003925BB" w:rsidRPr="00EE6448" w:rsidRDefault="003925BB" w:rsidP="002F00FE">
            <w:pPr>
              <w:pStyle w:val="BodyText"/>
              <w:spacing w:before="100" w:after="100"/>
              <w:ind w:left="113" w:right="113"/>
              <w:jc w:val="center"/>
              <w:rPr>
                <w:b/>
                <w:lang w:eastAsia="en-AU"/>
              </w:rPr>
            </w:pPr>
            <w:r w:rsidRPr="00EE6448">
              <w:rPr>
                <w:b/>
                <w:lang w:eastAsia="en-AU"/>
              </w:rPr>
              <w:t>$53 Optus Business Employee Plan for Tablets 4GB</w:t>
            </w:r>
          </w:p>
        </w:tc>
        <w:tc>
          <w:tcPr>
            <w:tcW w:w="365" w:type="pct"/>
            <w:tcBorders>
              <w:top w:val="single" w:sz="4" w:space="0" w:color="auto"/>
              <w:left w:val="nil"/>
              <w:bottom w:val="single" w:sz="4" w:space="0" w:color="auto"/>
              <w:right w:val="single" w:sz="4" w:space="0" w:color="auto"/>
            </w:tcBorders>
            <w:textDirection w:val="btLr"/>
            <w:hideMark/>
          </w:tcPr>
          <w:p w14:paraId="52696021" w14:textId="77777777" w:rsidR="003925BB" w:rsidRPr="00EE6448" w:rsidRDefault="003925BB" w:rsidP="002F00FE">
            <w:pPr>
              <w:pStyle w:val="BodyText"/>
              <w:spacing w:before="100" w:after="100"/>
              <w:ind w:left="113" w:right="113"/>
              <w:jc w:val="center"/>
              <w:rPr>
                <w:b/>
                <w:lang w:eastAsia="en-AU"/>
              </w:rPr>
            </w:pPr>
            <w:r w:rsidRPr="00EE6448">
              <w:rPr>
                <w:b/>
                <w:lang w:eastAsia="en-AU"/>
              </w:rPr>
              <w:t>$53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2F99A8FB" w14:textId="77777777" w:rsidR="003925BB" w:rsidRPr="00EE6448" w:rsidRDefault="003925BB" w:rsidP="002F00FE">
            <w:pPr>
              <w:pStyle w:val="BodyText"/>
              <w:spacing w:before="100" w:after="100"/>
              <w:ind w:left="113" w:right="113"/>
              <w:jc w:val="center"/>
              <w:rPr>
                <w:b/>
                <w:lang w:eastAsia="en-AU"/>
              </w:rPr>
            </w:pPr>
            <w:r w:rsidRPr="00EE6448">
              <w:rPr>
                <w:b/>
                <w:lang w:eastAsia="en-AU"/>
              </w:rPr>
              <w:t>$58 Optus Business Employee Plan for Tablets 4GB</w:t>
            </w:r>
          </w:p>
        </w:tc>
        <w:tc>
          <w:tcPr>
            <w:tcW w:w="365" w:type="pct"/>
            <w:tcBorders>
              <w:top w:val="single" w:sz="4" w:space="0" w:color="auto"/>
              <w:left w:val="nil"/>
              <w:bottom w:val="single" w:sz="4" w:space="0" w:color="auto"/>
              <w:right w:val="single" w:sz="4" w:space="0" w:color="auto"/>
            </w:tcBorders>
            <w:textDirection w:val="btLr"/>
            <w:hideMark/>
          </w:tcPr>
          <w:p w14:paraId="34F47A9A" w14:textId="77777777" w:rsidR="003925BB" w:rsidRPr="00EE6448" w:rsidRDefault="003925BB" w:rsidP="002F00FE">
            <w:pPr>
              <w:pStyle w:val="BodyText"/>
              <w:spacing w:before="100" w:after="100"/>
              <w:ind w:left="113" w:right="113"/>
              <w:jc w:val="center"/>
              <w:rPr>
                <w:b/>
                <w:lang w:eastAsia="en-AU"/>
              </w:rPr>
            </w:pPr>
            <w:r w:rsidRPr="00EE6448">
              <w:rPr>
                <w:b/>
                <w:lang w:eastAsia="en-AU"/>
              </w:rPr>
              <w:t>$58 Optus Business Employee Plan for Tablets 1GB</w:t>
            </w:r>
          </w:p>
        </w:tc>
        <w:tc>
          <w:tcPr>
            <w:tcW w:w="365" w:type="pct"/>
            <w:tcBorders>
              <w:top w:val="single" w:sz="4" w:space="0" w:color="auto"/>
              <w:left w:val="nil"/>
              <w:bottom w:val="single" w:sz="4" w:space="0" w:color="auto"/>
              <w:right w:val="single" w:sz="4" w:space="0" w:color="auto"/>
            </w:tcBorders>
            <w:textDirection w:val="btLr"/>
            <w:hideMark/>
          </w:tcPr>
          <w:p w14:paraId="2210427C" w14:textId="77777777" w:rsidR="003925BB" w:rsidRPr="00EE6448" w:rsidRDefault="003925BB" w:rsidP="002F00FE">
            <w:pPr>
              <w:pStyle w:val="BodyText"/>
              <w:spacing w:before="100" w:after="100"/>
              <w:ind w:left="113" w:right="113"/>
              <w:jc w:val="center"/>
              <w:rPr>
                <w:b/>
                <w:lang w:eastAsia="en-AU"/>
              </w:rPr>
            </w:pPr>
            <w:r w:rsidRPr="00EE6448">
              <w:rPr>
                <w:b/>
                <w:lang w:eastAsia="en-AU"/>
              </w:rPr>
              <w:t>$63 Optus Business Employee Plan for Tablets 4GB</w:t>
            </w:r>
          </w:p>
        </w:tc>
      </w:tr>
      <w:tr w:rsidR="002F00FE" w:rsidRPr="00AE20C9" w14:paraId="21A98552"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198BEAC2" w14:textId="77777777" w:rsidR="003925BB" w:rsidRPr="00AE20C9" w:rsidRDefault="003925BB" w:rsidP="00EE6448">
            <w:pPr>
              <w:pStyle w:val="BodyText"/>
              <w:spacing w:before="100" w:after="100"/>
              <w:rPr>
                <w:lang w:eastAsia="en-AU"/>
              </w:rPr>
            </w:pPr>
            <w:r w:rsidRPr="003925BB">
              <w:rPr>
                <w:lang w:eastAsia="en-AU"/>
              </w:rPr>
              <w:t>Monthly Access Fee</w:t>
            </w:r>
          </w:p>
        </w:tc>
        <w:tc>
          <w:tcPr>
            <w:tcW w:w="365" w:type="pct"/>
            <w:tcBorders>
              <w:top w:val="nil"/>
              <w:left w:val="nil"/>
              <w:bottom w:val="single" w:sz="4" w:space="0" w:color="auto"/>
              <w:right w:val="single" w:sz="4" w:space="0" w:color="auto"/>
            </w:tcBorders>
            <w:vAlign w:val="center"/>
            <w:hideMark/>
          </w:tcPr>
          <w:p w14:paraId="27B9C9D4" w14:textId="77777777" w:rsidR="003925BB" w:rsidRPr="00AE20C9" w:rsidRDefault="003925BB" w:rsidP="002F00FE">
            <w:pPr>
              <w:pStyle w:val="BodyText"/>
              <w:spacing w:before="100" w:after="100"/>
              <w:jc w:val="center"/>
              <w:rPr>
                <w:lang w:eastAsia="en-AU"/>
              </w:rPr>
            </w:pPr>
            <w:r w:rsidRPr="003925BB">
              <w:rPr>
                <w:lang w:eastAsia="en-AU"/>
              </w:rPr>
              <w:t>$41.00</w:t>
            </w:r>
          </w:p>
        </w:tc>
        <w:tc>
          <w:tcPr>
            <w:tcW w:w="365" w:type="pct"/>
            <w:tcBorders>
              <w:top w:val="nil"/>
              <w:left w:val="nil"/>
              <w:bottom w:val="single" w:sz="4" w:space="0" w:color="auto"/>
              <w:right w:val="single" w:sz="4" w:space="0" w:color="auto"/>
            </w:tcBorders>
            <w:vAlign w:val="center"/>
            <w:hideMark/>
          </w:tcPr>
          <w:p w14:paraId="1D808A15" w14:textId="77777777" w:rsidR="003925BB" w:rsidRPr="00AE20C9" w:rsidRDefault="003925BB" w:rsidP="002F00FE">
            <w:pPr>
              <w:pStyle w:val="BodyText"/>
              <w:spacing w:before="100" w:after="100"/>
              <w:jc w:val="center"/>
              <w:rPr>
                <w:lang w:eastAsia="en-AU"/>
              </w:rPr>
            </w:pPr>
            <w:r w:rsidRPr="003925BB">
              <w:rPr>
                <w:lang w:eastAsia="en-AU"/>
              </w:rPr>
              <w:t>$46.00</w:t>
            </w:r>
          </w:p>
        </w:tc>
        <w:tc>
          <w:tcPr>
            <w:tcW w:w="365" w:type="pct"/>
            <w:tcBorders>
              <w:top w:val="nil"/>
              <w:left w:val="nil"/>
              <w:bottom w:val="single" w:sz="4" w:space="0" w:color="auto"/>
              <w:right w:val="single" w:sz="4" w:space="0" w:color="auto"/>
            </w:tcBorders>
            <w:vAlign w:val="center"/>
            <w:hideMark/>
          </w:tcPr>
          <w:p w14:paraId="673E06B7" w14:textId="77777777" w:rsidR="003925BB" w:rsidRPr="00AE20C9" w:rsidRDefault="003925BB" w:rsidP="002F00FE">
            <w:pPr>
              <w:pStyle w:val="BodyText"/>
              <w:spacing w:before="100" w:after="100"/>
              <w:jc w:val="center"/>
              <w:rPr>
                <w:lang w:eastAsia="en-AU"/>
              </w:rPr>
            </w:pPr>
            <w:r w:rsidRPr="003925BB">
              <w:rPr>
                <w:lang w:eastAsia="en-AU"/>
              </w:rPr>
              <w:t>$47.00</w:t>
            </w:r>
          </w:p>
        </w:tc>
        <w:tc>
          <w:tcPr>
            <w:tcW w:w="365" w:type="pct"/>
            <w:tcBorders>
              <w:top w:val="nil"/>
              <w:left w:val="nil"/>
              <w:bottom w:val="single" w:sz="4" w:space="0" w:color="auto"/>
              <w:right w:val="single" w:sz="4" w:space="0" w:color="auto"/>
            </w:tcBorders>
            <w:vAlign w:val="center"/>
            <w:hideMark/>
          </w:tcPr>
          <w:p w14:paraId="5194986F" w14:textId="77777777" w:rsidR="003925BB" w:rsidRPr="00AE20C9" w:rsidRDefault="003925BB" w:rsidP="002F00FE">
            <w:pPr>
              <w:pStyle w:val="BodyText"/>
              <w:spacing w:before="100" w:after="100"/>
              <w:jc w:val="center"/>
              <w:rPr>
                <w:lang w:eastAsia="en-AU"/>
              </w:rPr>
            </w:pPr>
            <w:r w:rsidRPr="003925BB">
              <w:rPr>
                <w:lang w:eastAsia="en-AU"/>
              </w:rPr>
              <w:t>$52.00</w:t>
            </w:r>
          </w:p>
        </w:tc>
        <w:tc>
          <w:tcPr>
            <w:tcW w:w="365" w:type="pct"/>
            <w:tcBorders>
              <w:top w:val="nil"/>
              <w:left w:val="nil"/>
              <w:bottom w:val="single" w:sz="4" w:space="0" w:color="auto"/>
              <w:right w:val="single" w:sz="4" w:space="0" w:color="auto"/>
            </w:tcBorders>
            <w:vAlign w:val="center"/>
            <w:hideMark/>
          </w:tcPr>
          <w:p w14:paraId="4CA8C120" w14:textId="77777777" w:rsidR="003925BB" w:rsidRPr="00AE20C9" w:rsidRDefault="003925BB" w:rsidP="002F00FE">
            <w:pPr>
              <w:pStyle w:val="BodyText"/>
              <w:spacing w:before="100" w:after="100"/>
              <w:jc w:val="center"/>
              <w:rPr>
                <w:lang w:eastAsia="en-AU"/>
              </w:rPr>
            </w:pPr>
            <w:r w:rsidRPr="003925BB">
              <w:rPr>
                <w:lang w:eastAsia="en-AU"/>
              </w:rPr>
              <w:t>$51.00</w:t>
            </w:r>
          </w:p>
        </w:tc>
        <w:tc>
          <w:tcPr>
            <w:tcW w:w="365" w:type="pct"/>
            <w:tcBorders>
              <w:top w:val="nil"/>
              <w:left w:val="nil"/>
              <w:bottom w:val="single" w:sz="4" w:space="0" w:color="auto"/>
              <w:right w:val="single" w:sz="4" w:space="0" w:color="auto"/>
            </w:tcBorders>
            <w:vAlign w:val="center"/>
            <w:hideMark/>
          </w:tcPr>
          <w:p w14:paraId="0105CA8F" w14:textId="77777777" w:rsidR="003925BB" w:rsidRPr="00AE20C9" w:rsidRDefault="003925BB" w:rsidP="002F00FE">
            <w:pPr>
              <w:pStyle w:val="BodyText"/>
              <w:spacing w:before="100" w:after="100"/>
              <w:jc w:val="center"/>
              <w:rPr>
                <w:lang w:eastAsia="en-AU"/>
              </w:rPr>
            </w:pPr>
            <w:r w:rsidRPr="003925BB">
              <w:rPr>
                <w:lang w:eastAsia="en-AU"/>
              </w:rPr>
              <w:t>$56.00</w:t>
            </w:r>
          </w:p>
        </w:tc>
        <w:tc>
          <w:tcPr>
            <w:tcW w:w="365" w:type="pct"/>
            <w:tcBorders>
              <w:top w:val="nil"/>
              <w:left w:val="nil"/>
              <w:bottom w:val="single" w:sz="4" w:space="0" w:color="auto"/>
              <w:right w:val="single" w:sz="4" w:space="0" w:color="auto"/>
            </w:tcBorders>
            <w:vAlign w:val="center"/>
            <w:hideMark/>
          </w:tcPr>
          <w:p w14:paraId="563892EF" w14:textId="77777777" w:rsidR="003925BB" w:rsidRPr="00AE20C9" w:rsidRDefault="003925BB" w:rsidP="002F00FE">
            <w:pPr>
              <w:pStyle w:val="BodyText"/>
              <w:spacing w:before="100" w:after="100"/>
              <w:jc w:val="center"/>
              <w:rPr>
                <w:lang w:eastAsia="en-AU"/>
              </w:rPr>
            </w:pPr>
            <w:r w:rsidRPr="003925BB">
              <w:rPr>
                <w:lang w:eastAsia="en-AU"/>
              </w:rPr>
              <w:t>$48.00</w:t>
            </w:r>
          </w:p>
        </w:tc>
        <w:tc>
          <w:tcPr>
            <w:tcW w:w="365" w:type="pct"/>
            <w:tcBorders>
              <w:top w:val="nil"/>
              <w:left w:val="nil"/>
              <w:bottom w:val="single" w:sz="4" w:space="0" w:color="auto"/>
              <w:right w:val="single" w:sz="4" w:space="0" w:color="auto"/>
            </w:tcBorders>
            <w:vAlign w:val="center"/>
            <w:hideMark/>
          </w:tcPr>
          <w:p w14:paraId="5369C380" w14:textId="77777777" w:rsidR="003925BB" w:rsidRPr="00AE20C9" w:rsidRDefault="003925BB" w:rsidP="002F00FE">
            <w:pPr>
              <w:pStyle w:val="BodyText"/>
              <w:spacing w:before="100" w:after="100"/>
              <w:jc w:val="center"/>
              <w:rPr>
                <w:lang w:eastAsia="en-AU"/>
              </w:rPr>
            </w:pPr>
            <w:r w:rsidRPr="003925BB">
              <w:rPr>
                <w:lang w:eastAsia="en-AU"/>
              </w:rPr>
              <w:t>$53.00</w:t>
            </w:r>
          </w:p>
        </w:tc>
        <w:tc>
          <w:tcPr>
            <w:tcW w:w="365" w:type="pct"/>
            <w:tcBorders>
              <w:top w:val="nil"/>
              <w:left w:val="nil"/>
              <w:bottom w:val="single" w:sz="4" w:space="0" w:color="auto"/>
              <w:right w:val="single" w:sz="4" w:space="0" w:color="auto"/>
            </w:tcBorders>
            <w:vAlign w:val="center"/>
            <w:hideMark/>
          </w:tcPr>
          <w:p w14:paraId="1B7DE14A" w14:textId="77777777" w:rsidR="003925BB" w:rsidRPr="00AE20C9" w:rsidRDefault="003925BB" w:rsidP="002F00FE">
            <w:pPr>
              <w:pStyle w:val="BodyText"/>
              <w:spacing w:before="100" w:after="100"/>
              <w:jc w:val="center"/>
              <w:rPr>
                <w:lang w:eastAsia="en-AU"/>
              </w:rPr>
            </w:pPr>
            <w:r w:rsidRPr="003925BB">
              <w:rPr>
                <w:lang w:eastAsia="en-AU"/>
              </w:rPr>
              <w:t>$53.00</w:t>
            </w:r>
          </w:p>
        </w:tc>
        <w:tc>
          <w:tcPr>
            <w:tcW w:w="365" w:type="pct"/>
            <w:tcBorders>
              <w:top w:val="nil"/>
              <w:left w:val="nil"/>
              <w:bottom w:val="single" w:sz="4" w:space="0" w:color="auto"/>
              <w:right w:val="single" w:sz="4" w:space="0" w:color="auto"/>
            </w:tcBorders>
            <w:vAlign w:val="center"/>
            <w:hideMark/>
          </w:tcPr>
          <w:p w14:paraId="47389AEA" w14:textId="77777777" w:rsidR="003925BB" w:rsidRPr="00AE20C9" w:rsidRDefault="003925BB" w:rsidP="002F00FE">
            <w:pPr>
              <w:pStyle w:val="BodyText"/>
              <w:spacing w:before="100" w:after="100"/>
              <w:jc w:val="center"/>
              <w:rPr>
                <w:lang w:eastAsia="en-AU"/>
              </w:rPr>
            </w:pPr>
            <w:r w:rsidRPr="003925BB">
              <w:rPr>
                <w:lang w:eastAsia="en-AU"/>
              </w:rPr>
              <w:t>$58.00</w:t>
            </w:r>
          </w:p>
        </w:tc>
        <w:tc>
          <w:tcPr>
            <w:tcW w:w="365" w:type="pct"/>
            <w:tcBorders>
              <w:top w:val="nil"/>
              <w:left w:val="nil"/>
              <w:bottom w:val="single" w:sz="4" w:space="0" w:color="auto"/>
              <w:right w:val="single" w:sz="4" w:space="0" w:color="auto"/>
            </w:tcBorders>
            <w:vAlign w:val="center"/>
            <w:hideMark/>
          </w:tcPr>
          <w:p w14:paraId="619BE457" w14:textId="77777777" w:rsidR="003925BB" w:rsidRPr="00AE20C9" w:rsidRDefault="003925BB" w:rsidP="002F00FE">
            <w:pPr>
              <w:pStyle w:val="BodyText"/>
              <w:spacing w:before="100" w:after="100"/>
              <w:jc w:val="center"/>
              <w:rPr>
                <w:lang w:eastAsia="en-AU"/>
              </w:rPr>
            </w:pPr>
            <w:r w:rsidRPr="003925BB">
              <w:rPr>
                <w:lang w:eastAsia="en-AU"/>
              </w:rPr>
              <w:t>$58.00</w:t>
            </w:r>
          </w:p>
        </w:tc>
        <w:tc>
          <w:tcPr>
            <w:tcW w:w="365" w:type="pct"/>
            <w:tcBorders>
              <w:top w:val="nil"/>
              <w:left w:val="nil"/>
              <w:bottom w:val="single" w:sz="4" w:space="0" w:color="auto"/>
              <w:right w:val="single" w:sz="4" w:space="0" w:color="auto"/>
            </w:tcBorders>
            <w:vAlign w:val="center"/>
            <w:hideMark/>
          </w:tcPr>
          <w:p w14:paraId="3493B593" w14:textId="77777777" w:rsidR="003925BB" w:rsidRPr="00AE20C9" w:rsidRDefault="003925BB" w:rsidP="002F00FE">
            <w:pPr>
              <w:pStyle w:val="BodyText"/>
              <w:spacing w:before="100" w:after="100"/>
              <w:jc w:val="center"/>
              <w:rPr>
                <w:lang w:eastAsia="en-AU"/>
              </w:rPr>
            </w:pPr>
            <w:r w:rsidRPr="003925BB">
              <w:rPr>
                <w:lang w:eastAsia="en-AU"/>
              </w:rPr>
              <w:t>$63.00</w:t>
            </w:r>
          </w:p>
        </w:tc>
      </w:tr>
      <w:tr w:rsidR="002F00FE" w:rsidRPr="00AE20C9" w14:paraId="62987B24"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7F6C681D" w14:textId="77777777" w:rsidR="003925BB" w:rsidRPr="00AE20C9" w:rsidRDefault="003925BB" w:rsidP="00EE6448">
            <w:pPr>
              <w:pStyle w:val="BodyText"/>
              <w:spacing w:before="100" w:after="100"/>
              <w:rPr>
                <w:lang w:eastAsia="en-AU"/>
              </w:rPr>
            </w:pPr>
            <w:r w:rsidRPr="003925BB">
              <w:rPr>
                <w:lang w:eastAsia="en-AU"/>
              </w:rPr>
              <w:t>Included Monthly Data Allowance for use within Australia</w:t>
            </w:r>
          </w:p>
        </w:tc>
        <w:tc>
          <w:tcPr>
            <w:tcW w:w="365" w:type="pct"/>
            <w:tcBorders>
              <w:top w:val="nil"/>
              <w:left w:val="nil"/>
              <w:bottom w:val="single" w:sz="4" w:space="0" w:color="auto"/>
              <w:right w:val="single" w:sz="4" w:space="0" w:color="auto"/>
            </w:tcBorders>
            <w:vAlign w:val="center"/>
            <w:hideMark/>
          </w:tcPr>
          <w:p w14:paraId="7CE30BC1"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2D46E89F" w14:textId="77777777" w:rsidR="003925BB" w:rsidRPr="00AE20C9" w:rsidRDefault="003925BB" w:rsidP="002F00FE">
            <w:pPr>
              <w:pStyle w:val="BodyText"/>
              <w:spacing w:before="100" w:after="100"/>
              <w:jc w:val="center"/>
              <w:rPr>
                <w:lang w:eastAsia="en-AU"/>
              </w:rPr>
            </w:pPr>
            <w:r w:rsidRPr="003925BB">
              <w:rPr>
                <w:lang w:eastAsia="en-AU"/>
              </w:rPr>
              <w:t>4GB</w:t>
            </w:r>
          </w:p>
        </w:tc>
        <w:tc>
          <w:tcPr>
            <w:tcW w:w="365" w:type="pct"/>
            <w:tcBorders>
              <w:top w:val="nil"/>
              <w:left w:val="nil"/>
              <w:bottom w:val="single" w:sz="4" w:space="0" w:color="auto"/>
              <w:right w:val="single" w:sz="4" w:space="0" w:color="auto"/>
            </w:tcBorders>
            <w:vAlign w:val="center"/>
            <w:hideMark/>
          </w:tcPr>
          <w:p w14:paraId="1456D8D5"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62C91847" w14:textId="77777777" w:rsidR="003925BB" w:rsidRPr="00AE20C9" w:rsidRDefault="003925BB" w:rsidP="002F00FE">
            <w:pPr>
              <w:pStyle w:val="BodyText"/>
              <w:spacing w:before="100" w:after="100"/>
              <w:jc w:val="center"/>
              <w:rPr>
                <w:lang w:eastAsia="en-AU"/>
              </w:rPr>
            </w:pPr>
            <w:r w:rsidRPr="003925BB">
              <w:rPr>
                <w:lang w:eastAsia="en-AU"/>
              </w:rPr>
              <w:t>4GB</w:t>
            </w:r>
          </w:p>
        </w:tc>
        <w:tc>
          <w:tcPr>
            <w:tcW w:w="365" w:type="pct"/>
            <w:tcBorders>
              <w:top w:val="nil"/>
              <w:left w:val="nil"/>
              <w:bottom w:val="single" w:sz="4" w:space="0" w:color="auto"/>
              <w:right w:val="single" w:sz="4" w:space="0" w:color="auto"/>
            </w:tcBorders>
            <w:vAlign w:val="center"/>
            <w:hideMark/>
          </w:tcPr>
          <w:p w14:paraId="57B53EC6"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5F3609BE" w14:textId="77777777" w:rsidR="003925BB" w:rsidRPr="00AE20C9" w:rsidRDefault="003925BB" w:rsidP="002F00FE">
            <w:pPr>
              <w:pStyle w:val="BodyText"/>
              <w:spacing w:before="100" w:after="100"/>
              <w:jc w:val="center"/>
              <w:rPr>
                <w:lang w:eastAsia="en-AU"/>
              </w:rPr>
            </w:pPr>
            <w:r w:rsidRPr="003925BB">
              <w:rPr>
                <w:lang w:eastAsia="en-AU"/>
              </w:rPr>
              <w:t>4GB</w:t>
            </w:r>
          </w:p>
        </w:tc>
        <w:tc>
          <w:tcPr>
            <w:tcW w:w="365" w:type="pct"/>
            <w:tcBorders>
              <w:top w:val="nil"/>
              <w:left w:val="nil"/>
              <w:bottom w:val="single" w:sz="4" w:space="0" w:color="auto"/>
              <w:right w:val="single" w:sz="4" w:space="0" w:color="auto"/>
            </w:tcBorders>
            <w:vAlign w:val="center"/>
            <w:hideMark/>
          </w:tcPr>
          <w:p w14:paraId="3720B9BB"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7D821080" w14:textId="77777777" w:rsidR="003925BB" w:rsidRPr="00AE20C9" w:rsidRDefault="003925BB" w:rsidP="002F00FE">
            <w:pPr>
              <w:pStyle w:val="BodyText"/>
              <w:spacing w:before="100" w:after="100"/>
              <w:jc w:val="center"/>
              <w:rPr>
                <w:lang w:eastAsia="en-AU"/>
              </w:rPr>
            </w:pPr>
            <w:r w:rsidRPr="003925BB">
              <w:rPr>
                <w:lang w:eastAsia="en-AU"/>
              </w:rPr>
              <w:t>4GB</w:t>
            </w:r>
          </w:p>
        </w:tc>
        <w:tc>
          <w:tcPr>
            <w:tcW w:w="365" w:type="pct"/>
            <w:tcBorders>
              <w:top w:val="nil"/>
              <w:left w:val="nil"/>
              <w:bottom w:val="single" w:sz="4" w:space="0" w:color="auto"/>
              <w:right w:val="single" w:sz="4" w:space="0" w:color="auto"/>
            </w:tcBorders>
            <w:vAlign w:val="center"/>
            <w:hideMark/>
          </w:tcPr>
          <w:p w14:paraId="01BFE8FA"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3A5976A4" w14:textId="77777777" w:rsidR="003925BB" w:rsidRPr="00AE20C9" w:rsidRDefault="003925BB" w:rsidP="002F00FE">
            <w:pPr>
              <w:pStyle w:val="BodyText"/>
              <w:spacing w:before="100" w:after="100"/>
              <w:jc w:val="center"/>
              <w:rPr>
                <w:lang w:eastAsia="en-AU"/>
              </w:rPr>
            </w:pPr>
            <w:r w:rsidRPr="003925BB">
              <w:rPr>
                <w:lang w:eastAsia="en-AU"/>
              </w:rPr>
              <w:t>4GB</w:t>
            </w:r>
          </w:p>
        </w:tc>
        <w:tc>
          <w:tcPr>
            <w:tcW w:w="365" w:type="pct"/>
            <w:tcBorders>
              <w:top w:val="nil"/>
              <w:left w:val="nil"/>
              <w:bottom w:val="single" w:sz="4" w:space="0" w:color="auto"/>
              <w:right w:val="single" w:sz="4" w:space="0" w:color="auto"/>
            </w:tcBorders>
            <w:vAlign w:val="center"/>
            <w:hideMark/>
          </w:tcPr>
          <w:p w14:paraId="152957C9" w14:textId="77777777" w:rsidR="003925BB" w:rsidRPr="00AE20C9" w:rsidRDefault="003925BB" w:rsidP="002F00FE">
            <w:pPr>
              <w:pStyle w:val="BodyText"/>
              <w:spacing w:before="100" w:after="100"/>
              <w:jc w:val="center"/>
              <w:rPr>
                <w:lang w:eastAsia="en-AU"/>
              </w:rPr>
            </w:pPr>
            <w:r w:rsidRPr="003925BB">
              <w:rPr>
                <w:lang w:eastAsia="en-AU"/>
              </w:rPr>
              <w:t>1GB</w:t>
            </w:r>
          </w:p>
        </w:tc>
        <w:tc>
          <w:tcPr>
            <w:tcW w:w="365" w:type="pct"/>
            <w:tcBorders>
              <w:top w:val="nil"/>
              <w:left w:val="nil"/>
              <w:bottom w:val="single" w:sz="4" w:space="0" w:color="auto"/>
              <w:right w:val="single" w:sz="4" w:space="0" w:color="auto"/>
            </w:tcBorders>
            <w:vAlign w:val="center"/>
            <w:hideMark/>
          </w:tcPr>
          <w:p w14:paraId="6E197B34" w14:textId="77777777" w:rsidR="003925BB" w:rsidRPr="00AE20C9" w:rsidRDefault="003925BB" w:rsidP="002F00FE">
            <w:pPr>
              <w:pStyle w:val="BodyText"/>
              <w:spacing w:before="100" w:after="100"/>
              <w:jc w:val="center"/>
              <w:rPr>
                <w:lang w:eastAsia="en-AU"/>
              </w:rPr>
            </w:pPr>
            <w:r w:rsidRPr="003925BB">
              <w:rPr>
                <w:lang w:eastAsia="en-AU"/>
              </w:rPr>
              <w:t>4GB</w:t>
            </w:r>
          </w:p>
        </w:tc>
      </w:tr>
      <w:tr w:rsidR="003925BB" w:rsidRPr="00AE20C9" w14:paraId="40C52ACC"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0EB8FAA9" w14:textId="77777777" w:rsidR="003925BB" w:rsidRPr="00AE20C9" w:rsidRDefault="003925BB" w:rsidP="00EE6448">
            <w:pPr>
              <w:pStyle w:val="BodyText"/>
              <w:spacing w:before="100" w:after="100"/>
              <w:rPr>
                <w:lang w:eastAsia="en-AU"/>
              </w:rPr>
            </w:pPr>
            <w:r w:rsidRPr="003925BB">
              <w:rPr>
                <w:lang w:eastAsia="en-AU"/>
              </w:rPr>
              <w:t>Contract Length</w:t>
            </w:r>
          </w:p>
        </w:tc>
        <w:tc>
          <w:tcPr>
            <w:tcW w:w="4379" w:type="pct"/>
            <w:gridSpan w:val="12"/>
            <w:tcBorders>
              <w:top w:val="single" w:sz="4" w:space="0" w:color="auto"/>
              <w:left w:val="nil"/>
              <w:bottom w:val="single" w:sz="4" w:space="0" w:color="auto"/>
              <w:right w:val="single" w:sz="4" w:space="0" w:color="auto"/>
            </w:tcBorders>
            <w:hideMark/>
          </w:tcPr>
          <w:p w14:paraId="6974CC0E" w14:textId="77777777" w:rsidR="003925BB" w:rsidRPr="00AE20C9" w:rsidRDefault="003925BB" w:rsidP="00EE6448">
            <w:pPr>
              <w:pStyle w:val="BodyText"/>
              <w:spacing w:before="100" w:after="100"/>
              <w:jc w:val="center"/>
              <w:rPr>
                <w:lang w:eastAsia="en-AU"/>
              </w:rPr>
            </w:pPr>
            <w:r w:rsidRPr="003925BB">
              <w:rPr>
                <w:lang w:eastAsia="en-AU"/>
              </w:rPr>
              <w:t>24 Months</w:t>
            </w:r>
          </w:p>
        </w:tc>
      </w:tr>
      <w:tr w:rsidR="002F00FE" w:rsidRPr="00AE20C9" w14:paraId="72B80E11"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6707BBA9" w14:textId="77777777" w:rsidR="003925BB" w:rsidRPr="00AE20C9" w:rsidRDefault="003925BB" w:rsidP="00EE6448">
            <w:pPr>
              <w:pStyle w:val="BodyText"/>
              <w:spacing w:before="100" w:after="100"/>
              <w:rPr>
                <w:lang w:eastAsia="en-AU"/>
              </w:rPr>
            </w:pPr>
            <w:r w:rsidRPr="003925BB">
              <w:rPr>
                <w:lang w:eastAsia="en-AU"/>
              </w:rPr>
              <w:t>Minimum Total Cost over 24 Months</w:t>
            </w:r>
          </w:p>
        </w:tc>
        <w:tc>
          <w:tcPr>
            <w:tcW w:w="365" w:type="pct"/>
            <w:tcBorders>
              <w:top w:val="nil"/>
              <w:left w:val="nil"/>
              <w:bottom w:val="single" w:sz="4" w:space="0" w:color="auto"/>
              <w:right w:val="single" w:sz="4" w:space="0" w:color="auto"/>
            </w:tcBorders>
            <w:vAlign w:val="center"/>
            <w:hideMark/>
          </w:tcPr>
          <w:p w14:paraId="2EB71D49" w14:textId="77777777" w:rsidR="003925BB" w:rsidRPr="00AE20C9" w:rsidRDefault="003925BB" w:rsidP="002F00FE">
            <w:pPr>
              <w:pStyle w:val="BodyText"/>
              <w:spacing w:before="100" w:after="100"/>
              <w:jc w:val="center"/>
              <w:rPr>
                <w:szCs w:val="18"/>
                <w:lang w:eastAsia="en-AU"/>
              </w:rPr>
            </w:pPr>
            <w:r w:rsidRPr="003925BB">
              <w:rPr>
                <w:szCs w:val="18"/>
                <w:lang w:eastAsia="en-AU"/>
              </w:rPr>
              <w:t>$984.00</w:t>
            </w:r>
          </w:p>
        </w:tc>
        <w:tc>
          <w:tcPr>
            <w:tcW w:w="365" w:type="pct"/>
            <w:tcBorders>
              <w:top w:val="nil"/>
              <w:left w:val="nil"/>
              <w:bottom w:val="single" w:sz="4" w:space="0" w:color="auto"/>
              <w:right w:val="single" w:sz="4" w:space="0" w:color="auto"/>
            </w:tcBorders>
            <w:vAlign w:val="center"/>
            <w:hideMark/>
          </w:tcPr>
          <w:p w14:paraId="41EB39A9" w14:textId="77777777" w:rsidR="003925BB" w:rsidRPr="00AE20C9" w:rsidRDefault="003925BB" w:rsidP="002F00FE">
            <w:pPr>
              <w:pStyle w:val="BodyText"/>
              <w:spacing w:before="100" w:after="100"/>
              <w:jc w:val="center"/>
              <w:rPr>
                <w:szCs w:val="18"/>
                <w:lang w:eastAsia="en-AU"/>
              </w:rPr>
            </w:pPr>
            <w:r w:rsidRPr="003925BB">
              <w:rPr>
                <w:szCs w:val="18"/>
                <w:lang w:eastAsia="en-AU"/>
              </w:rPr>
              <w:t>$1,104.00</w:t>
            </w:r>
          </w:p>
        </w:tc>
        <w:tc>
          <w:tcPr>
            <w:tcW w:w="365" w:type="pct"/>
            <w:tcBorders>
              <w:top w:val="nil"/>
              <w:left w:val="nil"/>
              <w:bottom w:val="single" w:sz="4" w:space="0" w:color="auto"/>
              <w:right w:val="single" w:sz="4" w:space="0" w:color="auto"/>
            </w:tcBorders>
            <w:vAlign w:val="center"/>
            <w:hideMark/>
          </w:tcPr>
          <w:p w14:paraId="780FCE73" w14:textId="77777777" w:rsidR="003925BB" w:rsidRPr="00AE20C9" w:rsidRDefault="003925BB" w:rsidP="002F00FE">
            <w:pPr>
              <w:pStyle w:val="BodyText"/>
              <w:spacing w:before="100" w:after="100"/>
              <w:jc w:val="center"/>
              <w:rPr>
                <w:szCs w:val="18"/>
                <w:lang w:eastAsia="en-AU"/>
              </w:rPr>
            </w:pPr>
            <w:r w:rsidRPr="003925BB">
              <w:rPr>
                <w:szCs w:val="18"/>
                <w:lang w:eastAsia="en-AU"/>
              </w:rPr>
              <w:t>$1,128.00</w:t>
            </w:r>
          </w:p>
        </w:tc>
        <w:tc>
          <w:tcPr>
            <w:tcW w:w="365" w:type="pct"/>
            <w:tcBorders>
              <w:top w:val="nil"/>
              <w:left w:val="nil"/>
              <w:bottom w:val="single" w:sz="4" w:space="0" w:color="auto"/>
              <w:right w:val="single" w:sz="4" w:space="0" w:color="auto"/>
            </w:tcBorders>
            <w:vAlign w:val="center"/>
            <w:hideMark/>
          </w:tcPr>
          <w:p w14:paraId="11700B9D" w14:textId="77777777" w:rsidR="003925BB" w:rsidRPr="00AE20C9" w:rsidRDefault="003925BB" w:rsidP="002F00FE">
            <w:pPr>
              <w:pStyle w:val="BodyText"/>
              <w:spacing w:before="100" w:after="100"/>
              <w:jc w:val="center"/>
              <w:rPr>
                <w:szCs w:val="18"/>
                <w:lang w:eastAsia="en-AU"/>
              </w:rPr>
            </w:pPr>
            <w:r w:rsidRPr="003925BB">
              <w:rPr>
                <w:szCs w:val="18"/>
                <w:lang w:eastAsia="en-AU"/>
              </w:rPr>
              <w:t>$1,248.00</w:t>
            </w:r>
          </w:p>
        </w:tc>
        <w:tc>
          <w:tcPr>
            <w:tcW w:w="365" w:type="pct"/>
            <w:tcBorders>
              <w:top w:val="nil"/>
              <w:left w:val="nil"/>
              <w:bottom w:val="single" w:sz="4" w:space="0" w:color="auto"/>
              <w:right w:val="single" w:sz="4" w:space="0" w:color="auto"/>
            </w:tcBorders>
            <w:vAlign w:val="center"/>
            <w:hideMark/>
          </w:tcPr>
          <w:p w14:paraId="127A4700" w14:textId="77777777" w:rsidR="003925BB" w:rsidRPr="00AE20C9" w:rsidRDefault="003925BB" w:rsidP="002F00FE">
            <w:pPr>
              <w:pStyle w:val="BodyText"/>
              <w:spacing w:before="100" w:after="100"/>
              <w:jc w:val="center"/>
              <w:rPr>
                <w:szCs w:val="18"/>
                <w:lang w:eastAsia="en-AU"/>
              </w:rPr>
            </w:pPr>
            <w:r w:rsidRPr="003925BB">
              <w:rPr>
                <w:szCs w:val="18"/>
                <w:lang w:eastAsia="en-AU"/>
              </w:rPr>
              <w:t>$1,224.00</w:t>
            </w:r>
          </w:p>
        </w:tc>
        <w:tc>
          <w:tcPr>
            <w:tcW w:w="365" w:type="pct"/>
            <w:tcBorders>
              <w:top w:val="nil"/>
              <w:left w:val="nil"/>
              <w:bottom w:val="single" w:sz="4" w:space="0" w:color="auto"/>
              <w:right w:val="single" w:sz="4" w:space="0" w:color="auto"/>
            </w:tcBorders>
            <w:vAlign w:val="center"/>
            <w:hideMark/>
          </w:tcPr>
          <w:p w14:paraId="780290FB" w14:textId="77777777" w:rsidR="003925BB" w:rsidRPr="00AE20C9" w:rsidRDefault="003925BB" w:rsidP="002F00FE">
            <w:pPr>
              <w:pStyle w:val="BodyText"/>
              <w:spacing w:before="100" w:after="100"/>
              <w:jc w:val="center"/>
              <w:rPr>
                <w:szCs w:val="18"/>
                <w:lang w:eastAsia="en-AU"/>
              </w:rPr>
            </w:pPr>
            <w:r w:rsidRPr="003925BB">
              <w:rPr>
                <w:szCs w:val="18"/>
                <w:lang w:eastAsia="en-AU"/>
              </w:rPr>
              <w:t>$1,344.00</w:t>
            </w:r>
          </w:p>
        </w:tc>
        <w:tc>
          <w:tcPr>
            <w:tcW w:w="365" w:type="pct"/>
            <w:tcBorders>
              <w:top w:val="nil"/>
              <w:left w:val="nil"/>
              <w:bottom w:val="single" w:sz="4" w:space="0" w:color="auto"/>
              <w:right w:val="single" w:sz="4" w:space="0" w:color="auto"/>
            </w:tcBorders>
            <w:vAlign w:val="center"/>
            <w:hideMark/>
          </w:tcPr>
          <w:p w14:paraId="1580E00D" w14:textId="77777777" w:rsidR="003925BB" w:rsidRPr="00AE20C9" w:rsidRDefault="003925BB" w:rsidP="002F00FE">
            <w:pPr>
              <w:pStyle w:val="BodyText"/>
              <w:spacing w:before="100" w:after="100"/>
              <w:jc w:val="center"/>
              <w:rPr>
                <w:szCs w:val="18"/>
                <w:lang w:eastAsia="en-AU"/>
              </w:rPr>
            </w:pPr>
            <w:r w:rsidRPr="003925BB">
              <w:rPr>
                <w:szCs w:val="18"/>
                <w:lang w:eastAsia="en-AU"/>
              </w:rPr>
              <w:t>$1,152.00</w:t>
            </w:r>
          </w:p>
        </w:tc>
        <w:tc>
          <w:tcPr>
            <w:tcW w:w="365" w:type="pct"/>
            <w:tcBorders>
              <w:top w:val="nil"/>
              <w:left w:val="nil"/>
              <w:bottom w:val="single" w:sz="4" w:space="0" w:color="auto"/>
              <w:right w:val="single" w:sz="4" w:space="0" w:color="auto"/>
            </w:tcBorders>
            <w:vAlign w:val="center"/>
            <w:hideMark/>
          </w:tcPr>
          <w:p w14:paraId="0C2017BC" w14:textId="77777777" w:rsidR="003925BB" w:rsidRPr="00AE20C9" w:rsidRDefault="003925BB" w:rsidP="002F00FE">
            <w:pPr>
              <w:pStyle w:val="BodyText"/>
              <w:spacing w:before="100" w:after="100"/>
              <w:jc w:val="center"/>
              <w:rPr>
                <w:szCs w:val="18"/>
                <w:lang w:eastAsia="en-AU"/>
              </w:rPr>
            </w:pPr>
            <w:r w:rsidRPr="003925BB">
              <w:rPr>
                <w:szCs w:val="18"/>
                <w:lang w:eastAsia="en-AU"/>
              </w:rPr>
              <w:t>$1,272.00</w:t>
            </w:r>
          </w:p>
        </w:tc>
        <w:tc>
          <w:tcPr>
            <w:tcW w:w="365" w:type="pct"/>
            <w:tcBorders>
              <w:top w:val="nil"/>
              <w:left w:val="nil"/>
              <w:bottom w:val="single" w:sz="4" w:space="0" w:color="auto"/>
              <w:right w:val="single" w:sz="4" w:space="0" w:color="auto"/>
            </w:tcBorders>
            <w:vAlign w:val="center"/>
            <w:hideMark/>
          </w:tcPr>
          <w:p w14:paraId="463B45F0" w14:textId="77777777" w:rsidR="003925BB" w:rsidRPr="00AE20C9" w:rsidRDefault="003925BB" w:rsidP="002F00FE">
            <w:pPr>
              <w:pStyle w:val="BodyText"/>
              <w:spacing w:before="100" w:after="100"/>
              <w:jc w:val="center"/>
              <w:rPr>
                <w:szCs w:val="18"/>
                <w:lang w:eastAsia="en-AU"/>
              </w:rPr>
            </w:pPr>
            <w:r w:rsidRPr="003925BB">
              <w:rPr>
                <w:szCs w:val="18"/>
                <w:lang w:eastAsia="en-AU"/>
              </w:rPr>
              <w:t>$1,272.00</w:t>
            </w:r>
          </w:p>
        </w:tc>
        <w:tc>
          <w:tcPr>
            <w:tcW w:w="365" w:type="pct"/>
            <w:tcBorders>
              <w:top w:val="nil"/>
              <w:left w:val="nil"/>
              <w:bottom w:val="single" w:sz="4" w:space="0" w:color="auto"/>
              <w:right w:val="single" w:sz="4" w:space="0" w:color="auto"/>
            </w:tcBorders>
            <w:vAlign w:val="center"/>
            <w:hideMark/>
          </w:tcPr>
          <w:p w14:paraId="6AF6DC54" w14:textId="77777777" w:rsidR="003925BB" w:rsidRPr="00AE20C9" w:rsidRDefault="003925BB" w:rsidP="002F00FE">
            <w:pPr>
              <w:pStyle w:val="BodyText"/>
              <w:spacing w:before="100" w:after="100"/>
              <w:jc w:val="center"/>
              <w:rPr>
                <w:szCs w:val="18"/>
                <w:lang w:eastAsia="en-AU"/>
              </w:rPr>
            </w:pPr>
            <w:r w:rsidRPr="003925BB">
              <w:rPr>
                <w:szCs w:val="18"/>
                <w:lang w:eastAsia="en-AU"/>
              </w:rPr>
              <w:t>$1,392.00</w:t>
            </w:r>
          </w:p>
        </w:tc>
        <w:tc>
          <w:tcPr>
            <w:tcW w:w="365" w:type="pct"/>
            <w:tcBorders>
              <w:top w:val="nil"/>
              <w:left w:val="nil"/>
              <w:bottom w:val="single" w:sz="4" w:space="0" w:color="auto"/>
              <w:right w:val="single" w:sz="4" w:space="0" w:color="auto"/>
            </w:tcBorders>
            <w:vAlign w:val="center"/>
            <w:hideMark/>
          </w:tcPr>
          <w:p w14:paraId="1B6F820C" w14:textId="77777777" w:rsidR="003925BB" w:rsidRPr="00AE20C9" w:rsidRDefault="003925BB" w:rsidP="002F00FE">
            <w:pPr>
              <w:pStyle w:val="BodyText"/>
              <w:spacing w:before="100" w:after="100"/>
              <w:jc w:val="center"/>
              <w:rPr>
                <w:szCs w:val="18"/>
                <w:lang w:eastAsia="en-AU"/>
              </w:rPr>
            </w:pPr>
            <w:r w:rsidRPr="003925BB">
              <w:rPr>
                <w:szCs w:val="18"/>
                <w:lang w:eastAsia="en-AU"/>
              </w:rPr>
              <w:t>$1,392.00</w:t>
            </w:r>
          </w:p>
        </w:tc>
        <w:tc>
          <w:tcPr>
            <w:tcW w:w="365" w:type="pct"/>
            <w:tcBorders>
              <w:top w:val="nil"/>
              <w:left w:val="nil"/>
              <w:bottom w:val="single" w:sz="4" w:space="0" w:color="auto"/>
              <w:right w:val="single" w:sz="4" w:space="0" w:color="auto"/>
            </w:tcBorders>
            <w:vAlign w:val="center"/>
            <w:hideMark/>
          </w:tcPr>
          <w:p w14:paraId="1FDCBFD5" w14:textId="77777777" w:rsidR="003925BB" w:rsidRPr="00AE20C9" w:rsidRDefault="003925BB" w:rsidP="002F00FE">
            <w:pPr>
              <w:pStyle w:val="BodyText"/>
              <w:spacing w:before="100" w:after="100"/>
              <w:jc w:val="center"/>
              <w:rPr>
                <w:szCs w:val="18"/>
                <w:lang w:eastAsia="en-AU"/>
              </w:rPr>
            </w:pPr>
            <w:r w:rsidRPr="003925BB">
              <w:rPr>
                <w:szCs w:val="18"/>
                <w:lang w:eastAsia="en-AU"/>
              </w:rPr>
              <w:t>$1,512.00</w:t>
            </w:r>
          </w:p>
        </w:tc>
      </w:tr>
      <w:tr w:rsidR="002F00FE" w:rsidRPr="00AE20C9" w14:paraId="1F292C03"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1A008B27" w14:textId="77777777" w:rsidR="003925BB" w:rsidRPr="00AE20C9" w:rsidRDefault="003925BB" w:rsidP="00EE6448">
            <w:pPr>
              <w:pStyle w:val="BodyText"/>
              <w:spacing w:before="100" w:after="100"/>
              <w:rPr>
                <w:lang w:eastAsia="en-AU"/>
              </w:rPr>
            </w:pPr>
            <w:r w:rsidRPr="003925BB">
              <w:rPr>
                <w:lang w:eastAsia="en-AU"/>
              </w:rPr>
              <w:t xml:space="preserve">Maximum cancellation fee on 24 month </w:t>
            </w:r>
            <w:r w:rsidRPr="002E0093">
              <w:rPr>
                <w:i/>
                <w:iCs/>
                <w:lang w:eastAsia="en-AU"/>
              </w:rPr>
              <w:t>contract term</w:t>
            </w:r>
          </w:p>
        </w:tc>
        <w:tc>
          <w:tcPr>
            <w:tcW w:w="365" w:type="pct"/>
            <w:tcBorders>
              <w:top w:val="nil"/>
              <w:left w:val="nil"/>
              <w:bottom w:val="single" w:sz="4" w:space="0" w:color="auto"/>
              <w:right w:val="single" w:sz="4" w:space="0" w:color="auto"/>
            </w:tcBorders>
            <w:vAlign w:val="center"/>
            <w:hideMark/>
          </w:tcPr>
          <w:p w14:paraId="21E71D14" w14:textId="77777777" w:rsidR="003925BB" w:rsidRPr="00AE20C9" w:rsidRDefault="003925BB" w:rsidP="002F00FE">
            <w:pPr>
              <w:pStyle w:val="BodyText"/>
              <w:spacing w:before="100" w:after="100"/>
              <w:jc w:val="center"/>
              <w:rPr>
                <w:szCs w:val="18"/>
                <w:lang w:eastAsia="en-AU"/>
              </w:rPr>
            </w:pPr>
            <w:r w:rsidRPr="003925BB">
              <w:rPr>
                <w:szCs w:val="18"/>
                <w:lang w:eastAsia="en-AU"/>
              </w:rPr>
              <w:t>$720.00</w:t>
            </w:r>
          </w:p>
        </w:tc>
        <w:tc>
          <w:tcPr>
            <w:tcW w:w="365" w:type="pct"/>
            <w:tcBorders>
              <w:top w:val="nil"/>
              <w:left w:val="nil"/>
              <w:bottom w:val="single" w:sz="4" w:space="0" w:color="auto"/>
              <w:right w:val="single" w:sz="4" w:space="0" w:color="auto"/>
            </w:tcBorders>
            <w:vAlign w:val="center"/>
            <w:hideMark/>
          </w:tcPr>
          <w:p w14:paraId="3A534DCD" w14:textId="77777777" w:rsidR="003925BB" w:rsidRPr="00AE20C9" w:rsidRDefault="003925BB" w:rsidP="002F00FE">
            <w:pPr>
              <w:pStyle w:val="BodyText"/>
              <w:spacing w:before="100" w:after="100"/>
              <w:jc w:val="center"/>
              <w:rPr>
                <w:szCs w:val="18"/>
                <w:lang w:eastAsia="en-AU"/>
              </w:rPr>
            </w:pPr>
            <w:r w:rsidRPr="003925BB">
              <w:rPr>
                <w:szCs w:val="18"/>
                <w:lang w:eastAsia="en-AU"/>
              </w:rPr>
              <w:t>$720.00</w:t>
            </w:r>
          </w:p>
        </w:tc>
        <w:tc>
          <w:tcPr>
            <w:tcW w:w="365" w:type="pct"/>
            <w:tcBorders>
              <w:top w:val="nil"/>
              <w:left w:val="nil"/>
              <w:bottom w:val="single" w:sz="4" w:space="0" w:color="auto"/>
              <w:right w:val="single" w:sz="4" w:space="0" w:color="auto"/>
            </w:tcBorders>
            <w:vAlign w:val="center"/>
            <w:hideMark/>
          </w:tcPr>
          <w:p w14:paraId="28DC7A88" w14:textId="77777777" w:rsidR="003925BB" w:rsidRPr="00AE20C9" w:rsidRDefault="003925BB" w:rsidP="002F00FE">
            <w:pPr>
              <w:pStyle w:val="BodyText"/>
              <w:spacing w:before="100" w:after="100"/>
              <w:jc w:val="center"/>
              <w:rPr>
                <w:szCs w:val="18"/>
                <w:lang w:eastAsia="en-AU"/>
              </w:rPr>
            </w:pPr>
            <w:r w:rsidRPr="003925BB">
              <w:rPr>
                <w:szCs w:val="18"/>
                <w:lang w:eastAsia="en-AU"/>
              </w:rPr>
              <w:t>$840.00</w:t>
            </w:r>
          </w:p>
        </w:tc>
        <w:tc>
          <w:tcPr>
            <w:tcW w:w="365" w:type="pct"/>
            <w:tcBorders>
              <w:top w:val="nil"/>
              <w:left w:val="nil"/>
              <w:bottom w:val="single" w:sz="4" w:space="0" w:color="auto"/>
              <w:right w:val="single" w:sz="4" w:space="0" w:color="auto"/>
            </w:tcBorders>
            <w:vAlign w:val="center"/>
            <w:hideMark/>
          </w:tcPr>
          <w:p w14:paraId="2D556AB4" w14:textId="77777777" w:rsidR="003925BB" w:rsidRPr="00AE20C9" w:rsidRDefault="003925BB" w:rsidP="002F00FE">
            <w:pPr>
              <w:pStyle w:val="BodyText"/>
              <w:spacing w:before="100" w:after="100"/>
              <w:jc w:val="center"/>
              <w:rPr>
                <w:szCs w:val="18"/>
                <w:lang w:eastAsia="en-AU"/>
              </w:rPr>
            </w:pPr>
            <w:r w:rsidRPr="003925BB">
              <w:rPr>
                <w:szCs w:val="18"/>
                <w:lang w:eastAsia="en-AU"/>
              </w:rPr>
              <w:t>$840.00</w:t>
            </w:r>
          </w:p>
        </w:tc>
        <w:tc>
          <w:tcPr>
            <w:tcW w:w="365" w:type="pct"/>
            <w:tcBorders>
              <w:top w:val="nil"/>
              <w:left w:val="nil"/>
              <w:bottom w:val="single" w:sz="4" w:space="0" w:color="auto"/>
              <w:right w:val="single" w:sz="4" w:space="0" w:color="auto"/>
            </w:tcBorders>
            <w:vAlign w:val="center"/>
            <w:hideMark/>
          </w:tcPr>
          <w:p w14:paraId="40EB572E" w14:textId="77777777" w:rsidR="003925BB" w:rsidRPr="00AE20C9" w:rsidRDefault="003925BB" w:rsidP="002F00FE">
            <w:pPr>
              <w:pStyle w:val="BodyText"/>
              <w:spacing w:before="100" w:after="100"/>
              <w:jc w:val="center"/>
              <w:rPr>
                <w:szCs w:val="18"/>
                <w:lang w:eastAsia="en-AU"/>
              </w:rPr>
            </w:pPr>
            <w:r w:rsidRPr="003925BB">
              <w:rPr>
                <w:szCs w:val="18"/>
                <w:lang w:eastAsia="en-AU"/>
              </w:rPr>
              <w:t>$940.00</w:t>
            </w:r>
          </w:p>
        </w:tc>
        <w:tc>
          <w:tcPr>
            <w:tcW w:w="365" w:type="pct"/>
            <w:tcBorders>
              <w:top w:val="nil"/>
              <w:left w:val="nil"/>
              <w:bottom w:val="single" w:sz="4" w:space="0" w:color="auto"/>
              <w:right w:val="single" w:sz="4" w:space="0" w:color="auto"/>
            </w:tcBorders>
            <w:vAlign w:val="center"/>
            <w:hideMark/>
          </w:tcPr>
          <w:p w14:paraId="1F7C46BF" w14:textId="77777777" w:rsidR="003925BB" w:rsidRPr="00AE20C9" w:rsidRDefault="003925BB" w:rsidP="002F00FE">
            <w:pPr>
              <w:pStyle w:val="BodyText"/>
              <w:spacing w:before="100" w:after="100"/>
              <w:jc w:val="center"/>
              <w:rPr>
                <w:szCs w:val="18"/>
                <w:lang w:eastAsia="en-AU"/>
              </w:rPr>
            </w:pPr>
            <w:r w:rsidRPr="003925BB">
              <w:rPr>
                <w:szCs w:val="18"/>
                <w:lang w:eastAsia="en-AU"/>
              </w:rPr>
              <w:t>$940.00</w:t>
            </w:r>
          </w:p>
        </w:tc>
        <w:tc>
          <w:tcPr>
            <w:tcW w:w="365" w:type="pct"/>
            <w:tcBorders>
              <w:top w:val="nil"/>
              <w:left w:val="nil"/>
              <w:bottom w:val="single" w:sz="4" w:space="0" w:color="auto"/>
              <w:right w:val="single" w:sz="4" w:space="0" w:color="auto"/>
            </w:tcBorders>
            <w:vAlign w:val="center"/>
            <w:hideMark/>
          </w:tcPr>
          <w:p w14:paraId="7DB2C85A" w14:textId="77777777" w:rsidR="003925BB" w:rsidRPr="00AE20C9" w:rsidRDefault="003925BB" w:rsidP="002F00FE">
            <w:pPr>
              <w:pStyle w:val="BodyText"/>
              <w:spacing w:before="100" w:after="100"/>
              <w:jc w:val="center"/>
              <w:rPr>
                <w:szCs w:val="18"/>
                <w:lang w:eastAsia="en-AU"/>
              </w:rPr>
            </w:pPr>
            <w:r w:rsidRPr="003925BB">
              <w:rPr>
                <w:szCs w:val="18"/>
                <w:lang w:eastAsia="en-AU"/>
              </w:rPr>
              <w:t>$840.00</w:t>
            </w:r>
          </w:p>
        </w:tc>
        <w:tc>
          <w:tcPr>
            <w:tcW w:w="365" w:type="pct"/>
            <w:tcBorders>
              <w:top w:val="nil"/>
              <w:left w:val="nil"/>
              <w:bottom w:val="single" w:sz="4" w:space="0" w:color="auto"/>
              <w:right w:val="single" w:sz="4" w:space="0" w:color="auto"/>
            </w:tcBorders>
            <w:vAlign w:val="center"/>
            <w:hideMark/>
          </w:tcPr>
          <w:p w14:paraId="4EBD2306" w14:textId="77777777" w:rsidR="003925BB" w:rsidRPr="00AE20C9" w:rsidRDefault="003925BB" w:rsidP="002F00FE">
            <w:pPr>
              <w:pStyle w:val="BodyText"/>
              <w:spacing w:before="100" w:after="100"/>
              <w:jc w:val="center"/>
              <w:rPr>
                <w:szCs w:val="18"/>
                <w:lang w:eastAsia="en-AU"/>
              </w:rPr>
            </w:pPr>
            <w:r w:rsidRPr="003925BB">
              <w:rPr>
                <w:szCs w:val="18"/>
                <w:lang w:eastAsia="en-AU"/>
              </w:rPr>
              <w:t>$840.00</w:t>
            </w:r>
          </w:p>
        </w:tc>
        <w:tc>
          <w:tcPr>
            <w:tcW w:w="365" w:type="pct"/>
            <w:tcBorders>
              <w:top w:val="nil"/>
              <w:left w:val="nil"/>
              <w:bottom w:val="single" w:sz="4" w:space="0" w:color="auto"/>
              <w:right w:val="single" w:sz="4" w:space="0" w:color="auto"/>
            </w:tcBorders>
            <w:vAlign w:val="center"/>
            <w:hideMark/>
          </w:tcPr>
          <w:p w14:paraId="48F5809C" w14:textId="77777777" w:rsidR="003925BB" w:rsidRPr="00AE20C9" w:rsidRDefault="003925BB" w:rsidP="002F00FE">
            <w:pPr>
              <w:pStyle w:val="BodyText"/>
              <w:spacing w:before="100" w:after="100"/>
              <w:jc w:val="center"/>
              <w:rPr>
                <w:szCs w:val="18"/>
                <w:lang w:eastAsia="en-AU"/>
              </w:rPr>
            </w:pPr>
            <w:r w:rsidRPr="003925BB">
              <w:rPr>
                <w:szCs w:val="18"/>
                <w:lang w:eastAsia="en-AU"/>
              </w:rPr>
              <w:t>$940.00</w:t>
            </w:r>
          </w:p>
        </w:tc>
        <w:tc>
          <w:tcPr>
            <w:tcW w:w="365" w:type="pct"/>
            <w:tcBorders>
              <w:top w:val="nil"/>
              <w:left w:val="nil"/>
              <w:bottom w:val="single" w:sz="4" w:space="0" w:color="auto"/>
              <w:right w:val="single" w:sz="4" w:space="0" w:color="auto"/>
            </w:tcBorders>
            <w:vAlign w:val="center"/>
            <w:hideMark/>
          </w:tcPr>
          <w:p w14:paraId="0D53BBF0" w14:textId="77777777" w:rsidR="003925BB" w:rsidRPr="00AE20C9" w:rsidRDefault="003925BB" w:rsidP="002F00FE">
            <w:pPr>
              <w:pStyle w:val="BodyText"/>
              <w:spacing w:before="100" w:after="100"/>
              <w:jc w:val="center"/>
              <w:rPr>
                <w:szCs w:val="18"/>
                <w:lang w:eastAsia="en-AU"/>
              </w:rPr>
            </w:pPr>
            <w:r w:rsidRPr="003925BB">
              <w:rPr>
                <w:szCs w:val="18"/>
                <w:lang w:eastAsia="en-AU"/>
              </w:rPr>
              <w:t>$940.00</w:t>
            </w:r>
          </w:p>
        </w:tc>
        <w:tc>
          <w:tcPr>
            <w:tcW w:w="365" w:type="pct"/>
            <w:tcBorders>
              <w:top w:val="nil"/>
              <w:left w:val="nil"/>
              <w:bottom w:val="single" w:sz="4" w:space="0" w:color="auto"/>
              <w:right w:val="single" w:sz="4" w:space="0" w:color="auto"/>
            </w:tcBorders>
            <w:vAlign w:val="center"/>
            <w:hideMark/>
          </w:tcPr>
          <w:p w14:paraId="605DA2CE" w14:textId="77777777" w:rsidR="003925BB" w:rsidRPr="00AE20C9" w:rsidRDefault="003925BB" w:rsidP="002F00FE">
            <w:pPr>
              <w:pStyle w:val="BodyText"/>
              <w:spacing w:before="100" w:after="100"/>
              <w:jc w:val="center"/>
              <w:rPr>
                <w:szCs w:val="18"/>
                <w:lang w:eastAsia="en-AU"/>
              </w:rPr>
            </w:pPr>
            <w:r w:rsidRPr="003925BB">
              <w:rPr>
                <w:szCs w:val="18"/>
                <w:lang w:eastAsia="en-AU"/>
              </w:rPr>
              <w:t>$1,040.00</w:t>
            </w:r>
          </w:p>
        </w:tc>
        <w:tc>
          <w:tcPr>
            <w:tcW w:w="365" w:type="pct"/>
            <w:tcBorders>
              <w:top w:val="nil"/>
              <w:left w:val="nil"/>
              <w:bottom w:val="single" w:sz="4" w:space="0" w:color="auto"/>
              <w:right w:val="single" w:sz="4" w:space="0" w:color="auto"/>
            </w:tcBorders>
            <w:vAlign w:val="center"/>
            <w:hideMark/>
          </w:tcPr>
          <w:p w14:paraId="033B90A8" w14:textId="77777777" w:rsidR="003925BB" w:rsidRPr="00AE20C9" w:rsidRDefault="003925BB" w:rsidP="002F00FE">
            <w:pPr>
              <w:pStyle w:val="BodyText"/>
              <w:spacing w:before="100" w:after="100"/>
              <w:jc w:val="center"/>
              <w:rPr>
                <w:szCs w:val="18"/>
                <w:lang w:eastAsia="en-AU"/>
              </w:rPr>
            </w:pPr>
            <w:r w:rsidRPr="003925BB">
              <w:rPr>
                <w:szCs w:val="18"/>
                <w:lang w:eastAsia="en-AU"/>
              </w:rPr>
              <w:t>$1,040.00</w:t>
            </w:r>
          </w:p>
        </w:tc>
      </w:tr>
      <w:tr w:rsidR="002F00FE" w:rsidRPr="00AE20C9" w14:paraId="2ECAB24D"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098A44AA" w14:textId="77777777" w:rsidR="003925BB" w:rsidRPr="00AE20C9" w:rsidRDefault="003925BB" w:rsidP="00EE6448">
            <w:pPr>
              <w:pStyle w:val="BodyText"/>
              <w:spacing w:before="100" w:after="100"/>
              <w:rPr>
                <w:lang w:eastAsia="en-AU"/>
              </w:rPr>
            </w:pPr>
            <w:r w:rsidRPr="003925BB">
              <w:rPr>
                <w:lang w:eastAsia="en-AU"/>
              </w:rPr>
              <w:t>Cost of 1MB of data (within included data)</w:t>
            </w:r>
          </w:p>
        </w:tc>
        <w:tc>
          <w:tcPr>
            <w:tcW w:w="365" w:type="pct"/>
            <w:tcBorders>
              <w:top w:val="nil"/>
              <w:left w:val="nil"/>
              <w:bottom w:val="single" w:sz="4" w:space="0" w:color="auto"/>
              <w:right w:val="single" w:sz="4" w:space="0" w:color="auto"/>
            </w:tcBorders>
            <w:vAlign w:val="center"/>
            <w:hideMark/>
          </w:tcPr>
          <w:p w14:paraId="1878E283" w14:textId="77777777" w:rsidR="003925BB" w:rsidRPr="00AE20C9" w:rsidRDefault="003925BB" w:rsidP="002F00FE">
            <w:pPr>
              <w:pStyle w:val="BodyText"/>
              <w:spacing w:before="100" w:after="100"/>
              <w:jc w:val="center"/>
              <w:rPr>
                <w:szCs w:val="18"/>
                <w:lang w:eastAsia="en-AU"/>
              </w:rPr>
            </w:pPr>
            <w:r w:rsidRPr="003925BB">
              <w:rPr>
                <w:szCs w:val="18"/>
                <w:lang w:eastAsia="en-AU"/>
              </w:rPr>
              <w:t>$0.04</w:t>
            </w:r>
          </w:p>
        </w:tc>
        <w:tc>
          <w:tcPr>
            <w:tcW w:w="365" w:type="pct"/>
            <w:tcBorders>
              <w:top w:val="nil"/>
              <w:left w:val="nil"/>
              <w:bottom w:val="single" w:sz="4" w:space="0" w:color="auto"/>
              <w:right w:val="single" w:sz="4" w:space="0" w:color="auto"/>
            </w:tcBorders>
            <w:vAlign w:val="center"/>
            <w:hideMark/>
          </w:tcPr>
          <w:p w14:paraId="70966A44"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c>
          <w:tcPr>
            <w:tcW w:w="365" w:type="pct"/>
            <w:tcBorders>
              <w:top w:val="nil"/>
              <w:left w:val="nil"/>
              <w:bottom w:val="single" w:sz="4" w:space="0" w:color="auto"/>
              <w:right w:val="single" w:sz="4" w:space="0" w:color="auto"/>
            </w:tcBorders>
            <w:vAlign w:val="center"/>
            <w:hideMark/>
          </w:tcPr>
          <w:p w14:paraId="5577B920" w14:textId="77777777" w:rsidR="003925BB" w:rsidRPr="00AE20C9" w:rsidRDefault="003925BB" w:rsidP="002F00FE">
            <w:pPr>
              <w:pStyle w:val="BodyText"/>
              <w:spacing w:before="100" w:after="100"/>
              <w:jc w:val="center"/>
              <w:rPr>
                <w:szCs w:val="18"/>
                <w:lang w:eastAsia="en-AU"/>
              </w:rPr>
            </w:pPr>
            <w:r w:rsidRPr="003925BB">
              <w:rPr>
                <w:szCs w:val="18"/>
                <w:lang w:eastAsia="en-AU"/>
              </w:rPr>
              <w:t>$0.04</w:t>
            </w:r>
          </w:p>
        </w:tc>
        <w:tc>
          <w:tcPr>
            <w:tcW w:w="365" w:type="pct"/>
            <w:tcBorders>
              <w:top w:val="nil"/>
              <w:left w:val="nil"/>
              <w:bottom w:val="single" w:sz="4" w:space="0" w:color="auto"/>
              <w:right w:val="single" w:sz="4" w:space="0" w:color="auto"/>
            </w:tcBorders>
            <w:vAlign w:val="center"/>
            <w:hideMark/>
          </w:tcPr>
          <w:p w14:paraId="6D05D55E"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c>
          <w:tcPr>
            <w:tcW w:w="365" w:type="pct"/>
            <w:tcBorders>
              <w:top w:val="nil"/>
              <w:left w:val="nil"/>
              <w:bottom w:val="single" w:sz="4" w:space="0" w:color="auto"/>
              <w:right w:val="single" w:sz="4" w:space="0" w:color="auto"/>
            </w:tcBorders>
            <w:vAlign w:val="center"/>
            <w:hideMark/>
          </w:tcPr>
          <w:p w14:paraId="13D761B3" w14:textId="77777777" w:rsidR="003925BB" w:rsidRPr="00AE20C9" w:rsidRDefault="003925BB" w:rsidP="002F00FE">
            <w:pPr>
              <w:pStyle w:val="BodyText"/>
              <w:spacing w:before="100" w:after="100"/>
              <w:jc w:val="center"/>
              <w:rPr>
                <w:szCs w:val="18"/>
                <w:lang w:eastAsia="en-AU"/>
              </w:rPr>
            </w:pPr>
            <w:r w:rsidRPr="003925BB">
              <w:rPr>
                <w:szCs w:val="18"/>
                <w:lang w:eastAsia="en-AU"/>
              </w:rPr>
              <w:t>$0.04</w:t>
            </w:r>
          </w:p>
        </w:tc>
        <w:tc>
          <w:tcPr>
            <w:tcW w:w="365" w:type="pct"/>
            <w:tcBorders>
              <w:top w:val="nil"/>
              <w:left w:val="nil"/>
              <w:bottom w:val="single" w:sz="4" w:space="0" w:color="auto"/>
              <w:right w:val="single" w:sz="4" w:space="0" w:color="auto"/>
            </w:tcBorders>
            <w:vAlign w:val="center"/>
            <w:hideMark/>
          </w:tcPr>
          <w:p w14:paraId="48CBCEE4"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c>
          <w:tcPr>
            <w:tcW w:w="365" w:type="pct"/>
            <w:tcBorders>
              <w:top w:val="nil"/>
              <w:left w:val="nil"/>
              <w:bottom w:val="single" w:sz="4" w:space="0" w:color="auto"/>
              <w:right w:val="single" w:sz="4" w:space="0" w:color="auto"/>
            </w:tcBorders>
            <w:vAlign w:val="center"/>
            <w:hideMark/>
          </w:tcPr>
          <w:p w14:paraId="4DCCE9E1" w14:textId="77777777" w:rsidR="003925BB" w:rsidRPr="00AE20C9" w:rsidRDefault="003925BB" w:rsidP="002F00FE">
            <w:pPr>
              <w:pStyle w:val="BodyText"/>
              <w:spacing w:before="100" w:after="100"/>
              <w:jc w:val="center"/>
              <w:rPr>
                <w:szCs w:val="18"/>
                <w:lang w:eastAsia="en-AU"/>
              </w:rPr>
            </w:pPr>
            <w:r w:rsidRPr="003925BB">
              <w:rPr>
                <w:szCs w:val="18"/>
                <w:lang w:eastAsia="en-AU"/>
              </w:rPr>
              <w:t>$0.04</w:t>
            </w:r>
          </w:p>
        </w:tc>
        <w:tc>
          <w:tcPr>
            <w:tcW w:w="365" w:type="pct"/>
            <w:tcBorders>
              <w:top w:val="nil"/>
              <w:left w:val="nil"/>
              <w:bottom w:val="single" w:sz="4" w:space="0" w:color="auto"/>
              <w:right w:val="single" w:sz="4" w:space="0" w:color="auto"/>
            </w:tcBorders>
            <w:vAlign w:val="center"/>
            <w:hideMark/>
          </w:tcPr>
          <w:p w14:paraId="4935298A"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c>
          <w:tcPr>
            <w:tcW w:w="365" w:type="pct"/>
            <w:tcBorders>
              <w:top w:val="nil"/>
              <w:left w:val="nil"/>
              <w:bottom w:val="single" w:sz="4" w:space="0" w:color="auto"/>
              <w:right w:val="single" w:sz="4" w:space="0" w:color="auto"/>
            </w:tcBorders>
            <w:vAlign w:val="center"/>
            <w:hideMark/>
          </w:tcPr>
          <w:p w14:paraId="178773F1" w14:textId="77777777" w:rsidR="003925BB" w:rsidRPr="00AE20C9" w:rsidRDefault="003925BB" w:rsidP="002F00FE">
            <w:pPr>
              <w:pStyle w:val="BodyText"/>
              <w:spacing w:before="100" w:after="100"/>
              <w:jc w:val="center"/>
              <w:rPr>
                <w:szCs w:val="18"/>
                <w:lang w:eastAsia="en-AU"/>
              </w:rPr>
            </w:pPr>
            <w:r w:rsidRPr="003925BB">
              <w:rPr>
                <w:szCs w:val="18"/>
                <w:lang w:eastAsia="en-AU"/>
              </w:rPr>
              <w:t>$0.05</w:t>
            </w:r>
          </w:p>
        </w:tc>
        <w:tc>
          <w:tcPr>
            <w:tcW w:w="365" w:type="pct"/>
            <w:tcBorders>
              <w:top w:val="nil"/>
              <w:left w:val="nil"/>
              <w:bottom w:val="single" w:sz="4" w:space="0" w:color="auto"/>
              <w:right w:val="single" w:sz="4" w:space="0" w:color="auto"/>
            </w:tcBorders>
            <w:vAlign w:val="center"/>
            <w:hideMark/>
          </w:tcPr>
          <w:p w14:paraId="4277B21A"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c>
          <w:tcPr>
            <w:tcW w:w="365" w:type="pct"/>
            <w:tcBorders>
              <w:top w:val="nil"/>
              <w:left w:val="nil"/>
              <w:bottom w:val="single" w:sz="4" w:space="0" w:color="auto"/>
              <w:right w:val="single" w:sz="4" w:space="0" w:color="auto"/>
            </w:tcBorders>
            <w:vAlign w:val="center"/>
            <w:hideMark/>
          </w:tcPr>
          <w:p w14:paraId="04F86937" w14:textId="77777777" w:rsidR="003925BB" w:rsidRPr="00AE20C9" w:rsidRDefault="003925BB" w:rsidP="002F00FE">
            <w:pPr>
              <w:pStyle w:val="BodyText"/>
              <w:spacing w:before="100" w:after="100"/>
              <w:jc w:val="center"/>
              <w:rPr>
                <w:szCs w:val="18"/>
                <w:lang w:eastAsia="en-AU"/>
              </w:rPr>
            </w:pPr>
            <w:r w:rsidRPr="003925BB">
              <w:rPr>
                <w:szCs w:val="18"/>
                <w:lang w:eastAsia="en-AU"/>
              </w:rPr>
              <w:t>$0.05</w:t>
            </w:r>
          </w:p>
        </w:tc>
        <w:tc>
          <w:tcPr>
            <w:tcW w:w="365" w:type="pct"/>
            <w:tcBorders>
              <w:top w:val="nil"/>
              <w:left w:val="nil"/>
              <w:bottom w:val="single" w:sz="4" w:space="0" w:color="auto"/>
              <w:right w:val="single" w:sz="4" w:space="0" w:color="auto"/>
            </w:tcBorders>
            <w:vAlign w:val="center"/>
            <w:hideMark/>
          </w:tcPr>
          <w:p w14:paraId="48E90752" w14:textId="77777777" w:rsidR="003925BB" w:rsidRPr="00AE20C9" w:rsidRDefault="003925BB" w:rsidP="002F00FE">
            <w:pPr>
              <w:pStyle w:val="BodyText"/>
              <w:spacing w:before="100" w:after="100"/>
              <w:jc w:val="center"/>
              <w:rPr>
                <w:szCs w:val="18"/>
                <w:lang w:eastAsia="en-AU"/>
              </w:rPr>
            </w:pPr>
            <w:r w:rsidRPr="003925BB">
              <w:rPr>
                <w:szCs w:val="18"/>
                <w:lang w:eastAsia="en-AU"/>
              </w:rPr>
              <w:t>$0.01</w:t>
            </w:r>
          </w:p>
        </w:tc>
      </w:tr>
      <w:tr w:rsidR="003925BB" w:rsidRPr="00AE20C9" w14:paraId="34DEC6AE" w14:textId="77777777" w:rsidTr="002F00FE">
        <w:trPr>
          <w:trHeight w:val="20"/>
        </w:trPr>
        <w:tc>
          <w:tcPr>
            <w:tcW w:w="621" w:type="pct"/>
            <w:tcBorders>
              <w:top w:val="nil"/>
              <w:left w:val="single" w:sz="4" w:space="0" w:color="auto"/>
              <w:bottom w:val="single" w:sz="4" w:space="0" w:color="auto"/>
              <w:right w:val="single" w:sz="4" w:space="0" w:color="auto"/>
            </w:tcBorders>
            <w:hideMark/>
          </w:tcPr>
          <w:p w14:paraId="312701D3" w14:textId="77777777" w:rsidR="003925BB" w:rsidRPr="00AE20C9" w:rsidRDefault="003925BB" w:rsidP="00EE6448">
            <w:pPr>
              <w:pStyle w:val="BodyText"/>
              <w:spacing w:before="100" w:after="100"/>
              <w:rPr>
                <w:lang w:eastAsia="en-AU"/>
              </w:rPr>
            </w:pPr>
            <w:r w:rsidRPr="003925BB">
              <w:rPr>
                <w:lang w:eastAsia="en-AU"/>
              </w:rPr>
              <w:t>Additional Data</w:t>
            </w:r>
          </w:p>
        </w:tc>
        <w:tc>
          <w:tcPr>
            <w:tcW w:w="4379" w:type="pct"/>
            <w:gridSpan w:val="12"/>
            <w:tcBorders>
              <w:top w:val="single" w:sz="4" w:space="0" w:color="auto"/>
              <w:left w:val="nil"/>
              <w:bottom w:val="single" w:sz="4" w:space="0" w:color="auto"/>
              <w:right w:val="single" w:sz="4" w:space="0" w:color="auto"/>
            </w:tcBorders>
            <w:hideMark/>
          </w:tcPr>
          <w:p w14:paraId="407DCAED" w14:textId="77777777" w:rsidR="003925BB" w:rsidRPr="00AE20C9" w:rsidRDefault="003925BB" w:rsidP="00EE6448">
            <w:pPr>
              <w:pStyle w:val="BodyText"/>
              <w:spacing w:before="100" w:after="100"/>
              <w:jc w:val="center"/>
              <w:rPr>
                <w:lang w:eastAsia="en-AU"/>
              </w:rPr>
            </w:pPr>
            <w:r w:rsidRPr="003925BB">
              <w:rPr>
                <w:lang w:eastAsia="en-AU"/>
              </w:rPr>
              <w:t>$0.02 per MB</w:t>
            </w:r>
          </w:p>
        </w:tc>
      </w:tr>
    </w:tbl>
    <w:p w14:paraId="6178E038" w14:textId="77777777" w:rsidR="00F72DED" w:rsidRDefault="00F72DED" w:rsidP="00F72DED">
      <w:pPr>
        <w:pStyle w:val="BodyText"/>
      </w:pPr>
    </w:p>
    <w:p w14:paraId="753EAA78" w14:textId="77777777" w:rsidR="00F72DED" w:rsidRDefault="00F72DED" w:rsidP="00F72DED">
      <w:pPr>
        <w:pStyle w:val="BodyText"/>
        <w:sectPr w:rsidR="00F72DED" w:rsidSect="00F72DED">
          <w:headerReference w:type="default" r:id="rId142"/>
          <w:pgSz w:w="16840" w:h="11900" w:orient="landscape"/>
          <w:pgMar w:top="851" w:right="851" w:bottom="851" w:left="851" w:header="454" w:footer="284" w:gutter="0"/>
          <w:cols w:space="708"/>
          <w:docGrid w:linePitch="360"/>
        </w:sectPr>
      </w:pPr>
    </w:p>
    <w:p w14:paraId="001EAD8A" w14:textId="77777777" w:rsidR="003925BB" w:rsidRPr="00E30CA7" w:rsidRDefault="003925BB" w:rsidP="00EE6448">
      <w:pPr>
        <w:pStyle w:val="Heading7"/>
      </w:pPr>
      <w:r w:rsidRPr="003925BB">
        <w:lastRenderedPageBreak/>
        <w:t>Special Terms</w:t>
      </w:r>
    </w:p>
    <w:p w14:paraId="33F448FF" w14:textId="77777777" w:rsidR="003925BB" w:rsidRPr="00E30CA7" w:rsidRDefault="003925BB" w:rsidP="00EE6448">
      <w:pPr>
        <w:pStyle w:val="Heading8"/>
      </w:pPr>
      <w:r w:rsidRPr="002E0093">
        <w:rPr>
          <w:i/>
        </w:rPr>
        <w:t>You</w:t>
      </w:r>
      <w:r w:rsidRPr="003925BB">
        <w:t xml:space="preserve"> can get a maximum of one (1) service on the Optus Business Employee Plans.</w:t>
      </w:r>
    </w:p>
    <w:p w14:paraId="3DA12B84" w14:textId="77777777" w:rsidR="003925BB" w:rsidRDefault="003925BB" w:rsidP="00EE6448">
      <w:pPr>
        <w:pStyle w:val="Heading8"/>
      </w:pPr>
      <w:r w:rsidRPr="003925BB">
        <w:t xml:space="preserve">If </w:t>
      </w:r>
      <w:r w:rsidRPr="002E0093">
        <w:rPr>
          <w:i/>
        </w:rPr>
        <w:t>you</w:t>
      </w:r>
      <w:r w:rsidRPr="003925BB">
        <w:t xml:space="preserve"> stop working for </w:t>
      </w:r>
      <w:r w:rsidRPr="002E0093">
        <w:rPr>
          <w:i/>
        </w:rPr>
        <w:t>your</w:t>
      </w:r>
      <w:r w:rsidRPr="003925BB">
        <w:t xml:space="preserve"> current employer, </w:t>
      </w:r>
      <w:r w:rsidRPr="002E0093">
        <w:rPr>
          <w:i/>
        </w:rPr>
        <w:t>we</w:t>
      </w:r>
      <w:r w:rsidRPr="003925BB">
        <w:t xml:space="preserve"> may allow </w:t>
      </w:r>
      <w:r w:rsidRPr="002E0093">
        <w:rPr>
          <w:i/>
        </w:rPr>
        <w:t>you</w:t>
      </w:r>
      <w:r w:rsidRPr="003925BB">
        <w:t xml:space="preserve"> to stay on the Optus Business Employee Plan or </w:t>
      </w:r>
      <w:r w:rsidRPr="002E0093">
        <w:rPr>
          <w:i/>
        </w:rPr>
        <w:t>we</w:t>
      </w:r>
      <w:r w:rsidRPr="003925BB">
        <w:t xml:space="preserve"> may change </w:t>
      </w:r>
      <w:r w:rsidRPr="002E0093">
        <w:rPr>
          <w:i/>
        </w:rPr>
        <w:t xml:space="preserve">your pricing plan </w:t>
      </w:r>
      <w:r w:rsidRPr="003925BB">
        <w:t xml:space="preserve">to a current plan available to </w:t>
      </w:r>
      <w:r w:rsidRPr="002E0093">
        <w:rPr>
          <w:i/>
        </w:rPr>
        <w:t>our consumer customers</w:t>
      </w:r>
      <w:r w:rsidRPr="003925BB">
        <w:t xml:space="preserve"> with the lowest monthly access fee</w:t>
      </w:r>
      <w:r w:rsidR="000774F3">
        <w:t xml:space="preserve">, upon reasonable notice as set out in the </w:t>
      </w:r>
      <w:r w:rsidR="000774F3">
        <w:rPr>
          <w:i/>
          <w:iCs w:val="0"/>
        </w:rPr>
        <w:t>consumer terms</w:t>
      </w:r>
      <w:r w:rsidRPr="003925BB">
        <w:t xml:space="preserve">. </w:t>
      </w:r>
      <w:r w:rsidRPr="002E0093">
        <w:rPr>
          <w:i/>
        </w:rPr>
        <w:t>You</w:t>
      </w:r>
      <w:r w:rsidRPr="003925BB">
        <w:t xml:space="preserve"> may select from one of </w:t>
      </w:r>
      <w:r w:rsidRPr="002E0093">
        <w:rPr>
          <w:i/>
        </w:rPr>
        <w:t>our</w:t>
      </w:r>
      <w:r w:rsidRPr="003925BB">
        <w:t xml:space="preserve"> other </w:t>
      </w:r>
      <w:r w:rsidRPr="002E0093">
        <w:rPr>
          <w:i/>
        </w:rPr>
        <w:t>consumer pricing plans</w:t>
      </w:r>
      <w:r w:rsidRPr="003925BB">
        <w:t xml:space="preserve"> if </w:t>
      </w:r>
      <w:r w:rsidRPr="002E0093">
        <w:rPr>
          <w:i/>
        </w:rPr>
        <w:t>you</w:t>
      </w:r>
      <w:r w:rsidRPr="003925BB">
        <w:t xml:space="preserve"> prefer.</w:t>
      </w:r>
    </w:p>
    <w:p w14:paraId="6B0F36C0" w14:textId="77777777" w:rsidR="003925BB" w:rsidRPr="0003659C" w:rsidRDefault="003925BB" w:rsidP="00EE6448">
      <w:pPr>
        <w:pStyle w:val="Heading8"/>
      </w:pPr>
      <w:r w:rsidRPr="003925BB">
        <w:t xml:space="preserve">If </w:t>
      </w:r>
      <w:r w:rsidRPr="002E0093">
        <w:rPr>
          <w:i/>
        </w:rPr>
        <w:t>you</w:t>
      </w:r>
      <w:r w:rsidRPr="003925BB">
        <w:t xml:space="preserve"> are no longer working for this employer, </w:t>
      </w:r>
      <w:r w:rsidRPr="002E0093">
        <w:rPr>
          <w:i/>
        </w:rPr>
        <w:t>you</w:t>
      </w:r>
      <w:r w:rsidRPr="003925BB">
        <w:t xml:space="preserve"> can</w:t>
      </w:r>
      <w:r w:rsidR="00B94F94">
        <w:t>'</w:t>
      </w:r>
      <w:r w:rsidRPr="003925BB">
        <w:t xml:space="preserve">t recontract onto an Optus Business </w:t>
      </w:r>
      <w:r w:rsidRPr="002E0093">
        <w:rPr>
          <w:i/>
        </w:rPr>
        <w:t>pricing plan</w:t>
      </w:r>
      <w:r w:rsidRPr="003925BB">
        <w:t>.</w:t>
      </w:r>
    </w:p>
    <w:p w14:paraId="41B44EBF" w14:textId="77777777" w:rsidR="003925BB" w:rsidRPr="00E30CA7" w:rsidRDefault="003925BB" w:rsidP="00EE6448">
      <w:pPr>
        <w:pStyle w:val="Heading8"/>
      </w:pPr>
      <w:r w:rsidRPr="003925BB">
        <w:t>The Optus Business Employee Plan excludes access to:</w:t>
      </w:r>
    </w:p>
    <w:p w14:paraId="3D3DDDEA" w14:textId="77777777" w:rsidR="003925BB" w:rsidRPr="00E30CA7" w:rsidRDefault="00B94F94" w:rsidP="00EE6448">
      <w:pPr>
        <w:pStyle w:val="Heading9"/>
      </w:pPr>
      <w:r>
        <w:t>Optus "</w:t>
      </w:r>
      <w:r w:rsidR="003925BB" w:rsidRPr="003925BB">
        <w:t>yes</w:t>
      </w:r>
      <w:r>
        <w:t>"</w:t>
      </w:r>
      <w:r w:rsidR="003925BB" w:rsidRPr="003925BB">
        <w:t xml:space="preserve"> rewards;</w:t>
      </w:r>
    </w:p>
    <w:p w14:paraId="09771C66" w14:textId="77777777" w:rsidR="003925BB" w:rsidRPr="00E30CA7" w:rsidRDefault="003925BB" w:rsidP="00EE6448">
      <w:pPr>
        <w:pStyle w:val="Heading9"/>
      </w:pPr>
      <w:r w:rsidRPr="003925BB">
        <w:t>Smartshare;</w:t>
      </w:r>
    </w:p>
    <w:p w14:paraId="398925FC" w14:textId="77777777" w:rsidR="003925BB" w:rsidRPr="00E30CA7" w:rsidRDefault="003925BB" w:rsidP="00EE6448">
      <w:pPr>
        <w:pStyle w:val="Heading9"/>
      </w:pPr>
      <w:r w:rsidRPr="003925BB">
        <w:t>An OptusNet email address;</w:t>
      </w:r>
    </w:p>
    <w:p w14:paraId="5D82FF79" w14:textId="77777777" w:rsidR="003925BB" w:rsidRDefault="003925BB" w:rsidP="00EE6448">
      <w:pPr>
        <w:pStyle w:val="Heading9"/>
      </w:pPr>
      <w:r w:rsidRPr="003925BB">
        <w:t>Optus Security Software.</w:t>
      </w:r>
    </w:p>
    <w:p w14:paraId="058FB760" w14:textId="77777777" w:rsidR="003925BB" w:rsidRDefault="003925BB" w:rsidP="00EE6448">
      <w:pPr>
        <w:pStyle w:val="Heading8"/>
      </w:pPr>
      <w:r w:rsidRPr="002E0093">
        <w:rPr>
          <w:i/>
        </w:rPr>
        <w:t>You</w:t>
      </w:r>
      <w:r w:rsidRPr="003925BB">
        <w:t xml:space="preserve"> will have access to t</w:t>
      </w:r>
      <w:r w:rsidR="001B1A7E">
        <w:t>he following usage tools from 1</w:t>
      </w:r>
      <w:r w:rsidR="00527F06">
        <w:t> September </w:t>
      </w:r>
      <w:r w:rsidRPr="003925BB">
        <w:t>2013:</w:t>
      </w:r>
    </w:p>
    <w:p w14:paraId="757A9F5C" w14:textId="77777777" w:rsidR="003925BB" w:rsidRDefault="003925BB" w:rsidP="00EE6448">
      <w:pPr>
        <w:pStyle w:val="Heading9"/>
      </w:pPr>
      <w:r w:rsidRPr="003925BB">
        <w:t>Data Usage meter (to be made available 1</w:t>
      </w:r>
      <w:r w:rsidRPr="003925BB">
        <w:rPr>
          <w:vertAlign w:val="superscript"/>
        </w:rPr>
        <w:t>st</w:t>
      </w:r>
      <w:r w:rsidR="00527F06">
        <w:t> September </w:t>
      </w:r>
      <w:r w:rsidRPr="003925BB">
        <w:t>2013);</w:t>
      </w:r>
    </w:p>
    <w:p w14:paraId="7C40832E" w14:textId="77777777" w:rsidR="003925BB" w:rsidRDefault="003925BB" w:rsidP="00EE6448">
      <w:pPr>
        <w:pStyle w:val="Heading9"/>
      </w:pPr>
      <w:r w:rsidRPr="003925BB">
        <w:t>Data Usage alert (to be made available 1</w:t>
      </w:r>
      <w:r w:rsidRPr="003925BB">
        <w:rPr>
          <w:vertAlign w:val="superscript"/>
        </w:rPr>
        <w:t>st</w:t>
      </w:r>
      <w:r w:rsidR="00527F06">
        <w:t> September </w:t>
      </w:r>
      <w:r w:rsidRPr="003925BB">
        <w:t>2013).</w:t>
      </w:r>
    </w:p>
    <w:p w14:paraId="51F5782B" w14:textId="77777777" w:rsidR="003925BB" w:rsidRDefault="003925BB" w:rsidP="00EE6448">
      <w:pPr>
        <w:pStyle w:val="Heading6"/>
      </w:pPr>
      <w:bookmarkStart w:id="160" w:name="_Toc30573718"/>
      <w:bookmarkStart w:id="161" w:name="_Toc239162814"/>
      <w:r w:rsidRPr="003925BB">
        <w:t>Optus Business (OB) Employee Platinum Plans</w:t>
      </w:r>
      <w:bookmarkEnd w:id="160"/>
      <w:bookmarkEnd w:id="161"/>
    </w:p>
    <w:p w14:paraId="510FD838" w14:textId="77777777" w:rsidR="003925BB" w:rsidRDefault="003925BB" w:rsidP="00EE6448">
      <w:pPr>
        <w:pStyle w:val="BodyText"/>
        <w:ind w:left="720"/>
      </w:pPr>
      <w:r w:rsidRPr="003925BB">
        <w:t xml:space="preserve">The following pricing plans (together referred to as </w:t>
      </w:r>
      <w:r w:rsidR="00B94F94">
        <w:t>"</w:t>
      </w:r>
      <w:r w:rsidRPr="003925BB">
        <w:t>OB Employee Platinum Plans</w:t>
      </w:r>
      <w:r w:rsidR="00B94F94">
        <w:t>"</w:t>
      </w:r>
      <w:r w:rsidRPr="003925BB">
        <w:t>) are only available</w:t>
      </w:r>
      <w:r w:rsidR="001B1A7E">
        <w:t xml:space="preserve"> as a Special from 16</w:t>
      </w:r>
      <w:r w:rsidR="00527F06">
        <w:t> September </w:t>
      </w:r>
      <w:r w:rsidRPr="003925BB">
        <w:t xml:space="preserve">2013 to permanent full-time or part-time employees of Optus Business Corporate Customers. For the purposes of this Agreement, </w:t>
      </w:r>
      <w:r w:rsidR="00175EA9" w:rsidRPr="00175EA9">
        <w:rPr>
          <w:i/>
        </w:rPr>
        <w:t>you</w:t>
      </w:r>
      <w:r w:rsidRPr="003925BB">
        <w:t xml:space="preserve"> are a Consumer customer, and the Consumer Terms apply to </w:t>
      </w:r>
      <w:r w:rsidR="00175EA9" w:rsidRPr="00175EA9">
        <w:rPr>
          <w:i/>
        </w:rPr>
        <w:t>you</w:t>
      </w:r>
      <w:r w:rsidRPr="003925BB">
        <w:t>r use of the service.</w:t>
      </w:r>
    </w:p>
    <w:p w14:paraId="67E6CAF0" w14:textId="77777777" w:rsidR="003925BB" w:rsidRPr="008A1E5B" w:rsidRDefault="003925BB" w:rsidP="00EE6448">
      <w:pPr>
        <w:pStyle w:val="BodyText"/>
        <w:rPr>
          <w:b/>
        </w:rPr>
      </w:pPr>
      <w:r w:rsidRPr="003925BB">
        <w:rPr>
          <w:b/>
        </w:rPr>
        <w:t>Table 1: Mobile Broadband OB Employee Platinum Plans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6"/>
        <w:gridCol w:w="3294"/>
        <w:gridCol w:w="2908"/>
      </w:tblGrid>
      <w:tr w:rsidR="003925BB" w:rsidRPr="00764D29" w14:paraId="3864FD48" w14:textId="77777777" w:rsidTr="00653584">
        <w:trPr>
          <w:trHeight w:val="20"/>
        </w:trPr>
        <w:tc>
          <w:tcPr>
            <w:tcW w:w="0" w:type="auto"/>
            <w:hideMark/>
          </w:tcPr>
          <w:p w14:paraId="1C0436ED" w14:textId="77777777" w:rsidR="003925BB" w:rsidRPr="00EE6448" w:rsidRDefault="003925BB" w:rsidP="00EE6448">
            <w:pPr>
              <w:pStyle w:val="BodyText"/>
              <w:spacing w:before="100" w:after="100"/>
              <w:rPr>
                <w:b/>
              </w:rPr>
            </w:pPr>
            <w:r w:rsidRPr="00EE6448">
              <w:rPr>
                <w:b/>
              </w:rPr>
              <w:t>Plan Name</w:t>
            </w:r>
          </w:p>
        </w:tc>
        <w:tc>
          <w:tcPr>
            <w:tcW w:w="0" w:type="auto"/>
            <w:hideMark/>
          </w:tcPr>
          <w:p w14:paraId="68BBDE7D" w14:textId="77777777" w:rsidR="003925BB" w:rsidRPr="00EE6448" w:rsidRDefault="003925BB" w:rsidP="00EE6448">
            <w:pPr>
              <w:pStyle w:val="BodyText"/>
              <w:spacing w:before="100" w:after="100"/>
              <w:jc w:val="center"/>
              <w:rPr>
                <w:b/>
              </w:rPr>
            </w:pPr>
            <w:r w:rsidRPr="00EE6448">
              <w:rPr>
                <w:b/>
              </w:rPr>
              <w:t>$21.25 OB Employee Platinum BYOD Plan 4GB</w:t>
            </w:r>
          </w:p>
        </w:tc>
        <w:tc>
          <w:tcPr>
            <w:tcW w:w="0" w:type="auto"/>
            <w:hideMark/>
          </w:tcPr>
          <w:p w14:paraId="0A534AB0" w14:textId="77777777" w:rsidR="003925BB" w:rsidRPr="00EE6448" w:rsidRDefault="003925BB" w:rsidP="00EE6448">
            <w:pPr>
              <w:pStyle w:val="BodyText"/>
              <w:spacing w:before="100" w:after="100"/>
              <w:jc w:val="center"/>
              <w:rPr>
                <w:b/>
              </w:rPr>
            </w:pPr>
            <w:r w:rsidRPr="00EE6448">
              <w:rPr>
                <w:b/>
              </w:rPr>
              <w:t>$25.50 OB Employee Platinum Plan 2GB</w:t>
            </w:r>
          </w:p>
        </w:tc>
      </w:tr>
      <w:tr w:rsidR="003925BB" w:rsidRPr="00764D29" w14:paraId="53B6A5FB" w14:textId="77777777" w:rsidTr="00653584">
        <w:trPr>
          <w:trHeight w:val="20"/>
        </w:trPr>
        <w:tc>
          <w:tcPr>
            <w:tcW w:w="0" w:type="auto"/>
            <w:hideMark/>
          </w:tcPr>
          <w:p w14:paraId="1555879A" w14:textId="77777777" w:rsidR="003925BB" w:rsidRPr="00EE6448" w:rsidRDefault="003925BB" w:rsidP="00EE6448">
            <w:pPr>
              <w:pStyle w:val="BodyText"/>
              <w:spacing w:before="100" w:after="100"/>
              <w:rPr>
                <w:b/>
              </w:rPr>
            </w:pPr>
            <w:r w:rsidRPr="00EE6448">
              <w:rPr>
                <w:b/>
              </w:rPr>
              <w:t>Monthly Access Fee</w:t>
            </w:r>
          </w:p>
        </w:tc>
        <w:tc>
          <w:tcPr>
            <w:tcW w:w="0" w:type="auto"/>
            <w:hideMark/>
          </w:tcPr>
          <w:p w14:paraId="0D3FEDA0" w14:textId="77777777" w:rsidR="003925BB" w:rsidRPr="00EE6448" w:rsidRDefault="003925BB" w:rsidP="00EE6448">
            <w:pPr>
              <w:pStyle w:val="BodyText"/>
              <w:spacing w:before="100" w:after="100"/>
              <w:jc w:val="center"/>
              <w:rPr>
                <w:b/>
              </w:rPr>
            </w:pPr>
            <w:r w:rsidRPr="00EE6448">
              <w:rPr>
                <w:b/>
              </w:rPr>
              <w:t>$21.25</w:t>
            </w:r>
          </w:p>
        </w:tc>
        <w:tc>
          <w:tcPr>
            <w:tcW w:w="0" w:type="auto"/>
            <w:hideMark/>
          </w:tcPr>
          <w:p w14:paraId="688BBBF5" w14:textId="77777777" w:rsidR="003925BB" w:rsidRPr="00EE6448" w:rsidRDefault="003925BB" w:rsidP="00EE6448">
            <w:pPr>
              <w:pStyle w:val="BodyText"/>
              <w:spacing w:before="100" w:after="100"/>
              <w:jc w:val="center"/>
              <w:rPr>
                <w:b/>
              </w:rPr>
            </w:pPr>
            <w:r w:rsidRPr="00EE6448">
              <w:rPr>
                <w:b/>
              </w:rPr>
              <w:t>$25.50</w:t>
            </w:r>
          </w:p>
        </w:tc>
      </w:tr>
      <w:tr w:rsidR="003925BB" w:rsidRPr="00764D29" w14:paraId="3A8ECCDC" w14:textId="77777777" w:rsidTr="00653584">
        <w:trPr>
          <w:trHeight w:val="20"/>
        </w:trPr>
        <w:tc>
          <w:tcPr>
            <w:tcW w:w="0" w:type="auto"/>
            <w:hideMark/>
          </w:tcPr>
          <w:p w14:paraId="210A7151" w14:textId="77777777" w:rsidR="003925BB" w:rsidRPr="00EE6448" w:rsidRDefault="003925BB" w:rsidP="00EE6448">
            <w:pPr>
              <w:pStyle w:val="BodyText"/>
              <w:spacing w:before="100" w:after="100"/>
              <w:rPr>
                <w:b/>
              </w:rPr>
            </w:pPr>
            <w:r w:rsidRPr="00EE6448">
              <w:rPr>
                <w:b/>
              </w:rPr>
              <w:t>Included Monthly Data Allowance for use within Australia</w:t>
            </w:r>
          </w:p>
        </w:tc>
        <w:tc>
          <w:tcPr>
            <w:tcW w:w="0" w:type="auto"/>
            <w:hideMark/>
          </w:tcPr>
          <w:p w14:paraId="28A9EFD1" w14:textId="77777777" w:rsidR="003925BB" w:rsidRPr="00EE6448" w:rsidRDefault="003925BB" w:rsidP="00EE6448">
            <w:pPr>
              <w:pStyle w:val="BodyText"/>
              <w:spacing w:before="100" w:after="100"/>
              <w:jc w:val="center"/>
              <w:rPr>
                <w:b/>
              </w:rPr>
            </w:pPr>
            <w:r w:rsidRPr="00EE6448">
              <w:rPr>
                <w:b/>
              </w:rPr>
              <w:t>4GB</w:t>
            </w:r>
          </w:p>
        </w:tc>
        <w:tc>
          <w:tcPr>
            <w:tcW w:w="0" w:type="auto"/>
            <w:hideMark/>
          </w:tcPr>
          <w:p w14:paraId="1A61F208" w14:textId="77777777" w:rsidR="003925BB" w:rsidRPr="00EE6448" w:rsidRDefault="003925BB" w:rsidP="00EE6448">
            <w:pPr>
              <w:pStyle w:val="BodyText"/>
              <w:spacing w:before="100" w:after="100"/>
              <w:jc w:val="center"/>
              <w:rPr>
                <w:b/>
              </w:rPr>
            </w:pPr>
            <w:r w:rsidRPr="00EE6448">
              <w:rPr>
                <w:b/>
              </w:rPr>
              <w:t>2GB</w:t>
            </w:r>
          </w:p>
        </w:tc>
      </w:tr>
      <w:tr w:rsidR="003925BB" w:rsidRPr="00764D29" w14:paraId="4B8723FC" w14:textId="77777777" w:rsidTr="00653584">
        <w:trPr>
          <w:trHeight w:val="20"/>
        </w:trPr>
        <w:tc>
          <w:tcPr>
            <w:tcW w:w="0" w:type="auto"/>
            <w:hideMark/>
          </w:tcPr>
          <w:p w14:paraId="1355F75B" w14:textId="77777777" w:rsidR="003925BB" w:rsidRPr="00EE6448" w:rsidRDefault="003925BB" w:rsidP="00EE6448">
            <w:pPr>
              <w:pStyle w:val="BodyText"/>
              <w:spacing w:before="100" w:after="100"/>
              <w:rPr>
                <w:b/>
              </w:rPr>
            </w:pPr>
            <w:r w:rsidRPr="00EE6448">
              <w:rPr>
                <w:b/>
              </w:rPr>
              <w:t>Contract Length</w:t>
            </w:r>
          </w:p>
        </w:tc>
        <w:tc>
          <w:tcPr>
            <w:tcW w:w="0" w:type="auto"/>
            <w:gridSpan w:val="2"/>
            <w:hideMark/>
          </w:tcPr>
          <w:p w14:paraId="63FF12F5" w14:textId="77777777" w:rsidR="003925BB" w:rsidRPr="00EE6448" w:rsidRDefault="003925BB" w:rsidP="00EE6448">
            <w:pPr>
              <w:pStyle w:val="BodyText"/>
              <w:spacing w:before="100" w:after="100"/>
              <w:jc w:val="center"/>
              <w:rPr>
                <w:b/>
              </w:rPr>
            </w:pPr>
            <w:r w:rsidRPr="00EE6448">
              <w:rPr>
                <w:b/>
              </w:rPr>
              <w:t>24 Months</w:t>
            </w:r>
          </w:p>
        </w:tc>
      </w:tr>
      <w:tr w:rsidR="003925BB" w:rsidRPr="00764D29" w14:paraId="5514C40F" w14:textId="77777777" w:rsidTr="00653584">
        <w:trPr>
          <w:trHeight w:val="20"/>
        </w:trPr>
        <w:tc>
          <w:tcPr>
            <w:tcW w:w="0" w:type="auto"/>
            <w:hideMark/>
          </w:tcPr>
          <w:p w14:paraId="1A7C525E" w14:textId="77777777" w:rsidR="003925BB" w:rsidRPr="00EE6448" w:rsidRDefault="003925BB" w:rsidP="00EE6448">
            <w:pPr>
              <w:pStyle w:val="BodyText"/>
              <w:spacing w:before="100" w:after="100"/>
              <w:rPr>
                <w:b/>
              </w:rPr>
            </w:pPr>
            <w:r w:rsidRPr="00EE6448">
              <w:rPr>
                <w:b/>
              </w:rPr>
              <w:t>Minimum Total Cost over 24 Months</w:t>
            </w:r>
          </w:p>
        </w:tc>
        <w:tc>
          <w:tcPr>
            <w:tcW w:w="0" w:type="auto"/>
            <w:hideMark/>
          </w:tcPr>
          <w:p w14:paraId="2E708F21" w14:textId="77777777" w:rsidR="003925BB" w:rsidRPr="00EE6448" w:rsidRDefault="003925BB" w:rsidP="00EE6448">
            <w:pPr>
              <w:pStyle w:val="BodyText"/>
              <w:spacing w:before="100" w:after="100"/>
              <w:jc w:val="center"/>
              <w:rPr>
                <w:b/>
              </w:rPr>
            </w:pPr>
            <w:r w:rsidRPr="00EE6448">
              <w:rPr>
                <w:b/>
              </w:rPr>
              <w:t>$510.00</w:t>
            </w:r>
          </w:p>
        </w:tc>
        <w:tc>
          <w:tcPr>
            <w:tcW w:w="0" w:type="auto"/>
            <w:hideMark/>
          </w:tcPr>
          <w:p w14:paraId="2F2FBA8F" w14:textId="77777777" w:rsidR="003925BB" w:rsidRPr="00EE6448" w:rsidRDefault="003925BB" w:rsidP="00EE6448">
            <w:pPr>
              <w:pStyle w:val="BodyText"/>
              <w:spacing w:before="100" w:after="100"/>
              <w:jc w:val="center"/>
              <w:rPr>
                <w:b/>
              </w:rPr>
            </w:pPr>
            <w:r w:rsidRPr="00EE6448">
              <w:rPr>
                <w:b/>
              </w:rPr>
              <w:t>$612.00</w:t>
            </w:r>
          </w:p>
        </w:tc>
      </w:tr>
      <w:tr w:rsidR="003925BB" w:rsidRPr="00764D29" w14:paraId="0606699B" w14:textId="77777777" w:rsidTr="00653584">
        <w:trPr>
          <w:trHeight w:val="20"/>
        </w:trPr>
        <w:tc>
          <w:tcPr>
            <w:tcW w:w="0" w:type="auto"/>
            <w:hideMark/>
          </w:tcPr>
          <w:p w14:paraId="18B25190" w14:textId="77777777" w:rsidR="003925BB" w:rsidRPr="00EE6448" w:rsidRDefault="003925BB" w:rsidP="00EE6448">
            <w:pPr>
              <w:pStyle w:val="BodyText"/>
              <w:spacing w:before="100" w:after="100"/>
              <w:rPr>
                <w:b/>
              </w:rPr>
            </w:pPr>
            <w:r w:rsidRPr="00EE6448">
              <w:rPr>
                <w:b/>
              </w:rPr>
              <w:t xml:space="preserve">Maximum cancellation fee on 24 month </w:t>
            </w:r>
            <w:r w:rsidRPr="002E0093">
              <w:rPr>
                <w:b/>
                <w:i/>
                <w:iCs/>
              </w:rPr>
              <w:t>contract term</w:t>
            </w:r>
          </w:p>
        </w:tc>
        <w:tc>
          <w:tcPr>
            <w:tcW w:w="0" w:type="auto"/>
            <w:hideMark/>
          </w:tcPr>
          <w:p w14:paraId="0BEFBA30" w14:textId="77777777" w:rsidR="003925BB" w:rsidRPr="00EE6448" w:rsidRDefault="003925BB" w:rsidP="00EE6448">
            <w:pPr>
              <w:pStyle w:val="BodyText"/>
              <w:spacing w:before="100" w:after="100"/>
              <w:jc w:val="center"/>
              <w:rPr>
                <w:b/>
              </w:rPr>
            </w:pPr>
            <w:r w:rsidRPr="00EE6448">
              <w:rPr>
                <w:b/>
              </w:rPr>
              <w:t>$100.00</w:t>
            </w:r>
          </w:p>
        </w:tc>
        <w:tc>
          <w:tcPr>
            <w:tcW w:w="0" w:type="auto"/>
            <w:hideMark/>
          </w:tcPr>
          <w:p w14:paraId="06C671BF" w14:textId="77777777" w:rsidR="003925BB" w:rsidRPr="00EE6448" w:rsidRDefault="003925BB" w:rsidP="00EE6448">
            <w:pPr>
              <w:pStyle w:val="BodyText"/>
              <w:spacing w:before="100" w:after="100"/>
              <w:jc w:val="center"/>
              <w:rPr>
                <w:b/>
              </w:rPr>
            </w:pPr>
            <w:r w:rsidRPr="00EE6448">
              <w:rPr>
                <w:b/>
              </w:rPr>
              <w:t>$200.00</w:t>
            </w:r>
          </w:p>
        </w:tc>
      </w:tr>
      <w:tr w:rsidR="003925BB" w:rsidRPr="00764D29" w14:paraId="1BE7DB18" w14:textId="77777777" w:rsidTr="00653584">
        <w:trPr>
          <w:trHeight w:val="20"/>
        </w:trPr>
        <w:tc>
          <w:tcPr>
            <w:tcW w:w="0" w:type="auto"/>
            <w:hideMark/>
          </w:tcPr>
          <w:p w14:paraId="3F0E2225" w14:textId="77777777" w:rsidR="003925BB" w:rsidRPr="00EE6448" w:rsidRDefault="003925BB" w:rsidP="00EE6448">
            <w:pPr>
              <w:pStyle w:val="BodyText"/>
              <w:spacing w:before="100" w:after="100"/>
              <w:rPr>
                <w:b/>
              </w:rPr>
            </w:pPr>
            <w:r w:rsidRPr="00EE6448">
              <w:rPr>
                <w:b/>
              </w:rPr>
              <w:t>Cost of 1MB of data (within included data)</w:t>
            </w:r>
          </w:p>
        </w:tc>
        <w:tc>
          <w:tcPr>
            <w:tcW w:w="0" w:type="auto"/>
            <w:hideMark/>
          </w:tcPr>
          <w:p w14:paraId="1C40C02F" w14:textId="77777777" w:rsidR="003925BB" w:rsidRPr="00EE6448" w:rsidRDefault="003925BB" w:rsidP="00EE6448">
            <w:pPr>
              <w:pStyle w:val="BodyText"/>
              <w:spacing w:before="100" w:after="100"/>
              <w:jc w:val="center"/>
              <w:rPr>
                <w:b/>
              </w:rPr>
            </w:pPr>
            <w:r w:rsidRPr="00EE6448">
              <w:rPr>
                <w:b/>
              </w:rPr>
              <w:t>$0.005</w:t>
            </w:r>
          </w:p>
        </w:tc>
        <w:tc>
          <w:tcPr>
            <w:tcW w:w="0" w:type="auto"/>
            <w:hideMark/>
          </w:tcPr>
          <w:p w14:paraId="7B197D46" w14:textId="77777777" w:rsidR="003925BB" w:rsidRPr="00EE6448" w:rsidRDefault="003925BB" w:rsidP="00EE6448">
            <w:pPr>
              <w:pStyle w:val="BodyText"/>
              <w:spacing w:before="100" w:after="100"/>
              <w:jc w:val="center"/>
              <w:rPr>
                <w:b/>
              </w:rPr>
            </w:pPr>
            <w:r w:rsidRPr="00EE6448">
              <w:rPr>
                <w:b/>
              </w:rPr>
              <w:t>$0.012</w:t>
            </w:r>
          </w:p>
        </w:tc>
      </w:tr>
      <w:tr w:rsidR="003925BB" w:rsidRPr="00764D29" w14:paraId="2FC7776E" w14:textId="77777777" w:rsidTr="00653584">
        <w:trPr>
          <w:trHeight w:val="20"/>
        </w:trPr>
        <w:tc>
          <w:tcPr>
            <w:tcW w:w="0" w:type="auto"/>
            <w:hideMark/>
          </w:tcPr>
          <w:p w14:paraId="28CCFA84" w14:textId="77777777" w:rsidR="003925BB" w:rsidRPr="00EE6448" w:rsidRDefault="003925BB" w:rsidP="00EE6448">
            <w:pPr>
              <w:pStyle w:val="BodyText"/>
              <w:spacing w:before="100" w:after="100"/>
              <w:rPr>
                <w:b/>
              </w:rPr>
            </w:pPr>
            <w:r w:rsidRPr="00EE6448">
              <w:rPr>
                <w:b/>
              </w:rPr>
              <w:t>Additional Data</w:t>
            </w:r>
          </w:p>
        </w:tc>
        <w:tc>
          <w:tcPr>
            <w:tcW w:w="0" w:type="auto"/>
            <w:gridSpan w:val="2"/>
            <w:hideMark/>
          </w:tcPr>
          <w:p w14:paraId="5AB368C7" w14:textId="77777777" w:rsidR="003925BB" w:rsidRPr="00EE6448" w:rsidRDefault="003925BB" w:rsidP="00EE6448">
            <w:pPr>
              <w:pStyle w:val="BodyText"/>
              <w:spacing w:before="100" w:after="100"/>
              <w:jc w:val="center"/>
              <w:rPr>
                <w:b/>
              </w:rPr>
            </w:pPr>
            <w:r w:rsidRPr="00EE6448">
              <w:rPr>
                <w:b/>
              </w:rPr>
              <w:t>$0.05 per MB</w:t>
            </w:r>
          </w:p>
        </w:tc>
      </w:tr>
    </w:tbl>
    <w:p w14:paraId="123D8856" w14:textId="77777777" w:rsidR="003925BB" w:rsidRDefault="003925BB" w:rsidP="00EE6448">
      <w:pPr>
        <w:pStyle w:val="BodyText"/>
      </w:pPr>
    </w:p>
    <w:p w14:paraId="5DA408C2" w14:textId="77777777" w:rsidR="003925BB" w:rsidRPr="00EE6448" w:rsidRDefault="003925BB" w:rsidP="00653584">
      <w:pPr>
        <w:pStyle w:val="BodyText"/>
        <w:keepNext/>
        <w:rPr>
          <w:b/>
        </w:rPr>
      </w:pPr>
      <w:r w:rsidRPr="00EE6448">
        <w:rPr>
          <w:b/>
        </w:rPr>
        <w:lastRenderedPageBreak/>
        <w:t>Table 2: OB Employee Platinum Plans for Tablets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9"/>
        <w:gridCol w:w="2319"/>
        <w:gridCol w:w="2595"/>
        <w:gridCol w:w="2595"/>
      </w:tblGrid>
      <w:tr w:rsidR="003925BB" w:rsidRPr="00764D29" w14:paraId="2A1B54B4" w14:textId="77777777" w:rsidTr="00EE6448">
        <w:trPr>
          <w:trHeight w:val="20"/>
        </w:trPr>
        <w:tc>
          <w:tcPr>
            <w:tcW w:w="2734" w:type="dxa"/>
            <w:hideMark/>
          </w:tcPr>
          <w:p w14:paraId="78F0D92F" w14:textId="77777777" w:rsidR="003925BB" w:rsidRPr="00EE6448" w:rsidRDefault="003925BB" w:rsidP="00653584">
            <w:pPr>
              <w:pStyle w:val="BodyText"/>
              <w:keepNext/>
              <w:spacing w:before="100" w:after="100"/>
              <w:rPr>
                <w:b/>
              </w:rPr>
            </w:pPr>
            <w:r w:rsidRPr="00EE6448">
              <w:rPr>
                <w:b/>
              </w:rPr>
              <w:t>Plan Name</w:t>
            </w:r>
          </w:p>
        </w:tc>
        <w:tc>
          <w:tcPr>
            <w:tcW w:w="2368" w:type="dxa"/>
            <w:hideMark/>
          </w:tcPr>
          <w:p w14:paraId="4AC8D0B1" w14:textId="77777777" w:rsidR="003925BB" w:rsidRPr="00EE6448" w:rsidRDefault="003925BB" w:rsidP="00653584">
            <w:pPr>
              <w:pStyle w:val="BodyText"/>
              <w:keepNext/>
              <w:spacing w:before="100" w:after="100"/>
              <w:jc w:val="center"/>
              <w:rPr>
                <w:b/>
              </w:rPr>
            </w:pPr>
            <w:r w:rsidRPr="00EE6448">
              <w:rPr>
                <w:b/>
              </w:rPr>
              <w:t>$35 OB Employee Platinum Tablet Plan 2GB</w:t>
            </w:r>
          </w:p>
        </w:tc>
        <w:tc>
          <w:tcPr>
            <w:tcW w:w="2656" w:type="dxa"/>
            <w:hideMark/>
          </w:tcPr>
          <w:p w14:paraId="14FAF071" w14:textId="77777777" w:rsidR="003925BB" w:rsidRPr="00EE6448" w:rsidRDefault="003925BB" w:rsidP="00653584">
            <w:pPr>
              <w:pStyle w:val="BodyText"/>
              <w:keepNext/>
              <w:spacing w:before="100" w:after="100"/>
              <w:jc w:val="center"/>
              <w:rPr>
                <w:b/>
              </w:rPr>
            </w:pPr>
            <w:r w:rsidRPr="00EE6448">
              <w:rPr>
                <w:b/>
              </w:rPr>
              <w:t>$45 OB Employee Platinum Tablet Plan 4GB</w:t>
            </w:r>
          </w:p>
        </w:tc>
        <w:tc>
          <w:tcPr>
            <w:tcW w:w="2656" w:type="dxa"/>
            <w:hideMark/>
          </w:tcPr>
          <w:p w14:paraId="79E6E63B" w14:textId="77777777" w:rsidR="003925BB" w:rsidRPr="00EE6448" w:rsidRDefault="003925BB" w:rsidP="00653584">
            <w:pPr>
              <w:pStyle w:val="BodyText"/>
              <w:keepNext/>
              <w:spacing w:before="100" w:after="100"/>
              <w:jc w:val="center"/>
              <w:rPr>
                <w:b/>
              </w:rPr>
            </w:pPr>
            <w:r w:rsidRPr="00EE6448">
              <w:rPr>
                <w:b/>
              </w:rPr>
              <w:t>$60 OB Employee Platinum Tablet Plan 8GB</w:t>
            </w:r>
          </w:p>
        </w:tc>
      </w:tr>
      <w:tr w:rsidR="003925BB" w:rsidRPr="00764D29" w14:paraId="0B808793" w14:textId="77777777" w:rsidTr="00EE6448">
        <w:trPr>
          <w:trHeight w:val="20"/>
        </w:trPr>
        <w:tc>
          <w:tcPr>
            <w:tcW w:w="2734" w:type="dxa"/>
            <w:hideMark/>
          </w:tcPr>
          <w:p w14:paraId="758D4D30" w14:textId="77777777" w:rsidR="003925BB" w:rsidRPr="00EE6448" w:rsidRDefault="003925BB" w:rsidP="00EE6448">
            <w:pPr>
              <w:pStyle w:val="BodyText"/>
              <w:spacing w:before="100" w:after="100"/>
              <w:rPr>
                <w:b/>
              </w:rPr>
            </w:pPr>
            <w:r w:rsidRPr="00EE6448">
              <w:rPr>
                <w:b/>
              </w:rPr>
              <w:t>Monthly Access Fee</w:t>
            </w:r>
          </w:p>
        </w:tc>
        <w:tc>
          <w:tcPr>
            <w:tcW w:w="2368" w:type="dxa"/>
            <w:hideMark/>
          </w:tcPr>
          <w:p w14:paraId="48D7156F" w14:textId="77777777" w:rsidR="003925BB" w:rsidRPr="00EE6448" w:rsidRDefault="003925BB" w:rsidP="00EE6448">
            <w:pPr>
              <w:pStyle w:val="BodyText"/>
              <w:spacing w:before="100" w:after="100"/>
              <w:jc w:val="center"/>
              <w:rPr>
                <w:b/>
              </w:rPr>
            </w:pPr>
            <w:r w:rsidRPr="00EE6448">
              <w:rPr>
                <w:b/>
              </w:rPr>
              <w:t>$35.00</w:t>
            </w:r>
          </w:p>
        </w:tc>
        <w:tc>
          <w:tcPr>
            <w:tcW w:w="2656" w:type="dxa"/>
            <w:hideMark/>
          </w:tcPr>
          <w:p w14:paraId="7E5E2BD9" w14:textId="77777777" w:rsidR="003925BB" w:rsidRPr="00EE6448" w:rsidRDefault="003925BB" w:rsidP="00EE6448">
            <w:pPr>
              <w:pStyle w:val="BodyText"/>
              <w:spacing w:before="100" w:after="100"/>
              <w:jc w:val="center"/>
              <w:rPr>
                <w:b/>
              </w:rPr>
            </w:pPr>
            <w:r w:rsidRPr="00EE6448">
              <w:rPr>
                <w:b/>
              </w:rPr>
              <w:t>$45.00</w:t>
            </w:r>
          </w:p>
        </w:tc>
        <w:tc>
          <w:tcPr>
            <w:tcW w:w="2656" w:type="dxa"/>
            <w:hideMark/>
          </w:tcPr>
          <w:p w14:paraId="7DC50C94" w14:textId="77777777" w:rsidR="003925BB" w:rsidRPr="00EE6448" w:rsidRDefault="003925BB" w:rsidP="00EE6448">
            <w:pPr>
              <w:pStyle w:val="BodyText"/>
              <w:spacing w:before="100" w:after="100"/>
              <w:jc w:val="center"/>
              <w:rPr>
                <w:b/>
              </w:rPr>
            </w:pPr>
            <w:r w:rsidRPr="00EE6448">
              <w:rPr>
                <w:b/>
              </w:rPr>
              <w:t>$60.00</w:t>
            </w:r>
          </w:p>
        </w:tc>
      </w:tr>
      <w:tr w:rsidR="003925BB" w:rsidRPr="00764D29" w14:paraId="211649F7" w14:textId="77777777" w:rsidTr="00EE6448">
        <w:trPr>
          <w:trHeight w:val="20"/>
        </w:trPr>
        <w:tc>
          <w:tcPr>
            <w:tcW w:w="2734" w:type="dxa"/>
            <w:hideMark/>
          </w:tcPr>
          <w:p w14:paraId="5CDDC4FA" w14:textId="77777777" w:rsidR="003925BB" w:rsidRPr="00EE6448" w:rsidRDefault="003925BB" w:rsidP="00EE6448">
            <w:pPr>
              <w:pStyle w:val="BodyText"/>
              <w:spacing w:before="100" w:after="100"/>
              <w:rPr>
                <w:b/>
              </w:rPr>
            </w:pPr>
            <w:r w:rsidRPr="00EE6448">
              <w:rPr>
                <w:b/>
              </w:rPr>
              <w:t>Included Monthly Data Allowance for use within Australia</w:t>
            </w:r>
          </w:p>
        </w:tc>
        <w:tc>
          <w:tcPr>
            <w:tcW w:w="2368" w:type="dxa"/>
            <w:hideMark/>
          </w:tcPr>
          <w:p w14:paraId="42DA9BF6" w14:textId="77777777" w:rsidR="003925BB" w:rsidRPr="00EE6448" w:rsidRDefault="003925BB" w:rsidP="00EE6448">
            <w:pPr>
              <w:pStyle w:val="BodyText"/>
              <w:spacing w:before="100" w:after="100"/>
              <w:jc w:val="center"/>
              <w:rPr>
                <w:b/>
              </w:rPr>
            </w:pPr>
            <w:r w:rsidRPr="00EE6448">
              <w:rPr>
                <w:b/>
              </w:rPr>
              <w:t>2GB</w:t>
            </w:r>
          </w:p>
        </w:tc>
        <w:tc>
          <w:tcPr>
            <w:tcW w:w="2656" w:type="dxa"/>
            <w:hideMark/>
          </w:tcPr>
          <w:p w14:paraId="579E10D8" w14:textId="77777777" w:rsidR="003925BB" w:rsidRPr="00EE6448" w:rsidRDefault="003925BB" w:rsidP="00EE6448">
            <w:pPr>
              <w:pStyle w:val="BodyText"/>
              <w:spacing w:before="100" w:after="100"/>
              <w:jc w:val="center"/>
              <w:rPr>
                <w:b/>
              </w:rPr>
            </w:pPr>
            <w:r w:rsidRPr="00EE6448">
              <w:rPr>
                <w:b/>
              </w:rPr>
              <w:t>4GB</w:t>
            </w:r>
          </w:p>
        </w:tc>
        <w:tc>
          <w:tcPr>
            <w:tcW w:w="2656" w:type="dxa"/>
            <w:hideMark/>
          </w:tcPr>
          <w:p w14:paraId="65F91E8F" w14:textId="77777777" w:rsidR="003925BB" w:rsidRPr="00EE6448" w:rsidRDefault="003925BB" w:rsidP="00EE6448">
            <w:pPr>
              <w:pStyle w:val="BodyText"/>
              <w:spacing w:before="100" w:after="100"/>
              <w:jc w:val="center"/>
              <w:rPr>
                <w:b/>
              </w:rPr>
            </w:pPr>
            <w:r w:rsidRPr="00EE6448">
              <w:rPr>
                <w:b/>
              </w:rPr>
              <w:t>8GB</w:t>
            </w:r>
          </w:p>
        </w:tc>
      </w:tr>
      <w:tr w:rsidR="003925BB" w:rsidRPr="00764D29" w14:paraId="5CF5BCDC" w14:textId="77777777" w:rsidTr="00EE6448">
        <w:trPr>
          <w:trHeight w:val="20"/>
        </w:trPr>
        <w:tc>
          <w:tcPr>
            <w:tcW w:w="2734" w:type="dxa"/>
            <w:hideMark/>
          </w:tcPr>
          <w:p w14:paraId="6F203F6D" w14:textId="77777777" w:rsidR="003925BB" w:rsidRPr="00EE6448" w:rsidRDefault="003925BB" w:rsidP="00EE6448">
            <w:pPr>
              <w:pStyle w:val="BodyText"/>
              <w:spacing w:before="100" w:after="100"/>
              <w:rPr>
                <w:b/>
              </w:rPr>
            </w:pPr>
            <w:r w:rsidRPr="00EE6448">
              <w:rPr>
                <w:b/>
              </w:rPr>
              <w:t>Contract Length</w:t>
            </w:r>
          </w:p>
        </w:tc>
        <w:tc>
          <w:tcPr>
            <w:tcW w:w="7680" w:type="dxa"/>
            <w:gridSpan w:val="3"/>
            <w:hideMark/>
          </w:tcPr>
          <w:p w14:paraId="432E295D" w14:textId="77777777" w:rsidR="003925BB" w:rsidRPr="00EE6448" w:rsidRDefault="003925BB" w:rsidP="00EE6448">
            <w:pPr>
              <w:pStyle w:val="BodyText"/>
              <w:spacing w:before="100" w:after="100"/>
              <w:jc w:val="center"/>
              <w:rPr>
                <w:b/>
              </w:rPr>
            </w:pPr>
            <w:r w:rsidRPr="00EE6448">
              <w:rPr>
                <w:b/>
              </w:rPr>
              <w:t>24 Months</w:t>
            </w:r>
          </w:p>
        </w:tc>
      </w:tr>
      <w:tr w:rsidR="003925BB" w:rsidRPr="00764D29" w14:paraId="65B7872B" w14:textId="77777777" w:rsidTr="00EE6448">
        <w:trPr>
          <w:trHeight w:val="20"/>
        </w:trPr>
        <w:tc>
          <w:tcPr>
            <w:tcW w:w="2734" w:type="dxa"/>
            <w:hideMark/>
          </w:tcPr>
          <w:p w14:paraId="5A5B2939" w14:textId="77777777" w:rsidR="003925BB" w:rsidRPr="00EE6448" w:rsidRDefault="003925BB" w:rsidP="00EE6448">
            <w:pPr>
              <w:pStyle w:val="BodyText"/>
              <w:spacing w:before="100" w:after="100"/>
              <w:rPr>
                <w:b/>
              </w:rPr>
            </w:pPr>
            <w:r w:rsidRPr="00EE6448">
              <w:rPr>
                <w:b/>
              </w:rPr>
              <w:t>Minimum Total Cost over 24 Months</w:t>
            </w:r>
          </w:p>
        </w:tc>
        <w:tc>
          <w:tcPr>
            <w:tcW w:w="2368" w:type="dxa"/>
            <w:hideMark/>
          </w:tcPr>
          <w:p w14:paraId="76495FB9" w14:textId="77777777" w:rsidR="003925BB" w:rsidRPr="00EE6448" w:rsidRDefault="003925BB" w:rsidP="00EE6448">
            <w:pPr>
              <w:pStyle w:val="BodyText"/>
              <w:spacing w:before="100" w:after="100"/>
              <w:jc w:val="center"/>
              <w:rPr>
                <w:b/>
              </w:rPr>
            </w:pPr>
            <w:r w:rsidRPr="00EE6448">
              <w:rPr>
                <w:b/>
              </w:rPr>
              <w:t>$840.00</w:t>
            </w:r>
          </w:p>
        </w:tc>
        <w:tc>
          <w:tcPr>
            <w:tcW w:w="2656" w:type="dxa"/>
            <w:hideMark/>
          </w:tcPr>
          <w:p w14:paraId="77EA2B3F" w14:textId="77777777" w:rsidR="003925BB" w:rsidRPr="00EE6448" w:rsidRDefault="003925BB" w:rsidP="00EE6448">
            <w:pPr>
              <w:pStyle w:val="BodyText"/>
              <w:spacing w:before="100" w:after="100"/>
              <w:jc w:val="center"/>
              <w:rPr>
                <w:b/>
              </w:rPr>
            </w:pPr>
            <w:r w:rsidRPr="00EE6448">
              <w:rPr>
                <w:b/>
              </w:rPr>
              <w:t>$1,080.00</w:t>
            </w:r>
          </w:p>
        </w:tc>
        <w:tc>
          <w:tcPr>
            <w:tcW w:w="2656" w:type="dxa"/>
            <w:hideMark/>
          </w:tcPr>
          <w:p w14:paraId="6D8A1794" w14:textId="77777777" w:rsidR="003925BB" w:rsidRPr="00EE6448" w:rsidRDefault="003925BB" w:rsidP="00EE6448">
            <w:pPr>
              <w:pStyle w:val="BodyText"/>
              <w:spacing w:before="100" w:after="100"/>
              <w:jc w:val="center"/>
              <w:rPr>
                <w:b/>
              </w:rPr>
            </w:pPr>
            <w:r w:rsidRPr="00EE6448">
              <w:rPr>
                <w:b/>
              </w:rPr>
              <w:t>$1,440.00</w:t>
            </w:r>
          </w:p>
        </w:tc>
      </w:tr>
      <w:tr w:rsidR="003925BB" w:rsidRPr="00764D29" w14:paraId="1E767437" w14:textId="77777777" w:rsidTr="00EE6448">
        <w:trPr>
          <w:trHeight w:val="20"/>
        </w:trPr>
        <w:tc>
          <w:tcPr>
            <w:tcW w:w="2734" w:type="dxa"/>
            <w:hideMark/>
          </w:tcPr>
          <w:p w14:paraId="4CC966F2" w14:textId="77777777" w:rsidR="003925BB" w:rsidRPr="00EE6448" w:rsidRDefault="003925BB" w:rsidP="00EE6448">
            <w:pPr>
              <w:pStyle w:val="BodyText"/>
              <w:spacing w:before="100" w:after="100"/>
              <w:rPr>
                <w:b/>
              </w:rPr>
            </w:pPr>
            <w:r w:rsidRPr="00EE6448">
              <w:rPr>
                <w:b/>
              </w:rPr>
              <w:t xml:space="preserve">Maximum cancellation fee on 24 month </w:t>
            </w:r>
            <w:r w:rsidRPr="002E0093">
              <w:rPr>
                <w:b/>
                <w:i/>
                <w:iCs/>
              </w:rPr>
              <w:t>contract term</w:t>
            </w:r>
          </w:p>
        </w:tc>
        <w:tc>
          <w:tcPr>
            <w:tcW w:w="2368" w:type="dxa"/>
            <w:hideMark/>
          </w:tcPr>
          <w:p w14:paraId="657F2216" w14:textId="77777777" w:rsidR="003925BB" w:rsidRPr="00EE6448" w:rsidRDefault="003925BB" w:rsidP="00EE6448">
            <w:pPr>
              <w:pStyle w:val="BodyText"/>
              <w:spacing w:before="100" w:after="100"/>
              <w:jc w:val="center"/>
              <w:rPr>
                <w:b/>
              </w:rPr>
            </w:pPr>
            <w:r w:rsidRPr="00EE6448">
              <w:rPr>
                <w:b/>
              </w:rPr>
              <w:t>$509.00</w:t>
            </w:r>
          </w:p>
        </w:tc>
        <w:tc>
          <w:tcPr>
            <w:tcW w:w="2656" w:type="dxa"/>
            <w:hideMark/>
          </w:tcPr>
          <w:p w14:paraId="594B8D78" w14:textId="77777777" w:rsidR="003925BB" w:rsidRPr="00EE6448" w:rsidRDefault="003925BB" w:rsidP="00EE6448">
            <w:pPr>
              <w:pStyle w:val="BodyText"/>
              <w:spacing w:before="100" w:after="100"/>
              <w:jc w:val="center"/>
              <w:rPr>
                <w:b/>
              </w:rPr>
            </w:pPr>
            <w:r w:rsidRPr="00EE6448">
              <w:rPr>
                <w:b/>
              </w:rPr>
              <w:t>$679.00</w:t>
            </w:r>
          </w:p>
        </w:tc>
        <w:tc>
          <w:tcPr>
            <w:tcW w:w="2656" w:type="dxa"/>
            <w:hideMark/>
          </w:tcPr>
          <w:p w14:paraId="427F0883" w14:textId="77777777" w:rsidR="003925BB" w:rsidRPr="00EE6448" w:rsidRDefault="003925BB" w:rsidP="00EE6448">
            <w:pPr>
              <w:pStyle w:val="BodyText"/>
              <w:spacing w:before="100" w:after="100"/>
              <w:jc w:val="center"/>
              <w:rPr>
                <w:b/>
              </w:rPr>
            </w:pPr>
            <w:r w:rsidRPr="00EE6448">
              <w:rPr>
                <w:b/>
              </w:rPr>
              <w:t>$989.00</w:t>
            </w:r>
          </w:p>
        </w:tc>
      </w:tr>
      <w:tr w:rsidR="003925BB" w:rsidRPr="00764D29" w14:paraId="5E3954E2" w14:textId="77777777" w:rsidTr="00EE6448">
        <w:trPr>
          <w:trHeight w:val="20"/>
        </w:trPr>
        <w:tc>
          <w:tcPr>
            <w:tcW w:w="2734" w:type="dxa"/>
            <w:hideMark/>
          </w:tcPr>
          <w:p w14:paraId="415527AA" w14:textId="77777777" w:rsidR="003925BB" w:rsidRPr="00EE6448" w:rsidRDefault="003925BB" w:rsidP="00EE6448">
            <w:pPr>
              <w:pStyle w:val="BodyText"/>
              <w:spacing w:before="100" w:after="100"/>
              <w:rPr>
                <w:b/>
              </w:rPr>
            </w:pPr>
            <w:r w:rsidRPr="00EE6448">
              <w:rPr>
                <w:b/>
              </w:rPr>
              <w:t>Cost of 1MB of data (within included data)</w:t>
            </w:r>
          </w:p>
        </w:tc>
        <w:tc>
          <w:tcPr>
            <w:tcW w:w="2368" w:type="dxa"/>
            <w:hideMark/>
          </w:tcPr>
          <w:p w14:paraId="7ADF7BBF" w14:textId="77777777" w:rsidR="003925BB" w:rsidRPr="00EE6448" w:rsidRDefault="003925BB" w:rsidP="00EE6448">
            <w:pPr>
              <w:pStyle w:val="BodyText"/>
              <w:spacing w:before="100" w:after="100"/>
              <w:jc w:val="center"/>
              <w:rPr>
                <w:b/>
              </w:rPr>
            </w:pPr>
            <w:r w:rsidRPr="00EE6448">
              <w:rPr>
                <w:b/>
              </w:rPr>
              <w:t>$0.017</w:t>
            </w:r>
          </w:p>
        </w:tc>
        <w:tc>
          <w:tcPr>
            <w:tcW w:w="2656" w:type="dxa"/>
            <w:hideMark/>
          </w:tcPr>
          <w:p w14:paraId="6A9B4A2A" w14:textId="77777777" w:rsidR="003925BB" w:rsidRPr="00EE6448" w:rsidRDefault="003925BB" w:rsidP="00EE6448">
            <w:pPr>
              <w:pStyle w:val="BodyText"/>
              <w:spacing w:before="100" w:after="100"/>
              <w:jc w:val="center"/>
              <w:rPr>
                <w:b/>
              </w:rPr>
            </w:pPr>
            <w:r w:rsidRPr="00EE6448">
              <w:rPr>
                <w:b/>
              </w:rPr>
              <w:t>$0.011</w:t>
            </w:r>
          </w:p>
        </w:tc>
        <w:tc>
          <w:tcPr>
            <w:tcW w:w="2656" w:type="dxa"/>
            <w:hideMark/>
          </w:tcPr>
          <w:p w14:paraId="62793028" w14:textId="77777777" w:rsidR="003925BB" w:rsidRPr="00EE6448" w:rsidRDefault="003925BB" w:rsidP="00EE6448">
            <w:pPr>
              <w:pStyle w:val="BodyText"/>
              <w:spacing w:before="100" w:after="100"/>
              <w:jc w:val="center"/>
              <w:rPr>
                <w:b/>
              </w:rPr>
            </w:pPr>
            <w:r w:rsidRPr="00EE6448">
              <w:rPr>
                <w:b/>
              </w:rPr>
              <w:t>$0.007</w:t>
            </w:r>
          </w:p>
        </w:tc>
      </w:tr>
      <w:tr w:rsidR="003925BB" w:rsidRPr="00764D29" w14:paraId="2EEB2F52" w14:textId="77777777" w:rsidTr="00EE6448">
        <w:trPr>
          <w:trHeight w:val="20"/>
        </w:trPr>
        <w:tc>
          <w:tcPr>
            <w:tcW w:w="2734" w:type="dxa"/>
            <w:hideMark/>
          </w:tcPr>
          <w:p w14:paraId="587A4096" w14:textId="77777777" w:rsidR="003925BB" w:rsidRPr="00EE6448" w:rsidRDefault="003925BB" w:rsidP="00EE6448">
            <w:pPr>
              <w:pStyle w:val="BodyText"/>
              <w:spacing w:before="100" w:after="100"/>
              <w:rPr>
                <w:b/>
              </w:rPr>
            </w:pPr>
            <w:r w:rsidRPr="00EE6448">
              <w:rPr>
                <w:b/>
              </w:rPr>
              <w:t>Additional Data</w:t>
            </w:r>
          </w:p>
        </w:tc>
        <w:tc>
          <w:tcPr>
            <w:tcW w:w="7680" w:type="dxa"/>
            <w:gridSpan w:val="3"/>
            <w:hideMark/>
          </w:tcPr>
          <w:p w14:paraId="650C9634" w14:textId="77777777" w:rsidR="003925BB" w:rsidRPr="00EE6448" w:rsidRDefault="003925BB" w:rsidP="00EE6448">
            <w:pPr>
              <w:pStyle w:val="BodyText"/>
              <w:spacing w:before="100" w:after="100"/>
              <w:jc w:val="center"/>
              <w:rPr>
                <w:b/>
              </w:rPr>
            </w:pPr>
            <w:r w:rsidRPr="00EE6448">
              <w:rPr>
                <w:b/>
              </w:rPr>
              <w:t>$0.10 per MB</w:t>
            </w:r>
          </w:p>
        </w:tc>
      </w:tr>
    </w:tbl>
    <w:p w14:paraId="0F831BE2" w14:textId="77777777" w:rsidR="003925BB" w:rsidRDefault="003925BB" w:rsidP="00EE6448">
      <w:pPr>
        <w:pStyle w:val="BodyText"/>
      </w:pPr>
    </w:p>
    <w:p w14:paraId="33D15E55" w14:textId="77777777" w:rsidR="003925BB" w:rsidRPr="00E30CA7" w:rsidRDefault="003925BB" w:rsidP="00EE6448">
      <w:pPr>
        <w:pStyle w:val="Heading7"/>
      </w:pPr>
      <w:r w:rsidRPr="003925BB">
        <w:t>Special Terms</w:t>
      </w:r>
    </w:p>
    <w:p w14:paraId="021CA352" w14:textId="77777777" w:rsidR="003925BB" w:rsidRPr="00E30CA7" w:rsidRDefault="003925BB" w:rsidP="00EE6448">
      <w:pPr>
        <w:pStyle w:val="Heading8"/>
      </w:pPr>
      <w:r w:rsidRPr="002E0093">
        <w:rPr>
          <w:i/>
        </w:rPr>
        <w:t>You</w:t>
      </w:r>
      <w:r w:rsidRPr="003925BB">
        <w:t xml:space="preserve"> can get a maximum of one (1) service on the OB Employee Platinum Plans unless otherwise specified by Optus.</w:t>
      </w:r>
    </w:p>
    <w:p w14:paraId="1FB23C5C" w14:textId="77777777" w:rsidR="003925BB" w:rsidRDefault="003925BB" w:rsidP="00EE6448">
      <w:pPr>
        <w:pStyle w:val="Heading8"/>
      </w:pPr>
      <w:r w:rsidRPr="003925BB">
        <w:t xml:space="preserve">If </w:t>
      </w:r>
      <w:r w:rsidRPr="002E0093">
        <w:rPr>
          <w:i/>
        </w:rPr>
        <w:t>you</w:t>
      </w:r>
      <w:r w:rsidRPr="003925BB">
        <w:t xml:space="preserve"> stop working for </w:t>
      </w:r>
      <w:r w:rsidRPr="002E0093">
        <w:rPr>
          <w:i/>
        </w:rPr>
        <w:t>your</w:t>
      </w:r>
      <w:r w:rsidRPr="003925BB">
        <w:t xml:space="preserve"> current employer, or </w:t>
      </w:r>
      <w:r w:rsidR="00175EA9" w:rsidRPr="00175EA9">
        <w:rPr>
          <w:i/>
        </w:rPr>
        <w:t>you</w:t>
      </w:r>
      <w:r w:rsidRPr="003925BB">
        <w:t xml:space="preserve">r current employer ceases to be an Optus approved company, at our discretion </w:t>
      </w:r>
      <w:r w:rsidRPr="002E0093">
        <w:rPr>
          <w:i/>
        </w:rPr>
        <w:t>we</w:t>
      </w:r>
      <w:r w:rsidRPr="003925BB">
        <w:t xml:space="preserve"> may allow </w:t>
      </w:r>
      <w:r w:rsidRPr="002E0093">
        <w:rPr>
          <w:i/>
        </w:rPr>
        <w:t>you</w:t>
      </w:r>
      <w:r w:rsidRPr="003925BB">
        <w:t xml:space="preserve"> to stay on the OB Employee Platinum Plan with the additional discounts and other benefits removed or </w:t>
      </w:r>
      <w:r w:rsidRPr="002E0093">
        <w:rPr>
          <w:i/>
        </w:rPr>
        <w:t>we</w:t>
      </w:r>
      <w:r w:rsidRPr="003925BB">
        <w:t xml:space="preserve"> may change </w:t>
      </w:r>
      <w:r w:rsidRPr="002E0093">
        <w:rPr>
          <w:i/>
        </w:rPr>
        <w:t xml:space="preserve">your pricing plan </w:t>
      </w:r>
      <w:r w:rsidRPr="003925BB">
        <w:t xml:space="preserve">to a current plan available to </w:t>
      </w:r>
      <w:r w:rsidRPr="002E0093">
        <w:rPr>
          <w:i/>
        </w:rPr>
        <w:t>our consumer customers</w:t>
      </w:r>
      <w:r w:rsidR="000774F3">
        <w:t xml:space="preserve">, upon reasonable notice as set out in the </w:t>
      </w:r>
      <w:r w:rsidR="000774F3">
        <w:rPr>
          <w:i/>
          <w:iCs w:val="0"/>
        </w:rPr>
        <w:t>consumer terms</w:t>
      </w:r>
      <w:r w:rsidRPr="003925BB">
        <w:t xml:space="preserve">. </w:t>
      </w:r>
      <w:r w:rsidRPr="002E0093">
        <w:rPr>
          <w:i/>
        </w:rPr>
        <w:t>You</w:t>
      </w:r>
      <w:r w:rsidRPr="003925BB">
        <w:t xml:space="preserve"> may select from one of </w:t>
      </w:r>
      <w:r w:rsidRPr="002E0093">
        <w:rPr>
          <w:i/>
        </w:rPr>
        <w:t>our</w:t>
      </w:r>
      <w:r w:rsidRPr="003925BB">
        <w:t xml:space="preserve"> other </w:t>
      </w:r>
      <w:r w:rsidRPr="002E0093">
        <w:rPr>
          <w:i/>
        </w:rPr>
        <w:t>consumer pricing plans</w:t>
      </w:r>
      <w:r w:rsidRPr="003925BB">
        <w:t xml:space="preserve"> if </w:t>
      </w:r>
      <w:r w:rsidRPr="002E0093">
        <w:rPr>
          <w:i/>
        </w:rPr>
        <w:t>you</w:t>
      </w:r>
      <w:r w:rsidRPr="003925BB">
        <w:t xml:space="preserve"> prefer.</w:t>
      </w:r>
    </w:p>
    <w:p w14:paraId="13C2586A" w14:textId="77777777" w:rsidR="003925BB" w:rsidRPr="0003659C" w:rsidRDefault="003925BB" w:rsidP="00EE6448">
      <w:pPr>
        <w:pStyle w:val="Heading8"/>
      </w:pPr>
      <w:r w:rsidRPr="003925BB">
        <w:t xml:space="preserve">If </w:t>
      </w:r>
      <w:r w:rsidRPr="002E0093">
        <w:rPr>
          <w:i/>
        </w:rPr>
        <w:t>you</w:t>
      </w:r>
      <w:r w:rsidRPr="003925BB">
        <w:t xml:space="preserve"> are no longer working for this employer, </w:t>
      </w:r>
      <w:r w:rsidRPr="002E0093">
        <w:rPr>
          <w:i/>
        </w:rPr>
        <w:t>you</w:t>
      </w:r>
      <w:r w:rsidRPr="003925BB">
        <w:t xml:space="preserve"> can</w:t>
      </w:r>
      <w:r w:rsidR="00B94F94">
        <w:t>'</w:t>
      </w:r>
      <w:r w:rsidRPr="003925BB">
        <w:t xml:space="preserve">t recontract onto an Optus Business </w:t>
      </w:r>
      <w:r w:rsidRPr="002E0093">
        <w:rPr>
          <w:i/>
        </w:rPr>
        <w:t>pricing plan</w:t>
      </w:r>
      <w:r w:rsidRPr="003925BB">
        <w:t>.</w:t>
      </w:r>
    </w:p>
    <w:p w14:paraId="21C68D76" w14:textId="77777777" w:rsidR="003925BB" w:rsidRPr="00E30CA7" w:rsidRDefault="003925BB" w:rsidP="00EE6448">
      <w:pPr>
        <w:pStyle w:val="Heading8"/>
      </w:pPr>
      <w:r w:rsidRPr="003925BB">
        <w:t>The OB Employee Platinum Plan excludes access to:</w:t>
      </w:r>
    </w:p>
    <w:p w14:paraId="592DAF1F" w14:textId="77777777" w:rsidR="003925BB" w:rsidRPr="00E30CA7" w:rsidRDefault="00B94F94" w:rsidP="00EE6448">
      <w:pPr>
        <w:pStyle w:val="Heading9"/>
      </w:pPr>
      <w:r>
        <w:t>Optus "</w:t>
      </w:r>
      <w:r w:rsidR="003925BB" w:rsidRPr="003925BB">
        <w:t>yes</w:t>
      </w:r>
      <w:r>
        <w:t>"</w:t>
      </w:r>
      <w:r w:rsidR="003925BB" w:rsidRPr="003925BB">
        <w:t xml:space="preserve"> rewards;</w:t>
      </w:r>
    </w:p>
    <w:p w14:paraId="48A42E80" w14:textId="77777777" w:rsidR="003925BB" w:rsidRPr="00E30CA7" w:rsidRDefault="003925BB" w:rsidP="00EE6448">
      <w:pPr>
        <w:pStyle w:val="Heading9"/>
      </w:pPr>
      <w:r w:rsidRPr="003925BB">
        <w:t>Smartshare;</w:t>
      </w:r>
    </w:p>
    <w:p w14:paraId="5D98B01A" w14:textId="77777777" w:rsidR="003925BB" w:rsidRPr="00E30CA7" w:rsidRDefault="003925BB" w:rsidP="00EE6448">
      <w:pPr>
        <w:pStyle w:val="Heading9"/>
      </w:pPr>
      <w:r w:rsidRPr="003925BB">
        <w:t>An OptusNet email address;</w:t>
      </w:r>
    </w:p>
    <w:p w14:paraId="45A8B9D9" w14:textId="77777777" w:rsidR="003925BB" w:rsidRDefault="003925BB" w:rsidP="00EE6448">
      <w:pPr>
        <w:pStyle w:val="Heading9"/>
      </w:pPr>
      <w:r w:rsidRPr="003925BB">
        <w:t>Optus Security Software.</w:t>
      </w:r>
    </w:p>
    <w:p w14:paraId="74EEA2F4" w14:textId="77777777" w:rsidR="003925BB" w:rsidRDefault="003925BB" w:rsidP="00EE6448">
      <w:pPr>
        <w:pStyle w:val="Heading8"/>
      </w:pPr>
      <w:r w:rsidRPr="002E0093">
        <w:rPr>
          <w:i/>
        </w:rPr>
        <w:t>You</w:t>
      </w:r>
      <w:r w:rsidRPr="003925BB">
        <w:t xml:space="preserve"> will have access to the following usage tools from 1</w:t>
      </w:r>
      <w:r w:rsidR="00527F06">
        <w:t> September </w:t>
      </w:r>
      <w:r w:rsidRPr="003925BB">
        <w:t>2013:</w:t>
      </w:r>
    </w:p>
    <w:p w14:paraId="01EE64C7" w14:textId="77777777" w:rsidR="003925BB" w:rsidRDefault="003925BB" w:rsidP="00EE6448">
      <w:pPr>
        <w:pStyle w:val="Heading9"/>
      </w:pPr>
      <w:r w:rsidRPr="003925BB">
        <w:t>Data Usage meter (to be made available 1</w:t>
      </w:r>
      <w:r w:rsidRPr="003925BB">
        <w:rPr>
          <w:vertAlign w:val="superscript"/>
        </w:rPr>
        <w:t>st</w:t>
      </w:r>
      <w:r w:rsidR="00527F06">
        <w:t> September </w:t>
      </w:r>
      <w:r w:rsidRPr="003925BB">
        <w:t>2013);</w:t>
      </w:r>
    </w:p>
    <w:p w14:paraId="319CDCC4" w14:textId="77777777" w:rsidR="003925BB" w:rsidRPr="00A363E9" w:rsidRDefault="003925BB" w:rsidP="00EE6448">
      <w:pPr>
        <w:pStyle w:val="Heading9"/>
      </w:pPr>
      <w:r w:rsidRPr="003925BB">
        <w:t>Data Usage alert (to be made available 1</w:t>
      </w:r>
      <w:r w:rsidRPr="003925BB">
        <w:rPr>
          <w:vertAlign w:val="superscript"/>
        </w:rPr>
        <w:t>st</w:t>
      </w:r>
      <w:r w:rsidR="00527F06">
        <w:t> September </w:t>
      </w:r>
      <w:r w:rsidRPr="003925BB">
        <w:t>2013).</w:t>
      </w:r>
    </w:p>
    <w:p w14:paraId="07570407" w14:textId="5F737B58" w:rsidR="00825715" w:rsidDel="00761A59" w:rsidRDefault="00825715" w:rsidP="004A46D3">
      <w:pPr>
        <w:pStyle w:val="Heading4"/>
      </w:pPr>
      <w:bookmarkStart w:id="162" w:name="_Toc30573719"/>
      <w:bookmarkStart w:id="163" w:name="_Toc239162815"/>
      <w:r w:rsidDel="00761A59">
        <w:t>1 GB Optus Choice Plus Watch Promo Plan (May 2025)</w:t>
      </w:r>
      <w:bookmarkEnd w:id="163"/>
    </w:p>
    <w:p w14:paraId="5831804C" w14:textId="7CB7A5E8" w:rsidR="00825715" w:rsidDel="00761A59" w:rsidRDefault="00825715" w:rsidP="00825715">
      <w:pPr>
        <w:pStyle w:val="Heading6"/>
        <w:tabs>
          <w:tab w:val="num" w:pos="709"/>
        </w:tabs>
        <w:ind w:left="709" w:hanging="709"/>
      </w:pPr>
      <w:bookmarkStart w:id="164" w:name="_Toc239162816"/>
      <w:r w:rsidDel="00761A59">
        <w:t>Plan Features</w:t>
      </w:r>
      <w:bookmarkEnd w:id="164"/>
    </w:p>
    <w:p w14:paraId="749D5BFA" w14:textId="74CA8F12" w:rsidR="003C3284" w:rsidRPr="00086B79" w:rsidDel="00761A59" w:rsidRDefault="003C3284" w:rsidP="003C3284">
      <w:pPr>
        <w:pStyle w:val="Heading7"/>
        <w:ind w:hanging="731"/>
      </w:pPr>
      <w:r w:rsidRPr="003925BB" w:rsidDel="00761A59">
        <w:lastRenderedPageBreak/>
        <w:t xml:space="preserve">This section relates to the following plan. </w:t>
      </w:r>
      <w:r w:rsidRPr="00F77BDA" w:rsidDel="00761A59">
        <w:rPr>
          <w:i/>
        </w:rPr>
        <w:t>You</w:t>
      </w:r>
      <w:r w:rsidRPr="003925BB" w:rsidDel="00761A59">
        <w:t xml:space="preserve"> can find </w:t>
      </w:r>
      <w:r w:rsidRPr="00EC791F" w:rsidDel="00761A59">
        <w:rPr>
          <w:i/>
          <w:iCs/>
        </w:rPr>
        <w:t>your</w:t>
      </w:r>
      <w:r w:rsidRPr="003925BB" w:rsidDel="00761A59">
        <w:t xml:space="preserve"> Plan ID on </w:t>
      </w:r>
      <w:r w:rsidRPr="00EC791F" w:rsidDel="00761A59">
        <w:rPr>
          <w:i/>
          <w:iCs/>
        </w:rPr>
        <w:t>your</w:t>
      </w:r>
      <w:r w:rsidRPr="003925BB" w:rsidDel="00761A59">
        <w:t xml:space="preserve"> </w:t>
      </w:r>
      <w:r w:rsidDel="00761A59">
        <w:t>Critical Information Summary (CIS), available in My Optus App or My Account</w:t>
      </w:r>
      <w:r w:rsidRPr="003925BB" w:rsidDel="00761A59">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3C3284" w:rsidRPr="00086B79" w:rsidDel="00761A59" w14:paraId="19D5753C" w14:textId="5173218F" w:rsidTr="00762B9D">
        <w:trPr>
          <w:trHeight w:val="398"/>
        </w:trPr>
        <w:tc>
          <w:tcPr>
            <w:tcW w:w="3866" w:type="dxa"/>
          </w:tcPr>
          <w:p w14:paraId="53DE869F" w14:textId="2FBEAB9F" w:rsidR="003C3284" w:rsidRPr="00C51F13" w:rsidDel="00761A59" w:rsidRDefault="003C3284" w:rsidP="00762B9D">
            <w:pPr>
              <w:pStyle w:val="BodyText"/>
              <w:spacing w:before="100" w:after="100"/>
              <w:jc w:val="center"/>
              <w:rPr>
                <w:b/>
              </w:rPr>
            </w:pPr>
            <w:r w:rsidRPr="00C51F13" w:rsidDel="00761A59">
              <w:rPr>
                <w:b/>
              </w:rPr>
              <w:t>Plan</w:t>
            </w:r>
          </w:p>
        </w:tc>
        <w:tc>
          <w:tcPr>
            <w:tcW w:w="2146" w:type="dxa"/>
          </w:tcPr>
          <w:p w14:paraId="1ADF64E5" w14:textId="3E9C672E" w:rsidR="003C3284" w:rsidRPr="00C51F13" w:rsidDel="00761A59" w:rsidRDefault="003C3284" w:rsidP="00762B9D">
            <w:pPr>
              <w:pStyle w:val="BodyText"/>
              <w:spacing w:before="100" w:after="100"/>
              <w:jc w:val="center"/>
              <w:rPr>
                <w:b/>
              </w:rPr>
            </w:pPr>
            <w:r w:rsidRPr="00C51F13" w:rsidDel="00761A59">
              <w:rPr>
                <w:b/>
              </w:rPr>
              <w:t>Plan ID</w:t>
            </w:r>
          </w:p>
        </w:tc>
        <w:tc>
          <w:tcPr>
            <w:tcW w:w="2713" w:type="dxa"/>
          </w:tcPr>
          <w:p w14:paraId="072E6496" w14:textId="571811E3" w:rsidR="003C3284" w:rsidRPr="00C51F13" w:rsidDel="00761A59" w:rsidRDefault="003C3284" w:rsidP="00762B9D">
            <w:pPr>
              <w:pStyle w:val="BodyText"/>
              <w:spacing w:before="100" w:after="100"/>
              <w:jc w:val="center"/>
              <w:rPr>
                <w:b/>
              </w:rPr>
            </w:pPr>
            <w:r w:rsidRPr="00C51F13" w:rsidDel="00761A59">
              <w:rPr>
                <w:b/>
              </w:rPr>
              <w:t>Available</w:t>
            </w:r>
          </w:p>
        </w:tc>
      </w:tr>
      <w:tr w:rsidR="003C3284" w:rsidRPr="00086B79" w:rsidDel="00761A59" w14:paraId="331F2D70" w14:textId="33DBE8AA" w:rsidTr="00762B9D">
        <w:trPr>
          <w:trHeight w:val="412"/>
        </w:trPr>
        <w:tc>
          <w:tcPr>
            <w:tcW w:w="3866" w:type="dxa"/>
          </w:tcPr>
          <w:p w14:paraId="2CFF2EC1" w14:textId="342D72E7" w:rsidR="003C3284" w:rsidRPr="00086B79" w:rsidDel="00761A59" w:rsidRDefault="003C3284" w:rsidP="00762B9D">
            <w:pPr>
              <w:pStyle w:val="BodyText"/>
              <w:spacing w:before="100" w:after="100"/>
            </w:pPr>
            <w:r w:rsidRPr="005F64D1" w:rsidDel="00761A59">
              <w:rPr>
                <w:rFonts w:cs="Calibri"/>
                <w:color w:val="191919"/>
                <w:szCs w:val="20"/>
              </w:rPr>
              <w:t xml:space="preserve">1GB Optus Choice Plus Watch </w:t>
            </w:r>
            <w:r w:rsidDel="00761A59">
              <w:rPr>
                <w:rFonts w:cs="Calibri"/>
                <w:color w:val="191919"/>
                <w:szCs w:val="20"/>
              </w:rPr>
              <w:t xml:space="preserve">Promo </w:t>
            </w:r>
            <w:r w:rsidRPr="005F64D1" w:rsidDel="00761A59">
              <w:rPr>
                <w:rFonts w:cs="Calibri"/>
                <w:color w:val="191919"/>
                <w:szCs w:val="20"/>
              </w:rPr>
              <w:t>Plan</w:t>
            </w:r>
            <w:r w:rsidDel="00761A59">
              <w:rPr>
                <w:rFonts w:cs="Calibri"/>
                <w:color w:val="191919"/>
                <w:szCs w:val="20"/>
              </w:rPr>
              <w:t>(</w:t>
            </w:r>
            <w:r w:rsidR="00DA1049" w:rsidDel="00761A59">
              <w:rPr>
                <w:rFonts w:cs="Calibri"/>
                <w:color w:val="191919"/>
                <w:szCs w:val="20"/>
              </w:rPr>
              <w:t xml:space="preserve">May </w:t>
            </w:r>
            <w:r w:rsidDel="00761A59">
              <w:rPr>
                <w:rFonts w:cs="Calibri"/>
                <w:color w:val="191919"/>
                <w:szCs w:val="20"/>
              </w:rPr>
              <w:t>2</w:t>
            </w:r>
            <w:r w:rsidR="00DA1049" w:rsidDel="00761A59">
              <w:rPr>
                <w:rFonts w:cs="Calibri"/>
                <w:color w:val="191919"/>
                <w:szCs w:val="20"/>
              </w:rPr>
              <w:t>5</w:t>
            </w:r>
            <w:r w:rsidDel="00761A59">
              <w:rPr>
                <w:rFonts w:cs="Calibri"/>
                <w:color w:val="191919"/>
                <w:szCs w:val="20"/>
              </w:rPr>
              <w:t>)</w:t>
            </w:r>
          </w:p>
        </w:tc>
        <w:tc>
          <w:tcPr>
            <w:tcW w:w="2146" w:type="dxa"/>
            <w:vAlign w:val="center"/>
          </w:tcPr>
          <w:p w14:paraId="54B15F2E" w14:textId="1A85DA2B" w:rsidR="003C3284" w:rsidRPr="000A7FC1" w:rsidDel="00761A59" w:rsidRDefault="00EB482F" w:rsidP="00762B9D">
            <w:pPr>
              <w:pStyle w:val="BodyText"/>
              <w:spacing w:before="100" w:after="100"/>
              <w:jc w:val="center"/>
            </w:pPr>
            <w:r w:rsidRPr="00EB482F" w:rsidDel="00761A59">
              <w:rPr>
                <w:rFonts w:cs="Calibri"/>
                <w:color w:val="191919"/>
                <w:szCs w:val="20"/>
              </w:rPr>
              <w:t>38072204</w:t>
            </w:r>
          </w:p>
        </w:tc>
        <w:tc>
          <w:tcPr>
            <w:tcW w:w="2713" w:type="dxa"/>
            <w:vAlign w:val="center"/>
          </w:tcPr>
          <w:p w14:paraId="339D42FA" w14:textId="4DDD0A2B" w:rsidR="003C3284" w:rsidRPr="00086B79" w:rsidDel="00761A59" w:rsidRDefault="0008603C" w:rsidP="00762B9D">
            <w:pPr>
              <w:pStyle w:val="BodyText"/>
              <w:spacing w:before="100" w:after="100"/>
              <w:jc w:val="center"/>
            </w:pPr>
            <w:r w:rsidDel="00761A59">
              <w:t>7</w:t>
            </w:r>
            <w:r w:rsidR="003C3284" w:rsidDel="00761A59">
              <w:t xml:space="preserve"> </w:t>
            </w:r>
            <w:r w:rsidR="00DA1049" w:rsidDel="00761A59">
              <w:t>May</w:t>
            </w:r>
            <w:r w:rsidR="003C3284" w:rsidDel="00761A59">
              <w:t xml:space="preserve"> 202</w:t>
            </w:r>
            <w:r w:rsidR="00DA1049" w:rsidDel="00761A59">
              <w:t>5</w:t>
            </w:r>
          </w:p>
        </w:tc>
      </w:tr>
    </w:tbl>
    <w:p w14:paraId="4E1EF981" w14:textId="1679A1D2" w:rsidR="003C3284" w:rsidRPr="00086B79" w:rsidDel="00761A59" w:rsidRDefault="003C3284" w:rsidP="003C3284">
      <w:pPr>
        <w:pStyle w:val="BodyText"/>
        <w:tabs>
          <w:tab w:val="left" w:pos="0"/>
        </w:tabs>
      </w:pPr>
    </w:p>
    <w:p w14:paraId="15569F36" w14:textId="4B03BF00" w:rsidR="003C3284" w:rsidRPr="00965925" w:rsidDel="00761A59" w:rsidRDefault="003C3284" w:rsidP="003C3284">
      <w:pPr>
        <w:pStyle w:val="Heading7"/>
        <w:tabs>
          <w:tab w:val="left" w:pos="0"/>
        </w:tabs>
        <w:ind w:hanging="731"/>
      </w:pPr>
      <w:r w:rsidRPr="0048326D" w:rsidDel="00761A59">
        <w:rPr>
          <w:szCs w:val="20"/>
        </w:rPr>
        <w:t xml:space="preserve">The </w:t>
      </w:r>
      <w:r w:rsidDel="00761A59">
        <w:rPr>
          <w:szCs w:val="20"/>
        </w:rPr>
        <w:t>1GB Optus Choice Plus Watch Promo Plan is</w:t>
      </w:r>
      <w:r w:rsidRPr="009C02DF" w:rsidDel="00761A59">
        <w:t xml:space="preserve"> available</w:t>
      </w:r>
      <w:r w:rsidDel="00761A59">
        <w:t xml:space="preserve"> </w:t>
      </w:r>
      <w:r w:rsidRPr="009C02DF" w:rsidDel="00761A59">
        <w:t xml:space="preserve">to new and </w:t>
      </w:r>
      <w:r w:rsidDel="00761A59">
        <w:t>re-contracting</w:t>
      </w:r>
      <w:r w:rsidRPr="009C02DF" w:rsidDel="00761A59">
        <w:t xml:space="preserve"> customers connecting to the </w:t>
      </w:r>
      <w:r w:rsidRPr="009C02DF" w:rsidDel="00761A59">
        <w:rPr>
          <w:i/>
        </w:rPr>
        <w:t xml:space="preserve">service </w:t>
      </w:r>
      <w:r w:rsidDel="00761A59">
        <w:t xml:space="preserve">who pass Optus' credit assessment, with selected devices on a 12, 24 or 36-month </w:t>
      </w:r>
      <w:r w:rsidRPr="00000B1E" w:rsidDel="00761A59">
        <w:rPr>
          <w:i/>
          <w:iCs/>
        </w:rPr>
        <w:t>device payment plan</w:t>
      </w:r>
      <w:r w:rsidDel="00761A59">
        <w:rPr>
          <w:i/>
          <w:iCs/>
        </w:rPr>
        <w:t xml:space="preserve"> </w:t>
      </w:r>
      <w:r w:rsidRPr="00846956" w:rsidDel="00761A59">
        <w:t>(as advertised from time to time).</w:t>
      </w:r>
      <w:r w:rsidDel="00761A59">
        <w:t xml:space="preserve"> Selected customers may be eligible to take up this plan without an associated 12, 24 or 36 month device payment plan. </w:t>
      </w:r>
      <w:r w:rsidRPr="00C74C53" w:rsidDel="00761A59">
        <w:rPr>
          <w:szCs w:val="20"/>
        </w:rPr>
        <w:t>Optus Service Providers' customers are not eligible to apply</w:t>
      </w:r>
      <w:r w:rsidRPr="00C74C53" w:rsidDel="00761A59">
        <w:rPr>
          <w:snapToGrid w:val="0"/>
          <w:szCs w:val="20"/>
        </w:rPr>
        <w:t>.</w:t>
      </w:r>
    </w:p>
    <w:p w14:paraId="372689D3" w14:textId="04B10D5E" w:rsidR="003C3284" w:rsidRPr="00C21547" w:rsidDel="00761A59" w:rsidRDefault="003C3284" w:rsidP="003C3284">
      <w:pPr>
        <w:pStyle w:val="Heading7"/>
        <w:rPr>
          <w:lang w:eastAsia="en-AU"/>
        </w:rPr>
      </w:pPr>
      <w:r w:rsidDel="00761A59">
        <w:rPr>
          <w:b/>
          <w:lang w:eastAsia="en-AU"/>
        </w:rPr>
        <w:t>Monthly Data to Share</w:t>
      </w:r>
      <w:r w:rsidRPr="003925BB" w:rsidDel="00761A59">
        <w:rPr>
          <w:b/>
          <w:lang w:eastAsia="en-AU"/>
        </w:rPr>
        <w:t>:</w:t>
      </w:r>
      <w:r w:rsidRPr="003925BB" w:rsidDel="00761A59">
        <w:rPr>
          <w:lang w:eastAsia="en-AU"/>
        </w:rPr>
        <w:t xml:space="preserve"> </w:t>
      </w:r>
      <w:r w:rsidDel="00761A59">
        <w:rPr>
          <w:lang w:eastAsia="en-AU"/>
        </w:rPr>
        <w:t xml:space="preserve">This plan shares data within Australia. If </w:t>
      </w:r>
      <w:r w:rsidRPr="00175EA9" w:rsidDel="00761A59">
        <w:rPr>
          <w:i/>
          <w:lang w:eastAsia="en-AU"/>
        </w:rPr>
        <w:t>you</w:t>
      </w:r>
      <w:r w:rsidDel="00761A59">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sidDel="00761A59">
        <w:rPr>
          <w:i/>
          <w:lang w:eastAsia="en-AU"/>
        </w:rPr>
        <w:t>you</w:t>
      </w:r>
      <w:r w:rsidDel="00761A59">
        <w:rPr>
          <w:lang w:eastAsia="en-AU"/>
        </w:rPr>
        <w:t xml:space="preserve"> have an eligible Optus mobile service with Number Share activated. If </w:t>
      </w:r>
      <w:r w:rsidRPr="00175EA9" w:rsidDel="00761A59">
        <w:rPr>
          <w:i/>
          <w:lang w:eastAsia="en-AU"/>
        </w:rPr>
        <w:t>you</w:t>
      </w:r>
      <w:r w:rsidDel="00761A59">
        <w:rPr>
          <w:lang w:eastAsia="en-AU"/>
        </w:rPr>
        <w:t xml:space="preserve"> do not have an additional eligible Optus mobile service with Number Share activated (or if </w:t>
      </w:r>
      <w:r w:rsidRPr="00175EA9" w:rsidDel="00761A59">
        <w:rPr>
          <w:i/>
          <w:lang w:eastAsia="en-AU"/>
        </w:rPr>
        <w:t>you</w:t>
      </w:r>
      <w:r w:rsidDel="00761A59">
        <w:rPr>
          <w:lang w:eastAsia="en-AU"/>
        </w:rPr>
        <w:t xml:space="preserve"> so choose) </w:t>
      </w:r>
      <w:r w:rsidRPr="00EC791F" w:rsidDel="00761A59">
        <w:rPr>
          <w:i/>
          <w:iCs/>
          <w:lang w:eastAsia="en-AU"/>
        </w:rPr>
        <w:t>your</w:t>
      </w:r>
      <w:r w:rsidDel="00761A59">
        <w:rPr>
          <w:lang w:eastAsia="en-AU"/>
        </w:rPr>
        <w:t xml:space="preserve"> SIM can be used in a separate SIM enabled device. If </w:t>
      </w:r>
      <w:r w:rsidRPr="00175EA9" w:rsidDel="00761A59">
        <w:rPr>
          <w:i/>
          <w:lang w:eastAsia="en-AU"/>
        </w:rPr>
        <w:t>you</w:t>
      </w:r>
      <w:r w:rsidDel="00761A59">
        <w:rPr>
          <w:lang w:eastAsia="en-AU"/>
        </w:rPr>
        <w:t xml:space="preserve"> use more than </w:t>
      </w:r>
      <w:r w:rsidRPr="00EC791F" w:rsidDel="00761A59">
        <w:rPr>
          <w:i/>
          <w:iCs/>
          <w:lang w:eastAsia="en-AU"/>
        </w:rPr>
        <w:t>your</w:t>
      </w:r>
      <w:r w:rsidDel="00761A59">
        <w:rPr>
          <w:lang w:eastAsia="en-AU"/>
        </w:rPr>
        <w:t xml:space="preserve"> included data, data usage on this plan and all services that share data with this plan will be slowed to a maximum of 1.5Mbps until the start of </w:t>
      </w:r>
      <w:r w:rsidRPr="00EC791F" w:rsidDel="00761A59">
        <w:rPr>
          <w:i/>
          <w:iCs/>
          <w:lang w:eastAsia="en-AU"/>
        </w:rPr>
        <w:t>your</w:t>
      </w:r>
      <w:r w:rsidDel="00761A59">
        <w:rPr>
          <w:lang w:eastAsia="en-AU"/>
        </w:rPr>
        <w:t xml:space="preserve"> next payment cycle, unless </w:t>
      </w:r>
      <w:r w:rsidRPr="00175EA9" w:rsidDel="00761A59">
        <w:rPr>
          <w:i/>
          <w:lang w:eastAsia="en-AU"/>
        </w:rPr>
        <w:t>you</w:t>
      </w:r>
      <w:r w:rsidDel="00761A59">
        <w:rPr>
          <w:lang w:eastAsia="en-AU"/>
        </w:rPr>
        <w:t xml:space="preserve"> purchase extra data. Slowed data speeds (maximum of 1.5Mbps) are suitable for general internet browsing and music streaming, however some activities such as video streaming may see increased buffering and loading times.</w:t>
      </w:r>
    </w:p>
    <w:p w14:paraId="5C8227C3" w14:textId="569C01B8" w:rsidR="003C3284" w:rsidDel="00761A59" w:rsidRDefault="003C3284" w:rsidP="003C3284">
      <w:pPr>
        <w:pStyle w:val="Heading7"/>
        <w:tabs>
          <w:tab w:val="left" w:pos="0"/>
        </w:tabs>
        <w:ind w:hanging="731"/>
        <w:rPr>
          <w:szCs w:val="20"/>
        </w:rPr>
      </w:pPr>
      <w:r w:rsidDel="00761A59">
        <w:rPr>
          <w:b/>
          <w:color w:val="000000"/>
          <w:lang w:eastAsia="en-AU"/>
        </w:rPr>
        <w:t>P</w:t>
      </w:r>
      <w:r w:rsidRPr="003925BB" w:rsidDel="00761A59">
        <w:rPr>
          <w:b/>
          <w:color w:val="000000"/>
          <w:lang w:eastAsia="en-AU"/>
        </w:rPr>
        <w:t>lan Changes:</w:t>
      </w:r>
      <w:r w:rsidRPr="003925BB" w:rsidDel="00761A59">
        <w:rPr>
          <w:color w:val="000000"/>
          <w:lang w:eastAsia="en-AU"/>
        </w:rPr>
        <w:t xml:space="preserve"> </w:t>
      </w:r>
      <w:r w:rsidRPr="00E72231" w:rsidDel="00761A59">
        <w:rPr>
          <w:szCs w:val="20"/>
        </w:rPr>
        <w:t>To the extent of any inconsistency or conflict between this Section and</w:t>
      </w:r>
      <w:r w:rsidDel="00761A59">
        <w:rPr>
          <w:szCs w:val="20"/>
        </w:rPr>
        <w:t xml:space="preserve"> </w:t>
      </w:r>
      <w:r w:rsidRPr="00E72231" w:rsidDel="00761A59">
        <w:rPr>
          <w:szCs w:val="20"/>
        </w:rPr>
        <w:t xml:space="preserve">the </w:t>
      </w:r>
      <w:r w:rsidRPr="00E72231" w:rsidDel="00761A59">
        <w:rPr>
          <w:i/>
          <w:szCs w:val="20"/>
        </w:rPr>
        <w:t>consumer terms</w:t>
      </w:r>
      <w:r w:rsidRPr="00E72231" w:rsidDel="00761A59">
        <w:rPr>
          <w:szCs w:val="20"/>
        </w:rPr>
        <w:t xml:space="preserve">, this Section prevails.  </w:t>
      </w:r>
    </w:p>
    <w:p w14:paraId="083C41F4" w14:textId="25E6B1C7" w:rsidR="003C3284" w:rsidRPr="00EC791F" w:rsidDel="00761A59" w:rsidRDefault="003C3284" w:rsidP="003C3284">
      <w:pPr>
        <w:pStyle w:val="Heading8"/>
        <w:rPr>
          <w:lang w:eastAsia="en-AU"/>
        </w:rPr>
      </w:pPr>
      <w:r w:rsidRPr="00175EA9" w:rsidDel="00761A59">
        <w:rPr>
          <w:i/>
          <w:lang w:eastAsia="en-AU"/>
        </w:rPr>
        <w:t>You</w:t>
      </w:r>
      <w:r w:rsidDel="00761A59">
        <w:rPr>
          <w:lang w:eastAsia="en-AU"/>
        </w:rPr>
        <w:t xml:space="preserve"> can change to another eligible plan once per payment cycle or cancel at any time (see Cancellation below). If </w:t>
      </w:r>
      <w:r w:rsidRPr="00175EA9" w:rsidDel="00761A59">
        <w:rPr>
          <w:i/>
          <w:lang w:eastAsia="en-AU"/>
        </w:rPr>
        <w:t>you</w:t>
      </w:r>
      <w:r w:rsidDel="00761A59">
        <w:rPr>
          <w:lang w:eastAsia="en-AU"/>
        </w:rPr>
        <w:t xml:space="preserve"> change </w:t>
      </w:r>
      <w:r w:rsidRPr="00EC791F" w:rsidDel="00761A59">
        <w:rPr>
          <w:i/>
          <w:iCs w:val="0"/>
          <w:lang w:eastAsia="en-AU"/>
        </w:rPr>
        <w:t>your</w:t>
      </w:r>
      <w:r w:rsidDel="00761A59">
        <w:rPr>
          <w:lang w:eastAsia="en-AU"/>
        </w:rPr>
        <w:t xml:space="preserve"> plan, any related device payment plan will remain in place and the payments will remain the same. </w:t>
      </w:r>
      <w:r w:rsidRPr="00175EA9" w:rsidDel="00761A59">
        <w:rPr>
          <w:i/>
          <w:lang w:eastAsia="en-AU"/>
        </w:rPr>
        <w:t>You</w:t>
      </w:r>
      <w:r w:rsidDel="00761A59">
        <w:rPr>
          <w:lang w:eastAsia="en-AU"/>
        </w:rPr>
        <w:t xml:space="preserve"> may lose existing add-ons if </w:t>
      </w:r>
      <w:r w:rsidRPr="00175EA9" w:rsidDel="00761A59">
        <w:rPr>
          <w:i/>
          <w:lang w:eastAsia="en-AU"/>
        </w:rPr>
        <w:t>you</w:t>
      </w:r>
      <w:r w:rsidDel="00761A59">
        <w:rPr>
          <w:lang w:eastAsia="en-AU"/>
        </w:rPr>
        <w:t xml:space="preserve"> change to a plan that is not eligible for these and </w:t>
      </w:r>
      <w:r w:rsidRPr="00175EA9" w:rsidDel="00761A59">
        <w:rPr>
          <w:i/>
          <w:lang w:eastAsia="en-AU"/>
        </w:rPr>
        <w:t>you</w:t>
      </w:r>
      <w:r w:rsidDel="00761A59">
        <w:rPr>
          <w:lang w:eastAsia="en-AU"/>
        </w:rPr>
        <w:t xml:space="preserve"> will not receive a pro-rata refund</w:t>
      </w:r>
      <w:r w:rsidDel="00761A59">
        <w:rPr>
          <w:szCs w:val="20"/>
        </w:rPr>
        <w:t xml:space="preserve">, unless otherwise set out in the </w:t>
      </w:r>
      <w:r w:rsidRPr="00E05C2B" w:rsidDel="00761A59">
        <w:rPr>
          <w:i/>
          <w:iCs w:val="0"/>
          <w:szCs w:val="20"/>
        </w:rPr>
        <w:t>consumer terms</w:t>
      </w:r>
      <w:r w:rsidDel="00761A59">
        <w:rPr>
          <w:lang w:eastAsia="en-AU"/>
        </w:rPr>
        <w:t>.</w:t>
      </w:r>
      <w:r w:rsidRPr="000041EE" w:rsidDel="00761A59">
        <w:rPr>
          <w:i/>
        </w:rPr>
        <w:t xml:space="preserve"> </w:t>
      </w:r>
    </w:p>
    <w:p w14:paraId="0ABAE684" w14:textId="581B0F02" w:rsidR="003C3284" w:rsidDel="00761A59" w:rsidRDefault="003C3284" w:rsidP="003C3284">
      <w:pPr>
        <w:pStyle w:val="Heading8"/>
        <w:rPr>
          <w:lang w:eastAsia="en-AU"/>
        </w:rPr>
      </w:pPr>
      <w:r w:rsidRPr="002350A0" w:rsidDel="00761A59">
        <w:rPr>
          <w:lang w:eastAsia="en-AU"/>
        </w:rPr>
        <w:t xml:space="preserve">We may make changes to </w:t>
      </w:r>
      <w:r w:rsidRPr="00EC791F" w:rsidDel="00761A59">
        <w:rPr>
          <w:i/>
          <w:iCs w:val="0"/>
          <w:lang w:eastAsia="en-AU"/>
        </w:rPr>
        <w:t>your</w:t>
      </w:r>
      <w:r w:rsidRPr="002350A0" w:rsidDel="00761A59">
        <w:rPr>
          <w:lang w:eastAsia="en-AU"/>
        </w:rPr>
        <w:t xml:space="preserve"> plan. This could include moving </w:t>
      </w:r>
      <w:r w:rsidRPr="00175EA9" w:rsidDel="00761A59">
        <w:rPr>
          <w:i/>
          <w:lang w:eastAsia="en-AU"/>
        </w:rPr>
        <w:t>you</w:t>
      </w:r>
      <w:r w:rsidRPr="002350A0" w:rsidDel="00761A59">
        <w:rPr>
          <w:lang w:eastAsia="en-AU"/>
        </w:rPr>
        <w:t xml:space="preserve"> to a new plan which may cost more. If we increase </w:t>
      </w:r>
      <w:r w:rsidRPr="00EC791F" w:rsidDel="00761A59">
        <w:rPr>
          <w:i/>
          <w:iCs w:val="0"/>
          <w:lang w:eastAsia="en-AU"/>
        </w:rPr>
        <w:t>your</w:t>
      </w:r>
      <w:r w:rsidRPr="002350A0" w:rsidDel="00761A59">
        <w:rPr>
          <w:lang w:eastAsia="en-AU"/>
        </w:rPr>
        <w:t xml:space="preserve"> plan price, decrease </w:t>
      </w:r>
      <w:r w:rsidRPr="00EC791F" w:rsidDel="00761A59">
        <w:rPr>
          <w:i/>
          <w:iCs w:val="0"/>
          <w:lang w:eastAsia="en-AU"/>
        </w:rPr>
        <w:t>your</w:t>
      </w:r>
      <w:r w:rsidRPr="002350A0" w:rsidDel="00761A59">
        <w:rPr>
          <w:lang w:eastAsia="en-AU"/>
        </w:rPr>
        <w:t xml:space="preserve"> data inclusion or move </w:t>
      </w:r>
      <w:r w:rsidRPr="00175EA9" w:rsidDel="00761A59">
        <w:rPr>
          <w:i/>
          <w:lang w:eastAsia="en-AU"/>
        </w:rPr>
        <w:t>you</w:t>
      </w:r>
      <w:r w:rsidRPr="002350A0" w:rsidDel="00761A59">
        <w:rPr>
          <w:lang w:eastAsia="en-AU"/>
        </w:rPr>
        <w:t xml:space="preserve"> to a new plan, we will give </w:t>
      </w:r>
      <w:r w:rsidRPr="00175EA9" w:rsidDel="00761A59">
        <w:rPr>
          <w:i/>
          <w:lang w:eastAsia="en-AU"/>
        </w:rPr>
        <w:t>you</w:t>
      </w:r>
      <w:r w:rsidRPr="002350A0" w:rsidDel="00761A59">
        <w:rPr>
          <w:lang w:eastAsia="en-AU"/>
        </w:rPr>
        <w:t xml:space="preserve"> at least 30 days’ notice of these changes. If </w:t>
      </w:r>
      <w:r w:rsidRPr="00175EA9" w:rsidDel="00761A59">
        <w:rPr>
          <w:i/>
          <w:lang w:eastAsia="en-AU"/>
        </w:rPr>
        <w:t>you</w:t>
      </w:r>
      <w:r w:rsidRPr="002350A0" w:rsidDel="00761A59">
        <w:rPr>
          <w:lang w:eastAsia="en-AU"/>
        </w:rPr>
        <w:t xml:space="preserve"> don’t like the changes </w:t>
      </w:r>
      <w:r w:rsidRPr="00175EA9" w:rsidDel="00761A59">
        <w:rPr>
          <w:i/>
          <w:lang w:eastAsia="en-AU"/>
        </w:rPr>
        <w:t>you</w:t>
      </w:r>
      <w:r w:rsidRPr="002350A0" w:rsidDel="00761A59">
        <w:rPr>
          <w:lang w:eastAsia="en-AU"/>
        </w:rPr>
        <w:t xml:space="preserve"> can cancel </w:t>
      </w:r>
      <w:r w:rsidRPr="00EC791F" w:rsidDel="00761A59">
        <w:rPr>
          <w:i/>
          <w:iCs w:val="0"/>
          <w:lang w:eastAsia="en-AU"/>
        </w:rPr>
        <w:t>your</w:t>
      </w:r>
      <w:r w:rsidRPr="002350A0" w:rsidDel="00761A59">
        <w:rPr>
          <w:lang w:eastAsia="en-AU"/>
        </w:rPr>
        <w:t xml:space="preserve"> plan, in which case any related device payment plan will also be cancelled and </w:t>
      </w:r>
      <w:r w:rsidRPr="00175EA9" w:rsidDel="00761A59">
        <w:rPr>
          <w:i/>
          <w:lang w:eastAsia="en-AU"/>
        </w:rPr>
        <w:t>you</w:t>
      </w:r>
      <w:r w:rsidRPr="002350A0" w:rsidDel="00761A59">
        <w:rPr>
          <w:lang w:eastAsia="en-AU"/>
        </w:rPr>
        <w:t xml:space="preserve">’ll have to pay out any remaining device payments in full (see Cancellation below). For any other changes we make to </w:t>
      </w:r>
      <w:r w:rsidRPr="00EC791F" w:rsidDel="00761A59">
        <w:rPr>
          <w:i/>
          <w:iCs w:val="0"/>
          <w:lang w:eastAsia="en-AU"/>
        </w:rPr>
        <w:t>your</w:t>
      </w:r>
      <w:r w:rsidRPr="002350A0" w:rsidDel="00761A59">
        <w:rPr>
          <w:lang w:eastAsia="en-AU"/>
        </w:rPr>
        <w:t xml:space="preserve"> plan that we reasonably believe may adversely impact on </w:t>
      </w:r>
      <w:r w:rsidRPr="00175EA9" w:rsidDel="00761A59">
        <w:rPr>
          <w:i/>
          <w:lang w:eastAsia="en-AU"/>
        </w:rPr>
        <w:t>you</w:t>
      </w:r>
      <w:r w:rsidRPr="002350A0" w:rsidDel="00761A59">
        <w:rPr>
          <w:lang w:eastAsia="en-AU"/>
        </w:rPr>
        <w:t xml:space="preserve">, we will give </w:t>
      </w:r>
      <w:r w:rsidRPr="00175EA9" w:rsidDel="00761A59">
        <w:rPr>
          <w:i/>
          <w:lang w:eastAsia="en-AU"/>
        </w:rPr>
        <w:t>you</w:t>
      </w:r>
      <w:r w:rsidRPr="002350A0" w:rsidDel="00761A59">
        <w:rPr>
          <w:lang w:eastAsia="en-AU"/>
        </w:rPr>
        <w:t xml:space="preserve"> reasonable notice of those changes</w:t>
      </w:r>
      <w:r w:rsidDel="00761A59">
        <w:rPr>
          <w:lang w:eastAsia="en-AU"/>
        </w:rPr>
        <w:t>. Our change rights are subject to your Australian Consumer law rights.</w:t>
      </w:r>
    </w:p>
    <w:p w14:paraId="3F2A0442" w14:textId="33A50346" w:rsidR="003C3284" w:rsidRPr="00F2203D" w:rsidDel="00761A59" w:rsidRDefault="003C3284" w:rsidP="003C3284">
      <w:pPr>
        <w:pStyle w:val="Heading7"/>
        <w:rPr>
          <w:lang w:eastAsia="en-AU"/>
        </w:rPr>
      </w:pPr>
      <w:r w:rsidRPr="008954AA" w:rsidDel="00761A59">
        <w:rPr>
          <w:b/>
          <w:lang w:eastAsia="en-AU"/>
        </w:rPr>
        <w:t>Cancellation:</w:t>
      </w:r>
      <w:r w:rsidRPr="003925BB" w:rsidDel="00761A59">
        <w:rPr>
          <w:lang w:eastAsia="en-AU"/>
        </w:rPr>
        <w:t xml:space="preserve"> </w:t>
      </w:r>
      <w:r w:rsidDel="00761A59">
        <w:rPr>
          <w:szCs w:val="20"/>
        </w:rPr>
        <w:t xml:space="preserve">To the extent of any inconsistency or conflict between this Section and the </w:t>
      </w:r>
      <w:r w:rsidDel="00761A59">
        <w:rPr>
          <w:i/>
          <w:szCs w:val="20"/>
        </w:rPr>
        <w:t>consumer terms</w:t>
      </w:r>
      <w:r w:rsidDel="00761A59">
        <w:rPr>
          <w:szCs w:val="20"/>
        </w:rPr>
        <w:t>, this Section prevails.</w:t>
      </w:r>
      <w:r w:rsidRPr="000041EE" w:rsidDel="00761A59">
        <w:rPr>
          <w:i/>
          <w:iCs/>
        </w:rPr>
        <w:t xml:space="preserve"> </w:t>
      </w:r>
    </w:p>
    <w:p w14:paraId="49F23B8E" w14:textId="5A097917" w:rsidR="003C3284" w:rsidDel="00761A59" w:rsidRDefault="003C3284" w:rsidP="003C3284">
      <w:pPr>
        <w:ind w:left="1440"/>
        <w:rPr>
          <w:i/>
          <w:sz w:val="20"/>
          <w:szCs w:val="20"/>
        </w:rPr>
      </w:pPr>
      <w:r w:rsidRPr="00E45A56" w:rsidDel="00761A59">
        <w:rPr>
          <w:i/>
          <w:sz w:val="20"/>
          <w:szCs w:val="20"/>
        </w:rPr>
        <w:t>You</w:t>
      </w:r>
      <w:r w:rsidRPr="00E45A56" w:rsidDel="00761A59">
        <w:rPr>
          <w:sz w:val="20"/>
          <w:szCs w:val="20"/>
        </w:rPr>
        <w:t xml:space="preserve"> can cancel </w:t>
      </w:r>
      <w:r w:rsidRPr="00E45A56" w:rsidDel="00761A59">
        <w:rPr>
          <w:i/>
          <w:iCs/>
          <w:sz w:val="20"/>
          <w:szCs w:val="20"/>
        </w:rPr>
        <w:t>your</w:t>
      </w:r>
      <w:r w:rsidRPr="00E45A56" w:rsidDel="00761A59">
        <w:rPr>
          <w:sz w:val="20"/>
          <w:szCs w:val="20"/>
        </w:rPr>
        <w:t xml:space="preserve"> plan at any time by notifying </w:t>
      </w:r>
      <w:r w:rsidRPr="00E45A56" w:rsidDel="00761A59">
        <w:rPr>
          <w:i/>
          <w:sz w:val="20"/>
          <w:szCs w:val="20"/>
        </w:rPr>
        <w:t>us</w:t>
      </w:r>
      <w:r w:rsidRPr="00B732D7" w:rsidDel="00761A59">
        <w:rPr>
          <w:sz w:val="20"/>
          <w:szCs w:val="20"/>
        </w:rPr>
        <w:t>. If</w:t>
      </w:r>
      <w:r w:rsidDel="00761A59">
        <w:rPr>
          <w:sz w:val="20"/>
          <w:szCs w:val="20"/>
        </w:rPr>
        <w:t xml:space="preserve"> your plan is cancelled (by you or by us) </w:t>
      </w:r>
      <w:r w:rsidDel="00761A59">
        <w:rPr>
          <w:i/>
          <w:sz w:val="20"/>
          <w:szCs w:val="20"/>
        </w:rPr>
        <w:t>you</w:t>
      </w:r>
      <w:r w:rsidDel="00761A59">
        <w:rPr>
          <w:sz w:val="20"/>
          <w:szCs w:val="20"/>
        </w:rPr>
        <w:t xml:space="preserve"> will not receive a refund of charges paid in advance for the remainder of any payment cycle, unless otherwise set out in the </w:t>
      </w:r>
      <w:r w:rsidDel="00761A59">
        <w:rPr>
          <w:i/>
          <w:iCs/>
          <w:sz w:val="20"/>
          <w:szCs w:val="20"/>
        </w:rPr>
        <w:t>consumer terms</w:t>
      </w:r>
      <w:r w:rsidDel="00761A59">
        <w:rPr>
          <w:sz w:val="20"/>
          <w:szCs w:val="20"/>
        </w:rPr>
        <w:t xml:space="preserve">. All related </w:t>
      </w:r>
      <w:r w:rsidDel="00761A59">
        <w:rPr>
          <w:i/>
          <w:iCs/>
          <w:sz w:val="20"/>
          <w:szCs w:val="20"/>
        </w:rPr>
        <w:t>device payment plans</w:t>
      </w:r>
      <w:r w:rsidDel="00761A59">
        <w:rPr>
          <w:sz w:val="20"/>
          <w:szCs w:val="20"/>
        </w:rPr>
        <w:t xml:space="preserve"> will also need to be cancelled (unless you can link to another eligible plan) and </w:t>
      </w:r>
      <w:r w:rsidDel="00761A59">
        <w:rPr>
          <w:i/>
          <w:sz w:val="20"/>
          <w:szCs w:val="20"/>
        </w:rPr>
        <w:t>you</w:t>
      </w:r>
      <w:r w:rsidDel="00761A59">
        <w:rPr>
          <w:sz w:val="20"/>
          <w:szCs w:val="20"/>
        </w:rPr>
        <w:t xml:space="preserve">’ll need to pay out any remaining device payments in full (with any device discounts waived) as well as any other charges owing, as a one-off payment. This is subject to </w:t>
      </w:r>
      <w:r w:rsidDel="00761A59">
        <w:rPr>
          <w:i/>
          <w:sz w:val="20"/>
          <w:szCs w:val="20"/>
        </w:rPr>
        <w:t>your</w:t>
      </w:r>
      <w:r w:rsidDel="00761A59">
        <w:rPr>
          <w:sz w:val="20"/>
          <w:szCs w:val="20"/>
        </w:rPr>
        <w:t xml:space="preserve"> </w:t>
      </w:r>
      <w:r w:rsidDel="00761A59">
        <w:rPr>
          <w:i/>
          <w:sz w:val="20"/>
          <w:szCs w:val="20"/>
        </w:rPr>
        <w:t xml:space="preserve">Australian Consumer Law </w:t>
      </w:r>
      <w:r w:rsidDel="00761A59">
        <w:rPr>
          <w:sz w:val="20"/>
          <w:szCs w:val="20"/>
        </w:rPr>
        <w:t>rights.</w:t>
      </w:r>
    </w:p>
    <w:p w14:paraId="6CE39FC8" w14:textId="387753ED" w:rsidR="003C3284" w:rsidDel="00761A59" w:rsidRDefault="003C3284" w:rsidP="003C3284">
      <w:pPr>
        <w:ind w:left="709"/>
        <w:rPr>
          <w:rFonts w:cs="Mark for Optus"/>
          <w:color w:val="000000"/>
          <w:sz w:val="20"/>
          <w:szCs w:val="20"/>
        </w:rPr>
      </w:pPr>
    </w:p>
    <w:p w14:paraId="7375BCC1" w14:textId="25FEE3CB" w:rsidR="003C3284" w:rsidRPr="00EC791F" w:rsidDel="00761A59" w:rsidRDefault="003C3284" w:rsidP="003C3284">
      <w:pPr>
        <w:pStyle w:val="Heading7"/>
        <w:rPr>
          <w:i/>
          <w:iCs/>
          <w:lang w:eastAsia="en-AU"/>
        </w:rPr>
      </w:pPr>
      <w:r w:rsidRPr="00EC791F" w:rsidDel="00761A59">
        <w:rPr>
          <w:b/>
          <w:bCs/>
          <w:lang w:eastAsia="en-AU"/>
        </w:rPr>
        <w:t>Devices:</w:t>
      </w:r>
      <w:r w:rsidRPr="008954AA" w:rsidDel="00761A59">
        <w:rPr>
          <w:lang w:eastAsia="en-AU"/>
        </w:rPr>
        <w:t xml:space="preserve"> </w:t>
      </w:r>
      <w:r w:rsidRPr="00EC791F" w:rsidDel="00761A59">
        <w:rPr>
          <w:lang w:eastAsia="en-AU"/>
        </w:rPr>
        <w:t xml:space="preserve">Unless specified otherwise, </w:t>
      </w:r>
      <w:r w:rsidRPr="00175EA9" w:rsidDel="00761A59">
        <w:rPr>
          <w:i/>
          <w:lang w:eastAsia="en-AU"/>
        </w:rPr>
        <w:t>you</w:t>
      </w:r>
      <w:r w:rsidRPr="00EC791F" w:rsidDel="00761A59">
        <w:rPr>
          <w:lang w:eastAsia="en-AU"/>
        </w:rPr>
        <w:t xml:space="preserve"> must buy an eligible connected device on a device payment plan and pay for it over a selected term by monthly instalments. </w:t>
      </w:r>
      <w:r w:rsidRPr="00175EA9" w:rsidDel="00761A59">
        <w:rPr>
          <w:i/>
          <w:lang w:eastAsia="en-AU"/>
        </w:rPr>
        <w:t>You</w:t>
      </w:r>
      <w:r w:rsidRPr="00EC791F" w:rsidDel="00761A59">
        <w:rPr>
          <w:lang w:eastAsia="en-AU"/>
        </w:rPr>
        <w:t xml:space="preserve"> will need to remain on </w:t>
      </w:r>
      <w:r w:rsidRPr="00EC791F" w:rsidDel="00761A59">
        <w:rPr>
          <w:i/>
          <w:iCs/>
          <w:lang w:eastAsia="en-AU"/>
        </w:rPr>
        <w:t>your</w:t>
      </w:r>
      <w:r w:rsidRPr="00EC791F" w:rsidDel="00761A59">
        <w:rPr>
          <w:lang w:eastAsia="en-AU"/>
        </w:rPr>
        <w:t xml:space="preserve"> Optus Choice Plus Watch Plan or other eligible plan for the term of </w:t>
      </w:r>
      <w:r w:rsidRPr="00EC791F" w:rsidDel="00761A59">
        <w:rPr>
          <w:i/>
          <w:iCs/>
          <w:lang w:eastAsia="en-AU"/>
        </w:rPr>
        <w:t>your</w:t>
      </w:r>
      <w:r w:rsidRPr="00EC791F" w:rsidDel="00761A59">
        <w:rPr>
          <w:lang w:eastAsia="en-AU"/>
        </w:rPr>
        <w:t xml:space="preserve"> device payment plan. If </w:t>
      </w:r>
      <w:r w:rsidRPr="00175EA9" w:rsidDel="00761A59">
        <w:rPr>
          <w:i/>
          <w:lang w:eastAsia="en-AU"/>
        </w:rPr>
        <w:t>you</w:t>
      </w:r>
      <w:r w:rsidRPr="00EC791F" w:rsidDel="00761A59">
        <w:rPr>
          <w:lang w:eastAsia="en-AU"/>
        </w:rPr>
        <w:t xml:space="preserve"> cancel </w:t>
      </w:r>
      <w:r w:rsidRPr="00EC791F" w:rsidDel="00761A59">
        <w:rPr>
          <w:i/>
          <w:iCs/>
          <w:lang w:eastAsia="en-AU"/>
        </w:rPr>
        <w:t>your</w:t>
      </w:r>
      <w:r w:rsidRPr="00EC791F" w:rsidDel="00761A59">
        <w:rPr>
          <w:lang w:eastAsia="en-AU"/>
        </w:rPr>
        <w:t xml:space="preserve"> plan or move to an ineligible plan, </w:t>
      </w:r>
      <w:r w:rsidRPr="00EC791F" w:rsidDel="00761A59">
        <w:rPr>
          <w:i/>
          <w:iCs/>
          <w:lang w:eastAsia="en-AU"/>
        </w:rPr>
        <w:t>your</w:t>
      </w:r>
      <w:r w:rsidRPr="00EC791F" w:rsidDel="00761A59">
        <w:rPr>
          <w:lang w:eastAsia="en-AU"/>
        </w:rPr>
        <w:t xml:space="preserve"> related device payment plan will </w:t>
      </w:r>
      <w:r w:rsidRPr="00EC791F" w:rsidDel="00761A59">
        <w:rPr>
          <w:lang w:eastAsia="en-AU"/>
        </w:rPr>
        <w:lastRenderedPageBreak/>
        <w:t xml:space="preserve">also be cancelled. </w:t>
      </w:r>
      <w:r w:rsidRPr="00175EA9" w:rsidDel="00761A59">
        <w:rPr>
          <w:i/>
          <w:lang w:eastAsia="en-AU"/>
        </w:rPr>
        <w:t>You</w:t>
      </w:r>
      <w:r w:rsidRPr="00EC791F" w:rsidDel="00761A59">
        <w:rPr>
          <w:lang w:eastAsia="en-AU"/>
        </w:rPr>
        <w:t>’ll need to pay out any remaining device payments in full and any applicable device credits or discounts will be forfeited</w:t>
      </w:r>
    </w:p>
    <w:p w14:paraId="06D7371F" w14:textId="1EAAED1D" w:rsidR="003C3284" w:rsidRPr="000F07FF" w:rsidDel="00761A59" w:rsidRDefault="003C3284" w:rsidP="003C3284">
      <w:pPr>
        <w:pStyle w:val="Heading7"/>
        <w:rPr>
          <w:szCs w:val="20"/>
        </w:rPr>
      </w:pPr>
      <w:r w:rsidDel="00761A59">
        <w:rPr>
          <w:b/>
          <w:lang w:eastAsia="en-AU"/>
        </w:rPr>
        <w:t>Payments</w:t>
      </w:r>
      <w:r w:rsidRPr="008F6AA7" w:rsidDel="00761A59">
        <w:rPr>
          <w:b/>
          <w:lang w:eastAsia="en-AU"/>
        </w:rPr>
        <w:t>:</w:t>
      </w:r>
      <w:r w:rsidRPr="003925BB" w:rsidDel="00761A59">
        <w:rPr>
          <w:lang w:eastAsia="en-AU"/>
        </w:rPr>
        <w:t xml:space="preserve"> </w:t>
      </w:r>
    </w:p>
    <w:p w14:paraId="096A4F3F" w14:textId="570B2176" w:rsidR="003C3284" w:rsidRPr="000F07FF" w:rsidDel="00761A59" w:rsidRDefault="003C3284" w:rsidP="003C3284">
      <w:pPr>
        <w:pStyle w:val="Heading8"/>
      </w:pPr>
      <w:r w:rsidRPr="00175EA9" w:rsidDel="00761A59">
        <w:rPr>
          <w:i/>
        </w:rPr>
        <w:t>You</w:t>
      </w:r>
      <w:r w:rsidRPr="000F07FF" w:rsidDel="00761A59">
        <w:t xml:space="preserve"> must set up automatic payments via a credit, charge or debit card as </w:t>
      </w:r>
      <w:r w:rsidRPr="00EC791F" w:rsidDel="00761A59">
        <w:rPr>
          <w:i/>
          <w:iCs w:val="0"/>
        </w:rPr>
        <w:t>your</w:t>
      </w:r>
      <w:r w:rsidRPr="000F07FF" w:rsidDel="00761A59">
        <w:t xml:space="preserve"> payment method for th</w:t>
      </w:r>
      <w:r w:rsidDel="00761A59">
        <w:t>is plan</w:t>
      </w:r>
      <w:r w:rsidRPr="000F07FF" w:rsidDel="00761A59">
        <w:t xml:space="preserve">. </w:t>
      </w:r>
      <w:r w:rsidRPr="00175EA9" w:rsidDel="00761A59">
        <w:rPr>
          <w:i/>
        </w:rPr>
        <w:t>You</w:t>
      </w:r>
      <w:r w:rsidRPr="000F07FF" w:rsidDel="00761A59">
        <w:t xml:space="preserve"> will need to agree to the Optus automatic payment (direct debit) service terms (found at </w:t>
      </w:r>
      <w:hyperlink r:id="rId143" w:history="1">
        <w:r w:rsidRPr="00786FEF" w:rsidDel="00761A59">
          <w:rPr>
            <w:rStyle w:val="Hyperlink"/>
          </w:rPr>
          <w:t>optus.com.au/about/legal/direct-debit-payments</w:t>
        </w:r>
      </w:hyperlink>
      <w:r w:rsidRPr="000F07FF" w:rsidDel="00761A59">
        <w:t xml:space="preserve">). If </w:t>
      </w:r>
      <w:r w:rsidRPr="00175EA9" w:rsidDel="00761A59">
        <w:rPr>
          <w:i/>
        </w:rPr>
        <w:t>you</w:t>
      </w:r>
      <w:r w:rsidRPr="000F07FF" w:rsidDel="00761A59">
        <w:t xml:space="preserve"> remove </w:t>
      </w:r>
      <w:r w:rsidRPr="00EC791F" w:rsidDel="00761A59">
        <w:rPr>
          <w:i/>
          <w:iCs w:val="0"/>
        </w:rPr>
        <w:t>your</w:t>
      </w:r>
      <w:r w:rsidRPr="000F07FF" w:rsidDel="00761A59">
        <w:t xml:space="preserve"> automatic payment method, we may cancel </w:t>
      </w:r>
      <w:r w:rsidRPr="00EC791F" w:rsidDel="00761A59">
        <w:rPr>
          <w:i/>
          <w:iCs w:val="0"/>
        </w:rPr>
        <w:t>your</w:t>
      </w:r>
      <w:r w:rsidRPr="000F07FF" w:rsidDel="00761A59">
        <w:t xml:space="preserve"> service. For further details visit </w:t>
      </w:r>
      <w:hyperlink r:id="rId144" w:history="1">
        <w:r w:rsidRPr="00786FEF" w:rsidDel="00761A59">
          <w:rPr>
            <w:rStyle w:val="Hyperlink"/>
          </w:rPr>
          <w:t>optus.com.au/paymentsetup</w:t>
        </w:r>
      </w:hyperlink>
      <w:r w:rsidDel="00761A59">
        <w:t xml:space="preserve"> </w:t>
      </w:r>
    </w:p>
    <w:p w14:paraId="4E6ED317" w14:textId="56020163" w:rsidR="003C3284" w:rsidRPr="000F07FF" w:rsidDel="00761A59" w:rsidRDefault="003C3284" w:rsidP="003C3284">
      <w:pPr>
        <w:pStyle w:val="Heading8"/>
      </w:pPr>
      <w:r w:rsidRPr="00175EA9" w:rsidDel="00761A59">
        <w:rPr>
          <w:i/>
        </w:rPr>
        <w:t>You</w:t>
      </w:r>
      <w:r w:rsidRPr="000F07FF" w:rsidDel="00761A59">
        <w:t xml:space="preserve"> will be automatically charged via </w:t>
      </w:r>
      <w:r w:rsidRPr="00EC791F" w:rsidDel="00761A59">
        <w:rPr>
          <w:i/>
          <w:iCs w:val="0"/>
        </w:rPr>
        <w:t>your</w:t>
      </w:r>
      <w:r w:rsidRPr="000F07FF" w:rsidDel="00761A59">
        <w:t xml:space="preserve"> selected credit, debit or charge card in advance at the start of each payment cycle for recurring charges. We will not issue </w:t>
      </w:r>
      <w:r w:rsidRPr="00175EA9" w:rsidDel="00761A59">
        <w:rPr>
          <w:i/>
        </w:rPr>
        <w:t>you</w:t>
      </w:r>
      <w:r w:rsidRPr="000F07FF" w:rsidDel="00761A59">
        <w:t xml:space="preserve"> with a monthly bill. This means that </w:t>
      </w:r>
      <w:r w:rsidRPr="00175EA9" w:rsidDel="00761A59">
        <w:rPr>
          <w:i/>
        </w:rPr>
        <w:t>you</w:t>
      </w:r>
      <w:r w:rsidRPr="000F07FF" w:rsidDel="00761A59">
        <w:t xml:space="preserve"> may not be given at least 10 working days to check </w:t>
      </w:r>
      <w:r w:rsidRPr="00EC791F" w:rsidDel="00761A59">
        <w:rPr>
          <w:i/>
          <w:iCs w:val="0"/>
        </w:rPr>
        <w:t>your</w:t>
      </w:r>
      <w:r w:rsidRPr="000F07FF" w:rsidDel="00761A59">
        <w:t xml:space="preserve"> account balance before payment. </w:t>
      </w:r>
      <w:r w:rsidRPr="00175EA9" w:rsidDel="00761A59">
        <w:rPr>
          <w:i/>
        </w:rPr>
        <w:t>You</w:t>
      </w:r>
      <w:r w:rsidRPr="000F07FF" w:rsidDel="00761A59">
        <w:t xml:space="preserve"> can view </w:t>
      </w:r>
      <w:r w:rsidRPr="00EC791F" w:rsidDel="00761A59">
        <w:rPr>
          <w:i/>
          <w:iCs w:val="0"/>
        </w:rPr>
        <w:t>your</w:t>
      </w:r>
      <w:r w:rsidRPr="000F07FF" w:rsidDel="00761A59">
        <w:t xml:space="preserve"> payments and payment method at any time in My Optus app or by visiting MyAccount at </w:t>
      </w:r>
      <w:hyperlink r:id="rId145" w:history="1">
        <w:r w:rsidRPr="00786FEF" w:rsidDel="00761A59">
          <w:rPr>
            <w:rStyle w:val="Hyperlink"/>
          </w:rPr>
          <w:t>optus.com.au/myaccount</w:t>
        </w:r>
      </w:hyperlink>
      <w:r w:rsidDel="00761A59">
        <w:t xml:space="preserve"> </w:t>
      </w:r>
    </w:p>
    <w:p w14:paraId="0CA503D5" w14:textId="70BCBCB4" w:rsidR="003C3284" w:rsidDel="00761A59" w:rsidRDefault="003C3284" w:rsidP="003C3284">
      <w:pPr>
        <w:pStyle w:val="Heading7"/>
        <w:rPr>
          <w:lang w:eastAsia="en-AU"/>
        </w:rPr>
      </w:pPr>
      <w:r w:rsidDel="00761A59">
        <w:rPr>
          <w:b/>
          <w:bCs/>
          <w:lang w:eastAsia="en-AU"/>
        </w:rPr>
        <w:t xml:space="preserve">Using </w:t>
      </w:r>
      <w:r w:rsidRPr="00EC791F" w:rsidDel="00761A59">
        <w:rPr>
          <w:b/>
          <w:bCs/>
          <w:i/>
          <w:iCs/>
          <w:lang w:eastAsia="en-AU"/>
        </w:rPr>
        <w:t>your</w:t>
      </w:r>
      <w:r w:rsidDel="00761A59">
        <w:rPr>
          <w:b/>
          <w:bCs/>
          <w:lang w:eastAsia="en-AU"/>
        </w:rPr>
        <w:t xml:space="preserve"> service overseas: </w:t>
      </w:r>
      <w:r w:rsidRPr="00E86247" w:rsidDel="00761A59">
        <w:rPr>
          <w:i/>
          <w:iCs/>
          <w:lang w:eastAsia="en-AU"/>
        </w:rPr>
        <w:t>You</w:t>
      </w:r>
      <w:r w:rsidRPr="00846956" w:rsidDel="00761A59">
        <w:rPr>
          <w:lang w:eastAsia="en-AU"/>
        </w:rPr>
        <w:t xml:space="preserve"> cannot use </w:t>
      </w:r>
      <w:r w:rsidRPr="00E86247" w:rsidDel="00761A59">
        <w:rPr>
          <w:i/>
          <w:iCs/>
          <w:lang w:eastAsia="en-AU"/>
        </w:rPr>
        <w:t>your</w:t>
      </w:r>
      <w:r w:rsidRPr="00846956" w:rsidDel="00761A59">
        <w:rPr>
          <w:lang w:eastAsia="en-AU"/>
        </w:rPr>
        <w:t xml:space="preserve"> included data </w:t>
      </w:r>
      <w:r w:rsidDel="00761A59">
        <w:t xml:space="preserve">or Number Share </w:t>
      </w:r>
      <w:r w:rsidRPr="00846956" w:rsidDel="00761A59">
        <w:rPr>
          <w:lang w:eastAsia="en-AU"/>
        </w:rPr>
        <w:t xml:space="preserve">if you are overseas. If </w:t>
      </w:r>
      <w:r w:rsidRPr="00E86247" w:rsidDel="00761A59">
        <w:rPr>
          <w:i/>
          <w:iCs/>
          <w:lang w:eastAsia="en-AU"/>
        </w:rPr>
        <w:t>you</w:t>
      </w:r>
      <w:r w:rsidRPr="00846956" w:rsidDel="00761A59">
        <w:rPr>
          <w:lang w:eastAsia="en-AU"/>
        </w:rPr>
        <w:t xml:space="preserve"> want to use </w:t>
      </w:r>
      <w:r w:rsidRPr="00E86247" w:rsidDel="00761A59">
        <w:rPr>
          <w:i/>
          <w:iCs/>
          <w:lang w:eastAsia="en-AU"/>
        </w:rPr>
        <w:t>your</w:t>
      </w:r>
      <w:r w:rsidRPr="00846956" w:rsidDel="00761A59">
        <w:rPr>
          <w:lang w:eastAsia="en-AU"/>
        </w:rPr>
        <w:t xml:space="preserve"> service while </w:t>
      </w:r>
      <w:r w:rsidRPr="00E86247" w:rsidDel="00761A59">
        <w:rPr>
          <w:i/>
          <w:iCs/>
          <w:lang w:eastAsia="en-AU"/>
        </w:rPr>
        <w:t>you're</w:t>
      </w:r>
      <w:r w:rsidRPr="00846956" w:rsidDel="00761A59">
        <w:rPr>
          <w:lang w:eastAsia="en-AU"/>
        </w:rPr>
        <w:t xml:space="preserve"> overseas </w:t>
      </w:r>
      <w:r w:rsidRPr="00E86247" w:rsidDel="00761A59">
        <w:rPr>
          <w:i/>
          <w:iCs/>
          <w:lang w:eastAsia="en-AU"/>
        </w:rPr>
        <w:t>you'll</w:t>
      </w:r>
      <w:r w:rsidRPr="00846956" w:rsidDel="00761A59">
        <w:rPr>
          <w:lang w:eastAsia="en-AU"/>
        </w:rPr>
        <w:t xml:space="preserve"> need to purchase a roaming add-on. </w:t>
      </w:r>
      <w:r w:rsidRPr="008860D7" w:rsidDel="00761A59">
        <w:rPr>
          <w:lang w:eastAsia="en-AU"/>
        </w:rPr>
        <w:t xml:space="preserve">Roaming can only be used with your SIM card in a separate SIM enabled device. </w:t>
      </w:r>
      <w:r w:rsidRPr="00E86247" w:rsidDel="00761A59">
        <w:rPr>
          <w:i/>
          <w:iCs/>
          <w:lang w:eastAsia="en-AU"/>
        </w:rPr>
        <w:t>You</w:t>
      </w:r>
      <w:r w:rsidRPr="00846956" w:rsidDel="00761A59">
        <w:rPr>
          <w:lang w:eastAsia="en-AU"/>
        </w:rPr>
        <w:t xml:space="preserve"> can purchase a roaming add-on using My Optus app. Roaming add-ons are only available for eligible destinations. For more information on eligible destinations and details on </w:t>
      </w:r>
      <w:r w:rsidRPr="00E86247" w:rsidDel="00761A59">
        <w:rPr>
          <w:i/>
          <w:iCs/>
          <w:lang w:eastAsia="en-AU"/>
        </w:rPr>
        <w:t>our</w:t>
      </w:r>
      <w:r w:rsidRPr="00846956" w:rsidDel="00761A59">
        <w:rPr>
          <w:lang w:eastAsia="en-AU"/>
        </w:rPr>
        <w:t xml:space="preserve"> roaming add-ons visit </w:t>
      </w:r>
      <w:hyperlink r:id="rId146" w:history="1">
        <w:r w:rsidRPr="00992E42" w:rsidDel="00761A59">
          <w:rPr>
            <w:rStyle w:val="Hyperlink"/>
            <w:lang w:eastAsia="en-AU"/>
          </w:rPr>
          <w:t>optus.com.au/roam</w:t>
        </w:r>
      </w:hyperlink>
      <w:r w:rsidDel="00761A59">
        <w:rPr>
          <w:lang w:eastAsia="en-AU"/>
        </w:rPr>
        <w:t xml:space="preserve"> </w:t>
      </w:r>
    </w:p>
    <w:p w14:paraId="3190BA20" w14:textId="13A047D8" w:rsidR="003C3284" w:rsidRPr="005076E8" w:rsidDel="00761A59" w:rsidRDefault="003C3284" w:rsidP="003C3284">
      <w:pPr>
        <w:rPr>
          <w:lang w:eastAsia="en-AU"/>
        </w:rPr>
      </w:pPr>
    </w:p>
    <w:p w14:paraId="18413CDD" w14:textId="06F0E617" w:rsidR="003C3284" w:rsidRPr="00E72231" w:rsidDel="00761A59" w:rsidRDefault="003C3284" w:rsidP="003C3284">
      <w:pPr>
        <w:rPr>
          <w:lang w:eastAsia="en-AU"/>
        </w:rPr>
      </w:pPr>
    </w:p>
    <w:p w14:paraId="19C89898" w14:textId="3C2D278B" w:rsidR="003C3284" w:rsidRPr="00C51F13" w:rsidDel="00761A59" w:rsidRDefault="003C3284" w:rsidP="003C3284">
      <w:pPr>
        <w:pStyle w:val="BodyText"/>
        <w:rPr>
          <w:b/>
          <w:color w:val="000000"/>
          <w:lang w:eastAsia="en-AU"/>
        </w:rPr>
      </w:pPr>
      <w:r w:rsidDel="00761A59">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27"/>
        <w:gridCol w:w="5671"/>
      </w:tblGrid>
      <w:tr w:rsidR="003C3284" w:rsidRPr="00086B79" w:rsidDel="00761A59" w14:paraId="5A800A6B" w14:textId="418F58D7" w:rsidTr="00762B9D">
        <w:trPr>
          <w:trHeight w:val="20"/>
        </w:trPr>
        <w:tc>
          <w:tcPr>
            <w:tcW w:w="2192" w:type="pct"/>
            <w:tcBorders>
              <w:top w:val="single" w:sz="4" w:space="0" w:color="auto"/>
              <w:left w:val="single" w:sz="4" w:space="0" w:color="auto"/>
              <w:bottom w:val="single" w:sz="4" w:space="0" w:color="auto"/>
              <w:right w:val="single" w:sz="4" w:space="0" w:color="auto"/>
            </w:tcBorders>
            <w:hideMark/>
          </w:tcPr>
          <w:p w14:paraId="3F92BC6F" w14:textId="23C4B14A" w:rsidR="003C3284" w:rsidRPr="00723148" w:rsidDel="00761A59" w:rsidRDefault="003C3284" w:rsidP="00762B9D">
            <w:pPr>
              <w:pStyle w:val="BodyText"/>
              <w:spacing w:before="100" w:after="100"/>
              <w:rPr>
                <w:b/>
                <w:lang w:eastAsia="en-AU"/>
              </w:rPr>
            </w:pPr>
            <w:r w:rsidRPr="00723148" w:rsidDel="00761A59">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7B53D785" w14:textId="40596BF4" w:rsidR="003C3284" w:rsidRPr="00723148" w:rsidDel="00761A59" w:rsidRDefault="003C3284" w:rsidP="00762B9D">
            <w:pPr>
              <w:pStyle w:val="BodyText"/>
              <w:spacing w:before="100" w:after="100"/>
              <w:jc w:val="center"/>
              <w:rPr>
                <w:b/>
                <w:lang w:eastAsia="en-AU"/>
              </w:rPr>
            </w:pPr>
            <w:r w:rsidRPr="00EC791F" w:rsidDel="00761A59">
              <w:rPr>
                <w:b/>
                <w:lang w:eastAsia="en-AU"/>
              </w:rPr>
              <w:t xml:space="preserve">1GB Optus Choice Plus Watch </w:t>
            </w:r>
            <w:r w:rsidDel="00761A59">
              <w:rPr>
                <w:b/>
                <w:lang w:eastAsia="en-AU"/>
              </w:rPr>
              <w:t xml:space="preserve">Promo </w:t>
            </w:r>
            <w:r w:rsidRPr="00EC791F" w:rsidDel="00761A59">
              <w:rPr>
                <w:b/>
                <w:lang w:eastAsia="en-AU"/>
              </w:rPr>
              <w:t>Plan</w:t>
            </w:r>
          </w:p>
        </w:tc>
      </w:tr>
      <w:tr w:rsidR="003C3284" w:rsidRPr="00086B79" w:rsidDel="00761A59" w14:paraId="44ACBFA7" w14:textId="02548715"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D1C8382" w14:textId="20BCD909" w:rsidR="003C3284" w:rsidDel="00761A59" w:rsidRDefault="003C3284" w:rsidP="00762B9D">
            <w:pPr>
              <w:pStyle w:val="BodyText"/>
              <w:spacing w:before="100" w:after="100"/>
              <w:rPr>
                <w:lang w:eastAsia="en-AU"/>
              </w:rPr>
            </w:pPr>
            <w:r w:rsidDel="00761A59">
              <w:rPr>
                <w:lang w:eastAsia="en-AU"/>
              </w:rPr>
              <w:t xml:space="preserve">Minimum monthly charge </w:t>
            </w:r>
          </w:p>
          <w:p w14:paraId="49EE0DDC" w14:textId="07DEFC93" w:rsidR="003C3284" w:rsidRPr="00086B79"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4C967FAC" w14:textId="7E6BA2E1" w:rsidR="003C3284" w:rsidRPr="00086B79" w:rsidDel="00761A59" w:rsidRDefault="003C3284" w:rsidP="00762B9D">
            <w:pPr>
              <w:pStyle w:val="BodyText"/>
              <w:spacing w:before="100" w:after="100"/>
              <w:jc w:val="center"/>
              <w:rPr>
                <w:lang w:eastAsia="en-AU"/>
              </w:rPr>
            </w:pPr>
            <w:r w:rsidDel="00761A59">
              <w:rPr>
                <w:lang w:eastAsia="en-AU"/>
              </w:rPr>
              <w:t xml:space="preserve">$10/mth + </w:t>
            </w:r>
            <w:r w:rsidRPr="00EC791F" w:rsidDel="00761A59">
              <w:rPr>
                <w:i/>
                <w:iCs/>
                <w:lang w:eastAsia="en-AU"/>
              </w:rPr>
              <w:t>Your</w:t>
            </w:r>
            <w:r w:rsidDel="00761A59">
              <w:rPr>
                <w:lang w:eastAsia="en-AU"/>
              </w:rPr>
              <w:t xml:space="preserve"> monthly device payment (if applicable)</w:t>
            </w:r>
          </w:p>
        </w:tc>
      </w:tr>
      <w:tr w:rsidR="003C3284" w:rsidRPr="00086B79" w:rsidDel="00761A59" w14:paraId="4B0CF161" w14:textId="6871250F"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2413F2A" w14:textId="25AB6786"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12 months</w:t>
            </w:r>
          </w:p>
          <w:p w14:paraId="0C20EB67" w14:textId="3BAF3CBF"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5F38A49" w14:textId="615DD995" w:rsidR="003C3284" w:rsidDel="00761A59" w:rsidRDefault="003C3284" w:rsidP="00762B9D">
            <w:pPr>
              <w:pStyle w:val="BodyText"/>
              <w:spacing w:before="100" w:after="100"/>
              <w:jc w:val="center"/>
              <w:rPr>
                <w:lang w:eastAsia="en-AU"/>
              </w:rPr>
            </w:pPr>
            <w:r w:rsidDel="00761A59">
              <w:rPr>
                <w:lang w:eastAsia="en-AU"/>
              </w:rPr>
              <w:t xml:space="preserve">$120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2E92A788" w14:textId="30521C5A"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A94EE6E" w14:textId="3FA84C0F"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24 months</w:t>
            </w:r>
          </w:p>
          <w:p w14:paraId="4E8BC3C8" w14:textId="367ABF08"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2E2B6FB" w14:textId="15607416" w:rsidR="003C3284" w:rsidDel="00761A59" w:rsidRDefault="003C3284" w:rsidP="00762B9D">
            <w:pPr>
              <w:pStyle w:val="BodyText"/>
              <w:spacing w:before="100" w:after="100"/>
              <w:jc w:val="center"/>
              <w:rPr>
                <w:lang w:eastAsia="en-AU"/>
              </w:rPr>
            </w:pPr>
            <w:r w:rsidDel="00761A59">
              <w:rPr>
                <w:lang w:eastAsia="en-AU"/>
              </w:rPr>
              <w:t xml:space="preserve">$240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38E52EBD" w14:textId="72E883AF"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B31D8E8" w14:textId="14F89F9D"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36 months</w:t>
            </w:r>
          </w:p>
          <w:p w14:paraId="525B2794" w14:textId="211016FD"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0E0A36CE" w14:textId="14E01093" w:rsidR="003C3284" w:rsidDel="00761A59" w:rsidRDefault="003C3284" w:rsidP="00762B9D">
            <w:pPr>
              <w:pStyle w:val="BodyText"/>
              <w:spacing w:before="100" w:after="100"/>
              <w:jc w:val="center"/>
              <w:rPr>
                <w:lang w:eastAsia="en-AU"/>
              </w:rPr>
            </w:pPr>
            <w:r w:rsidDel="00761A59">
              <w:rPr>
                <w:lang w:eastAsia="en-AU"/>
              </w:rPr>
              <w:t xml:space="preserve">$360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4D1318E7" w14:textId="42072784"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B3EE173" w14:textId="44EA47BF" w:rsidR="003C3284" w:rsidRPr="00086B79" w:rsidDel="00761A59" w:rsidRDefault="003C3284" w:rsidP="00762B9D">
            <w:pPr>
              <w:pStyle w:val="BodyText"/>
              <w:spacing w:before="100" w:after="100"/>
              <w:rPr>
                <w:lang w:eastAsia="en-AU"/>
              </w:rPr>
            </w:pPr>
            <w:r w:rsidDel="00761A59">
              <w:rPr>
                <w:lang w:eastAsia="en-AU"/>
              </w:rPr>
              <w:t>Monthly data to share (</w:t>
            </w:r>
            <w:r w:rsidRPr="003925BB" w:rsidDel="00761A59">
              <w:rPr>
                <w:lang w:eastAsia="en-AU"/>
              </w:rPr>
              <w:t>for use within Australia</w:t>
            </w:r>
            <w:r w:rsidDel="00761A59">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465BDBFB" w14:textId="6E4AAE21" w:rsidR="003C3284" w:rsidRPr="00086B79" w:rsidDel="00761A59" w:rsidRDefault="003C3284" w:rsidP="00762B9D">
            <w:pPr>
              <w:pStyle w:val="BodyText"/>
              <w:spacing w:before="100" w:after="100"/>
              <w:jc w:val="center"/>
              <w:rPr>
                <w:lang w:eastAsia="en-AU"/>
              </w:rPr>
            </w:pPr>
            <w:r w:rsidDel="00761A59">
              <w:rPr>
                <w:lang w:eastAsia="en-AU"/>
              </w:rPr>
              <w:t>1</w:t>
            </w:r>
            <w:r w:rsidRPr="003925BB" w:rsidDel="00761A59">
              <w:rPr>
                <w:lang w:eastAsia="en-AU"/>
              </w:rPr>
              <w:t>GB</w:t>
            </w:r>
          </w:p>
        </w:tc>
      </w:tr>
      <w:tr w:rsidR="003C3284" w:rsidRPr="00086B79" w:rsidDel="00761A59" w14:paraId="3251FCE4" w14:textId="19B48988"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0AF4542" w14:textId="62F84E83" w:rsidR="003C3284" w:rsidRPr="00086B79" w:rsidDel="00761A59" w:rsidRDefault="003C3284" w:rsidP="00762B9D">
            <w:pPr>
              <w:pStyle w:val="BodyText"/>
              <w:spacing w:before="100" w:after="100"/>
              <w:rPr>
                <w:lang w:eastAsia="en-AU"/>
              </w:rPr>
            </w:pPr>
            <w:r w:rsidRPr="003925BB" w:rsidDel="00761A59">
              <w:rPr>
                <w:lang w:eastAsia="en-AU"/>
              </w:rPr>
              <w:t xml:space="preserve">Cost of 1MB </w:t>
            </w:r>
            <w:r w:rsidDel="00761A59">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0F00F209" w14:textId="03777AF4" w:rsidR="003C3284" w:rsidRPr="00086B79" w:rsidDel="00761A59" w:rsidRDefault="003C3284" w:rsidP="00762B9D">
            <w:pPr>
              <w:pStyle w:val="BodyText"/>
              <w:spacing w:before="100" w:after="100"/>
              <w:jc w:val="center"/>
              <w:rPr>
                <w:lang w:eastAsia="en-AU"/>
              </w:rPr>
            </w:pPr>
            <w:r w:rsidDel="00761A59">
              <w:rPr>
                <w:lang w:eastAsia="en-AU"/>
              </w:rPr>
              <w:t>$0.0098</w:t>
            </w:r>
          </w:p>
        </w:tc>
      </w:tr>
      <w:tr w:rsidR="003C3284" w:rsidRPr="00086B79" w:rsidDel="00761A59" w14:paraId="3C6AF5F5" w14:textId="6B110E7E"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E5F8475" w14:textId="0F9F12CD" w:rsidR="003C3284" w:rsidDel="00761A59" w:rsidRDefault="003C3284" w:rsidP="00762B9D">
            <w:pPr>
              <w:pStyle w:val="BodyText"/>
              <w:spacing w:before="100" w:after="100"/>
              <w:rPr>
                <w:lang w:eastAsia="en-AU"/>
              </w:rPr>
            </w:pPr>
            <w:r w:rsidDel="00761A59">
              <w:rPr>
                <w:lang w:eastAsia="en-AU"/>
              </w:rPr>
              <w:t>Minimum Term</w:t>
            </w:r>
          </w:p>
        </w:tc>
        <w:tc>
          <w:tcPr>
            <w:tcW w:w="2808" w:type="pct"/>
            <w:tcBorders>
              <w:top w:val="single" w:sz="4" w:space="0" w:color="auto"/>
              <w:left w:val="single" w:sz="4" w:space="0" w:color="auto"/>
              <w:bottom w:val="single" w:sz="4" w:space="0" w:color="auto"/>
              <w:right w:val="single" w:sz="4" w:space="0" w:color="auto"/>
            </w:tcBorders>
          </w:tcPr>
          <w:p w14:paraId="016936E1" w14:textId="0E5B9934" w:rsidR="003C3284" w:rsidDel="00761A59" w:rsidRDefault="003C3284" w:rsidP="00762B9D">
            <w:pPr>
              <w:pStyle w:val="BodyText"/>
              <w:spacing w:before="100" w:after="100"/>
              <w:jc w:val="center"/>
              <w:rPr>
                <w:lang w:eastAsia="en-AU"/>
              </w:rPr>
            </w:pPr>
            <w:r w:rsidDel="00761A59">
              <w:rPr>
                <w:lang w:eastAsia="en-AU"/>
              </w:rPr>
              <w:t>Month-to-month</w:t>
            </w:r>
          </w:p>
        </w:tc>
      </w:tr>
      <w:tr w:rsidR="003C3284" w:rsidRPr="00086B79" w:rsidDel="00761A59" w14:paraId="59D30EE2" w14:textId="155968AB"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6E6A95E3" w14:textId="4ACA44DC" w:rsidR="003C3284" w:rsidDel="00761A59" w:rsidRDefault="003C3284" w:rsidP="00762B9D">
            <w:pPr>
              <w:pStyle w:val="BodyText"/>
              <w:spacing w:before="100" w:after="100"/>
              <w:rPr>
                <w:lang w:eastAsia="en-AU"/>
              </w:rPr>
            </w:pPr>
            <w:r w:rsidDel="00761A59">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0A0521A0" w14:textId="123FAB59" w:rsidR="003C3284" w:rsidDel="00761A59" w:rsidRDefault="003C3284" w:rsidP="00762B9D">
            <w:pPr>
              <w:pStyle w:val="BodyText"/>
              <w:spacing w:before="100" w:after="100"/>
              <w:jc w:val="center"/>
              <w:rPr>
                <w:lang w:eastAsia="en-AU"/>
              </w:rPr>
            </w:pPr>
            <w:r w:rsidDel="00761A59">
              <w:rPr>
                <w:lang w:eastAsia="en-AU"/>
              </w:rPr>
              <w:t>1.5Mbps</w:t>
            </w:r>
          </w:p>
          <w:p w14:paraId="01E7A9DB" w14:textId="12BF5B99" w:rsidR="003C3284" w:rsidDel="00761A59" w:rsidRDefault="003C3284" w:rsidP="00762B9D">
            <w:pPr>
              <w:pStyle w:val="BodyText"/>
              <w:spacing w:before="100" w:after="100"/>
              <w:jc w:val="center"/>
              <w:rPr>
                <w:lang w:eastAsia="en-AU"/>
              </w:rPr>
            </w:pPr>
            <w:r w:rsidDel="00761A59">
              <w:rPr>
                <w:lang w:eastAsia="en-AU"/>
              </w:rPr>
              <w:t xml:space="preserve">(Unless </w:t>
            </w:r>
            <w:r w:rsidRPr="00175EA9" w:rsidDel="00761A59">
              <w:rPr>
                <w:i/>
                <w:lang w:eastAsia="en-AU"/>
              </w:rPr>
              <w:t>you</w:t>
            </w:r>
            <w:r w:rsidDel="00761A59">
              <w:rPr>
                <w:lang w:eastAsia="en-AU"/>
              </w:rPr>
              <w:t xml:space="preserve"> purchase extra data)</w:t>
            </w:r>
            <w:r w:rsidRPr="003925BB" w:rsidDel="00761A59">
              <w:rPr>
                <w:lang w:eastAsia="en-AU"/>
              </w:rPr>
              <w:t xml:space="preserve"> </w:t>
            </w:r>
          </w:p>
          <w:p w14:paraId="2F6BE8E9" w14:textId="25003E0E" w:rsidR="003C3284" w:rsidDel="00761A59" w:rsidRDefault="003C3284" w:rsidP="00762B9D">
            <w:pPr>
              <w:pStyle w:val="BodyText"/>
              <w:spacing w:before="100" w:after="100"/>
              <w:jc w:val="center"/>
              <w:rPr>
                <w:lang w:eastAsia="en-AU"/>
              </w:rPr>
            </w:pPr>
            <w:r w:rsidRPr="003925BB" w:rsidDel="00761A59">
              <w:rPr>
                <w:lang w:eastAsia="en-AU"/>
              </w:rPr>
              <w:t xml:space="preserve">Fair Go Policy applies. Refer to </w:t>
            </w:r>
            <w:hyperlink r:id="rId147" w:history="1">
              <w:r w:rsidRPr="002E0093" w:rsidDel="00761A59">
                <w:rPr>
                  <w:rStyle w:val="Hyperlink"/>
                </w:rPr>
                <w:t>Appendix S</w:t>
              </w:r>
            </w:hyperlink>
            <w:r w:rsidRPr="003925BB" w:rsidDel="00761A59">
              <w:rPr>
                <w:lang w:eastAsia="en-AU"/>
              </w:rPr>
              <w:t xml:space="preserve"> for further details.</w:t>
            </w:r>
          </w:p>
        </w:tc>
      </w:tr>
      <w:tr w:rsidR="003C3284" w:rsidRPr="00086B79" w:rsidDel="00761A59" w14:paraId="3B3C5CF2" w14:textId="55663DB7"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0EED596" w14:textId="077EB5B0" w:rsidR="003C3284" w:rsidDel="00761A59" w:rsidRDefault="003C3284" w:rsidP="00762B9D">
            <w:pPr>
              <w:pStyle w:val="BodyText"/>
              <w:spacing w:before="100" w:after="100"/>
              <w:rPr>
                <w:lang w:eastAsia="en-AU"/>
              </w:rPr>
            </w:pPr>
            <w:r w:rsidRPr="003925BB" w:rsidDel="00761A59">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35849B08" w14:textId="3BD0D41D" w:rsidR="003C3284" w:rsidDel="00761A59" w:rsidRDefault="003C3284" w:rsidP="00762B9D">
            <w:pPr>
              <w:pStyle w:val="BodyText"/>
              <w:spacing w:before="100" w:after="100"/>
              <w:jc w:val="center"/>
              <w:rPr>
                <w:lang w:eastAsia="en-AU"/>
              </w:rPr>
            </w:pPr>
            <w:r w:rsidDel="00761A59">
              <w:rPr>
                <w:lang w:eastAsia="en-AU"/>
              </w:rPr>
              <w:t>N/A, cannot make outgoing SMS on this plan</w:t>
            </w:r>
          </w:p>
        </w:tc>
      </w:tr>
      <w:tr w:rsidR="003C3284" w:rsidRPr="00086B79" w:rsidDel="00761A59" w14:paraId="6D3A4193" w14:textId="09507FB8"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5C67DFE" w14:textId="01CEA78A" w:rsidR="003C3284" w:rsidDel="00761A59" w:rsidRDefault="003C3284" w:rsidP="00762B9D">
            <w:pPr>
              <w:pStyle w:val="BodyText"/>
              <w:spacing w:before="100" w:after="100"/>
              <w:rPr>
                <w:lang w:eastAsia="en-AU"/>
              </w:rPr>
            </w:pPr>
            <w:r w:rsidRPr="003925BB" w:rsidDel="00761A59">
              <w:rPr>
                <w:lang w:eastAsia="en-AU"/>
              </w:rPr>
              <w:lastRenderedPageBreak/>
              <w:t>International SMS</w:t>
            </w:r>
          </w:p>
        </w:tc>
        <w:tc>
          <w:tcPr>
            <w:tcW w:w="2808" w:type="pct"/>
            <w:tcBorders>
              <w:top w:val="single" w:sz="4" w:space="0" w:color="auto"/>
              <w:left w:val="single" w:sz="4" w:space="0" w:color="auto"/>
              <w:bottom w:val="single" w:sz="4" w:space="0" w:color="auto"/>
              <w:right w:val="single" w:sz="4" w:space="0" w:color="auto"/>
            </w:tcBorders>
          </w:tcPr>
          <w:p w14:paraId="7ADC3716" w14:textId="7E39C53C" w:rsidR="003C3284" w:rsidDel="00761A59" w:rsidRDefault="003C3284" w:rsidP="00762B9D">
            <w:pPr>
              <w:pStyle w:val="BodyText"/>
              <w:spacing w:before="100" w:after="100"/>
              <w:jc w:val="center"/>
              <w:rPr>
                <w:lang w:eastAsia="en-AU"/>
              </w:rPr>
            </w:pPr>
            <w:r w:rsidDel="00761A59">
              <w:rPr>
                <w:lang w:eastAsia="en-AU"/>
              </w:rPr>
              <w:t>N/A, cannot make outgoing SMS on this plan</w:t>
            </w:r>
          </w:p>
        </w:tc>
      </w:tr>
      <w:tr w:rsidR="003C3284" w:rsidRPr="00086B79" w:rsidDel="00761A59" w14:paraId="0ECD1051" w14:textId="34D1DB30"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6EF28488" w14:textId="3FC87E71" w:rsidR="003C3284" w:rsidDel="00761A59" w:rsidRDefault="003C3284" w:rsidP="00762B9D">
            <w:pPr>
              <w:pStyle w:val="BodyText"/>
              <w:spacing w:before="100" w:after="100"/>
              <w:rPr>
                <w:lang w:eastAsia="en-AU"/>
              </w:rPr>
            </w:pPr>
            <w:r w:rsidRPr="003925BB" w:rsidDel="00761A59">
              <w:rPr>
                <w:lang w:eastAsia="en-AU"/>
              </w:rPr>
              <w:t xml:space="preserve">Standard </w:t>
            </w:r>
            <w:r w:rsidDel="00761A59">
              <w:rPr>
                <w:lang w:eastAsia="en-AU"/>
              </w:rPr>
              <w:t>N</w:t>
            </w:r>
            <w:r w:rsidRPr="003925BB" w:rsidDel="00761A59">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68D35768" w14:textId="7C9D2CF0" w:rsidR="003C3284" w:rsidDel="00761A59" w:rsidRDefault="003C3284" w:rsidP="00762B9D">
            <w:pPr>
              <w:pStyle w:val="BodyText"/>
              <w:spacing w:before="100" w:after="100"/>
              <w:jc w:val="center"/>
              <w:rPr>
                <w:lang w:eastAsia="en-AU"/>
              </w:rPr>
            </w:pPr>
            <w:r w:rsidDel="00761A59">
              <w:rPr>
                <w:lang w:eastAsia="en-AU"/>
              </w:rPr>
              <w:t>N/A, cannot make outgoing  MMS on this plan</w:t>
            </w:r>
          </w:p>
        </w:tc>
      </w:tr>
      <w:tr w:rsidR="003C3284" w:rsidRPr="00086B79" w:rsidDel="00761A59" w14:paraId="002F7832" w14:textId="47F62195"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6BF7BD9A" w14:textId="3821DFB5" w:rsidR="003C3284" w:rsidRPr="003925BB" w:rsidDel="00761A59" w:rsidRDefault="003C3284" w:rsidP="00762B9D">
            <w:pPr>
              <w:pStyle w:val="BodyText"/>
              <w:spacing w:before="100" w:after="100"/>
              <w:rPr>
                <w:lang w:eastAsia="en-AU"/>
              </w:rPr>
            </w:pPr>
            <w:r w:rsidRPr="003925BB" w:rsidDel="00761A59">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1A31B668" w14:textId="5A3F42E5" w:rsidR="003C3284" w:rsidDel="00761A59" w:rsidRDefault="003C3284" w:rsidP="00762B9D">
            <w:pPr>
              <w:pStyle w:val="BodyText"/>
              <w:spacing w:before="100" w:after="100"/>
              <w:jc w:val="center"/>
              <w:rPr>
                <w:lang w:eastAsia="en-AU"/>
              </w:rPr>
            </w:pPr>
            <w:r w:rsidDel="00761A59">
              <w:rPr>
                <w:lang w:eastAsia="en-AU"/>
              </w:rPr>
              <w:t>N/A, cannot make outgoing MMS on this plan</w:t>
            </w:r>
          </w:p>
        </w:tc>
      </w:tr>
    </w:tbl>
    <w:p w14:paraId="04F5DB34" w14:textId="48733B87" w:rsidR="003C3284" w:rsidRPr="003C3284" w:rsidDel="00761A59" w:rsidRDefault="003C3284" w:rsidP="00131D6C"/>
    <w:p w14:paraId="7725A9C6" w14:textId="07BF8130" w:rsidR="00825715" w:rsidRPr="00825715" w:rsidDel="00761A59" w:rsidRDefault="00825715" w:rsidP="00131D6C"/>
    <w:p w14:paraId="745DF66C" w14:textId="3291650A" w:rsidR="003C3284" w:rsidDel="00761A59" w:rsidRDefault="003C3284" w:rsidP="004A46D3">
      <w:pPr>
        <w:pStyle w:val="Heading4"/>
      </w:pPr>
      <w:bookmarkStart w:id="165" w:name="_Toc239162817"/>
      <w:r w:rsidDel="00761A59">
        <w:t>1GB Optus Choice Watch Promo Plan (May 2025)</w:t>
      </w:r>
      <w:bookmarkEnd w:id="165"/>
    </w:p>
    <w:p w14:paraId="0897A896" w14:textId="5B323A1A" w:rsidR="003C3284" w:rsidDel="00761A59" w:rsidRDefault="003C3284" w:rsidP="003C3284">
      <w:pPr>
        <w:pStyle w:val="Heading6"/>
        <w:tabs>
          <w:tab w:val="num" w:pos="709"/>
        </w:tabs>
        <w:ind w:left="709" w:hanging="709"/>
      </w:pPr>
      <w:bookmarkStart w:id="166" w:name="_Toc239162818"/>
      <w:r w:rsidDel="00761A59">
        <w:t>Plan Features</w:t>
      </w:r>
      <w:bookmarkEnd w:id="166"/>
    </w:p>
    <w:p w14:paraId="4E105A64" w14:textId="7E264F47" w:rsidR="003C3284" w:rsidRPr="00086B79" w:rsidDel="00761A59" w:rsidRDefault="003C3284" w:rsidP="003C3284">
      <w:pPr>
        <w:pStyle w:val="Heading7"/>
        <w:ind w:hanging="731"/>
      </w:pPr>
      <w:r w:rsidRPr="003925BB" w:rsidDel="00761A59">
        <w:t xml:space="preserve">This section relates to the following plan. </w:t>
      </w:r>
      <w:r w:rsidRPr="00F77BDA" w:rsidDel="00761A59">
        <w:rPr>
          <w:i/>
        </w:rPr>
        <w:t>You</w:t>
      </w:r>
      <w:r w:rsidRPr="003925BB" w:rsidDel="00761A59">
        <w:t xml:space="preserve"> can find </w:t>
      </w:r>
      <w:r w:rsidRPr="00EC791F" w:rsidDel="00761A59">
        <w:rPr>
          <w:i/>
          <w:iCs/>
        </w:rPr>
        <w:t>your</w:t>
      </w:r>
      <w:r w:rsidRPr="003925BB" w:rsidDel="00761A59">
        <w:t xml:space="preserve"> Plan ID on </w:t>
      </w:r>
      <w:r w:rsidRPr="00EC791F" w:rsidDel="00761A59">
        <w:rPr>
          <w:i/>
          <w:iCs/>
        </w:rPr>
        <w:t>your</w:t>
      </w:r>
      <w:r w:rsidRPr="003925BB" w:rsidDel="00761A59">
        <w:t xml:space="preserve"> </w:t>
      </w:r>
      <w:r w:rsidDel="00761A59">
        <w:t>Critical Information Summary (CIS), available in My Optus App or My Account</w:t>
      </w:r>
      <w:r w:rsidRPr="003925BB" w:rsidDel="00761A59">
        <w:t>.</w:t>
      </w:r>
    </w:p>
    <w:tbl>
      <w:tblPr>
        <w:tblW w:w="8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2146"/>
        <w:gridCol w:w="2713"/>
      </w:tblGrid>
      <w:tr w:rsidR="003C3284" w:rsidRPr="00086B79" w:rsidDel="00761A59" w14:paraId="05D23938" w14:textId="44F0ED7E" w:rsidTr="00762B9D">
        <w:trPr>
          <w:trHeight w:val="398"/>
        </w:trPr>
        <w:tc>
          <w:tcPr>
            <w:tcW w:w="3866" w:type="dxa"/>
          </w:tcPr>
          <w:p w14:paraId="64688CE3" w14:textId="3ADDE0E6" w:rsidR="003C3284" w:rsidRPr="00C51F13" w:rsidDel="00761A59" w:rsidRDefault="003C3284" w:rsidP="00762B9D">
            <w:pPr>
              <w:pStyle w:val="BodyText"/>
              <w:spacing w:before="100" w:after="100"/>
              <w:jc w:val="center"/>
              <w:rPr>
                <w:b/>
              </w:rPr>
            </w:pPr>
            <w:r w:rsidRPr="00C51F13" w:rsidDel="00761A59">
              <w:rPr>
                <w:b/>
              </w:rPr>
              <w:t>Plan</w:t>
            </w:r>
          </w:p>
        </w:tc>
        <w:tc>
          <w:tcPr>
            <w:tcW w:w="2146" w:type="dxa"/>
          </w:tcPr>
          <w:p w14:paraId="19F1C326" w14:textId="265D7315" w:rsidR="003C3284" w:rsidRPr="00C51F13" w:rsidDel="00761A59" w:rsidRDefault="003C3284" w:rsidP="00762B9D">
            <w:pPr>
              <w:pStyle w:val="BodyText"/>
              <w:spacing w:before="100" w:after="100"/>
              <w:jc w:val="center"/>
              <w:rPr>
                <w:b/>
              </w:rPr>
            </w:pPr>
            <w:r w:rsidRPr="00C51F13" w:rsidDel="00761A59">
              <w:rPr>
                <w:b/>
              </w:rPr>
              <w:t>Plan ID</w:t>
            </w:r>
          </w:p>
        </w:tc>
        <w:tc>
          <w:tcPr>
            <w:tcW w:w="2713" w:type="dxa"/>
          </w:tcPr>
          <w:p w14:paraId="6AD844BF" w14:textId="385F8EAA" w:rsidR="003C3284" w:rsidRPr="00C51F13" w:rsidDel="00761A59" w:rsidRDefault="003C3284" w:rsidP="00762B9D">
            <w:pPr>
              <w:pStyle w:val="BodyText"/>
              <w:spacing w:before="100" w:after="100"/>
              <w:jc w:val="center"/>
              <w:rPr>
                <w:b/>
              </w:rPr>
            </w:pPr>
            <w:r w:rsidRPr="00C51F13" w:rsidDel="00761A59">
              <w:rPr>
                <w:b/>
              </w:rPr>
              <w:t>Available</w:t>
            </w:r>
          </w:p>
        </w:tc>
      </w:tr>
      <w:tr w:rsidR="003C3284" w:rsidRPr="00086B79" w:rsidDel="00761A59" w14:paraId="4D363C08" w14:textId="45647658" w:rsidTr="00762B9D">
        <w:trPr>
          <w:trHeight w:val="412"/>
        </w:trPr>
        <w:tc>
          <w:tcPr>
            <w:tcW w:w="3866" w:type="dxa"/>
          </w:tcPr>
          <w:p w14:paraId="6CE9C71F" w14:textId="6678AE08" w:rsidR="003C3284" w:rsidRPr="00086B79" w:rsidDel="00761A59" w:rsidRDefault="003C3284" w:rsidP="00762B9D">
            <w:pPr>
              <w:pStyle w:val="BodyText"/>
              <w:spacing w:before="100" w:after="100"/>
            </w:pPr>
            <w:r w:rsidRPr="005F64D1" w:rsidDel="00761A59">
              <w:rPr>
                <w:rFonts w:cs="Calibri"/>
                <w:color w:val="191919"/>
                <w:szCs w:val="20"/>
              </w:rPr>
              <w:t xml:space="preserve">1GB Optus Choice Watch </w:t>
            </w:r>
            <w:r w:rsidDel="00761A59">
              <w:rPr>
                <w:rFonts w:cs="Calibri"/>
                <w:color w:val="191919"/>
                <w:szCs w:val="20"/>
              </w:rPr>
              <w:t xml:space="preserve">Promo </w:t>
            </w:r>
            <w:r w:rsidRPr="005F64D1" w:rsidDel="00761A59">
              <w:rPr>
                <w:rFonts w:cs="Calibri"/>
                <w:color w:val="191919"/>
                <w:szCs w:val="20"/>
              </w:rPr>
              <w:t>Plan</w:t>
            </w:r>
            <w:r w:rsidDel="00761A59">
              <w:rPr>
                <w:rFonts w:cs="Calibri"/>
                <w:color w:val="191919"/>
                <w:szCs w:val="20"/>
              </w:rPr>
              <w:t>(</w:t>
            </w:r>
            <w:r w:rsidR="00835945" w:rsidDel="00761A59">
              <w:rPr>
                <w:rFonts w:cs="Calibri"/>
                <w:color w:val="191919"/>
                <w:szCs w:val="20"/>
              </w:rPr>
              <w:t>May 25</w:t>
            </w:r>
            <w:r w:rsidDel="00761A59">
              <w:rPr>
                <w:rFonts w:cs="Calibri"/>
                <w:color w:val="191919"/>
                <w:szCs w:val="20"/>
              </w:rPr>
              <w:t>)</w:t>
            </w:r>
          </w:p>
        </w:tc>
        <w:tc>
          <w:tcPr>
            <w:tcW w:w="2146" w:type="dxa"/>
            <w:vAlign w:val="center"/>
          </w:tcPr>
          <w:p w14:paraId="5F88EFCA" w14:textId="66B50EDD" w:rsidR="003C3284" w:rsidRPr="000A7FC1" w:rsidDel="00761A59" w:rsidRDefault="00DF58B3" w:rsidP="00762B9D">
            <w:pPr>
              <w:pStyle w:val="BodyText"/>
              <w:spacing w:before="100" w:after="100"/>
              <w:jc w:val="center"/>
            </w:pPr>
            <w:r w:rsidRPr="00DF58B3" w:rsidDel="00761A59">
              <w:rPr>
                <w:rFonts w:cs="Calibri"/>
                <w:color w:val="191919"/>
                <w:szCs w:val="20"/>
              </w:rPr>
              <w:t>38072254</w:t>
            </w:r>
          </w:p>
        </w:tc>
        <w:tc>
          <w:tcPr>
            <w:tcW w:w="2713" w:type="dxa"/>
            <w:vAlign w:val="center"/>
          </w:tcPr>
          <w:p w14:paraId="2363F838" w14:textId="0C94D964" w:rsidR="003C3284" w:rsidRPr="00086B79" w:rsidDel="00761A59" w:rsidRDefault="0008603C" w:rsidP="00762B9D">
            <w:pPr>
              <w:pStyle w:val="BodyText"/>
              <w:spacing w:before="100" w:after="100"/>
              <w:jc w:val="center"/>
            </w:pPr>
            <w:r w:rsidDel="00761A59">
              <w:t>7</w:t>
            </w:r>
            <w:r w:rsidR="003C3284" w:rsidDel="00761A59">
              <w:t xml:space="preserve"> </w:t>
            </w:r>
            <w:r w:rsidR="00DF58B3" w:rsidDel="00761A59">
              <w:t>May</w:t>
            </w:r>
            <w:r w:rsidR="003C3284" w:rsidDel="00761A59">
              <w:t xml:space="preserve"> </w:t>
            </w:r>
            <w:r w:rsidR="00DF58B3" w:rsidDel="00761A59">
              <w:t>2025</w:t>
            </w:r>
          </w:p>
        </w:tc>
      </w:tr>
    </w:tbl>
    <w:p w14:paraId="34A9E7E2" w14:textId="3A1CF476" w:rsidR="003C3284" w:rsidRPr="00086B79" w:rsidDel="00761A59" w:rsidRDefault="003C3284" w:rsidP="003C3284">
      <w:pPr>
        <w:pStyle w:val="BodyText"/>
        <w:tabs>
          <w:tab w:val="left" w:pos="0"/>
        </w:tabs>
      </w:pPr>
    </w:p>
    <w:p w14:paraId="75318EEF" w14:textId="70AF69A2" w:rsidR="003C3284" w:rsidRPr="00965925" w:rsidDel="00761A59" w:rsidRDefault="003C3284" w:rsidP="003C3284">
      <w:pPr>
        <w:pStyle w:val="Heading7"/>
        <w:tabs>
          <w:tab w:val="left" w:pos="0"/>
        </w:tabs>
        <w:ind w:hanging="731"/>
      </w:pPr>
      <w:r w:rsidRPr="0048326D" w:rsidDel="00761A59">
        <w:rPr>
          <w:szCs w:val="20"/>
        </w:rPr>
        <w:t xml:space="preserve">The </w:t>
      </w:r>
      <w:r w:rsidDel="00761A59">
        <w:rPr>
          <w:szCs w:val="20"/>
        </w:rPr>
        <w:t>1GB Optus Choice Watch Promo Plan is</w:t>
      </w:r>
      <w:r w:rsidRPr="009C02DF" w:rsidDel="00761A59">
        <w:t xml:space="preserve"> available</w:t>
      </w:r>
      <w:r w:rsidDel="00761A59">
        <w:t xml:space="preserve"> </w:t>
      </w:r>
      <w:r w:rsidRPr="009C02DF" w:rsidDel="00761A59">
        <w:t xml:space="preserve">to new and </w:t>
      </w:r>
      <w:r w:rsidDel="00761A59">
        <w:t>re-contracting</w:t>
      </w:r>
      <w:r w:rsidRPr="009C02DF" w:rsidDel="00761A59">
        <w:t xml:space="preserve"> customers connecting to the </w:t>
      </w:r>
      <w:r w:rsidRPr="009C02DF" w:rsidDel="00761A59">
        <w:rPr>
          <w:i/>
        </w:rPr>
        <w:t xml:space="preserve">service </w:t>
      </w:r>
      <w:r w:rsidDel="00761A59">
        <w:t xml:space="preserve">who pass Optus' credit assessment, with selected devices on a 12, 24 or 36-month </w:t>
      </w:r>
      <w:r w:rsidRPr="00000B1E" w:rsidDel="00761A59">
        <w:rPr>
          <w:i/>
          <w:iCs/>
        </w:rPr>
        <w:t>device payment plan</w:t>
      </w:r>
      <w:r w:rsidDel="00761A59">
        <w:rPr>
          <w:i/>
          <w:iCs/>
        </w:rPr>
        <w:t xml:space="preserve"> </w:t>
      </w:r>
      <w:r w:rsidRPr="00846956" w:rsidDel="00761A59">
        <w:t>(as advertised from time to time).</w:t>
      </w:r>
      <w:r w:rsidDel="00761A59">
        <w:t xml:space="preserve"> Selected customers may be eligible to take up this plan without an associated 12, 24 or 36 month device payment plan. </w:t>
      </w:r>
      <w:r w:rsidRPr="00C74C53" w:rsidDel="00761A59">
        <w:rPr>
          <w:szCs w:val="20"/>
        </w:rPr>
        <w:t>Optus Service Providers' customers are not eligible to apply</w:t>
      </w:r>
      <w:r w:rsidRPr="00C74C53" w:rsidDel="00761A59">
        <w:rPr>
          <w:snapToGrid w:val="0"/>
          <w:szCs w:val="20"/>
        </w:rPr>
        <w:t>.</w:t>
      </w:r>
    </w:p>
    <w:p w14:paraId="09454BC2" w14:textId="40C7BC8B" w:rsidR="003C3284" w:rsidRPr="00C21547" w:rsidDel="00761A59" w:rsidRDefault="003C3284" w:rsidP="003C3284">
      <w:pPr>
        <w:pStyle w:val="Heading7"/>
        <w:rPr>
          <w:lang w:eastAsia="en-AU"/>
        </w:rPr>
      </w:pPr>
      <w:r w:rsidDel="00761A59">
        <w:rPr>
          <w:b/>
          <w:lang w:eastAsia="en-AU"/>
        </w:rPr>
        <w:t>Monthly Data to Share</w:t>
      </w:r>
      <w:r w:rsidRPr="003925BB" w:rsidDel="00761A59">
        <w:rPr>
          <w:b/>
          <w:lang w:eastAsia="en-AU"/>
        </w:rPr>
        <w:t>:</w:t>
      </w:r>
      <w:r w:rsidRPr="003925BB" w:rsidDel="00761A59">
        <w:rPr>
          <w:lang w:eastAsia="en-AU"/>
        </w:rPr>
        <w:t xml:space="preserve"> </w:t>
      </w:r>
      <w:r w:rsidDel="00761A59">
        <w:rPr>
          <w:lang w:eastAsia="en-AU"/>
        </w:rPr>
        <w:t xml:space="preserve">This plan shares data within Australia. If </w:t>
      </w:r>
      <w:r w:rsidRPr="00175EA9" w:rsidDel="00761A59">
        <w:rPr>
          <w:i/>
          <w:lang w:eastAsia="en-AU"/>
        </w:rPr>
        <w:t>you</w:t>
      </w:r>
      <w:r w:rsidDel="00761A59">
        <w:rPr>
          <w:lang w:eastAsia="en-AU"/>
        </w:rPr>
        <w:t xml:space="preserve"> have more than one eligible plan that data shares on the same account, the included monthly data allowance will combine into one Data Sharing pool, which will be shared by all the eligible plans that share data on that account. Data associated on this plan can be used by the wearable device where </w:t>
      </w:r>
      <w:r w:rsidRPr="00175EA9" w:rsidDel="00761A59">
        <w:rPr>
          <w:i/>
          <w:lang w:eastAsia="en-AU"/>
        </w:rPr>
        <w:t>you</w:t>
      </w:r>
      <w:r w:rsidDel="00761A59">
        <w:rPr>
          <w:lang w:eastAsia="en-AU"/>
        </w:rPr>
        <w:t xml:space="preserve"> have an eligible Optus mobile service with Number Share activated. If </w:t>
      </w:r>
      <w:r w:rsidRPr="00175EA9" w:rsidDel="00761A59">
        <w:rPr>
          <w:i/>
          <w:lang w:eastAsia="en-AU"/>
        </w:rPr>
        <w:t>you</w:t>
      </w:r>
      <w:r w:rsidDel="00761A59">
        <w:rPr>
          <w:lang w:eastAsia="en-AU"/>
        </w:rPr>
        <w:t xml:space="preserve"> do not have an additional eligible Optus mobile service with Number Share activated (or if </w:t>
      </w:r>
      <w:r w:rsidRPr="00175EA9" w:rsidDel="00761A59">
        <w:rPr>
          <w:i/>
          <w:lang w:eastAsia="en-AU"/>
        </w:rPr>
        <w:t>you</w:t>
      </w:r>
      <w:r w:rsidDel="00761A59">
        <w:rPr>
          <w:lang w:eastAsia="en-AU"/>
        </w:rPr>
        <w:t xml:space="preserve"> so choose) </w:t>
      </w:r>
      <w:r w:rsidRPr="00EC791F" w:rsidDel="00761A59">
        <w:rPr>
          <w:i/>
          <w:iCs/>
          <w:lang w:eastAsia="en-AU"/>
        </w:rPr>
        <w:t>your</w:t>
      </w:r>
      <w:r w:rsidDel="00761A59">
        <w:rPr>
          <w:lang w:eastAsia="en-AU"/>
        </w:rPr>
        <w:t xml:space="preserve"> SIM can be used in a separate SIM enabled device. If </w:t>
      </w:r>
      <w:r w:rsidRPr="00175EA9" w:rsidDel="00761A59">
        <w:rPr>
          <w:i/>
          <w:lang w:eastAsia="en-AU"/>
        </w:rPr>
        <w:t>you</w:t>
      </w:r>
      <w:r w:rsidDel="00761A59">
        <w:rPr>
          <w:lang w:eastAsia="en-AU"/>
        </w:rPr>
        <w:t xml:space="preserve"> use more than </w:t>
      </w:r>
      <w:r w:rsidRPr="00EC791F" w:rsidDel="00761A59">
        <w:rPr>
          <w:i/>
          <w:iCs/>
          <w:lang w:eastAsia="en-AU"/>
        </w:rPr>
        <w:t>your</w:t>
      </w:r>
      <w:r w:rsidDel="00761A59">
        <w:rPr>
          <w:lang w:eastAsia="en-AU"/>
        </w:rPr>
        <w:t xml:space="preserve"> included data, data usage on this plan and all services that share data with this plan will be slowed to a maximum of 1.5Mbps until the start of </w:t>
      </w:r>
      <w:r w:rsidRPr="00EC791F" w:rsidDel="00761A59">
        <w:rPr>
          <w:i/>
          <w:iCs/>
          <w:lang w:eastAsia="en-AU"/>
        </w:rPr>
        <w:t>your</w:t>
      </w:r>
      <w:r w:rsidDel="00761A59">
        <w:rPr>
          <w:lang w:eastAsia="en-AU"/>
        </w:rPr>
        <w:t xml:space="preserve"> next payment cycle, unless </w:t>
      </w:r>
      <w:r w:rsidRPr="00175EA9" w:rsidDel="00761A59">
        <w:rPr>
          <w:i/>
          <w:lang w:eastAsia="en-AU"/>
        </w:rPr>
        <w:t>you</w:t>
      </w:r>
      <w:r w:rsidDel="00761A59">
        <w:rPr>
          <w:lang w:eastAsia="en-AU"/>
        </w:rPr>
        <w:t xml:space="preserve"> purchase extra data. Slowed data speeds (maximum of 1.5Mbps) are suitable for general internet browsing and music streaming, however some activities such as video streaming may see increased buffering and loading times.</w:t>
      </w:r>
    </w:p>
    <w:p w14:paraId="4277F85D" w14:textId="1DD53B93" w:rsidR="003C3284" w:rsidDel="00761A59" w:rsidRDefault="003C3284" w:rsidP="003C3284">
      <w:pPr>
        <w:pStyle w:val="Heading7"/>
        <w:tabs>
          <w:tab w:val="left" w:pos="0"/>
        </w:tabs>
        <w:ind w:hanging="731"/>
        <w:rPr>
          <w:szCs w:val="20"/>
        </w:rPr>
      </w:pPr>
      <w:r w:rsidDel="00761A59">
        <w:rPr>
          <w:b/>
          <w:color w:val="000000"/>
          <w:lang w:eastAsia="en-AU"/>
        </w:rPr>
        <w:t>P</w:t>
      </w:r>
      <w:r w:rsidRPr="003925BB" w:rsidDel="00761A59">
        <w:rPr>
          <w:b/>
          <w:color w:val="000000"/>
          <w:lang w:eastAsia="en-AU"/>
        </w:rPr>
        <w:t>lan Changes:</w:t>
      </w:r>
      <w:r w:rsidRPr="003925BB" w:rsidDel="00761A59">
        <w:rPr>
          <w:color w:val="000000"/>
          <w:lang w:eastAsia="en-AU"/>
        </w:rPr>
        <w:t xml:space="preserve"> </w:t>
      </w:r>
      <w:r w:rsidRPr="00E72231" w:rsidDel="00761A59">
        <w:rPr>
          <w:szCs w:val="20"/>
        </w:rPr>
        <w:t>To the extent of any inconsistency or conflict between this Section and</w:t>
      </w:r>
      <w:r w:rsidDel="00761A59">
        <w:rPr>
          <w:szCs w:val="20"/>
        </w:rPr>
        <w:t xml:space="preserve"> </w:t>
      </w:r>
      <w:r w:rsidRPr="00E72231" w:rsidDel="00761A59">
        <w:rPr>
          <w:szCs w:val="20"/>
        </w:rPr>
        <w:t xml:space="preserve">the </w:t>
      </w:r>
      <w:r w:rsidRPr="00E72231" w:rsidDel="00761A59">
        <w:rPr>
          <w:i/>
          <w:szCs w:val="20"/>
        </w:rPr>
        <w:t>consumer terms</w:t>
      </w:r>
      <w:r w:rsidRPr="00E72231" w:rsidDel="00761A59">
        <w:rPr>
          <w:szCs w:val="20"/>
        </w:rPr>
        <w:t xml:space="preserve">, this Section prevails.  </w:t>
      </w:r>
    </w:p>
    <w:p w14:paraId="0F7FEC0B" w14:textId="7B35E1AE" w:rsidR="003C3284" w:rsidRPr="00EC791F" w:rsidDel="00761A59" w:rsidRDefault="003C3284" w:rsidP="003C3284">
      <w:pPr>
        <w:pStyle w:val="Heading8"/>
        <w:rPr>
          <w:lang w:eastAsia="en-AU"/>
        </w:rPr>
      </w:pPr>
      <w:r w:rsidRPr="00175EA9" w:rsidDel="00761A59">
        <w:rPr>
          <w:i/>
          <w:lang w:eastAsia="en-AU"/>
        </w:rPr>
        <w:t>You</w:t>
      </w:r>
      <w:r w:rsidDel="00761A59">
        <w:rPr>
          <w:lang w:eastAsia="en-AU"/>
        </w:rPr>
        <w:t xml:space="preserve"> can change to another eligible plan once per payment cycle or cancel at any time (see Cancellation below). If </w:t>
      </w:r>
      <w:r w:rsidRPr="00175EA9" w:rsidDel="00761A59">
        <w:rPr>
          <w:i/>
          <w:lang w:eastAsia="en-AU"/>
        </w:rPr>
        <w:t>you</w:t>
      </w:r>
      <w:r w:rsidDel="00761A59">
        <w:rPr>
          <w:lang w:eastAsia="en-AU"/>
        </w:rPr>
        <w:t xml:space="preserve"> change </w:t>
      </w:r>
      <w:r w:rsidRPr="00EC791F" w:rsidDel="00761A59">
        <w:rPr>
          <w:i/>
          <w:iCs w:val="0"/>
          <w:lang w:eastAsia="en-AU"/>
        </w:rPr>
        <w:t>your</w:t>
      </w:r>
      <w:r w:rsidDel="00761A59">
        <w:rPr>
          <w:lang w:eastAsia="en-AU"/>
        </w:rPr>
        <w:t xml:space="preserve"> plan, any related device payment plan will remain in place and the payments will remain the same. </w:t>
      </w:r>
      <w:r w:rsidRPr="00175EA9" w:rsidDel="00761A59">
        <w:rPr>
          <w:i/>
          <w:lang w:eastAsia="en-AU"/>
        </w:rPr>
        <w:t>You</w:t>
      </w:r>
      <w:r w:rsidDel="00761A59">
        <w:rPr>
          <w:lang w:eastAsia="en-AU"/>
        </w:rPr>
        <w:t xml:space="preserve"> may lose existing add-ons if </w:t>
      </w:r>
      <w:r w:rsidRPr="00175EA9" w:rsidDel="00761A59">
        <w:rPr>
          <w:i/>
          <w:lang w:eastAsia="en-AU"/>
        </w:rPr>
        <w:t>you</w:t>
      </w:r>
      <w:r w:rsidDel="00761A59">
        <w:rPr>
          <w:lang w:eastAsia="en-AU"/>
        </w:rPr>
        <w:t xml:space="preserve"> change to a plan that is not eligible for these and </w:t>
      </w:r>
      <w:r w:rsidRPr="00175EA9" w:rsidDel="00761A59">
        <w:rPr>
          <w:i/>
          <w:lang w:eastAsia="en-AU"/>
        </w:rPr>
        <w:t>you</w:t>
      </w:r>
      <w:r w:rsidDel="00761A59">
        <w:rPr>
          <w:lang w:eastAsia="en-AU"/>
        </w:rPr>
        <w:t xml:space="preserve"> will not receive a pro-rata refund</w:t>
      </w:r>
      <w:r w:rsidDel="00761A59">
        <w:rPr>
          <w:szCs w:val="20"/>
        </w:rPr>
        <w:t xml:space="preserve">, unless otherwise set out in the </w:t>
      </w:r>
      <w:r w:rsidRPr="00E05C2B" w:rsidDel="00761A59">
        <w:rPr>
          <w:i/>
          <w:iCs w:val="0"/>
          <w:szCs w:val="20"/>
        </w:rPr>
        <w:t>consumer terms</w:t>
      </w:r>
      <w:r w:rsidDel="00761A59">
        <w:rPr>
          <w:lang w:eastAsia="en-AU"/>
        </w:rPr>
        <w:t>.</w:t>
      </w:r>
      <w:r w:rsidRPr="000041EE" w:rsidDel="00761A59">
        <w:rPr>
          <w:i/>
        </w:rPr>
        <w:t xml:space="preserve"> </w:t>
      </w:r>
    </w:p>
    <w:p w14:paraId="398F16D2" w14:textId="06EB04C1" w:rsidR="003C3284" w:rsidDel="00761A59" w:rsidRDefault="003C3284" w:rsidP="003C3284">
      <w:pPr>
        <w:pStyle w:val="Heading8"/>
        <w:rPr>
          <w:lang w:eastAsia="en-AU"/>
        </w:rPr>
      </w:pPr>
      <w:r w:rsidRPr="002350A0" w:rsidDel="00761A59">
        <w:rPr>
          <w:lang w:eastAsia="en-AU"/>
        </w:rPr>
        <w:t xml:space="preserve">We may make changes to </w:t>
      </w:r>
      <w:r w:rsidRPr="00EC791F" w:rsidDel="00761A59">
        <w:rPr>
          <w:i/>
          <w:iCs w:val="0"/>
          <w:lang w:eastAsia="en-AU"/>
        </w:rPr>
        <w:t>your</w:t>
      </w:r>
      <w:r w:rsidRPr="002350A0" w:rsidDel="00761A59">
        <w:rPr>
          <w:lang w:eastAsia="en-AU"/>
        </w:rPr>
        <w:t xml:space="preserve"> plan. This could include moving </w:t>
      </w:r>
      <w:r w:rsidRPr="00175EA9" w:rsidDel="00761A59">
        <w:rPr>
          <w:i/>
          <w:lang w:eastAsia="en-AU"/>
        </w:rPr>
        <w:t>you</w:t>
      </w:r>
      <w:r w:rsidRPr="002350A0" w:rsidDel="00761A59">
        <w:rPr>
          <w:lang w:eastAsia="en-AU"/>
        </w:rPr>
        <w:t xml:space="preserve"> to a new plan which may cost more. If we increase </w:t>
      </w:r>
      <w:r w:rsidRPr="00EC791F" w:rsidDel="00761A59">
        <w:rPr>
          <w:i/>
          <w:iCs w:val="0"/>
          <w:lang w:eastAsia="en-AU"/>
        </w:rPr>
        <w:t>your</w:t>
      </w:r>
      <w:r w:rsidRPr="002350A0" w:rsidDel="00761A59">
        <w:rPr>
          <w:lang w:eastAsia="en-AU"/>
        </w:rPr>
        <w:t xml:space="preserve"> plan price, decrease </w:t>
      </w:r>
      <w:r w:rsidRPr="00EC791F" w:rsidDel="00761A59">
        <w:rPr>
          <w:i/>
          <w:iCs w:val="0"/>
          <w:lang w:eastAsia="en-AU"/>
        </w:rPr>
        <w:t>your</w:t>
      </w:r>
      <w:r w:rsidRPr="002350A0" w:rsidDel="00761A59">
        <w:rPr>
          <w:lang w:eastAsia="en-AU"/>
        </w:rPr>
        <w:t xml:space="preserve"> data inclusion or move </w:t>
      </w:r>
      <w:r w:rsidRPr="00175EA9" w:rsidDel="00761A59">
        <w:rPr>
          <w:i/>
          <w:lang w:eastAsia="en-AU"/>
        </w:rPr>
        <w:t>you</w:t>
      </w:r>
      <w:r w:rsidRPr="002350A0" w:rsidDel="00761A59">
        <w:rPr>
          <w:lang w:eastAsia="en-AU"/>
        </w:rPr>
        <w:t xml:space="preserve"> to a new plan, we will give </w:t>
      </w:r>
      <w:r w:rsidRPr="00175EA9" w:rsidDel="00761A59">
        <w:rPr>
          <w:i/>
          <w:lang w:eastAsia="en-AU"/>
        </w:rPr>
        <w:t>you</w:t>
      </w:r>
      <w:r w:rsidRPr="002350A0" w:rsidDel="00761A59">
        <w:rPr>
          <w:lang w:eastAsia="en-AU"/>
        </w:rPr>
        <w:t xml:space="preserve"> at least 30 days’ notice of these changes. If </w:t>
      </w:r>
      <w:r w:rsidRPr="00175EA9" w:rsidDel="00761A59">
        <w:rPr>
          <w:i/>
          <w:lang w:eastAsia="en-AU"/>
        </w:rPr>
        <w:t>you</w:t>
      </w:r>
      <w:r w:rsidRPr="002350A0" w:rsidDel="00761A59">
        <w:rPr>
          <w:lang w:eastAsia="en-AU"/>
        </w:rPr>
        <w:t xml:space="preserve"> don’t like the changes </w:t>
      </w:r>
      <w:r w:rsidRPr="00175EA9" w:rsidDel="00761A59">
        <w:rPr>
          <w:i/>
          <w:lang w:eastAsia="en-AU"/>
        </w:rPr>
        <w:t>you</w:t>
      </w:r>
      <w:r w:rsidRPr="002350A0" w:rsidDel="00761A59">
        <w:rPr>
          <w:lang w:eastAsia="en-AU"/>
        </w:rPr>
        <w:t xml:space="preserve"> can cancel </w:t>
      </w:r>
      <w:r w:rsidRPr="00EC791F" w:rsidDel="00761A59">
        <w:rPr>
          <w:i/>
          <w:iCs w:val="0"/>
          <w:lang w:eastAsia="en-AU"/>
        </w:rPr>
        <w:t>your</w:t>
      </w:r>
      <w:r w:rsidRPr="002350A0" w:rsidDel="00761A59">
        <w:rPr>
          <w:lang w:eastAsia="en-AU"/>
        </w:rPr>
        <w:t xml:space="preserve"> plan, in which case any related device payment plan will also be cancelled and </w:t>
      </w:r>
      <w:r w:rsidRPr="00175EA9" w:rsidDel="00761A59">
        <w:rPr>
          <w:i/>
          <w:lang w:eastAsia="en-AU"/>
        </w:rPr>
        <w:t>you</w:t>
      </w:r>
      <w:r w:rsidRPr="002350A0" w:rsidDel="00761A59">
        <w:rPr>
          <w:lang w:eastAsia="en-AU"/>
        </w:rPr>
        <w:t xml:space="preserve">’ll have to pay out any remaining device payments in full (see Cancellation below). For any other changes we make to </w:t>
      </w:r>
      <w:r w:rsidRPr="00EC791F" w:rsidDel="00761A59">
        <w:rPr>
          <w:i/>
          <w:iCs w:val="0"/>
          <w:lang w:eastAsia="en-AU"/>
        </w:rPr>
        <w:t>your</w:t>
      </w:r>
      <w:r w:rsidRPr="002350A0" w:rsidDel="00761A59">
        <w:rPr>
          <w:lang w:eastAsia="en-AU"/>
        </w:rPr>
        <w:t xml:space="preserve"> plan that we reasonably believe may adversely impact on </w:t>
      </w:r>
      <w:r w:rsidRPr="00175EA9" w:rsidDel="00761A59">
        <w:rPr>
          <w:i/>
          <w:lang w:eastAsia="en-AU"/>
        </w:rPr>
        <w:t>you</w:t>
      </w:r>
      <w:r w:rsidRPr="002350A0" w:rsidDel="00761A59">
        <w:rPr>
          <w:lang w:eastAsia="en-AU"/>
        </w:rPr>
        <w:t xml:space="preserve">, we will give </w:t>
      </w:r>
      <w:r w:rsidRPr="00175EA9" w:rsidDel="00761A59">
        <w:rPr>
          <w:i/>
          <w:lang w:eastAsia="en-AU"/>
        </w:rPr>
        <w:t>you</w:t>
      </w:r>
      <w:r w:rsidRPr="002350A0" w:rsidDel="00761A59">
        <w:rPr>
          <w:lang w:eastAsia="en-AU"/>
        </w:rPr>
        <w:t xml:space="preserve"> reasonable notice of those changes</w:t>
      </w:r>
      <w:r w:rsidDel="00761A59">
        <w:rPr>
          <w:lang w:eastAsia="en-AU"/>
        </w:rPr>
        <w:t>. Our change rights are subject to your Australian Consumer law rights.</w:t>
      </w:r>
    </w:p>
    <w:p w14:paraId="416B524D" w14:textId="17566234" w:rsidR="003C3284" w:rsidRPr="00F2203D" w:rsidDel="00761A59" w:rsidRDefault="003C3284" w:rsidP="003C3284">
      <w:pPr>
        <w:pStyle w:val="Heading7"/>
        <w:rPr>
          <w:lang w:eastAsia="en-AU"/>
        </w:rPr>
      </w:pPr>
      <w:r w:rsidRPr="008954AA" w:rsidDel="00761A59">
        <w:rPr>
          <w:b/>
          <w:lang w:eastAsia="en-AU"/>
        </w:rPr>
        <w:t>Cancellation:</w:t>
      </w:r>
      <w:r w:rsidRPr="003925BB" w:rsidDel="00761A59">
        <w:rPr>
          <w:lang w:eastAsia="en-AU"/>
        </w:rPr>
        <w:t xml:space="preserve"> </w:t>
      </w:r>
      <w:r w:rsidDel="00761A59">
        <w:rPr>
          <w:szCs w:val="20"/>
        </w:rPr>
        <w:t xml:space="preserve">To the extent of any inconsistency or conflict between this Section and the </w:t>
      </w:r>
      <w:r w:rsidDel="00761A59">
        <w:rPr>
          <w:i/>
          <w:szCs w:val="20"/>
        </w:rPr>
        <w:t>consumer terms</w:t>
      </w:r>
      <w:r w:rsidDel="00761A59">
        <w:rPr>
          <w:szCs w:val="20"/>
        </w:rPr>
        <w:t>, this Section prevails.</w:t>
      </w:r>
      <w:r w:rsidRPr="000041EE" w:rsidDel="00761A59">
        <w:rPr>
          <w:i/>
          <w:iCs/>
        </w:rPr>
        <w:t xml:space="preserve"> </w:t>
      </w:r>
    </w:p>
    <w:p w14:paraId="4D412FE9" w14:textId="543CE44F" w:rsidR="003C3284" w:rsidDel="00761A59" w:rsidRDefault="003C3284" w:rsidP="003C3284">
      <w:pPr>
        <w:ind w:left="1440"/>
        <w:rPr>
          <w:i/>
          <w:sz w:val="20"/>
          <w:szCs w:val="20"/>
        </w:rPr>
      </w:pPr>
      <w:r w:rsidRPr="00E45A56" w:rsidDel="00761A59">
        <w:rPr>
          <w:i/>
          <w:sz w:val="20"/>
          <w:szCs w:val="20"/>
        </w:rPr>
        <w:lastRenderedPageBreak/>
        <w:t>You</w:t>
      </w:r>
      <w:r w:rsidRPr="00E45A56" w:rsidDel="00761A59">
        <w:rPr>
          <w:sz w:val="20"/>
          <w:szCs w:val="20"/>
        </w:rPr>
        <w:t xml:space="preserve"> can cancel </w:t>
      </w:r>
      <w:r w:rsidRPr="00E45A56" w:rsidDel="00761A59">
        <w:rPr>
          <w:i/>
          <w:iCs/>
          <w:sz w:val="20"/>
          <w:szCs w:val="20"/>
        </w:rPr>
        <w:t>your</w:t>
      </w:r>
      <w:r w:rsidRPr="00E45A56" w:rsidDel="00761A59">
        <w:rPr>
          <w:sz w:val="20"/>
          <w:szCs w:val="20"/>
        </w:rPr>
        <w:t xml:space="preserve"> plan at any time by notifying </w:t>
      </w:r>
      <w:r w:rsidRPr="00E45A56" w:rsidDel="00761A59">
        <w:rPr>
          <w:i/>
          <w:sz w:val="20"/>
          <w:szCs w:val="20"/>
        </w:rPr>
        <w:t>us</w:t>
      </w:r>
      <w:r w:rsidRPr="00B732D7" w:rsidDel="00761A59">
        <w:rPr>
          <w:sz w:val="20"/>
          <w:szCs w:val="20"/>
        </w:rPr>
        <w:t>. If</w:t>
      </w:r>
      <w:r w:rsidDel="00761A59">
        <w:rPr>
          <w:sz w:val="20"/>
          <w:szCs w:val="20"/>
        </w:rPr>
        <w:t xml:space="preserve"> your plan is cancelled (by you or by us) </w:t>
      </w:r>
      <w:r w:rsidDel="00761A59">
        <w:rPr>
          <w:i/>
          <w:sz w:val="20"/>
          <w:szCs w:val="20"/>
        </w:rPr>
        <w:t>you</w:t>
      </w:r>
      <w:r w:rsidDel="00761A59">
        <w:rPr>
          <w:sz w:val="20"/>
          <w:szCs w:val="20"/>
        </w:rPr>
        <w:t xml:space="preserve"> will not receive a refund of charges paid in advance for the remainder of any payment cycle, unless otherwise set out in the </w:t>
      </w:r>
      <w:r w:rsidDel="00761A59">
        <w:rPr>
          <w:i/>
          <w:iCs/>
          <w:sz w:val="20"/>
          <w:szCs w:val="20"/>
        </w:rPr>
        <w:t>consumer terms</w:t>
      </w:r>
      <w:r w:rsidDel="00761A59">
        <w:rPr>
          <w:sz w:val="20"/>
          <w:szCs w:val="20"/>
        </w:rPr>
        <w:t xml:space="preserve">. All related </w:t>
      </w:r>
      <w:r w:rsidDel="00761A59">
        <w:rPr>
          <w:i/>
          <w:iCs/>
          <w:sz w:val="20"/>
          <w:szCs w:val="20"/>
        </w:rPr>
        <w:t>device payment plans</w:t>
      </w:r>
      <w:r w:rsidDel="00761A59">
        <w:rPr>
          <w:sz w:val="20"/>
          <w:szCs w:val="20"/>
        </w:rPr>
        <w:t xml:space="preserve"> will also need to be cancelled (unless you can link to another eligible plan) and </w:t>
      </w:r>
      <w:r w:rsidDel="00761A59">
        <w:rPr>
          <w:i/>
          <w:sz w:val="20"/>
          <w:szCs w:val="20"/>
        </w:rPr>
        <w:t>you</w:t>
      </w:r>
      <w:r w:rsidDel="00761A59">
        <w:rPr>
          <w:sz w:val="20"/>
          <w:szCs w:val="20"/>
        </w:rPr>
        <w:t xml:space="preserve">’ll need to pay out any remaining device payments in full (with any device discounts waived) as well as any other charges owing, as a one-off payment. This is subject to </w:t>
      </w:r>
      <w:r w:rsidDel="00761A59">
        <w:rPr>
          <w:i/>
          <w:sz w:val="20"/>
          <w:szCs w:val="20"/>
        </w:rPr>
        <w:t>your</w:t>
      </w:r>
      <w:r w:rsidDel="00761A59">
        <w:rPr>
          <w:sz w:val="20"/>
          <w:szCs w:val="20"/>
        </w:rPr>
        <w:t xml:space="preserve"> </w:t>
      </w:r>
      <w:r w:rsidDel="00761A59">
        <w:rPr>
          <w:i/>
          <w:sz w:val="20"/>
          <w:szCs w:val="20"/>
        </w:rPr>
        <w:t xml:space="preserve">Australian Consumer Law </w:t>
      </w:r>
      <w:r w:rsidDel="00761A59">
        <w:rPr>
          <w:sz w:val="20"/>
          <w:szCs w:val="20"/>
        </w:rPr>
        <w:t>rights.</w:t>
      </w:r>
    </w:p>
    <w:p w14:paraId="58D7D29D" w14:textId="3F0F7D7F" w:rsidR="003C3284" w:rsidDel="00761A59" w:rsidRDefault="003C3284" w:rsidP="003C3284">
      <w:pPr>
        <w:ind w:left="709"/>
        <w:rPr>
          <w:rFonts w:cs="Mark for Optus"/>
          <w:color w:val="000000"/>
          <w:sz w:val="20"/>
          <w:szCs w:val="20"/>
        </w:rPr>
      </w:pPr>
    </w:p>
    <w:p w14:paraId="6AB7AA1F" w14:textId="0D3499E5" w:rsidR="003C3284" w:rsidRPr="00EC791F" w:rsidDel="00761A59" w:rsidRDefault="003C3284" w:rsidP="003C3284">
      <w:pPr>
        <w:pStyle w:val="Heading7"/>
        <w:rPr>
          <w:i/>
          <w:iCs/>
          <w:lang w:eastAsia="en-AU"/>
        </w:rPr>
      </w:pPr>
      <w:r w:rsidRPr="00EC791F" w:rsidDel="00761A59">
        <w:rPr>
          <w:b/>
          <w:bCs/>
          <w:lang w:eastAsia="en-AU"/>
        </w:rPr>
        <w:t>Devices:</w:t>
      </w:r>
      <w:r w:rsidRPr="008954AA" w:rsidDel="00761A59">
        <w:rPr>
          <w:lang w:eastAsia="en-AU"/>
        </w:rPr>
        <w:t xml:space="preserve"> </w:t>
      </w:r>
      <w:r w:rsidRPr="00EC791F" w:rsidDel="00761A59">
        <w:rPr>
          <w:lang w:eastAsia="en-AU"/>
        </w:rPr>
        <w:t xml:space="preserve">Unless specified otherwise, </w:t>
      </w:r>
      <w:r w:rsidRPr="00175EA9" w:rsidDel="00761A59">
        <w:rPr>
          <w:i/>
          <w:lang w:eastAsia="en-AU"/>
        </w:rPr>
        <w:t>you</w:t>
      </w:r>
      <w:r w:rsidRPr="00EC791F" w:rsidDel="00761A59">
        <w:rPr>
          <w:lang w:eastAsia="en-AU"/>
        </w:rPr>
        <w:t xml:space="preserve"> must buy an eligible connected device on a device payment plan and pay for it over a selected term by monthly instalments. </w:t>
      </w:r>
      <w:r w:rsidRPr="00175EA9" w:rsidDel="00761A59">
        <w:rPr>
          <w:i/>
          <w:lang w:eastAsia="en-AU"/>
        </w:rPr>
        <w:t>You</w:t>
      </w:r>
      <w:r w:rsidRPr="00EC791F" w:rsidDel="00761A59">
        <w:rPr>
          <w:lang w:eastAsia="en-AU"/>
        </w:rPr>
        <w:t xml:space="preserve"> will need to remain on </w:t>
      </w:r>
      <w:r w:rsidRPr="00EC791F" w:rsidDel="00761A59">
        <w:rPr>
          <w:i/>
          <w:iCs/>
          <w:lang w:eastAsia="en-AU"/>
        </w:rPr>
        <w:t>your</w:t>
      </w:r>
      <w:r w:rsidRPr="00EC791F" w:rsidDel="00761A59">
        <w:rPr>
          <w:lang w:eastAsia="en-AU"/>
        </w:rPr>
        <w:t xml:space="preserve"> Optus Choice Plus Watch Plan or other eligible plan for the term of </w:t>
      </w:r>
      <w:r w:rsidRPr="00EC791F" w:rsidDel="00761A59">
        <w:rPr>
          <w:i/>
          <w:iCs/>
          <w:lang w:eastAsia="en-AU"/>
        </w:rPr>
        <w:t>your</w:t>
      </w:r>
      <w:r w:rsidRPr="00EC791F" w:rsidDel="00761A59">
        <w:rPr>
          <w:lang w:eastAsia="en-AU"/>
        </w:rPr>
        <w:t xml:space="preserve"> device payment plan. If </w:t>
      </w:r>
      <w:r w:rsidRPr="00175EA9" w:rsidDel="00761A59">
        <w:rPr>
          <w:i/>
          <w:lang w:eastAsia="en-AU"/>
        </w:rPr>
        <w:t>you</w:t>
      </w:r>
      <w:r w:rsidRPr="00EC791F" w:rsidDel="00761A59">
        <w:rPr>
          <w:lang w:eastAsia="en-AU"/>
        </w:rPr>
        <w:t xml:space="preserve"> cancel </w:t>
      </w:r>
      <w:r w:rsidRPr="00EC791F" w:rsidDel="00761A59">
        <w:rPr>
          <w:i/>
          <w:iCs/>
          <w:lang w:eastAsia="en-AU"/>
        </w:rPr>
        <w:t>your</w:t>
      </w:r>
      <w:r w:rsidRPr="00EC791F" w:rsidDel="00761A59">
        <w:rPr>
          <w:lang w:eastAsia="en-AU"/>
        </w:rPr>
        <w:t xml:space="preserve"> plan or move to an ineligible plan, </w:t>
      </w:r>
      <w:r w:rsidRPr="00EC791F" w:rsidDel="00761A59">
        <w:rPr>
          <w:i/>
          <w:iCs/>
          <w:lang w:eastAsia="en-AU"/>
        </w:rPr>
        <w:t>your</w:t>
      </w:r>
      <w:r w:rsidRPr="00EC791F" w:rsidDel="00761A59">
        <w:rPr>
          <w:lang w:eastAsia="en-AU"/>
        </w:rPr>
        <w:t xml:space="preserve"> related device payment plan will also be cancelled. </w:t>
      </w:r>
      <w:r w:rsidRPr="00175EA9" w:rsidDel="00761A59">
        <w:rPr>
          <w:i/>
          <w:lang w:eastAsia="en-AU"/>
        </w:rPr>
        <w:t>You</w:t>
      </w:r>
      <w:r w:rsidRPr="00EC791F" w:rsidDel="00761A59">
        <w:rPr>
          <w:lang w:eastAsia="en-AU"/>
        </w:rPr>
        <w:t>’ll need to pay out any remaining device payments in full and any applicable device credits or discounts will be forfeited</w:t>
      </w:r>
    </w:p>
    <w:p w14:paraId="23066658" w14:textId="40402763" w:rsidR="003C3284" w:rsidRPr="000F07FF" w:rsidDel="00761A59" w:rsidRDefault="003C3284" w:rsidP="003C3284">
      <w:pPr>
        <w:pStyle w:val="Heading7"/>
        <w:rPr>
          <w:szCs w:val="20"/>
        </w:rPr>
      </w:pPr>
      <w:r w:rsidDel="00761A59">
        <w:rPr>
          <w:b/>
          <w:lang w:eastAsia="en-AU"/>
        </w:rPr>
        <w:t>Payments</w:t>
      </w:r>
      <w:r w:rsidRPr="008F6AA7" w:rsidDel="00761A59">
        <w:rPr>
          <w:b/>
          <w:lang w:eastAsia="en-AU"/>
        </w:rPr>
        <w:t>:</w:t>
      </w:r>
      <w:r w:rsidRPr="003925BB" w:rsidDel="00761A59">
        <w:rPr>
          <w:lang w:eastAsia="en-AU"/>
        </w:rPr>
        <w:t xml:space="preserve"> </w:t>
      </w:r>
    </w:p>
    <w:p w14:paraId="4790F3D8" w14:textId="623F1E0A" w:rsidR="003C3284" w:rsidRPr="000F07FF" w:rsidDel="00761A59" w:rsidRDefault="003C3284" w:rsidP="003C3284">
      <w:pPr>
        <w:pStyle w:val="Heading8"/>
      </w:pPr>
      <w:r w:rsidRPr="00175EA9" w:rsidDel="00761A59">
        <w:rPr>
          <w:i/>
        </w:rPr>
        <w:t>You</w:t>
      </w:r>
      <w:r w:rsidRPr="000F07FF" w:rsidDel="00761A59">
        <w:t xml:space="preserve"> must set up automatic payments via a credit, charge or debit card as </w:t>
      </w:r>
      <w:r w:rsidRPr="00EC791F" w:rsidDel="00761A59">
        <w:rPr>
          <w:i/>
          <w:iCs w:val="0"/>
        </w:rPr>
        <w:t>your</w:t>
      </w:r>
      <w:r w:rsidRPr="000F07FF" w:rsidDel="00761A59">
        <w:t xml:space="preserve"> payment method for th</w:t>
      </w:r>
      <w:r w:rsidDel="00761A59">
        <w:t>is plan</w:t>
      </w:r>
      <w:r w:rsidRPr="000F07FF" w:rsidDel="00761A59">
        <w:t xml:space="preserve">. </w:t>
      </w:r>
      <w:r w:rsidRPr="00175EA9" w:rsidDel="00761A59">
        <w:rPr>
          <w:i/>
        </w:rPr>
        <w:t>You</w:t>
      </w:r>
      <w:r w:rsidRPr="000F07FF" w:rsidDel="00761A59">
        <w:t xml:space="preserve"> will need to agree to the Optus automatic payment (direct debit) service terms (found at </w:t>
      </w:r>
      <w:hyperlink r:id="rId148" w:history="1">
        <w:r w:rsidRPr="00786FEF" w:rsidDel="00761A59">
          <w:rPr>
            <w:rStyle w:val="Hyperlink"/>
          </w:rPr>
          <w:t>optus.com.au/about/legal/direct-debit-payments</w:t>
        </w:r>
      </w:hyperlink>
      <w:r w:rsidRPr="000F07FF" w:rsidDel="00761A59">
        <w:t xml:space="preserve">). If </w:t>
      </w:r>
      <w:r w:rsidRPr="00175EA9" w:rsidDel="00761A59">
        <w:rPr>
          <w:i/>
        </w:rPr>
        <w:t>you</w:t>
      </w:r>
      <w:r w:rsidRPr="000F07FF" w:rsidDel="00761A59">
        <w:t xml:space="preserve"> remove </w:t>
      </w:r>
      <w:r w:rsidRPr="00EC791F" w:rsidDel="00761A59">
        <w:rPr>
          <w:i/>
          <w:iCs w:val="0"/>
        </w:rPr>
        <w:t>your</w:t>
      </w:r>
      <w:r w:rsidRPr="000F07FF" w:rsidDel="00761A59">
        <w:t xml:space="preserve"> automatic payment method, we may cancel </w:t>
      </w:r>
      <w:r w:rsidRPr="00EC791F" w:rsidDel="00761A59">
        <w:rPr>
          <w:i/>
          <w:iCs w:val="0"/>
        </w:rPr>
        <w:t>your</w:t>
      </w:r>
      <w:r w:rsidRPr="000F07FF" w:rsidDel="00761A59">
        <w:t xml:space="preserve"> service. For further details visit </w:t>
      </w:r>
      <w:hyperlink r:id="rId149" w:history="1">
        <w:r w:rsidRPr="00786FEF" w:rsidDel="00761A59">
          <w:rPr>
            <w:rStyle w:val="Hyperlink"/>
          </w:rPr>
          <w:t>optus.com.au/paymentsetup</w:t>
        </w:r>
      </w:hyperlink>
      <w:r w:rsidDel="00761A59">
        <w:t xml:space="preserve"> </w:t>
      </w:r>
    </w:p>
    <w:p w14:paraId="1EE76FF3" w14:textId="52F0F87D" w:rsidR="003C3284" w:rsidRPr="000F07FF" w:rsidDel="00761A59" w:rsidRDefault="003C3284" w:rsidP="003C3284">
      <w:pPr>
        <w:pStyle w:val="Heading8"/>
      </w:pPr>
      <w:r w:rsidRPr="00175EA9" w:rsidDel="00761A59">
        <w:rPr>
          <w:i/>
        </w:rPr>
        <w:t>You</w:t>
      </w:r>
      <w:r w:rsidRPr="000F07FF" w:rsidDel="00761A59">
        <w:t xml:space="preserve"> will be automatically charged via </w:t>
      </w:r>
      <w:r w:rsidRPr="00EC791F" w:rsidDel="00761A59">
        <w:rPr>
          <w:i/>
          <w:iCs w:val="0"/>
        </w:rPr>
        <w:t>your</w:t>
      </w:r>
      <w:r w:rsidRPr="000F07FF" w:rsidDel="00761A59">
        <w:t xml:space="preserve"> selected credit, debit or charge card in advance at the start of each payment cycle for recurring charges. We will not issue </w:t>
      </w:r>
      <w:r w:rsidRPr="00175EA9" w:rsidDel="00761A59">
        <w:rPr>
          <w:i/>
        </w:rPr>
        <w:t>you</w:t>
      </w:r>
      <w:r w:rsidRPr="000F07FF" w:rsidDel="00761A59">
        <w:t xml:space="preserve"> with a monthly bill. This means that </w:t>
      </w:r>
      <w:r w:rsidRPr="00175EA9" w:rsidDel="00761A59">
        <w:rPr>
          <w:i/>
        </w:rPr>
        <w:t>you</w:t>
      </w:r>
      <w:r w:rsidRPr="000F07FF" w:rsidDel="00761A59">
        <w:t xml:space="preserve"> may not be given at least 10 working days to check </w:t>
      </w:r>
      <w:r w:rsidRPr="00EC791F" w:rsidDel="00761A59">
        <w:rPr>
          <w:i/>
          <w:iCs w:val="0"/>
        </w:rPr>
        <w:t>your</w:t>
      </w:r>
      <w:r w:rsidRPr="000F07FF" w:rsidDel="00761A59">
        <w:t xml:space="preserve"> account balance before payment. </w:t>
      </w:r>
      <w:r w:rsidRPr="00175EA9" w:rsidDel="00761A59">
        <w:rPr>
          <w:i/>
        </w:rPr>
        <w:t>You</w:t>
      </w:r>
      <w:r w:rsidRPr="000F07FF" w:rsidDel="00761A59">
        <w:t xml:space="preserve"> can view </w:t>
      </w:r>
      <w:r w:rsidRPr="00EC791F" w:rsidDel="00761A59">
        <w:rPr>
          <w:i/>
          <w:iCs w:val="0"/>
        </w:rPr>
        <w:t>your</w:t>
      </w:r>
      <w:r w:rsidRPr="000F07FF" w:rsidDel="00761A59">
        <w:t xml:space="preserve"> payments and payment method at any time in My Optus app or by visiting MyAccount at </w:t>
      </w:r>
      <w:hyperlink r:id="rId150" w:history="1">
        <w:r w:rsidRPr="00786FEF" w:rsidDel="00761A59">
          <w:rPr>
            <w:rStyle w:val="Hyperlink"/>
          </w:rPr>
          <w:t>optus.com.au/myaccount</w:t>
        </w:r>
      </w:hyperlink>
      <w:r w:rsidDel="00761A59">
        <w:t xml:space="preserve"> </w:t>
      </w:r>
    </w:p>
    <w:p w14:paraId="2FBE85E2" w14:textId="733858DC" w:rsidR="003C3284" w:rsidDel="00761A59" w:rsidRDefault="003C3284" w:rsidP="003C3284">
      <w:pPr>
        <w:pStyle w:val="Heading7"/>
        <w:rPr>
          <w:lang w:eastAsia="en-AU"/>
        </w:rPr>
      </w:pPr>
      <w:r w:rsidDel="00761A59">
        <w:rPr>
          <w:b/>
          <w:bCs/>
          <w:lang w:eastAsia="en-AU"/>
        </w:rPr>
        <w:t xml:space="preserve">Using </w:t>
      </w:r>
      <w:r w:rsidRPr="00EC791F" w:rsidDel="00761A59">
        <w:rPr>
          <w:b/>
          <w:bCs/>
          <w:i/>
          <w:iCs/>
          <w:lang w:eastAsia="en-AU"/>
        </w:rPr>
        <w:t>your</w:t>
      </w:r>
      <w:r w:rsidDel="00761A59">
        <w:rPr>
          <w:b/>
          <w:bCs/>
          <w:lang w:eastAsia="en-AU"/>
        </w:rPr>
        <w:t xml:space="preserve"> service overseas: </w:t>
      </w:r>
      <w:r w:rsidRPr="00E86247" w:rsidDel="00761A59">
        <w:rPr>
          <w:i/>
          <w:iCs/>
          <w:lang w:eastAsia="en-AU"/>
        </w:rPr>
        <w:t>You</w:t>
      </w:r>
      <w:r w:rsidRPr="00846956" w:rsidDel="00761A59">
        <w:rPr>
          <w:lang w:eastAsia="en-AU"/>
        </w:rPr>
        <w:t xml:space="preserve"> cannot use </w:t>
      </w:r>
      <w:r w:rsidRPr="00E86247" w:rsidDel="00761A59">
        <w:rPr>
          <w:i/>
          <w:iCs/>
          <w:lang w:eastAsia="en-AU"/>
        </w:rPr>
        <w:t>your</w:t>
      </w:r>
      <w:r w:rsidRPr="00846956" w:rsidDel="00761A59">
        <w:rPr>
          <w:lang w:eastAsia="en-AU"/>
        </w:rPr>
        <w:t xml:space="preserve"> included data </w:t>
      </w:r>
      <w:r w:rsidDel="00761A59">
        <w:t xml:space="preserve">or Number Share </w:t>
      </w:r>
      <w:r w:rsidRPr="00846956" w:rsidDel="00761A59">
        <w:rPr>
          <w:lang w:eastAsia="en-AU"/>
        </w:rPr>
        <w:t xml:space="preserve">if you are overseas. If </w:t>
      </w:r>
      <w:r w:rsidRPr="00E86247" w:rsidDel="00761A59">
        <w:rPr>
          <w:i/>
          <w:iCs/>
          <w:lang w:eastAsia="en-AU"/>
        </w:rPr>
        <w:t>you</w:t>
      </w:r>
      <w:r w:rsidRPr="00846956" w:rsidDel="00761A59">
        <w:rPr>
          <w:lang w:eastAsia="en-AU"/>
        </w:rPr>
        <w:t xml:space="preserve"> want to use </w:t>
      </w:r>
      <w:r w:rsidRPr="00E86247" w:rsidDel="00761A59">
        <w:rPr>
          <w:i/>
          <w:iCs/>
          <w:lang w:eastAsia="en-AU"/>
        </w:rPr>
        <w:t>your</w:t>
      </w:r>
      <w:r w:rsidRPr="00846956" w:rsidDel="00761A59">
        <w:rPr>
          <w:lang w:eastAsia="en-AU"/>
        </w:rPr>
        <w:t xml:space="preserve"> service while </w:t>
      </w:r>
      <w:r w:rsidRPr="00E86247" w:rsidDel="00761A59">
        <w:rPr>
          <w:i/>
          <w:iCs/>
          <w:lang w:eastAsia="en-AU"/>
        </w:rPr>
        <w:t>you're</w:t>
      </w:r>
      <w:r w:rsidRPr="00846956" w:rsidDel="00761A59">
        <w:rPr>
          <w:lang w:eastAsia="en-AU"/>
        </w:rPr>
        <w:t xml:space="preserve"> overseas </w:t>
      </w:r>
      <w:r w:rsidRPr="00E86247" w:rsidDel="00761A59">
        <w:rPr>
          <w:i/>
          <w:iCs/>
          <w:lang w:eastAsia="en-AU"/>
        </w:rPr>
        <w:t>you'll</w:t>
      </w:r>
      <w:r w:rsidRPr="00846956" w:rsidDel="00761A59">
        <w:rPr>
          <w:lang w:eastAsia="en-AU"/>
        </w:rPr>
        <w:t xml:space="preserve"> need to purchase a roaming add-on. </w:t>
      </w:r>
      <w:r w:rsidRPr="008860D7" w:rsidDel="00761A59">
        <w:rPr>
          <w:lang w:eastAsia="en-AU"/>
        </w:rPr>
        <w:t xml:space="preserve">Roaming can only be used with your SIM card in a separate SIM enabled device. </w:t>
      </w:r>
      <w:r w:rsidRPr="00E86247" w:rsidDel="00761A59">
        <w:rPr>
          <w:i/>
          <w:iCs/>
          <w:lang w:eastAsia="en-AU"/>
        </w:rPr>
        <w:t>You</w:t>
      </w:r>
      <w:r w:rsidRPr="00846956" w:rsidDel="00761A59">
        <w:rPr>
          <w:lang w:eastAsia="en-AU"/>
        </w:rPr>
        <w:t xml:space="preserve"> can purchase a roaming add-on using My Optus app. Roaming add-ons are only available for eligible destinations. For more information on eligible destinations and details on </w:t>
      </w:r>
      <w:r w:rsidRPr="00E86247" w:rsidDel="00761A59">
        <w:rPr>
          <w:i/>
          <w:iCs/>
          <w:lang w:eastAsia="en-AU"/>
        </w:rPr>
        <w:t>our</w:t>
      </w:r>
      <w:r w:rsidRPr="00846956" w:rsidDel="00761A59">
        <w:rPr>
          <w:lang w:eastAsia="en-AU"/>
        </w:rPr>
        <w:t xml:space="preserve"> roaming add-ons visit </w:t>
      </w:r>
      <w:hyperlink r:id="rId151" w:history="1">
        <w:r w:rsidRPr="00992E42" w:rsidDel="00761A59">
          <w:rPr>
            <w:rStyle w:val="Hyperlink"/>
            <w:lang w:eastAsia="en-AU"/>
          </w:rPr>
          <w:t>optus.com.au/roam</w:t>
        </w:r>
      </w:hyperlink>
      <w:r w:rsidDel="00761A59">
        <w:rPr>
          <w:lang w:eastAsia="en-AU"/>
        </w:rPr>
        <w:t xml:space="preserve"> </w:t>
      </w:r>
    </w:p>
    <w:p w14:paraId="3B230951" w14:textId="53B5E123" w:rsidR="003C3284" w:rsidRPr="005076E8" w:rsidDel="00761A59" w:rsidRDefault="003C3284" w:rsidP="003C3284">
      <w:pPr>
        <w:rPr>
          <w:lang w:eastAsia="en-AU"/>
        </w:rPr>
      </w:pPr>
    </w:p>
    <w:p w14:paraId="4A293693" w14:textId="038AE73E" w:rsidR="003C3284" w:rsidRPr="00E72231" w:rsidDel="00761A59" w:rsidRDefault="003C3284" w:rsidP="003C3284">
      <w:pPr>
        <w:rPr>
          <w:lang w:eastAsia="en-AU"/>
        </w:rPr>
      </w:pPr>
    </w:p>
    <w:p w14:paraId="2A1F908D" w14:textId="615BAD90" w:rsidR="003C3284" w:rsidRPr="00C51F13" w:rsidDel="00761A59" w:rsidRDefault="003C3284" w:rsidP="003C3284">
      <w:pPr>
        <w:pStyle w:val="BodyText"/>
        <w:rPr>
          <w:b/>
          <w:color w:val="000000"/>
          <w:lang w:eastAsia="en-AU"/>
        </w:rPr>
      </w:pPr>
      <w:r w:rsidDel="00761A59">
        <w:rPr>
          <w:b/>
        </w:rPr>
        <w:t>Plan Inclusions and Charges</w:t>
      </w:r>
    </w:p>
    <w:tbl>
      <w:tblPr>
        <w:tblW w:w="4956" w:type="pct"/>
        <w:tblInd w:w="1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firstRow="1" w:lastRow="0" w:firstColumn="1" w:lastColumn="0" w:noHBand="0" w:noVBand="1"/>
      </w:tblPr>
      <w:tblGrid>
        <w:gridCol w:w="4427"/>
        <w:gridCol w:w="5671"/>
      </w:tblGrid>
      <w:tr w:rsidR="003C3284" w:rsidRPr="00086B79" w:rsidDel="00761A59" w14:paraId="062986A7" w14:textId="2E91A77D" w:rsidTr="00762B9D">
        <w:trPr>
          <w:trHeight w:val="20"/>
        </w:trPr>
        <w:tc>
          <w:tcPr>
            <w:tcW w:w="2192" w:type="pct"/>
            <w:tcBorders>
              <w:top w:val="single" w:sz="4" w:space="0" w:color="auto"/>
              <w:left w:val="single" w:sz="4" w:space="0" w:color="auto"/>
              <w:bottom w:val="single" w:sz="4" w:space="0" w:color="auto"/>
              <w:right w:val="single" w:sz="4" w:space="0" w:color="auto"/>
            </w:tcBorders>
            <w:hideMark/>
          </w:tcPr>
          <w:p w14:paraId="17F94153" w14:textId="459F6BB7" w:rsidR="003C3284" w:rsidRPr="00723148" w:rsidDel="00761A59" w:rsidRDefault="003C3284" w:rsidP="00762B9D">
            <w:pPr>
              <w:pStyle w:val="BodyText"/>
              <w:spacing w:before="100" w:after="100"/>
              <w:rPr>
                <w:b/>
                <w:lang w:eastAsia="en-AU"/>
              </w:rPr>
            </w:pPr>
            <w:r w:rsidRPr="00723148" w:rsidDel="00761A59">
              <w:rPr>
                <w:b/>
                <w:lang w:eastAsia="en-AU"/>
              </w:rPr>
              <w:t>Plan Name</w:t>
            </w:r>
          </w:p>
        </w:tc>
        <w:tc>
          <w:tcPr>
            <w:tcW w:w="2808" w:type="pct"/>
            <w:tcBorders>
              <w:top w:val="single" w:sz="4" w:space="0" w:color="auto"/>
              <w:left w:val="single" w:sz="4" w:space="0" w:color="auto"/>
              <w:bottom w:val="single" w:sz="4" w:space="0" w:color="auto"/>
              <w:right w:val="single" w:sz="4" w:space="0" w:color="auto"/>
            </w:tcBorders>
            <w:hideMark/>
          </w:tcPr>
          <w:p w14:paraId="504BC74C" w14:textId="256F014D" w:rsidR="003C3284" w:rsidRPr="00723148" w:rsidDel="00761A59" w:rsidRDefault="003C3284" w:rsidP="00762B9D">
            <w:pPr>
              <w:pStyle w:val="BodyText"/>
              <w:spacing w:before="100" w:after="100"/>
              <w:jc w:val="center"/>
              <w:rPr>
                <w:b/>
                <w:lang w:eastAsia="en-AU"/>
              </w:rPr>
            </w:pPr>
            <w:r w:rsidRPr="00EC791F" w:rsidDel="00761A59">
              <w:rPr>
                <w:b/>
                <w:lang w:eastAsia="en-AU"/>
              </w:rPr>
              <w:t xml:space="preserve">1GB Optus Choice Plus Watch </w:t>
            </w:r>
            <w:r w:rsidDel="00761A59">
              <w:rPr>
                <w:b/>
                <w:lang w:eastAsia="en-AU"/>
              </w:rPr>
              <w:t xml:space="preserve">Promo </w:t>
            </w:r>
            <w:r w:rsidRPr="00EC791F" w:rsidDel="00761A59">
              <w:rPr>
                <w:b/>
                <w:lang w:eastAsia="en-AU"/>
              </w:rPr>
              <w:t>Plan</w:t>
            </w:r>
          </w:p>
        </w:tc>
      </w:tr>
      <w:tr w:rsidR="003C3284" w:rsidRPr="00086B79" w:rsidDel="00761A59" w14:paraId="4EEEDFB9" w14:textId="43596FC6"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021F788F" w14:textId="53D6B124" w:rsidR="003C3284" w:rsidDel="00761A59" w:rsidRDefault="003C3284" w:rsidP="00762B9D">
            <w:pPr>
              <w:pStyle w:val="BodyText"/>
              <w:spacing w:before="100" w:after="100"/>
              <w:rPr>
                <w:lang w:eastAsia="en-AU"/>
              </w:rPr>
            </w:pPr>
            <w:r w:rsidDel="00761A59">
              <w:rPr>
                <w:lang w:eastAsia="en-AU"/>
              </w:rPr>
              <w:t xml:space="preserve">Minimum monthly charge </w:t>
            </w:r>
          </w:p>
          <w:p w14:paraId="0C60A8CB" w14:textId="6E569B20" w:rsidR="003C3284" w:rsidRPr="00086B79"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733838FB" w14:textId="31F9485A" w:rsidR="003C3284" w:rsidRPr="00086B79" w:rsidDel="00761A59" w:rsidRDefault="003C3284" w:rsidP="00762B9D">
            <w:pPr>
              <w:pStyle w:val="BodyText"/>
              <w:spacing w:before="100" w:after="100"/>
              <w:jc w:val="center"/>
              <w:rPr>
                <w:lang w:eastAsia="en-AU"/>
              </w:rPr>
            </w:pPr>
            <w:r w:rsidDel="00761A59">
              <w:rPr>
                <w:lang w:eastAsia="en-AU"/>
              </w:rPr>
              <w:t xml:space="preserve">$10/mth + </w:t>
            </w:r>
            <w:r w:rsidRPr="00EC791F" w:rsidDel="00761A59">
              <w:rPr>
                <w:i/>
                <w:iCs/>
                <w:lang w:eastAsia="en-AU"/>
              </w:rPr>
              <w:t>Your</w:t>
            </w:r>
            <w:r w:rsidDel="00761A59">
              <w:rPr>
                <w:lang w:eastAsia="en-AU"/>
              </w:rPr>
              <w:t xml:space="preserve"> monthly device payment (if applicable)</w:t>
            </w:r>
          </w:p>
        </w:tc>
      </w:tr>
      <w:tr w:rsidR="003C3284" w:rsidRPr="00086B79" w:rsidDel="00761A59" w14:paraId="14FA3F4B" w14:textId="27EAFA19"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D099226" w14:textId="7227FFDA"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12 months</w:t>
            </w:r>
          </w:p>
          <w:p w14:paraId="3338A2C2" w14:textId="038F5046"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1EC8B5FC" w14:textId="66536232" w:rsidR="003C3284" w:rsidDel="00761A59" w:rsidRDefault="003C3284" w:rsidP="00762B9D">
            <w:pPr>
              <w:pStyle w:val="BodyText"/>
              <w:spacing w:before="100" w:after="100"/>
              <w:jc w:val="center"/>
              <w:rPr>
                <w:lang w:eastAsia="en-AU"/>
              </w:rPr>
            </w:pPr>
            <w:r w:rsidDel="00761A59">
              <w:rPr>
                <w:lang w:eastAsia="en-AU"/>
              </w:rPr>
              <w:t xml:space="preserve">$120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03D81065" w14:textId="6A520398"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F5AE34E" w14:textId="6300043C"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24 months</w:t>
            </w:r>
          </w:p>
          <w:p w14:paraId="3CCF16FB" w14:textId="12AF5FB8"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6FB16762" w14:textId="6723FA9B" w:rsidR="003C3284" w:rsidDel="00761A59" w:rsidRDefault="003C3284" w:rsidP="00762B9D">
            <w:pPr>
              <w:pStyle w:val="BodyText"/>
              <w:spacing w:before="100" w:after="100"/>
              <w:jc w:val="center"/>
              <w:rPr>
                <w:lang w:eastAsia="en-AU"/>
              </w:rPr>
            </w:pPr>
            <w:r w:rsidDel="00761A59">
              <w:rPr>
                <w:lang w:eastAsia="en-AU"/>
              </w:rPr>
              <w:t xml:space="preserve">$240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2DF62297" w14:textId="3AB53D35"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2F9947D" w14:textId="75751DBC" w:rsidR="003C3284" w:rsidDel="00761A59" w:rsidRDefault="003C3284" w:rsidP="00762B9D">
            <w:pPr>
              <w:pStyle w:val="BodyText"/>
              <w:spacing w:before="100" w:after="100"/>
              <w:rPr>
                <w:lang w:eastAsia="en-AU"/>
              </w:rPr>
            </w:pPr>
            <w:r w:rsidDel="00761A59">
              <w:rPr>
                <w:lang w:eastAsia="en-AU"/>
              </w:rPr>
              <w:t xml:space="preserve">Minimum total cost when </w:t>
            </w:r>
            <w:r w:rsidRPr="00175EA9" w:rsidDel="00761A59">
              <w:rPr>
                <w:i/>
                <w:lang w:eastAsia="en-AU"/>
              </w:rPr>
              <w:t>you</w:t>
            </w:r>
            <w:r w:rsidDel="00761A59">
              <w:rPr>
                <w:lang w:eastAsia="en-AU"/>
              </w:rPr>
              <w:t xml:space="preserve"> stay connected for 36 months</w:t>
            </w:r>
          </w:p>
          <w:p w14:paraId="0BC22FD1" w14:textId="2902A46B" w:rsidR="003C3284" w:rsidDel="00761A59" w:rsidRDefault="003C3284" w:rsidP="00762B9D">
            <w:pPr>
              <w:pStyle w:val="BodyText"/>
              <w:spacing w:before="100" w:after="100"/>
              <w:rPr>
                <w:lang w:eastAsia="en-AU"/>
              </w:rPr>
            </w:pPr>
          </w:p>
        </w:tc>
        <w:tc>
          <w:tcPr>
            <w:tcW w:w="2808" w:type="pct"/>
            <w:tcBorders>
              <w:top w:val="single" w:sz="4" w:space="0" w:color="auto"/>
              <w:left w:val="single" w:sz="4" w:space="0" w:color="auto"/>
              <w:bottom w:val="single" w:sz="4" w:space="0" w:color="auto"/>
              <w:right w:val="single" w:sz="4" w:space="0" w:color="auto"/>
            </w:tcBorders>
          </w:tcPr>
          <w:p w14:paraId="33B12571" w14:textId="3E9D7C45" w:rsidR="003C3284" w:rsidDel="00761A59" w:rsidRDefault="003C3284" w:rsidP="00762B9D">
            <w:pPr>
              <w:pStyle w:val="BodyText"/>
              <w:spacing w:before="100" w:after="100"/>
              <w:jc w:val="center"/>
              <w:rPr>
                <w:lang w:eastAsia="en-AU"/>
              </w:rPr>
            </w:pPr>
            <w:r w:rsidDel="00761A59">
              <w:rPr>
                <w:lang w:eastAsia="en-AU"/>
              </w:rPr>
              <w:t xml:space="preserve">$360 + Full cost of </w:t>
            </w:r>
            <w:r w:rsidRPr="00EC791F" w:rsidDel="00761A59">
              <w:rPr>
                <w:i/>
                <w:iCs/>
                <w:lang w:eastAsia="en-AU"/>
              </w:rPr>
              <w:t>your</w:t>
            </w:r>
            <w:r w:rsidDel="00761A59">
              <w:rPr>
                <w:lang w:eastAsia="en-AU"/>
              </w:rPr>
              <w:t xml:space="preserve"> device payment plan (if applicable)</w:t>
            </w:r>
          </w:p>
        </w:tc>
      </w:tr>
      <w:tr w:rsidR="003C3284" w:rsidRPr="00086B79" w:rsidDel="00761A59" w14:paraId="7E6D0DFD" w14:textId="6B856985"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5699B9B8" w14:textId="654FBD94" w:rsidR="003C3284" w:rsidRPr="00086B79" w:rsidDel="00761A59" w:rsidRDefault="003C3284" w:rsidP="00762B9D">
            <w:pPr>
              <w:pStyle w:val="BodyText"/>
              <w:spacing w:before="100" w:after="100"/>
              <w:rPr>
                <w:lang w:eastAsia="en-AU"/>
              </w:rPr>
            </w:pPr>
            <w:r w:rsidDel="00761A59">
              <w:rPr>
                <w:lang w:eastAsia="en-AU"/>
              </w:rPr>
              <w:t>Monthly data to share (</w:t>
            </w:r>
            <w:r w:rsidRPr="003925BB" w:rsidDel="00761A59">
              <w:rPr>
                <w:lang w:eastAsia="en-AU"/>
              </w:rPr>
              <w:t>for use within Australia</w:t>
            </w:r>
            <w:r w:rsidDel="00761A59">
              <w:rPr>
                <w:lang w:eastAsia="en-AU"/>
              </w:rPr>
              <w:t xml:space="preserve">) </w:t>
            </w:r>
          </w:p>
        </w:tc>
        <w:tc>
          <w:tcPr>
            <w:tcW w:w="2808" w:type="pct"/>
            <w:tcBorders>
              <w:top w:val="single" w:sz="4" w:space="0" w:color="auto"/>
              <w:left w:val="single" w:sz="4" w:space="0" w:color="auto"/>
              <w:bottom w:val="single" w:sz="4" w:space="0" w:color="auto"/>
              <w:right w:val="single" w:sz="4" w:space="0" w:color="auto"/>
            </w:tcBorders>
          </w:tcPr>
          <w:p w14:paraId="6276B0E4" w14:textId="60D87821" w:rsidR="003C3284" w:rsidRPr="00086B79" w:rsidDel="00761A59" w:rsidRDefault="003C3284" w:rsidP="00762B9D">
            <w:pPr>
              <w:pStyle w:val="BodyText"/>
              <w:spacing w:before="100" w:after="100"/>
              <w:jc w:val="center"/>
              <w:rPr>
                <w:lang w:eastAsia="en-AU"/>
              </w:rPr>
            </w:pPr>
            <w:r w:rsidDel="00761A59">
              <w:rPr>
                <w:lang w:eastAsia="en-AU"/>
              </w:rPr>
              <w:t>1</w:t>
            </w:r>
            <w:r w:rsidRPr="003925BB" w:rsidDel="00761A59">
              <w:rPr>
                <w:lang w:eastAsia="en-AU"/>
              </w:rPr>
              <w:t>GB</w:t>
            </w:r>
          </w:p>
        </w:tc>
      </w:tr>
      <w:tr w:rsidR="003C3284" w:rsidRPr="00086B79" w:rsidDel="00761A59" w14:paraId="75267F79" w14:textId="74D112A0"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38BEAA15" w14:textId="582F5DF7" w:rsidR="003C3284" w:rsidRPr="00086B79" w:rsidDel="00761A59" w:rsidRDefault="003C3284" w:rsidP="00762B9D">
            <w:pPr>
              <w:pStyle w:val="BodyText"/>
              <w:spacing w:before="100" w:after="100"/>
              <w:rPr>
                <w:lang w:eastAsia="en-AU"/>
              </w:rPr>
            </w:pPr>
            <w:r w:rsidRPr="003925BB" w:rsidDel="00761A59">
              <w:rPr>
                <w:lang w:eastAsia="en-AU"/>
              </w:rPr>
              <w:t xml:space="preserve">Cost of 1MB </w:t>
            </w:r>
            <w:r w:rsidDel="00761A59">
              <w:rPr>
                <w:lang w:eastAsia="en-AU"/>
              </w:rPr>
              <w:t>data</w:t>
            </w:r>
          </w:p>
        </w:tc>
        <w:tc>
          <w:tcPr>
            <w:tcW w:w="2808" w:type="pct"/>
            <w:tcBorders>
              <w:top w:val="single" w:sz="4" w:space="0" w:color="auto"/>
              <w:left w:val="single" w:sz="4" w:space="0" w:color="auto"/>
              <w:bottom w:val="single" w:sz="4" w:space="0" w:color="auto"/>
              <w:right w:val="single" w:sz="4" w:space="0" w:color="auto"/>
            </w:tcBorders>
          </w:tcPr>
          <w:p w14:paraId="058FB52F" w14:textId="7E7BF774" w:rsidR="003C3284" w:rsidRPr="00086B79" w:rsidDel="00761A59" w:rsidRDefault="003C3284" w:rsidP="00762B9D">
            <w:pPr>
              <w:pStyle w:val="BodyText"/>
              <w:spacing w:before="100" w:after="100"/>
              <w:jc w:val="center"/>
              <w:rPr>
                <w:lang w:eastAsia="en-AU"/>
              </w:rPr>
            </w:pPr>
            <w:r w:rsidDel="00761A59">
              <w:rPr>
                <w:lang w:eastAsia="en-AU"/>
              </w:rPr>
              <w:t>$0.0098</w:t>
            </w:r>
          </w:p>
        </w:tc>
      </w:tr>
      <w:tr w:rsidR="003C3284" w:rsidRPr="00086B79" w:rsidDel="00761A59" w14:paraId="6D817105" w14:textId="70836FDE"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60F53606" w14:textId="740168AD" w:rsidR="003C3284" w:rsidDel="00761A59" w:rsidRDefault="003C3284" w:rsidP="00762B9D">
            <w:pPr>
              <w:pStyle w:val="BodyText"/>
              <w:spacing w:before="100" w:after="100"/>
              <w:rPr>
                <w:lang w:eastAsia="en-AU"/>
              </w:rPr>
            </w:pPr>
            <w:r w:rsidDel="00761A59">
              <w:rPr>
                <w:lang w:eastAsia="en-AU"/>
              </w:rPr>
              <w:lastRenderedPageBreak/>
              <w:t>Minimum Term</w:t>
            </w:r>
          </w:p>
        </w:tc>
        <w:tc>
          <w:tcPr>
            <w:tcW w:w="2808" w:type="pct"/>
            <w:tcBorders>
              <w:top w:val="single" w:sz="4" w:space="0" w:color="auto"/>
              <w:left w:val="single" w:sz="4" w:space="0" w:color="auto"/>
              <w:bottom w:val="single" w:sz="4" w:space="0" w:color="auto"/>
              <w:right w:val="single" w:sz="4" w:space="0" w:color="auto"/>
            </w:tcBorders>
          </w:tcPr>
          <w:p w14:paraId="3A2661C4" w14:textId="7349C7D0" w:rsidR="003C3284" w:rsidDel="00761A59" w:rsidRDefault="003C3284" w:rsidP="00762B9D">
            <w:pPr>
              <w:pStyle w:val="BodyText"/>
              <w:spacing w:before="100" w:after="100"/>
              <w:jc w:val="center"/>
              <w:rPr>
                <w:lang w:eastAsia="en-AU"/>
              </w:rPr>
            </w:pPr>
            <w:r w:rsidDel="00761A59">
              <w:rPr>
                <w:lang w:eastAsia="en-AU"/>
              </w:rPr>
              <w:t>Month-to-month</w:t>
            </w:r>
          </w:p>
        </w:tc>
      </w:tr>
      <w:tr w:rsidR="003C3284" w:rsidRPr="00086B79" w:rsidDel="00761A59" w14:paraId="67E91EA8" w14:textId="0F745DD5"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19D9BE56" w14:textId="0AAC52C6" w:rsidR="003C3284" w:rsidDel="00761A59" w:rsidRDefault="003C3284" w:rsidP="00762B9D">
            <w:pPr>
              <w:pStyle w:val="BodyText"/>
              <w:spacing w:before="100" w:after="100"/>
              <w:rPr>
                <w:lang w:eastAsia="en-AU"/>
              </w:rPr>
            </w:pPr>
            <w:r w:rsidDel="00761A59">
              <w:rPr>
                <w:lang w:eastAsia="en-AU"/>
              </w:rPr>
              <w:t>Maximum speed limit if data allowance is exceeded</w:t>
            </w:r>
          </w:p>
        </w:tc>
        <w:tc>
          <w:tcPr>
            <w:tcW w:w="2808" w:type="pct"/>
            <w:tcBorders>
              <w:top w:val="single" w:sz="4" w:space="0" w:color="auto"/>
              <w:left w:val="single" w:sz="4" w:space="0" w:color="auto"/>
              <w:bottom w:val="single" w:sz="4" w:space="0" w:color="auto"/>
              <w:right w:val="single" w:sz="4" w:space="0" w:color="auto"/>
            </w:tcBorders>
          </w:tcPr>
          <w:p w14:paraId="5167A3E9" w14:textId="0AB954BC" w:rsidR="003C3284" w:rsidDel="00761A59" w:rsidRDefault="003C3284" w:rsidP="00762B9D">
            <w:pPr>
              <w:pStyle w:val="BodyText"/>
              <w:spacing w:before="100" w:after="100"/>
              <w:jc w:val="center"/>
              <w:rPr>
                <w:lang w:eastAsia="en-AU"/>
              </w:rPr>
            </w:pPr>
            <w:r w:rsidDel="00761A59">
              <w:rPr>
                <w:lang w:eastAsia="en-AU"/>
              </w:rPr>
              <w:t>1.5Mbps</w:t>
            </w:r>
          </w:p>
          <w:p w14:paraId="1008041B" w14:textId="7D3601CF" w:rsidR="003C3284" w:rsidDel="00761A59" w:rsidRDefault="003C3284" w:rsidP="00762B9D">
            <w:pPr>
              <w:pStyle w:val="BodyText"/>
              <w:spacing w:before="100" w:after="100"/>
              <w:jc w:val="center"/>
              <w:rPr>
                <w:lang w:eastAsia="en-AU"/>
              </w:rPr>
            </w:pPr>
            <w:r w:rsidDel="00761A59">
              <w:rPr>
                <w:lang w:eastAsia="en-AU"/>
              </w:rPr>
              <w:t xml:space="preserve">(Unless </w:t>
            </w:r>
            <w:r w:rsidRPr="00175EA9" w:rsidDel="00761A59">
              <w:rPr>
                <w:i/>
                <w:lang w:eastAsia="en-AU"/>
              </w:rPr>
              <w:t>you</w:t>
            </w:r>
            <w:r w:rsidDel="00761A59">
              <w:rPr>
                <w:lang w:eastAsia="en-AU"/>
              </w:rPr>
              <w:t xml:space="preserve"> purchase extra data)</w:t>
            </w:r>
            <w:r w:rsidRPr="003925BB" w:rsidDel="00761A59">
              <w:rPr>
                <w:lang w:eastAsia="en-AU"/>
              </w:rPr>
              <w:t xml:space="preserve"> </w:t>
            </w:r>
          </w:p>
          <w:p w14:paraId="1E9226D9" w14:textId="6DD13F40" w:rsidR="003C3284" w:rsidDel="00761A59" w:rsidRDefault="003C3284" w:rsidP="00762B9D">
            <w:pPr>
              <w:pStyle w:val="BodyText"/>
              <w:spacing w:before="100" w:after="100"/>
              <w:jc w:val="center"/>
              <w:rPr>
                <w:lang w:eastAsia="en-AU"/>
              </w:rPr>
            </w:pPr>
            <w:r w:rsidRPr="003925BB" w:rsidDel="00761A59">
              <w:rPr>
                <w:lang w:eastAsia="en-AU"/>
              </w:rPr>
              <w:t xml:space="preserve">Fair Go Policy applies. Refer to </w:t>
            </w:r>
            <w:hyperlink r:id="rId152" w:history="1">
              <w:r w:rsidRPr="002E0093" w:rsidDel="00761A59">
                <w:rPr>
                  <w:rStyle w:val="Hyperlink"/>
                </w:rPr>
                <w:t>Appendix S</w:t>
              </w:r>
            </w:hyperlink>
            <w:r w:rsidRPr="003925BB" w:rsidDel="00761A59">
              <w:rPr>
                <w:lang w:eastAsia="en-AU"/>
              </w:rPr>
              <w:t xml:space="preserve"> for further details.</w:t>
            </w:r>
          </w:p>
        </w:tc>
      </w:tr>
      <w:tr w:rsidR="003C3284" w:rsidRPr="00086B79" w:rsidDel="00761A59" w14:paraId="01A6E532" w14:textId="62FF8381"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54A0C56" w14:textId="0A2D3398" w:rsidR="003C3284" w:rsidDel="00761A59" w:rsidRDefault="003C3284" w:rsidP="00762B9D">
            <w:pPr>
              <w:pStyle w:val="BodyText"/>
              <w:spacing w:before="100" w:after="100"/>
              <w:rPr>
                <w:lang w:eastAsia="en-AU"/>
              </w:rPr>
            </w:pPr>
            <w:r w:rsidRPr="003925BB" w:rsidDel="00761A59">
              <w:rPr>
                <w:lang w:eastAsia="en-AU"/>
              </w:rPr>
              <w:t>Standard National SMS</w:t>
            </w:r>
          </w:p>
        </w:tc>
        <w:tc>
          <w:tcPr>
            <w:tcW w:w="2808" w:type="pct"/>
            <w:tcBorders>
              <w:top w:val="single" w:sz="4" w:space="0" w:color="auto"/>
              <w:left w:val="single" w:sz="4" w:space="0" w:color="auto"/>
              <w:bottom w:val="single" w:sz="4" w:space="0" w:color="auto"/>
              <w:right w:val="single" w:sz="4" w:space="0" w:color="auto"/>
            </w:tcBorders>
          </w:tcPr>
          <w:p w14:paraId="34C8425E" w14:textId="237BE4A6" w:rsidR="003C3284" w:rsidDel="00761A59" w:rsidRDefault="003C3284" w:rsidP="00762B9D">
            <w:pPr>
              <w:pStyle w:val="BodyText"/>
              <w:spacing w:before="100" w:after="100"/>
              <w:jc w:val="center"/>
              <w:rPr>
                <w:lang w:eastAsia="en-AU"/>
              </w:rPr>
            </w:pPr>
            <w:r w:rsidDel="00761A59">
              <w:rPr>
                <w:lang w:eastAsia="en-AU"/>
              </w:rPr>
              <w:t>N/A, cannot make outgoing SMS on this plan</w:t>
            </w:r>
          </w:p>
        </w:tc>
      </w:tr>
      <w:tr w:rsidR="003C3284" w:rsidRPr="00086B79" w:rsidDel="00761A59" w14:paraId="29B0742E" w14:textId="5931B69B"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AB368DB" w14:textId="5B6B34BF" w:rsidR="003C3284" w:rsidDel="00761A59" w:rsidRDefault="003C3284" w:rsidP="00762B9D">
            <w:pPr>
              <w:pStyle w:val="BodyText"/>
              <w:spacing w:before="100" w:after="100"/>
              <w:rPr>
                <w:lang w:eastAsia="en-AU"/>
              </w:rPr>
            </w:pPr>
            <w:r w:rsidRPr="003925BB" w:rsidDel="00761A59">
              <w:rPr>
                <w:lang w:eastAsia="en-AU"/>
              </w:rPr>
              <w:t>International SMS</w:t>
            </w:r>
          </w:p>
        </w:tc>
        <w:tc>
          <w:tcPr>
            <w:tcW w:w="2808" w:type="pct"/>
            <w:tcBorders>
              <w:top w:val="single" w:sz="4" w:space="0" w:color="auto"/>
              <w:left w:val="single" w:sz="4" w:space="0" w:color="auto"/>
              <w:bottom w:val="single" w:sz="4" w:space="0" w:color="auto"/>
              <w:right w:val="single" w:sz="4" w:space="0" w:color="auto"/>
            </w:tcBorders>
          </w:tcPr>
          <w:p w14:paraId="4FCA9484" w14:textId="5B9AB57F" w:rsidR="003C3284" w:rsidDel="00761A59" w:rsidRDefault="003C3284" w:rsidP="00762B9D">
            <w:pPr>
              <w:pStyle w:val="BodyText"/>
              <w:spacing w:before="100" w:after="100"/>
              <w:jc w:val="center"/>
              <w:rPr>
                <w:lang w:eastAsia="en-AU"/>
              </w:rPr>
            </w:pPr>
            <w:r w:rsidDel="00761A59">
              <w:rPr>
                <w:lang w:eastAsia="en-AU"/>
              </w:rPr>
              <w:t>N/A, cannot make outgoing SMS on this plan</w:t>
            </w:r>
          </w:p>
        </w:tc>
      </w:tr>
      <w:tr w:rsidR="003C3284" w:rsidRPr="00086B79" w:rsidDel="00761A59" w14:paraId="59B2F792" w14:textId="5558ABC4"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7165D596" w14:textId="7F495D79" w:rsidR="003C3284" w:rsidDel="00761A59" w:rsidRDefault="003C3284" w:rsidP="00762B9D">
            <w:pPr>
              <w:pStyle w:val="BodyText"/>
              <w:spacing w:before="100" w:after="100"/>
              <w:rPr>
                <w:lang w:eastAsia="en-AU"/>
              </w:rPr>
            </w:pPr>
            <w:r w:rsidRPr="003925BB" w:rsidDel="00761A59">
              <w:rPr>
                <w:lang w:eastAsia="en-AU"/>
              </w:rPr>
              <w:t xml:space="preserve">Standard </w:t>
            </w:r>
            <w:r w:rsidDel="00761A59">
              <w:rPr>
                <w:lang w:eastAsia="en-AU"/>
              </w:rPr>
              <w:t>N</w:t>
            </w:r>
            <w:r w:rsidRPr="003925BB" w:rsidDel="00761A59">
              <w:rPr>
                <w:lang w:eastAsia="en-AU"/>
              </w:rPr>
              <w:t>ational MMS</w:t>
            </w:r>
          </w:p>
        </w:tc>
        <w:tc>
          <w:tcPr>
            <w:tcW w:w="2808" w:type="pct"/>
            <w:tcBorders>
              <w:top w:val="single" w:sz="4" w:space="0" w:color="auto"/>
              <w:left w:val="single" w:sz="4" w:space="0" w:color="auto"/>
              <w:bottom w:val="single" w:sz="4" w:space="0" w:color="auto"/>
              <w:right w:val="single" w:sz="4" w:space="0" w:color="auto"/>
            </w:tcBorders>
          </w:tcPr>
          <w:p w14:paraId="6ABFC344" w14:textId="1135BB21" w:rsidR="003C3284" w:rsidDel="00761A59" w:rsidRDefault="003C3284" w:rsidP="00762B9D">
            <w:pPr>
              <w:pStyle w:val="BodyText"/>
              <w:spacing w:before="100" w:after="100"/>
              <w:jc w:val="center"/>
              <w:rPr>
                <w:lang w:eastAsia="en-AU"/>
              </w:rPr>
            </w:pPr>
            <w:r w:rsidDel="00761A59">
              <w:rPr>
                <w:lang w:eastAsia="en-AU"/>
              </w:rPr>
              <w:t>N/A, cannot make outgoing  MMS on this plan</w:t>
            </w:r>
          </w:p>
        </w:tc>
      </w:tr>
      <w:tr w:rsidR="003C3284" w:rsidRPr="00086B79" w:rsidDel="00761A59" w14:paraId="0A1556EF" w14:textId="01821314" w:rsidTr="00762B9D">
        <w:trPr>
          <w:trHeight w:val="20"/>
        </w:trPr>
        <w:tc>
          <w:tcPr>
            <w:tcW w:w="2192" w:type="pct"/>
            <w:tcBorders>
              <w:top w:val="single" w:sz="4" w:space="0" w:color="auto"/>
              <w:left w:val="single" w:sz="4" w:space="0" w:color="auto"/>
              <w:bottom w:val="single" w:sz="4" w:space="0" w:color="auto"/>
              <w:right w:val="single" w:sz="4" w:space="0" w:color="auto"/>
            </w:tcBorders>
          </w:tcPr>
          <w:p w14:paraId="41D07D25" w14:textId="4D509D4E" w:rsidR="003C3284" w:rsidRPr="003925BB" w:rsidDel="00761A59" w:rsidRDefault="003C3284" w:rsidP="00762B9D">
            <w:pPr>
              <w:pStyle w:val="BodyText"/>
              <w:spacing w:before="100" w:after="100"/>
              <w:rPr>
                <w:lang w:eastAsia="en-AU"/>
              </w:rPr>
            </w:pPr>
            <w:r w:rsidRPr="003925BB" w:rsidDel="00761A59">
              <w:rPr>
                <w:lang w:eastAsia="en-AU"/>
              </w:rPr>
              <w:t>International MMS</w:t>
            </w:r>
          </w:p>
        </w:tc>
        <w:tc>
          <w:tcPr>
            <w:tcW w:w="2808" w:type="pct"/>
            <w:tcBorders>
              <w:top w:val="single" w:sz="4" w:space="0" w:color="auto"/>
              <w:left w:val="single" w:sz="4" w:space="0" w:color="auto"/>
              <w:bottom w:val="single" w:sz="4" w:space="0" w:color="auto"/>
              <w:right w:val="single" w:sz="4" w:space="0" w:color="auto"/>
            </w:tcBorders>
          </w:tcPr>
          <w:p w14:paraId="765DDDDD" w14:textId="7127089B" w:rsidR="003C3284" w:rsidDel="00761A59" w:rsidRDefault="003C3284" w:rsidP="00762B9D">
            <w:pPr>
              <w:pStyle w:val="BodyText"/>
              <w:spacing w:before="100" w:after="100"/>
              <w:jc w:val="center"/>
              <w:rPr>
                <w:lang w:eastAsia="en-AU"/>
              </w:rPr>
            </w:pPr>
            <w:r w:rsidDel="00761A59">
              <w:rPr>
                <w:lang w:eastAsia="en-AU"/>
              </w:rPr>
              <w:t>N/A, cannot make outgoing MMS on this plan</w:t>
            </w:r>
          </w:p>
        </w:tc>
      </w:tr>
    </w:tbl>
    <w:p w14:paraId="3078EF24" w14:textId="77777777" w:rsidR="003C3284" w:rsidRPr="003C3284" w:rsidRDefault="003C3284" w:rsidP="00131D6C"/>
    <w:p w14:paraId="04AC8A73" w14:textId="77777777" w:rsidR="003C3284" w:rsidRPr="003C3284" w:rsidRDefault="003C3284" w:rsidP="00131D6C"/>
    <w:p w14:paraId="69CE2711" w14:textId="2779527B" w:rsidR="003925BB" w:rsidRPr="009D3393" w:rsidRDefault="003925BB" w:rsidP="004A46D3">
      <w:pPr>
        <w:pStyle w:val="Heading4"/>
      </w:pPr>
      <w:bookmarkStart w:id="167" w:name="_Toc239162819"/>
      <w:r w:rsidRPr="003925BB">
        <w:t>Cancellation fees</w:t>
      </w:r>
      <w:bookmarkEnd w:id="162"/>
      <w:bookmarkEnd w:id="167"/>
    </w:p>
    <w:p w14:paraId="24BD9C2E" w14:textId="77777777" w:rsidR="003925BB" w:rsidRPr="00FF66C7" w:rsidRDefault="003925BB" w:rsidP="00653584">
      <w:pPr>
        <w:pStyle w:val="Heading7"/>
        <w:keepNext/>
      </w:pPr>
      <w:r w:rsidRPr="003925BB">
        <w:t xml:space="preserve">Unless </w:t>
      </w:r>
      <w:r w:rsidR="00175EA9" w:rsidRPr="00175EA9">
        <w:rPr>
          <w:i/>
        </w:rPr>
        <w:t>you</w:t>
      </w:r>
      <w:r w:rsidRPr="003925BB">
        <w:t xml:space="preserve">r pricing plan indicates otherwise, then if the service is cancelled before the expiry of the minimum term, </w:t>
      </w:r>
      <w:r w:rsidR="00175EA9" w:rsidRPr="00175EA9">
        <w:rPr>
          <w:i/>
        </w:rPr>
        <w:t>you</w:t>
      </w:r>
      <w:r w:rsidRPr="003925BB">
        <w:t xml:space="preserve"> will be required to pay </w:t>
      </w:r>
      <w:r w:rsidR="00175EA9" w:rsidRPr="00175EA9">
        <w:rPr>
          <w:i/>
        </w:rPr>
        <w:t>us</w:t>
      </w:r>
      <w:r w:rsidRPr="003925BB">
        <w:t>:</w:t>
      </w:r>
    </w:p>
    <w:p w14:paraId="191D64DC" w14:textId="77777777" w:rsidR="003925BB" w:rsidRDefault="003925BB" w:rsidP="00EE6448">
      <w:pPr>
        <w:pStyle w:val="Heading8"/>
      </w:pPr>
      <w:r w:rsidRPr="003925BB">
        <w:t>any charges incurred up to</w:t>
      </w:r>
      <w:r w:rsidR="00743757">
        <w:t xml:space="preserve"> the end of the billing cycle in which the service was cancelled</w:t>
      </w:r>
      <w:r w:rsidRPr="002E0093">
        <w:rPr>
          <w:i/>
        </w:rPr>
        <w:t>;</w:t>
      </w:r>
    </w:p>
    <w:p w14:paraId="17B2FEBA" w14:textId="77777777" w:rsidR="003925BB" w:rsidRDefault="003925BB" w:rsidP="00EE6448">
      <w:pPr>
        <w:pStyle w:val="Heading8"/>
      </w:pPr>
      <w:r w:rsidRPr="003925BB">
        <w:t xml:space="preserve">the </w:t>
      </w:r>
      <w:r w:rsidRPr="002E0093">
        <w:rPr>
          <w:i/>
        </w:rPr>
        <w:t xml:space="preserve">cancellation fee </w:t>
      </w:r>
      <w:r w:rsidRPr="003925BB">
        <w:t xml:space="preserve">set out in the pricing tables (unless under the </w:t>
      </w:r>
      <w:r w:rsidRPr="002E0093">
        <w:rPr>
          <w:i/>
        </w:rPr>
        <w:t xml:space="preserve">consumer terms </w:t>
      </w:r>
      <w:r w:rsidRPr="003925BB">
        <w:t xml:space="preserve">or </w:t>
      </w:r>
      <w:r w:rsidRPr="002E0093">
        <w:rPr>
          <w:i/>
        </w:rPr>
        <w:t xml:space="preserve">SMB terms, you </w:t>
      </w:r>
      <w:r w:rsidRPr="003925BB">
        <w:t xml:space="preserve">are entitled to </w:t>
      </w:r>
      <w:r w:rsidRPr="002E0093">
        <w:rPr>
          <w:i/>
        </w:rPr>
        <w:t xml:space="preserve">cancel the service </w:t>
      </w:r>
      <w:r w:rsidRPr="003925BB">
        <w:t xml:space="preserve">without incurring a </w:t>
      </w:r>
      <w:r w:rsidRPr="002E0093">
        <w:rPr>
          <w:i/>
        </w:rPr>
        <w:t>cancellation fee)</w:t>
      </w:r>
      <w:r w:rsidRPr="003925BB">
        <w:t>;</w:t>
      </w:r>
    </w:p>
    <w:p w14:paraId="48E2DEE4" w14:textId="77777777" w:rsidR="003925BB" w:rsidRDefault="003925BB" w:rsidP="00EE6448">
      <w:pPr>
        <w:pStyle w:val="Heading8"/>
      </w:pPr>
      <w:r w:rsidRPr="003925BB">
        <w:t xml:space="preserve">any rental fees owing for </w:t>
      </w:r>
      <w:r w:rsidR="00175EA9" w:rsidRPr="00175EA9">
        <w:rPr>
          <w:i/>
        </w:rPr>
        <w:t>you</w:t>
      </w:r>
      <w:r w:rsidRPr="003925BB">
        <w:t>r</w:t>
      </w:r>
      <w:r w:rsidRPr="002E0093">
        <w:rPr>
          <w:i/>
        </w:rPr>
        <w:t xml:space="preserve"> device </w:t>
      </w:r>
      <w:r w:rsidRPr="003925BB">
        <w:t xml:space="preserve">for the period up to and including the </w:t>
      </w:r>
      <w:r w:rsidRPr="002E0093">
        <w:rPr>
          <w:i/>
        </w:rPr>
        <w:t xml:space="preserve">cancellation date </w:t>
      </w:r>
      <w:r w:rsidRPr="003925BB">
        <w:t>(if any);</w:t>
      </w:r>
    </w:p>
    <w:p w14:paraId="428DA8F2" w14:textId="77777777" w:rsidR="003925BB" w:rsidRDefault="003925BB" w:rsidP="00EE6448">
      <w:pPr>
        <w:pStyle w:val="Heading8"/>
      </w:pPr>
      <w:r w:rsidRPr="003925BB">
        <w:t xml:space="preserve">the sum of unpaid equipment charges owing on </w:t>
      </w:r>
      <w:r w:rsidRPr="002E0093">
        <w:rPr>
          <w:i/>
        </w:rPr>
        <w:t xml:space="preserve">your </w:t>
      </w:r>
      <w:r w:rsidRPr="003925BB">
        <w:t>hardware (modem, tablet and/or computer), if any.</w:t>
      </w:r>
    </w:p>
    <w:p w14:paraId="4F9716C4" w14:textId="77777777" w:rsidR="003925BB" w:rsidRDefault="003925BB" w:rsidP="00EE6448">
      <w:pPr>
        <w:pStyle w:val="Heading7"/>
      </w:pPr>
      <w:r w:rsidRPr="003925BB">
        <w:t xml:space="preserve">If </w:t>
      </w:r>
      <w:r w:rsidR="00175EA9" w:rsidRPr="00175EA9">
        <w:rPr>
          <w:i/>
        </w:rPr>
        <w:t>you</w:t>
      </w:r>
      <w:r w:rsidRPr="003925BB">
        <w:t>r plan has a</w:t>
      </w:r>
      <w:r w:rsidR="00233A52">
        <w:t xml:space="preserve"> </w:t>
      </w:r>
      <w:r w:rsidRPr="002E0093">
        <w:rPr>
          <w:i/>
        </w:rPr>
        <w:t>cancellation fee</w:t>
      </w:r>
      <w:r w:rsidRPr="003925BB">
        <w:t xml:space="preserve"> then it is calculated as a fixed amount if </w:t>
      </w:r>
      <w:r w:rsidRPr="002E0093">
        <w:rPr>
          <w:i/>
        </w:rPr>
        <w:t xml:space="preserve">the service </w:t>
      </w:r>
      <w:r w:rsidRPr="003925BB">
        <w:t xml:space="preserve">is </w:t>
      </w:r>
      <w:r w:rsidRPr="002E0093">
        <w:rPr>
          <w:i/>
        </w:rPr>
        <w:t>cancelled</w:t>
      </w:r>
      <w:r w:rsidRPr="003925BB">
        <w:t>:</w:t>
      </w:r>
    </w:p>
    <w:p w14:paraId="725148A6" w14:textId="77777777" w:rsidR="003925BB" w:rsidRDefault="003925BB" w:rsidP="00EE6448">
      <w:pPr>
        <w:pStyle w:val="Heading8"/>
      </w:pPr>
      <w:r w:rsidRPr="003925BB">
        <w:t xml:space="preserve">during the first 6 months of the </w:t>
      </w:r>
      <w:r w:rsidRPr="002E0093">
        <w:rPr>
          <w:i/>
        </w:rPr>
        <w:t xml:space="preserve">minimum term </w:t>
      </w:r>
      <w:r w:rsidRPr="003925BB">
        <w:t xml:space="preserve">if </w:t>
      </w:r>
      <w:r w:rsidRPr="002E0093">
        <w:rPr>
          <w:i/>
        </w:rPr>
        <w:t xml:space="preserve">you </w:t>
      </w:r>
      <w:r w:rsidRPr="003925BB">
        <w:t xml:space="preserve">are connected on a 12 month </w:t>
      </w:r>
      <w:r w:rsidRPr="002E0093">
        <w:rPr>
          <w:i/>
        </w:rPr>
        <w:t xml:space="preserve">minimum </w:t>
      </w:r>
      <w:r w:rsidRPr="003925BB">
        <w:t>term;</w:t>
      </w:r>
    </w:p>
    <w:p w14:paraId="335CF447" w14:textId="77777777" w:rsidR="003925BB" w:rsidRDefault="003925BB" w:rsidP="00EE6448">
      <w:pPr>
        <w:pStyle w:val="Heading8"/>
      </w:pPr>
      <w:r w:rsidRPr="003925BB">
        <w:t xml:space="preserve">during the first 12 months of the </w:t>
      </w:r>
      <w:r w:rsidRPr="002E0093">
        <w:rPr>
          <w:i/>
        </w:rPr>
        <w:t>minimum term</w:t>
      </w:r>
      <w:r w:rsidRPr="003925BB">
        <w:t xml:space="preserve"> if </w:t>
      </w:r>
      <w:r w:rsidRPr="002E0093">
        <w:rPr>
          <w:i/>
        </w:rPr>
        <w:t xml:space="preserve">you </w:t>
      </w:r>
      <w:r w:rsidRPr="003925BB">
        <w:t xml:space="preserve">are connected on a 24 month </w:t>
      </w:r>
      <w:r w:rsidRPr="002E0093">
        <w:rPr>
          <w:i/>
        </w:rPr>
        <w:t xml:space="preserve">minimum </w:t>
      </w:r>
      <w:r w:rsidRPr="003925BB">
        <w:t>term; and</w:t>
      </w:r>
    </w:p>
    <w:p w14:paraId="101417E5" w14:textId="77777777" w:rsidR="003925BB" w:rsidRPr="009C162C" w:rsidRDefault="003925BB" w:rsidP="00EE6448">
      <w:pPr>
        <w:pStyle w:val="Heading8"/>
      </w:pPr>
      <w:r w:rsidRPr="003925BB">
        <w:t xml:space="preserve">then a pro-rata reduction of that fee if the </w:t>
      </w:r>
      <w:r w:rsidRPr="002E0093">
        <w:rPr>
          <w:i/>
        </w:rPr>
        <w:t xml:space="preserve">service </w:t>
      </w:r>
      <w:r w:rsidRPr="003925BB">
        <w:t xml:space="preserve">is </w:t>
      </w:r>
      <w:r w:rsidRPr="002E0093">
        <w:rPr>
          <w:i/>
        </w:rPr>
        <w:t xml:space="preserve">cancelled </w:t>
      </w:r>
      <w:r w:rsidRPr="003925BB">
        <w:t xml:space="preserve">during the second year (or in the case of a 12 month </w:t>
      </w:r>
      <w:r w:rsidRPr="002E0093">
        <w:rPr>
          <w:i/>
        </w:rPr>
        <w:t xml:space="preserve">minimum term, </w:t>
      </w:r>
      <w:r w:rsidRPr="003925BB">
        <w:t xml:space="preserve">second 6 months) of the </w:t>
      </w:r>
      <w:r w:rsidRPr="002E0093">
        <w:rPr>
          <w:i/>
        </w:rPr>
        <w:t>minimum term</w:t>
      </w:r>
      <w:r w:rsidRPr="003925BB">
        <w:t>.</w:t>
      </w:r>
    </w:p>
    <w:p w14:paraId="6DE56655" w14:textId="77777777" w:rsidR="003925BB" w:rsidRPr="0003659C" w:rsidRDefault="003925BB" w:rsidP="00EE6448">
      <w:pPr>
        <w:pStyle w:val="Heading7"/>
      </w:pPr>
      <w:r w:rsidRPr="003925BB">
        <w:t>Cancellation Fees for the Optus Business Employee Plans</w:t>
      </w:r>
    </w:p>
    <w:p w14:paraId="1493C949" w14:textId="77777777" w:rsidR="003925BB" w:rsidRPr="003F53D8" w:rsidRDefault="003925BB" w:rsidP="00EE6448">
      <w:pPr>
        <w:pStyle w:val="Heading8"/>
        <w:rPr>
          <w:lang w:eastAsia="en-AU"/>
        </w:rPr>
      </w:pPr>
      <w:r w:rsidRPr="003925BB">
        <w:rPr>
          <w:lang w:eastAsia="en-AU"/>
        </w:rPr>
        <w:t xml:space="preserve">If the service is </w:t>
      </w:r>
      <w:r w:rsidRPr="002E0093">
        <w:rPr>
          <w:i/>
          <w:lang w:eastAsia="en-AU"/>
        </w:rPr>
        <w:t>cancelled</w:t>
      </w:r>
      <w:r w:rsidRPr="003925BB">
        <w:rPr>
          <w:lang w:eastAsia="en-AU"/>
        </w:rPr>
        <w:t xml:space="preserve"> before the expiry of the </w:t>
      </w:r>
      <w:r w:rsidRPr="002E0093">
        <w:rPr>
          <w:i/>
          <w:lang w:eastAsia="en-AU"/>
        </w:rPr>
        <w:t>minimum term</w:t>
      </w:r>
      <w:r w:rsidRPr="003925BB">
        <w:rPr>
          <w:lang w:eastAsia="en-AU"/>
        </w:rPr>
        <w:t xml:space="preserve">, </w:t>
      </w:r>
      <w:r w:rsidRPr="002E0093">
        <w:rPr>
          <w:i/>
          <w:lang w:eastAsia="en-AU"/>
        </w:rPr>
        <w:t>you</w:t>
      </w:r>
      <w:r w:rsidRPr="003925BB">
        <w:rPr>
          <w:lang w:eastAsia="en-AU"/>
        </w:rPr>
        <w:t xml:space="preserve"> will be required to pay </w:t>
      </w:r>
      <w:r w:rsidRPr="002E0093">
        <w:rPr>
          <w:i/>
          <w:lang w:eastAsia="en-AU"/>
        </w:rPr>
        <w:t>us</w:t>
      </w:r>
      <w:r w:rsidRPr="003925BB">
        <w:rPr>
          <w:lang w:eastAsia="en-AU"/>
        </w:rPr>
        <w:t>:</w:t>
      </w:r>
    </w:p>
    <w:p w14:paraId="049DB97C" w14:textId="77777777" w:rsidR="003925BB" w:rsidRPr="00E30CA7" w:rsidRDefault="003925BB" w:rsidP="00EE6448">
      <w:pPr>
        <w:pStyle w:val="Heading9"/>
        <w:rPr>
          <w:lang w:eastAsia="en-AU"/>
        </w:rPr>
      </w:pPr>
      <w:r w:rsidRPr="003925BB">
        <w:rPr>
          <w:lang w:eastAsia="en-AU"/>
        </w:rPr>
        <w:t>any charges incurred up to</w:t>
      </w:r>
      <w:r w:rsidR="00332961">
        <w:rPr>
          <w:lang w:eastAsia="en-AU"/>
        </w:rPr>
        <w:t xml:space="preserve"> </w:t>
      </w:r>
      <w:r w:rsidR="00332961">
        <w:t>the end of the billing cycle in which the service was cancelled</w:t>
      </w:r>
      <w:r w:rsidRPr="002E0093">
        <w:rPr>
          <w:i/>
          <w:lang w:eastAsia="en-AU"/>
        </w:rPr>
        <w:t>;</w:t>
      </w:r>
    </w:p>
    <w:p w14:paraId="31E173DC" w14:textId="77777777" w:rsidR="003925BB" w:rsidRDefault="003925BB" w:rsidP="00EE6448">
      <w:pPr>
        <w:pStyle w:val="Heading9"/>
        <w:rPr>
          <w:lang w:eastAsia="en-AU"/>
        </w:rPr>
      </w:pPr>
      <w:r w:rsidRPr="003925BB">
        <w:rPr>
          <w:lang w:eastAsia="en-AU"/>
        </w:rPr>
        <w:t>a pro-rated calculation of the Cancellation Fee (stated in Table 1 and 2 above) calculated as follows: 100% Maxim</w:t>
      </w:r>
      <w:r w:rsidR="00653584">
        <w:rPr>
          <w:lang w:eastAsia="en-AU"/>
        </w:rPr>
        <w:t xml:space="preserve">um Cancellation Fee for the plan </w:t>
      </w:r>
      <w:r w:rsidRPr="003925BB">
        <w:rPr>
          <w:lang w:eastAsia="en-AU"/>
        </w:rPr>
        <w:t xml:space="preserve">divided by the number of months on </w:t>
      </w:r>
      <w:r w:rsidRPr="002E0093">
        <w:rPr>
          <w:i/>
          <w:lang w:eastAsia="en-AU"/>
        </w:rPr>
        <w:t>your minimum term</w:t>
      </w:r>
      <w:r w:rsidRPr="003925BB">
        <w:rPr>
          <w:lang w:eastAsia="en-AU"/>
        </w:rPr>
        <w:t xml:space="preserve"> multiplied by the prorated remaining months of </w:t>
      </w:r>
      <w:r w:rsidRPr="002E0093">
        <w:rPr>
          <w:i/>
          <w:lang w:eastAsia="en-AU"/>
        </w:rPr>
        <w:t>your minimum term</w:t>
      </w:r>
      <w:r w:rsidRPr="003925BB">
        <w:rPr>
          <w:lang w:eastAsia="en-AU"/>
        </w:rPr>
        <w:t xml:space="preserve">, (so if </w:t>
      </w:r>
      <w:r w:rsidRPr="002E0093">
        <w:rPr>
          <w:i/>
          <w:lang w:eastAsia="en-AU"/>
        </w:rPr>
        <w:t>you</w:t>
      </w:r>
      <w:r w:rsidRPr="003925BB">
        <w:rPr>
          <w:lang w:eastAsia="en-AU"/>
        </w:rPr>
        <w:t xml:space="preserve"> have 8.5 months remaining of </w:t>
      </w:r>
      <w:r w:rsidRPr="002E0093">
        <w:rPr>
          <w:i/>
          <w:lang w:eastAsia="en-AU"/>
        </w:rPr>
        <w:t>your</w:t>
      </w:r>
      <w:r w:rsidRPr="003925BB">
        <w:rPr>
          <w:lang w:eastAsia="en-AU"/>
        </w:rPr>
        <w:t xml:space="preserve"> </w:t>
      </w:r>
      <w:r w:rsidRPr="002E0093">
        <w:rPr>
          <w:i/>
          <w:lang w:eastAsia="en-AU"/>
        </w:rPr>
        <w:t>minimum term</w:t>
      </w:r>
      <w:r w:rsidRPr="003925BB">
        <w:rPr>
          <w:lang w:eastAsia="en-AU"/>
        </w:rPr>
        <w:t xml:space="preserve">, and the Maximum Cancellation Fee is $600 </w:t>
      </w:r>
      <w:r w:rsidRPr="002E0093">
        <w:rPr>
          <w:i/>
          <w:lang w:eastAsia="en-AU"/>
        </w:rPr>
        <w:t>you</w:t>
      </w:r>
      <w:r w:rsidRPr="003925BB">
        <w:rPr>
          <w:lang w:eastAsia="en-AU"/>
        </w:rPr>
        <w:t xml:space="preserve"> will be charged $600/24 = $25 x 8.5 = $212.50).</w:t>
      </w:r>
    </w:p>
    <w:p w14:paraId="31268009" w14:textId="77777777" w:rsidR="00DF218C" w:rsidRDefault="00DF218C" w:rsidP="00DF218C">
      <w:pPr>
        <w:pStyle w:val="Heading4"/>
      </w:pPr>
      <w:bookmarkStart w:id="168" w:name="_Toc30573720"/>
      <w:bookmarkStart w:id="169" w:name="_Toc239162820"/>
      <w:r>
        <w:lastRenderedPageBreak/>
        <w:t xml:space="preserve">Choice Plus </w:t>
      </w:r>
      <w:r w:rsidR="00CB40A2">
        <w:t xml:space="preserve">Plans </w:t>
      </w:r>
      <w:r>
        <w:t>Other Charges</w:t>
      </w:r>
      <w:bookmarkEnd w:id="169"/>
    </w:p>
    <w:p w14:paraId="2D0AAD31" w14:textId="77777777" w:rsidR="001908C9" w:rsidRDefault="001908C9" w:rsidP="001908C9">
      <w:pPr>
        <w:pStyle w:val="Heading6"/>
      </w:pPr>
      <w:bookmarkStart w:id="170" w:name="_Toc239162821"/>
      <w:r w:rsidRPr="002E0093">
        <w:rPr>
          <w:i/>
        </w:rPr>
        <w:t>Roaming</w:t>
      </w:r>
      <w:r w:rsidRPr="003925BB">
        <w:t xml:space="preserve"> charges</w:t>
      </w:r>
      <w:bookmarkEnd w:id="170"/>
    </w:p>
    <w:p w14:paraId="0DA2F510" w14:textId="77777777" w:rsidR="00611CE1" w:rsidRDefault="00611CE1" w:rsidP="00611CE1">
      <w:pPr>
        <w:pStyle w:val="BodyText"/>
        <w:ind w:left="720"/>
        <w:rPr>
          <w:szCs w:val="20"/>
        </w:rPr>
      </w:pPr>
      <w:r w:rsidRPr="003925BB">
        <w:rPr>
          <w:szCs w:val="20"/>
        </w:rPr>
        <w:t xml:space="preserve">International Roaming is available by contacting </w:t>
      </w:r>
      <w:r w:rsidRPr="002E0093">
        <w:rPr>
          <w:i/>
          <w:szCs w:val="20"/>
        </w:rPr>
        <w:t xml:space="preserve">us. </w:t>
      </w:r>
      <w:r w:rsidRPr="003925BB">
        <w:rPr>
          <w:szCs w:val="20"/>
        </w:rPr>
        <w:t xml:space="preserve">For a complete list of international destinations, visit </w:t>
      </w:r>
      <w:hyperlink r:id="rId153" w:history="1">
        <w:r w:rsidRPr="00992E42">
          <w:rPr>
            <w:rStyle w:val="Hyperlink"/>
            <w:lang w:eastAsia="en-AU"/>
          </w:rPr>
          <w:t>optus.com.au/roam</w:t>
        </w:r>
      </w:hyperlink>
    </w:p>
    <w:p w14:paraId="3FA02C7F" w14:textId="77777777" w:rsidR="00611CE1" w:rsidRPr="00296A80" w:rsidRDefault="00611CE1" w:rsidP="00D0347C">
      <w:pPr>
        <w:pStyle w:val="BodyText"/>
        <w:ind w:left="720"/>
        <w:rPr>
          <w:szCs w:val="20"/>
        </w:rPr>
      </w:pPr>
      <w:r w:rsidRPr="003925BB">
        <w:rPr>
          <w:szCs w:val="20"/>
        </w:rPr>
        <w:t xml:space="preserve">Please note that where </w:t>
      </w:r>
      <w:r w:rsidRPr="002E0093">
        <w:rPr>
          <w:i/>
          <w:szCs w:val="20"/>
        </w:rPr>
        <w:t xml:space="preserve">you </w:t>
      </w:r>
      <w:r w:rsidRPr="003925BB">
        <w:rPr>
          <w:szCs w:val="20"/>
        </w:rPr>
        <w:t xml:space="preserve">use the </w:t>
      </w:r>
      <w:r w:rsidRPr="002E0093">
        <w:rPr>
          <w:i/>
          <w:szCs w:val="20"/>
        </w:rPr>
        <w:t xml:space="preserve">service </w:t>
      </w:r>
      <w:r w:rsidRPr="003925BB">
        <w:rPr>
          <w:szCs w:val="20"/>
        </w:rPr>
        <w:t xml:space="preserve">for </w:t>
      </w:r>
      <w:r w:rsidRPr="002E0093">
        <w:rPr>
          <w:i/>
          <w:szCs w:val="20"/>
        </w:rPr>
        <w:t xml:space="preserve">roaming, </w:t>
      </w:r>
      <w:r w:rsidRPr="003925BB">
        <w:rPr>
          <w:szCs w:val="20"/>
        </w:rPr>
        <w:t xml:space="preserve">that usage is not included in </w:t>
      </w:r>
      <w:r w:rsidRPr="002E0093">
        <w:rPr>
          <w:i/>
          <w:szCs w:val="20"/>
        </w:rPr>
        <w:t>your pricing plan data allowance</w:t>
      </w:r>
      <w:r w:rsidRPr="003925BB">
        <w:rPr>
          <w:szCs w:val="20"/>
        </w:rPr>
        <w:t>.</w:t>
      </w:r>
    </w:p>
    <w:p w14:paraId="7ED7DB20" w14:textId="77777777" w:rsidR="0006008C" w:rsidRDefault="0006008C" w:rsidP="0006008C">
      <w:pPr>
        <w:pStyle w:val="Heading6"/>
      </w:pPr>
      <w:bookmarkStart w:id="171" w:name="_Toc239162822"/>
      <w:r w:rsidRPr="003925BB">
        <w:t>Replacement Equipment</w:t>
      </w:r>
      <w:bookmarkEnd w:id="171"/>
    </w:p>
    <w:p w14:paraId="39FE5668" w14:textId="77777777" w:rsidR="0006008C" w:rsidRDefault="0006008C" w:rsidP="0006008C">
      <w:pPr>
        <w:pStyle w:val="BodyText"/>
        <w:ind w:left="720"/>
        <w:rPr>
          <w:iCs/>
          <w:szCs w:val="20"/>
        </w:rPr>
      </w:pPr>
      <w:r w:rsidRPr="003925BB">
        <w:rPr>
          <w:szCs w:val="20"/>
        </w:rPr>
        <w:t xml:space="preserve">If </w:t>
      </w:r>
      <w:r w:rsidRPr="002E0093">
        <w:rPr>
          <w:i/>
          <w:szCs w:val="20"/>
        </w:rPr>
        <w:t xml:space="preserve">we </w:t>
      </w:r>
      <w:r w:rsidRPr="003925BB">
        <w:rPr>
          <w:szCs w:val="20"/>
        </w:rPr>
        <w:t xml:space="preserve">need to repair or replace any of the equipment that </w:t>
      </w:r>
      <w:r w:rsidRPr="002E0093">
        <w:rPr>
          <w:i/>
          <w:szCs w:val="20"/>
        </w:rPr>
        <w:t xml:space="preserve">you </w:t>
      </w:r>
      <w:r w:rsidRPr="003925BB">
        <w:rPr>
          <w:szCs w:val="20"/>
        </w:rPr>
        <w:t xml:space="preserve">have purchased from </w:t>
      </w:r>
      <w:r w:rsidRPr="002E0093">
        <w:rPr>
          <w:i/>
          <w:szCs w:val="20"/>
        </w:rPr>
        <w:t xml:space="preserve">us, </w:t>
      </w:r>
      <w:r w:rsidRPr="003925BB">
        <w:rPr>
          <w:szCs w:val="20"/>
        </w:rPr>
        <w:t xml:space="preserve">outside the </w:t>
      </w:r>
      <w:r w:rsidRPr="002E0093">
        <w:rPr>
          <w:i/>
          <w:szCs w:val="20"/>
        </w:rPr>
        <w:t xml:space="preserve">warranty period, </w:t>
      </w:r>
      <w:r w:rsidRPr="002E0093">
        <w:rPr>
          <w:i/>
          <w:iCs/>
          <w:szCs w:val="20"/>
        </w:rPr>
        <w:t>we</w:t>
      </w:r>
      <w:r w:rsidRPr="002E0093">
        <w:rPr>
          <w:i/>
          <w:szCs w:val="20"/>
        </w:rPr>
        <w:t xml:space="preserve"> </w:t>
      </w:r>
      <w:r w:rsidRPr="003925BB">
        <w:rPr>
          <w:szCs w:val="20"/>
        </w:rPr>
        <w:t xml:space="preserve">may, subject to </w:t>
      </w:r>
      <w:r w:rsidRPr="002E0093">
        <w:rPr>
          <w:i/>
          <w:szCs w:val="20"/>
        </w:rPr>
        <w:t xml:space="preserve">your statutory rights as a consumer, </w:t>
      </w:r>
      <w:r w:rsidRPr="003925BB">
        <w:rPr>
          <w:szCs w:val="20"/>
        </w:rPr>
        <w:t xml:space="preserve">charge </w:t>
      </w:r>
      <w:r w:rsidRPr="002E0093">
        <w:rPr>
          <w:i/>
          <w:iCs/>
          <w:szCs w:val="20"/>
        </w:rPr>
        <w:t>you</w:t>
      </w:r>
      <w:r w:rsidRPr="003925BB">
        <w:rPr>
          <w:iCs/>
          <w:szCs w:val="20"/>
        </w:rPr>
        <w:t xml:space="preserve"> the cost of the repair or replacement cost.</w:t>
      </w:r>
    </w:p>
    <w:p w14:paraId="6D45B051" w14:textId="77777777" w:rsidR="00FE7557" w:rsidRDefault="00FE7557" w:rsidP="00FE7557">
      <w:pPr>
        <w:pStyle w:val="Heading6"/>
      </w:pPr>
      <w:bookmarkStart w:id="172" w:name="_Toc239162823"/>
      <w:r w:rsidRPr="003925BB">
        <w:t>Mercantile agent recovery fee</w:t>
      </w:r>
      <w:bookmarkEnd w:id="172"/>
    </w:p>
    <w:p w14:paraId="2589F9C8" w14:textId="77777777" w:rsidR="00FE7557" w:rsidRPr="00296A80" w:rsidRDefault="00FE7557" w:rsidP="00D0347C">
      <w:pPr>
        <w:pStyle w:val="BodyText"/>
        <w:ind w:left="720"/>
        <w:rPr>
          <w:szCs w:val="20"/>
        </w:rPr>
      </w:pPr>
      <w:r w:rsidRPr="003925BB">
        <w:rPr>
          <w:szCs w:val="20"/>
        </w:rPr>
        <w:t xml:space="preserve">If </w:t>
      </w:r>
      <w:r w:rsidRPr="002E0093">
        <w:rPr>
          <w:i/>
          <w:szCs w:val="20"/>
        </w:rPr>
        <w:t xml:space="preserve">we </w:t>
      </w:r>
      <w:r w:rsidRPr="003925BB">
        <w:rPr>
          <w:szCs w:val="20"/>
        </w:rPr>
        <w:t xml:space="preserve">engage a mercantile agent against </w:t>
      </w:r>
      <w:r w:rsidRPr="002E0093">
        <w:rPr>
          <w:i/>
          <w:szCs w:val="20"/>
        </w:rPr>
        <w:t xml:space="preserve">you </w:t>
      </w:r>
      <w:r w:rsidRPr="003925BB">
        <w:rPr>
          <w:szCs w:val="20"/>
        </w:rPr>
        <w:t xml:space="preserve">to recover money </w:t>
      </w:r>
      <w:r w:rsidRPr="002E0093">
        <w:rPr>
          <w:i/>
          <w:szCs w:val="20"/>
        </w:rPr>
        <w:t>you</w:t>
      </w:r>
      <w:r w:rsidRPr="003925BB">
        <w:rPr>
          <w:szCs w:val="20"/>
        </w:rPr>
        <w:t xml:space="preserve"> owe </w:t>
      </w:r>
      <w:r w:rsidRPr="002E0093">
        <w:rPr>
          <w:i/>
          <w:szCs w:val="20"/>
        </w:rPr>
        <w:t>us</w:t>
      </w:r>
      <w:r w:rsidRPr="003925BB">
        <w:rPr>
          <w:szCs w:val="20"/>
        </w:rPr>
        <w:t xml:space="preserve">, </w:t>
      </w:r>
      <w:r w:rsidRPr="002E0093">
        <w:rPr>
          <w:i/>
          <w:szCs w:val="20"/>
        </w:rPr>
        <w:t>we</w:t>
      </w:r>
      <w:r w:rsidRPr="003925BB">
        <w:rPr>
          <w:szCs w:val="20"/>
        </w:rPr>
        <w:t xml:space="preserve"> may charge </w:t>
      </w:r>
      <w:r w:rsidRPr="002E0093">
        <w:rPr>
          <w:i/>
          <w:szCs w:val="20"/>
        </w:rPr>
        <w:t>you</w:t>
      </w:r>
      <w:r w:rsidRPr="003925BB">
        <w:rPr>
          <w:szCs w:val="20"/>
        </w:rPr>
        <w:t xml:space="preserve"> a recovery fee of 15% of the outstanding amount.</w:t>
      </w:r>
    </w:p>
    <w:p w14:paraId="394025EE" w14:textId="77777777" w:rsidR="0006008C" w:rsidRDefault="0006008C" w:rsidP="0006008C">
      <w:pPr>
        <w:pStyle w:val="Heading6"/>
      </w:pPr>
      <w:bookmarkStart w:id="173" w:name="_Toc239162824"/>
      <w:r w:rsidRPr="003925BB">
        <w:t>Suspension fees</w:t>
      </w:r>
      <w:bookmarkEnd w:id="173"/>
    </w:p>
    <w:p w14:paraId="6CFBDEBE" w14:textId="77777777" w:rsidR="0006008C" w:rsidRDefault="0006008C" w:rsidP="0006008C">
      <w:pPr>
        <w:pStyle w:val="BodyText"/>
        <w:ind w:left="720"/>
        <w:rPr>
          <w:b/>
          <w:szCs w:val="20"/>
        </w:rPr>
      </w:pPr>
      <w:r w:rsidRPr="003925BB">
        <w:rPr>
          <w:szCs w:val="20"/>
        </w:rPr>
        <w:t xml:space="preserve">If </w:t>
      </w:r>
      <w:r w:rsidRPr="002E0093">
        <w:rPr>
          <w:i/>
          <w:szCs w:val="20"/>
        </w:rPr>
        <w:t>we</w:t>
      </w:r>
      <w:r w:rsidRPr="003925BB">
        <w:rPr>
          <w:szCs w:val="20"/>
        </w:rPr>
        <w:t xml:space="preserve"> suspend the </w:t>
      </w:r>
      <w:r w:rsidRPr="002E0093">
        <w:rPr>
          <w:i/>
          <w:szCs w:val="20"/>
        </w:rPr>
        <w:t>service</w:t>
      </w:r>
      <w:r w:rsidRPr="003925BB">
        <w:rPr>
          <w:szCs w:val="20"/>
        </w:rPr>
        <w:t xml:space="preserve">, </w:t>
      </w:r>
      <w:r w:rsidRPr="002E0093">
        <w:rPr>
          <w:i/>
          <w:szCs w:val="20"/>
        </w:rPr>
        <w:t>we</w:t>
      </w:r>
      <w:r w:rsidRPr="003925BB">
        <w:rPr>
          <w:szCs w:val="20"/>
        </w:rPr>
        <w:t xml:space="preserve"> may charge </w:t>
      </w:r>
      <w:r w:rsidRPr="002E0093">
        <w:rPr>
          <w:i/>
          <w:szCs w:val="20"/>
        </w:rPr>
        <w:t>you</w:t>
      </w:r>
      <w:r w:rsidRPr="003925BB">
        <w:rPr>
          <w:szCs w:val="20"/>
        </w:rPr>
        <w:t xml:space="preserve"> a fee of $35.</w:t>
      </w:r>
    </w:p>
    <w:p w14:paraId="159D2393" w14:textId="77777777" w:rsidR="0006008C" w:rsidRDefault="0006008C" w:rsidP="0006008C">
      <w:pPr>
        <w:pStyle w:val="Heading6"/>
      </w:pPr>
      <w:bookmarkStart w:id="174" w:name="_Toc239162825"/>
      <w:r w:rsidRPr="003925BB">
        <w:t xml:space="preserve">Replacing </w:t>
      </w:r>
      <w:r w:rsidRPr="002E0093">
        <w:rPr>
          <w:i/>
        </w:rPr>
        <w:t xml:space="preserve">your </w:t>
      </w:r>
      <w:r w:rsidRPr="003925BB">
        <w:t xml:space="preserve">Optus </w:t>
      </w:r>
      <w:r w:rsidRPr="002E0093">
        <w:rPr>
          <w:i/>
        </w:rPr>
        <w:t>SIM card</w:t>
      </w:r>
      <w:bookmarkEnd w:id="174"/>
    </w:p>
    <w:p w14:paraId="486A7E51" w14:textId="77777777" w:rsidR="0006008C" w:rsidRDefault="0006008C" w:rsidP="0006008C">
      <w:pPr>
        <w:pStyle w:val="BodyText"/>
        <w:ind w:left="720"/>
        <w:rPr>
          <w:szCs w:val="20"/>
        </w:rPr>
      </w:pPr>
      <w:r w:rsidRPr="002E0093">
        <w:rPr>
          <w:i/>
          <w:szCs w:val="20"/>
        </w:rPr>
        <w:t xml:space="preserve">We </w:t>
      </w:r>
      <w:r w:rsidRPr="003925BB">
        <w:rPr>
          <w:szCs w:val="20"/>
        </w:rPr>
        <w:t xml:space="preserve">may charge </w:t>
      </w:r>
      <w:r w:rsidRPr="00175EA9">
        <w:rPr>
          <w:i/>
          <w:szCs w:val="20"/>
        </w:rPr>
        <w:t>you</w:t>
      </w:r>
      <w:r w:rsidRPr="003925BB">
        <w:rPr>
          <w:szCs w:val="20"/>
        </w:rPr>
        <w:t xml:space="preserve"> a $38.50 charge for replacing </w:t>
      </w:r>
      <w:r w:rsidRPr="002E0093">
        <w:rPr>
          <w:i/>
          <w:szCs w:val="20"/>
        </w:rPr>
        <w:t>your Optus SIM card.</w:t>
      </w:r>
    </w:p>
    <w:p w14:paraId="387CC0F1" w14:textId="77777777" w:rsidR="0006008C" w:rsidRDefault="0006008C" w:rsidP="0006008C">
      <w:pPr>
        <w:pStyle w:val="Heading6"/>
      </w:pPr>
      <w:bookmarkStart w:id="175" w:name="_Toc239162826"/>
      <w:r w:rsidRPr="003925BB">
        <w:t>Copy of Back Bills</w:t>
      </w:r>
      <w:bookmarkEnd w:id="175"/>
    </w:p>
    <w:p w14:paraId="2502BD63" w14:textId="77777777" w:rsidR="0006008C" w:rsidRDefault="0006008C" w:rsidP="0006008C">
      <w:pPr>
        <w:pStyle w:val="BodyText"/>
        <w:ind w:left="720"/>
        <w:rPr>
          <w:szCs w:val="20"/>
        </w:rPr>
      </w:pPr>
      <w:r w:rsidRPr="003925BB">
        <w:rPr>
          <w:szCs w:val="20"/>
        </w:rPr>
        <w:t xml:space="preserve">If </w:t>
      </w:r>
      <w:r w:rsidRPr="002E0093">
        <w:rPr>
          <w:i/>
          <w:szCs w:val="20"/>
        </w:rPr>
        <w:t xml:space="preserve">you </w:t>
      </w:r>
      <w:r w:rsidRPr="003925BB">
        <w:rPr>
          <w:szCs w:val="20"/>
        </w:rPr>
        <w:t xml:space="preserve">ask </w:t>
      </w:r>
      <w:r w:rsidRPr="002E0093">
        <w:rPr>
          <w:i/>
          <w:szCs w:val="20"/>
        </w:rPr>
        <w:t xml:space="preserve">us </w:t>
      </w:r>
      <w:r w:rsidRPr="003925BB">
        <w:rPr>
          <w:szCs w:val="20"/>
        </w:rPr>
        <w:t xml:space="preserve">for another copy of one of </w:t>
      </w:r>
      <w:r w:rsidRPr="002E0093">
        <w:rPr>
          <w:i/>
          <w:szCs w:val="20"/>
        </w:rPr>
        <w:t xml:space="preserve">your </w:t>
      </w:r>
      <w:r w:rsidRPr="003925BB">
        <w:rPr>
          <w:szCs w:val="20"/>
        </w:rPr>
        <w:t xml:space="preserve">bills </w:t>
      </w:r>
      <w:r w:rsidRPr="002E0093">
        <w:rPr>
          <w:i/>
          <w:szCs w:val="20"/>
        </w:rPr>
        <w:t xml:space="preserve">we </w:t>
      </w:r>
      <w:r w:rsidRPr="003925BB">
        <w:rPr>
          <w:szCs w:val="20"/>
        </w:rPr>
        <w:t xml:space="preserve">may charge </w:t>
      </w:r>
      <w:r w:rsidRPr="00175EA9">
        <w:rPr>
          <w:i/>
          <w:szCs w:val="20"/>
        </w:rPr>
        <w:t>you</w:t>
      </w:r>
      <w:r w:rsidRPr="003925BB">
        <w:rPr>
          <w:szCs w:val="20"/>
        </w:rPr>
        <w:t xml:space="preserve"> $5.50 per copy.</w:t>
      </w:r>
    </w:p>
    <w:p w14:paraId="75283EA7" w14:textId="77777777" w:rsidR="0006008C" w:rsidRDefault="0006008C" w:rsidP="0006008C">
      <w:pPr>
        <w:pStyle w:val="Heading6"/>
      </w:pPr>
      <w:bookmarkStart w:id="176" w:name="_Toc239162827"/>
      <w:r w:rsidRPr="003925BB">
        <w:t>Equipment Delivery Fee</w:t>
      </w:r>
      <w:bookmarkEnd w:id="176"/>
    </w:p>
    <w:p w14:paraId="23F875A5" w14:textId="77777777" w:rsidR="0006008C" w:rsidRDefault="0006008C" w:rsidP="0006008C">
      <w:pPr>
        <w:pStyle w:val="BodyText"/>
        <w:ind w:left="720"/>
        <w:rPr>
          <w:szCs w:val="20"/>
        </w:rPr>
      </w:pPr>
      <w:r w:rsidRPr="003925BB">
        <w:rPr>
          <w:szCs w:val="20"/>
        </w:rPr>
        <w:t xml:space="preserve">A $9.95 modem delivery fee may apply for delivery of mobile broadband modems and equipment, purchased by </w:t>
      </w:r>
      <w:r w:rsidRPr="002E0093">
        <w:rPr>
          <w:i/>
          <w:szCs w:val="20"/>
        </w:rPr>
        <w:t>you</w:t>
      </w:r>
      <w:r w:rsidRPr="003925BB">
        <w:rPr>
          <w:szCs w:val="20"/>
        </w:rPr>
        <w:t xml:space="preserve">. </w:t>
      </w:r>
      <w:r w:rsidRPr="002E0093">
        <w:rPr>
          <w:i/>
          <w:szCs w:val="20"/>
        </w:rPr>
        <w:t>We</w:t>
      </w:r>
      <w:r w:rsidRPr="003925BB">
        <w:rPr>
          <w:szCs w:val="20"/>
        </w:rPr>
        <w:t xml:space="preserve"> will not charge </w:t>
      </w:r>
      <w:r w:rsidRPr="002E0093">
        <w:rPr>
          <w:i/>
          <w:szCs w:val="20"/>
        </w:rPr>
        <w:t>you</w:t>
      </w:r>
      <w:r w:rsidRPr="003925BB">
        <w:rPr>
          <w:szCs w:val="20"/>
        </w:rPr>
        <w:t xml:space="preserve"> the delivery fee if </w:t>
      </w:r>
      <w:r w:rsidRPr="002E0093">
        <w:rPr>
          <w:i/>
          <w:szCs w:val="20"/>
        </w:rPr>
        <w:t>we</w:t>
      </w:r>
      <w:r w:rsidRPr="003925BB">
        <w:rPr>
          <w:szCs w:val="20"/>
        </w:rPr>
        <w:t xml:space="preserve"> are replacing or repairing the modem under warranty or if </w:t>
      </w:r>
      <w:r w:rsidRPr="002E0093">
        <w:rPr>
          <w:i/>
          <w:szCs w:val="20"/>
        </w:rPr>
        <w:t>you</w:t>
      </w:r>
      <w:r w:rsidRPr="003925BB">
        <w:rPr>
          <w:szCs w:val="20"/>
        </w:rPr>
        <w:t xml:space="preserve"> are purchasing it from a store.</w:t>
      </w:r>
    </w:p>
    <w:p w14:paraId="0DC600DA" w14:textId="77777777" w:rsidR="001908C9" w:rsidRPr="00296A80" w:rsidRDefault="001908C9" w:rsidP="00D0347C"/>
    <w:p w14:paraId="001B70BC" w14:textId="77777777" w:rsidR="003925BB" w:rsidRDefault="001908C9">
      <w:pPr>
        <w:pStyle w:val="Heading4"/>
      </w:pPr>
      <w:bookmarkStart w:id="177" w:name="_Toc239162828"/>
      <w:r>
        <w:t>Other C</w:t>
      </w:r>
      <w:r w:rsidR="00EE6448" w:rsidRPr="003925BB">
        <w:t>harges</w:t>
      </w:r>
      <w:bookmarkEnd w:id="168"/>
      <w:r w:rsidR="008252FF">
        <w:t xml:space="preserve"> (Plans prior to </w:t>
      </w:r>
      <w:r w:rsidR="00050E97">
        <w:t>30</w:t>
      </w:r>
      <w:r w:rsidR="003F5D97">
        <w:t xml:space="preserve"> August 2021)</w:t>
      </w:r>
      <w:bookmarkEnd w:id="177"/>
    </w:p>
    <w:p w14:paraId="37C07EFD" w14:textId="77777777" w:rsidR="003925BB" w:rsidRDefault="003925BB" w:rsidP="00EE6448">
      <w:pPr>
        <w:pStyle w:val="Heading6"/>
      </w:pPr>
      <w:bookmarkStart w:id="178" w:name="_Toc30573721"/>
      <w:bookmarkStart w:id="179" w:name="_Toc239162829"/>
      <w:r w:rsidRPr="002E0093">
        <w:rPr>
          <w:i/>
        </w:rPr>
        <w:t>Roaming</w:t>
      </w:r>
      <w:r w:rsidRPr="003925BB">
        <w:t xml:space="preserve"> charges</w:t>
      </w:r>
      <w:bookmarkEnd w:id="178"/>
      <w:bookmarkEnd w:id="179"/>
    </w:p>
    <w:p w14:paraId="6ED48D92" w14:textId="77777777" w:rsidR="00FD3F5D" w:rsidRDefault="00FD3F5D" w:rsidP="00FD3F5D">
      <w:pPr>
        <w:pStyle w:val="BodyText"/>
        <w:ind w:left="720"/>
        <w:rPr>
          <w:szCs w:val="20"/>
        </w:rPr>
      </w:pPr>
      <w:r w:rsidRPr="003925BB">
        <w:rPr>
          <w:szCs w:val="20"/>
        </w:rPr>
        <w:t xml:space="preserve">International Roaming is available by contacting </w:t>
      </w:r>
      <w:r w:rsidRPr="002E0093">
        <w:rPr>
          <w:i/>
          <w:szCs w:val="20"/>
        </w:rPr>
        <w:t xml:space="preserve">us. </w:t>
      </w:r>
      <w:r w:rsidRPr="003925BB">
        <w:rPr>
          <w:szCs w:val="20"/>
        </w:rPr>
        <w:t xml:space="preserve">For a complete list of international destinations, visit </w:t>
      </w:r>
      <w:hyperlink r:id="rId154" w:history="1">
        <w:r w:rsidR="001200D8" w:rsidRPr="00992E42">
          <w:rPr>
            <w:rStyle w:val="Hyperlink"/>
            <w:lang w:eastAsia="en-AU"/>
          </w:rPr>
          <w:t>optus.com.au/roam</w:t>
        </w:r>
      </w:hyperlink>
    </w:p>
    <w:p w14:paraId="6B480436" w14:textId="77777777" w:rsidR="003925BB" w:rsidRDefault="003925BB" w:rsidP="00EE6448">
      <w:pPr>
        <w:pStyle w:val="BodyText"/>
        <w:ind w:left="720"/>
        <w:rPr>
          <w:szCs w:val="20"/>
        </w:rPr>
      </w:pPr>
      <w:r w:rsidRPr="003925BB">
        <w:rPr>
          <w:szCs w:val="20"/>
        </w:rPr>
        <w:t xml:space="preserve">Please note that where </w:t>
      </w:r>
      <w:r w:rsidRPr="002E0093">
        <w:rPr>
          <w:i/>
          <w:szCs w:val="20"/>
        </w:rPr>
        <w:t xml:space="preserve">you </w:t>
      </w:r>
      <w:r w:rsidRPr="003925BB">
        <w:rPr>
          <w:szCs w:val="20"/>
        </w:rPr>
        <w:t xml:space="preserve">use the </w:t>
      </w:r>
      <w:r w:rsidRPr="002E0093">
        <w:rPr>
          <w:i/>
          <w:szCs w:val="20"/>
        </w:rPr>
        <w:t xml:space="preserve">service </w:t>
      </w:r>
      <w:r w:rsidRPr="003925BB">
        <w:rPr>
          <w:szCs w:val="20"/>
        </w:rPr>
        <w:t xml:space="preserve">for </w:t>
      </w:r>
      <w:r w:rsidRPr="002E0093">
        <w:rPr>
          <w:i/>
          <w:szCs w:val="20"/>
        </w:rPr>
        <w:t xml:space="preserve">roaming, </w:t>
      </w:r>
      <w:r w:rsidRPr="003925BB">
        <w:rPr>
          <w:szCs w:val="20"/>
        </w:rPr>
        <w:t xml:space="preserve">that usage is not included in </w:t>
      </w:r>
      <w:r w:rsidRPr="002E0093">
        <w:rPr>
          <w:i/>
          <w:szCs w:val="20"/>
        </w:rPr>
        <w:t>your pricing plan data allowance</w:t>
      </w:r>
      <w:r w:rsidRPr="003925BB">
        <w:rPr>
          <w:szCs w:val="20"/>
        </w:rPr>
        <w:t>.</w:t>
      </w:r>
    </w:p>
    <w:p w14:paraId="44D6744B" w14:textId="77777777" w:rsidR="003925BB" w:rsidRDefault="003925BB" w:rsidP="00EE6448">
      <w:pPr>
        <w:pStyle w:val="BodyText"/>
        <w:ind w:left="720"/>
        <w:rPr>
          <w:b/>
          <w:szCs w:val="20"/>
        </w:rPr>
      </w:pPr>
      <w:r w:rsidRPr="003925BB">
        <w:rPr>
          <w:szCs w:val="20"/>
        </w:rPr>
        <w:t xml:space="preserve">Please refer to </w:t>
      </w:r>
      <w:r w:rsidRPr="002E0093">
        <w:rPr>
          <w:i/>
          <w:szCs w:val="20"/>
        </w:rPr>
        <w:t>Appendix Y (Value Added Service Features)</w:t>
      </w:r>
      <w:r w:rsidRPr="003925BB">
        <w:rPr>
          <w:szCs w:val="20"/>
        </w:rPr>
        <w:t xml:space="preserve"> for details of </w:t>
      </w:r>
      <w:r w:rsidRPr="002E0093">
        <w:rPr>
          <w:i/>
          <w:szCs w:val="20"/>
        </w:rPr>
        <w:t xml:space="preserve">roaming </w:t>
      </w:r>
      <w:r w:rsidRPr="003925BB">
        <w:rPr>
          <w:szCs w:val="20"/>
        </w:rPr>
        <w:t xml:space="preserve">charges that will apply if </w:t>
      </w:r>
      <w:r w:rsidRPr="002E0093">
        <w:rPr>
          <w:i/>
          <w:szCs w:val="20"/>
        </w:rPr>
        <w:t xml:space="preserve">you </w:t>
      </w:r>
      <w:r w:rsidRPr="003925BB">
        <w:rPr>
          <w:szCs w:val="20"/>
        </w:rPr>
        <w:t xml:space="preserve">use the </w:t>
      </w:r>
      <w:r w:rsidRPr="002E0093">
        <w:rPr>
          <w:i/>
          <w:szCs w:val="20"/>
        </w:rPr>
        <w:t xml:space="preserve">service </w:t>
      </w:r>
      <w:r w:rsidRPr="003925BB">
        <w:rPr>
          <w:szCs w:val="20"/>
        </w:rPr>
        <w:t xml:space="preserve">in an overseas location covered by the network of one of </w:t>
      </w:r>
      <w:r w:rsidRPr="002E0093">
        <w:rPr>
          <w:i/>
          <w:szCs w:val="20"/>
        </w:rPr>
        <w:t xml:space="preserve">our roaming </w:t>
      </w:r>
      <w:r w:rsidRPr="003925BB">
        <w:rPr>
          <w:szCs w:val="20"/>
        </w:rPr>
        <w:t>partners.</w:t>
      </w:r>
    </w:p>
    <w:p w14:paraId="723831A4" w14:textId="77777777" w:rsidR="003925BB" w:rsidRDefault="003925BB" w:rsidP="00EE6448">
      <w:pPr>
        <w:pStyle w:val="Heading6"/>
      </w:pPr>
      <w:bookmarkStart w:id="180" w:name="_Toc30573722"/>
      <w:bookmarkStart w:id="181" w:name="_Toc239162830"/>
      <w:r w:rsidRPr="003925BB">
        <w:t>Replacement Equipment</w:t>
      </w:r>
      <w:bookmarkEnd w:id="180"/>
      <w:bookmarkEnd w:id="181"/>
    </w:p>
    <w:p w14:paraId="70D55CF5" w14:textId="77777777" w:rsidR="003925BB" w:rsidRDefault="003925BB" w:rsidP="00EE6448">
      <w:pPr>
        <w:pStyle w:val="BodyText"/>
        <w:ind w:left="720"/>
        <w:rPr>
          <w:iCs/>
          <w:szCs w:val="20"/>
        </w:rPr>
      </w:pPr>
      <w:r w:rsidRPr="003925BB">
        <w:rPr>
          <w:szCs w:val="20"/>
        </w:rPr>
        <w:t xml:space="preserve">If </w:t>
      </w:r>
      <w:r w:rsidRPr="002E0093">
        <w:rPr>
          <w:i/>
          <w:szCs w:val="20"/>
        </w:rPr>
        <w:t xml:space="preserve">we </w:t>
      </w:r>
      <w:r w:rsidRPr="003925BB">
        <w:rPr>
          <w:szCs w:val="20"/>
        </w:rPr>
        <w:t xml:space="preserve">need to repair or replace any of the equipment that </w:t>
      </w:r>
      <w:r w:rsidRPr="002E0093">
        <w:rPr>
          <w:i/>
          <w:szCs w:val="20"/>
        </w:rPr>
        <w:t xml:space="preserve">you </w:t>
      </w:r>
      <w:r w:rsidRPr="003925BB">
        <w:rPr>
          <w:szCs w:val="20"/>
        </w:rPr>
        <w:t xml:space="preserve">have purchased from </w:t>
      </w:r>
      <w:r w:rsidRPr="002E0093">
        <w:rPr>
          <w:i/>
          <w:szCs w:val="20"/>
        </w:rPr>
        <w:t xml:space="preserve">us, </w:t>
      </w:r>
      <w:r w:rsidRPr="003925BB">
        <w:rPr>
          <w:szCs w:val="20"/>
        </w:rPr>
        <w:t xml:space="preserve">outside the </w:t>
      </w:r>
      <w:r w:rsidRPr="002E0093">
        <w:rPr>
          <w:i/>
          <w:szCs w:val="20"/>
        </w:rPr>
        <w:t xml:space="preserve">warranty period, </w:t>
      </w:r>
      <w:r w:rsidRPr="002E0093">
        <w:rPr>
          <w:i/>
          <w:iCs/>
          <w:szCs w:val="20"/>
        </w:rPr>
        <w:t>we</w:t>
      </w:r>
      <w:r w:rsidRPr="002E0093">
        <w:rPr>
          <w:i/>
          <w:szCs w:val="20"/>
        </w:rPr>
        <w:t xml:space="preserve"> </w:t>
      </w:r>
      <w:r w:rsidRPr="003925BB">
        <w:rPr>
          <w:szCs w:val="20"/>
        </w:rPr>
        <w:t xml:space="preserve">may, subject to </w:t>
      </w:r>
      <w:r w:rsidRPr="002E0093">
        <w:rPr>
          <w:i/>
          <w:szCs w:val="20"/>
        </w:rPr>
        <w:t xml:space="preserve">your statutory rights as a consumer, </w:t>
      </w:r>
      <w:r w:rsidRPr="003925BB">
        <w:rPr>
          <w:szCs w:val="20"/>
        </w:rPr>
        <w:t xml:space="preserve">charge </w:t>
      </w:r>
      <w:r w:rsidRPr="002E0093">
        <w:rPr>
          <w:i/>
          <w:iCs/>
          <w:szCs w:val="20"/>
        </w:rPr>
        <w:t>you</w:t>
      </w:r>
      <w:r w:rsidRPr="003925BB">
        <w:rPr>
          <w:iCs/>
          <w:szCs w:val="20"/>
        </w:rPr>
        <w:t xml:space="preserve"> the cost of the repair or replacement cost.</w:t>
      </w:r>
    </w:p>
    <w:p w14:paraId="445C10EC" w14:textId="77777777" w:rsidR="003925BB" w:rsidRDefault="003925BB" w:rsidP="00103647">
      <w:pPr>
        <w:pStyle w:val="Heading6"/>
        <w:keepNext/>
      </w:pPr>
      <w:bookmarkStart w:id="182" w:name="_Toc30573723"/>
      <w:bookmarkStart w:id="183" w:name="_Toc239162831"/>
      <w:r w:rsidRPr="003925BB">
        <w:lastRenderedPageBreak/>
        <w:t>Late Or Non-Payment Fees And Charges</w:t>
      </w:r>
      <w:bookmarkEnd w:id="182"/>
      <w:bookmarkEnd w:id="183"/>
    </w:p>
    <w:p w14:paraId="1B02198F" w14:textId="77777777" w:rsidR="003925BB" w:rsidRDefault="003925BB" w:rsidP="00EE6448">
      <w:pPr>
        <w:pStyle w:val="Heading7"/>
      </w:pPr>
      <w:r w:rsidRPr="003925BB">
        <w:t xml:space="preserve">If </w:t>
      </w:r>
      <w:r w:rsidRPr="002E0093">
        <w:rPr>
          <w:i/>
        </w:rPr>
        <w:t xml:space="preserve">you </w:t>
      </w:r>
      <w:r w:rsidRPr="003925BB">
        <w:t xml:space="preserve">do not pay all amounts </w:t>
      </w:r>
      <w:r w:rsidRPr="002E0093">
        <w:rPr>
          <w:i/>
        </w:rPr>
        <w:t xml:space="preserve">you </w:t>
      </w:r>
      <w:r w:rsidRPr="003925BB">
        <w:t xml:space="preserve">owe </w:t>
      </w:r>
      <w:r w:rsidRPr="002E0093">
        <w:rPr>
          <w:i/>
        </w:rPr>
        <w:t xml:space="preserve">us </w:t>
      </w:r>
      <w:r w:rsidRPr="003925BB">
        <w:t xml:space="preserve">by the date the payment is due, </w:t>
      </w:r>
      <w:r w:rsidRPr="002E0093">
        <w:rPr>
          <w:i/>
        </w:rPr>
        <w:t>we</w:t>
      </w:r>
      <w:r w:rsidRPr="003925BB">
        <w:t xml:space="preserve"> may charge </w:t>
      </w:r>
      <w:r w:rsidRPr="002E0093">
        <w:rPr>
          <w:i/>
        </w:rPr>
        <w:t xml:space="preserve">you </w:t>
      </w:r>
      <w:r w:rsidRPr="003925BB">
        <w:t>a late fee of:</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6"/>
        <w:gridCol w:w="3876"/>
      </w:tblGrid>
      <w:tr w:rsidR="003925BB" w14:paraId="2CD66A23" w14:textId="77777777" w:rsidTr="00653584">
        <w:trPr>
          <w:tblHeader/>
        </w:trPr>
        <w:tc>
          <w:tcPr>
            <w:tcW w:w="3966" w:type="dxa"/>
          </w:tcPr>
          <w:p w14:paraId="3A9B4509" w14:textId="77777777" w:rsidR="003925BB" w:rsidRPr="00EE6448" w:rsidRDefault="003925BB" w:rsidP="00EE6448">
            <w:pPr>
              <w:pStyle w:val="BodyText"/>
              <w:spacing w:before="100" w:after="100"/>
              <w:jc w:val="center"/>
              <w:rPr>
                <w:b/>
              </w:rPr>
            </w:pPr>
            <w:r w:rsidRPr="00EE6448">
              <w:rPr>
                <w:b/>
              </w:rPr>
              <w:t>Unpaid Amount</w:t>
            </w:r>
          </w:p>
        </w:tc>
        <w:tc>
          <w:tcPr>
            <w:tcW w:w="3876" w:type="dxa"/>
          </w:tcPr>
          <w:p w14:paraId="71B44C0C" w14:textId="77777777" w:rsidR="003925BB" w:rsidRPr="00EE6448" w:rsidRDefault="003925BB" w:rsidP="00EE6448">
            <w:pPr>
              <w:pStyle w:val="BodyText"/>
              <w:spacing w:before="100" w:after="100"/>
              <w:jc w:val="center"/>
              <w:rPr>
                <w:b/>
              </w:rPr>
            </w:pPr>
            <w:r w:rsidRPr="00EE6448">
              <w:rPr>
                <w:b/>
              </w:rPr>
              <w:t>Late Fee</w:t>
            </w:r>
          </w:p>
        </w:tc>
      </w:tr>
      <w:tr w:rsidR="003925BB" w14:paraId="6C005AAB" w14:textId="77777777" w:rsidTr="00653584">
        <w:tc>
          <w:tcPr>
            <w:tcW w:w="3966" w:type="dxa"/>
          </w:tcPr>
          <w:p w14:paraId="38B28B45" w14:textId="77777777" w:rsidR="003925BB" w:rsidRDefault="003925BB" w:rsidP="00EE6448">
            <w:pPr>
              <w:pStyle w:val="BodyText"/>
              <w:spacing w:before="100" w:after="100"/>
            </w:pPr>
            <w:r w:rsidRPr="003925BB">
              <w:t>More than $50 but less than $100</w:t>
            </w:r>
          </w:p>
        </w:tc>
        <w:tc>
          <w:tcPr>
            <w:tcW w:w="3876" w:type="dxa"/>
          </w:tcPr>
          <w:p w14:paraId="3495A5A4" w14:textId="77777777" w:rsidR="003925BB" w:rsidRDefault="003925BB" w:rsidP="00EE6448">
            <w:pPr>
              <w:pStyle w:val="BodyText"/>
              <w:spacing w:before="100" w:after="100"/>
            </w:pPr>
            <w:r w:rsidRPr="003925BB">
              <w:t>$15 (no GST payable)</w:t>
            </w:r>
          </w:p>
        </w:tc>
      </w:tr>
      <w:tr w:rsidR="003925BB" w14:paraId="6D3C018D" w14:textId="77777777" w:rsidTr="00653584">
        <w:tc>
          <w:tcPr>
            <w:tcW w:w="3966" w:type="dxa"/>
          </w:tcPr>
          <w:p w14:paraId="64A34702" w14:textId="77777777" w:rsidR="003925BB" w:rsidRDefault="003925BB" w:rsidP="00EE6448">
            <w:pPr>
              <w:pStyle w:val="BodyText"/>
              <w:spacing w:before="100" w:after="100"/>
            </w:pPr>
            <w:r w:rsidRPr="003925BB">
              <w:t>$100 or more</w:t>
            </w:r>
          </w:p>
        </w:tc>
        <w:tc>
          <w:tcPr>
            <w:tcW w:w="3876" w:type="dxa"/>
          </w:tcPr>
          <w:p w14:paraId="66E7FF5A" w14:textId="77777777" w:rsidR="003925BB" w:rsidRDefault="003925BB" w:rsidP="00EE6448">
            <w:pPr>
              <w:pStyle w:val="BodyText"/>
              <w:spacing w:before="100" w:after="100"/>
            </w:pPr>
            <w:r w:rsidRPr="003925BB">
              <w:t xml:space="preserve">$15 plus 2% above the prime lending rate charged to </w:t>
            </w:r>
            <w:r w:rsidRPr="002E0093">
              <w:rPr>
                <w:i/>
              </w:rPr>
              <w:t>us</w:t>
            </w:r>
            <w:r w:rsidRPr="003925BB">
              <w:t xml:space="preserve"> by </w:t>
            </w:r>
            <w:r w:rsidRPr="002E0093">
              <w:rPr>
                <w:i/>
              </w:rPr>
              <w:t xml:space="preserve">our </w:t>
            </w:r>
            <w:r w:rsidRPr="003925BB">
              <w:t>principal banker calculated at a daily rate on the unpaid amount above $100 (including any late fees already incurred).</w:t>
            </w:r>
          </w:p>
        </w:tc>
      </w:tr>
    </w:tbl>
    <w:p w14:paraId="3214609B" w14:textId="77777777" w:rsidR="003925BB" w:rsidRDefault="003925BB" w:rsidP="00EE6448">
      <w:pPr>
        <w:pStyle w:val="BodyText"/>
      </w:pPr>
    </w:p>
    <w:p w14:paraId="52CAE0D1" w14:textId="77777777" w:rsidR="003925BB" w:rsidRDefault="003925BB" w:rsidP="00EE6448">
      <w:pPr>
        <w:pStyle w:val="Heading7"/>
      </w:pPr>
      <w:r w:rsidRPr="003925BB">
        <w:t xml:space="preserve">Before </w:t>
      </w:r>
      <w:r w:rsidRPr="002E0093">
        <w:rPr>
          <w:i/>
        </w:rPr>
        <w:t>we</w:t>
      </w:r>
      <w:r w:rsidRPr="003925BB">
        <w:t xml:space="preserve"> charge </w:t>
      </w:r>
      <w:r w:rsidRPr="002E0093">
        <w:rPr>
          <w:i/>
        </w:rPr>
        <w:t>you</w:t>
      </w:r>
      <w:r w:rsidRPr="003925BB">
        <w:t xml:space="preserve"> a late fee, </w:t>
      </w:r>
      <w:r w:rsidRPr="002E0093">
        <w:rPr>
          <w:i/>
        </w:rPr>
        <w:t>we</w:t>
      </w:r>
      <w:r w:rsidRPr="003925BB">
        <w:t xml:space="preserve"> will remind </w:t>
      </w:r>
      <w:r w:rsidRPr="002E0093">
        <w:rPr>
          <w:i/>
        </w:rPr>
        <w:t>you</w:t>
      </w:r>
      <w:r w:rsidRPr="003925BB">
        <w:t xml:space="preserve"> on </w:t>
      </w:r>
      <w:r w:rsidRPr="002E0093">
        <w:rPr>
          <w:i/>
        </w:rPr>
        <w:t>your</w:t>
      </w:r>
      <w:r w:rsidRPr="003925BB">
        <w:t xml:space="preserve"> bill (and/or otherwise) that </w:t>
      </w:r>
      <w:r w:rsidRPr="002E0093">
        <w:rPr>
          <w:i/>
        </w:rPr>
        <w:t>you</w:t>
      </w:r>
      <w:r w:rsidRPr="003925BB">
        <w:t xml:space="preserve"> have not paid all amounts </w:t>
      </w:r>
      <w:r w:rsidRPr="002E0093">
        <w:rPr>
          <w:i/>
        </w:rPr>
        <w:t>you</w:t>
      </w:r>
      <w:r w:rsidRPr="003925BB">
        <w:t xml:space="preserve"> owe </w:t>
      </w:r>
      <w:r w:rsidR="00175EA9" w:rsidRPr="00175EA9">
        <w:rPr>
          <w:i/>
        </w:rPr>
        <w:t>us</w:t>
      </w:r>
      <w:r w:rsidRPr="003925BB">
        <w:t xml:space="preserve"> by the date that payment was due.</w:t>
      </w:r>
    </w:p>
    <w:p w14:paraId="4C1F88D8" w14:textId="77777777" w:rsidR="003925BB" w:rsidRDefault="003925BB" w:rsidP="00EE6448">
      <w:pPr>
        <w:pStyle w:val="Heading7"/>
      </w:pPr>
      <w:r w:rsidRPr="003925BB">
        <w:t xml:space="preserve">If </w:t>
      </w:r>
      <w:r w:rsidRPr="002E0093">
        <w:rPr>
          <w:i/>
        </w:rPr>
        <w:t>you</w:t>
      </w:r>
      <w:r w:rsidRPr="003925BB">
        <w:t xml:space="preserve"> still do not pay enough to reduce the balance of </w:t>
      </w:r>
      <w:r w:rsidRPr="002E0093">
        <w:rPr>
          <w:i/>
        </w:rPr>
        <w:t>your</w:t>
      </w:r>
      <w:r w:rsidRPr="003925BB">
        <w:t xml:space="preserve"> ongoing charges below $50 (including any new usage charges) by the due date of payment of </w:t>
      </w:r>
      <w:r w:rsidRPr="002E0093">
        <w:rPr>
          <w:i/>
        </w:rPr>
        <w:t>your</w:t>
      </w:r>
      <w:r w:rsidRPr="003925BB">
        <w:t xml:space="preserve"> next bill, </w:t>
      </w:r>
      <w:r w:rsidRPr="002E0093">
        <w:rPr>
          <w:i/>
        </w:rPr>
        <w:t>we</w:t>
      </w:r>
      <w:r w:rsidRPr="003925BB">
        <w:t xml:space="preserve"> will charge </w:t>
      </w:r>
      <w:r w:rsidRPr="002E0093">
        <w:rPr>
          <w:i/>
        </w:rPr>
        <w:t>you</w:t>
      </w:r>
      <w:r w:rsidRPr="003925BB">
        <w:t xml:space="preserve"> a late fee.</w:t>
      </w:r>
    </w:p>
    <w:p w14:paraId="70D194EB" w14:textId="77777777" w:rsidR="003925BB" w:rsidRDefault="003925BB" w:rsidP="00EE6448">
      <w:pPr>
        <w:pStyle w:val="Heading7"/>
      </w:pPr>
      <w:r w:rsidRPr="003925BB">
        <w:t xml:space="preserve">If </w:t>
      </w:r>
      <w:r w:rsidRPr="002E0093">
        <w:rPr>
          <w:i/>
        </w:rPr>
        <w:t xml:space="preserve">you </w:t>
      </w:r>
      <w:r w:rsidRPr="003925BB">
        <w:t xml:space="preserve">are a </w:t>
      </w:r>
      <w:r w:rsidRPr="002E0093">
        <w:rPr>
          <w:i/>
        </w:rPr>
        <w:t xml:space="preserve">small or medium business customer, </w:t>
      </w:r>
      <w:r w:rsidRPr="003925BB">
        <w:t xml:space="preserve">and </w:t>
      </w:r>
      <w:r w:rsidRPr="002E0093">
        <w:rPr>
          <w:i/>
        </w:rPr>
        <w:t>we</w:t>
      </w:r>
      <w:r w:rsidRPr="003925BB">
        <w:t xml:space="preserve"> still do not receive payment from </w:t>
      </w:r>
      <w:r w:rsidRPr="002E0093">
        <w:rPr>
          <w:i/>
        </w:rPr>
        <w:t>you</w:t>
      </w:r>
      <w:r w:rsidRPr="003925BB">
        <w:t xml:space="preserve"> by the due date of payment of </w:t>
      </w:r>
      <w:r w:rsidRPr="002E0093">
        <w:rPr>
          <w:i/>
        </w:rPr>
        <w:t>your</w:t>
      </w:r>
      <w:r w:rsidRPr="003925BB">
        <w:t xml:space="preserve"> next bill, </w:t>
      </w:r>
      <w:r w:rsidRPr="002E0093">
        <w:rPr>
          <w:i/>
        </w:rPr>
        <w:t>we</w:t>
      </w:r>
      <w:r w:rsidRPr="003925BB">
        <w:t xml:space="preserve"> will, without further reminder, charge </w:t>
      </w:r>
      <w:r w:rsidRPr="002E0093">
        <w:rPr>
          <w:i/>
        </w:rPr>
        <w:t>you</w:t>
      </w:r>
      <w:r w:rsidRPr="003925BB">
        <w:t xml:space="preserve"> the late fee again.</w:t>
      </w:r>
    </w:p>
    <w:p w14:paraId="334ADC08" w14:textId="77777777" w:rsidR="003925BB" w:rsidRDefault="003925BB" w:rsidP="001B1A7E">
      <w:pPr>
        <w:pStyle w:val="Heading6"/>
      </w:pPr>
      <w:bookmarkStart w:id="184" w:name="_Toc30573724"/>
      <w:bookmarkStart w:id="185" w:name="_Toc239162832"/>
      <w:r w:rsidRPr="003925BB">
        <w:t>Paper invoice fee</w:t>
      </w:r>
      <w:bookmarkEnd w:id="184"/>
      <w:bookmarkEnd w:id="185"/>
    </w:p>
    <w:p w14:paraId="59E7DEAB" w14:textId="77777777" w:rsidR="003925BB" w:rsidRDefault="003925BB" w:rsidP="00EE6448">
      <w:pPr>
        <w:pStyle w:val="BodyText"/>
        <w:ind w:left="720"/>
      </w:pPr>
      <w:r w:rsidRPr="003925BB">
        <w:t xml:space="preserve">If </w:t>
      </w:r>
      <w:r w:rsidRPr="002E0093">
        <w:rPr>
          <w:i/>
        </w:rPr>
        <w:t xml:space="preserve">we </w:t>
      </w:r>
      <w:r w:rsidRPr="003925BB">
        <w:t xml:space="preserve">have advised </w:t>
      </w:r>
      <w:r w:rsidRPr="002E0093">
        <w:rPr>
          <w:i/>
        </w:rPr>
        <w:t xml:space="preserve">you </w:t>
      </w:r>
      <w:r w:rsidRPr="003925BB">
        <w:t xml:space="preserve">that online billing is available to </w:t>
      </w:r>
      <w:r w:rsidRPr="002E0093">
        <w:rPr>
          <w:i/>
        </w:rPr>
        <w:t xml:space="preserve">you, </w:t>
      </w:r>
      <w:r w:rsidRPr="003925BB">
        <w:t xml:space="preserve">and </w:t>
      </w:r>
      <w:r w:rsidRPr="002E0093">
        <w:rPr>
          <w:i/>
        </w:rPr>
        <w:t xml:space="preserve">you </w:t>
      </w:r>
      <w:r w:rsidRPr="003925BB">
        <w:t xml:space="preserve">choose to continue to receive a paper bill posted to </w:t>
      </w:r>
      <w:r w:rsidRPr="002E0093">
        <w:rPr>
          <w:i/>
        </w:rPr>
        <w:t xml:space="preserve">you, you </w:t>
      </w:r>
      <w:r w:rsidR="004667C7">
        <w:t xml:space="preserve">may </w:t>
      </w:r>
      <w:r w:rsidRPr="003925BB">
        <w:t>be charged a paper invoice fee of $2.20</w:t>
      </w:r>
      <w:r w:rsidRPr="002E0093">
        <w:rPr>
          <w:i/>
        </w:rPr>
        <w:t>.</w:t>
      </w:r>
      <w:r w:rsidRPr="003925BB">
        <w:t xml:space="preserve"> For further information, please see: </w:t>
      </w:r>
      <w:hyperlink r:id="rId155" w:history="1">
        <w:r w:rsidRPr="00233A52">
          <w:rPr>
            <w:rStyle w:val="Hyperlink"/>
            <w:i w:val="0"/>
          </w:rPr>
          <w:t>www.optus.com.au/myaccount</w:t>
        </w:r>
      </w:hyperlink>
      <w:r w:rsidRPr="003925BB">
        <w:t>.</w:t>
      </w:r>
    </w:p>
    <w:p w14:paraId="2F563611" w14:textId="77777777" w:rsidR="003925BB" w:rsidRDefault="003925BB" w:rsidP="00EE6448">
      <w:pPr>
        <w:pStyle w:val="BodyText"/>
        <w:ind w:left="720"/>
      </w:pPr>
      <w:r w:rsidRPr="003925BB">
        <w:t>Existing customers will be charged a pa</w:t>
      </w:r>
      <w:r w:rsidR="001B1A7E">
        <w:t>per invoice fee of $2.20 from 1 </w:t>
      </w:r>
      <w:r w:rsidRPr="003925BB">
        <w:t>April</w:t>
      </w:r>
      <w:r w:rsidR="001B1A7E">
        <w:t> </w:t>
      </w:r>
      <w:r w:rsidRPr="003925BB">
        <w:t>2009.</w:t>
      </w:r>
    </w:p>
    <w:p w14:paraId="38867739" w14:textId="77777777" w:rsidR="003925BB" w:rsidRPr="00B87A64" w:rsidRDefault="003925BB" w:rsidP="001B1A7E">
      <w:pPr>
        <w:pStyle w:val="Heading6"/>
      </w:pPr>
      <w:bookmarkStart w:id="186" w:name="_Toc30573726"/>
      <w:bookmarkStart w:id="187" w:name="_Toc239162834"/>
      <w:r w:rsidRPr="00B87A64">
        <w:t>Payments made through an Australia Post outlet</w:t>
      </w:r>
      <w:bookmarkEnd w:id="186"/>
      <w:bookmarkEnd w:id="187"/>
    </w:p>
    <w:p w14:paraId="19988E64" w14:textId="77777777" w:rsidR="003925BB" w:rsidRDefault="003925BB" w:rsidP="001B1A7E">
      <w:pPr>
        <w:pStyle w:val="BodyText"/>
        <w:ind w:left="720"/>
        <w:rPr>
          <w:szCs w:val="20"/>
        </w:rPr>
      </w:pPr>
      <w:r w:rsidRPr="00B87A64">
        <w:rPr>
          <w:szCs w:val="20"/>
        </w:rPr>
        <w:t xml:space="preserve">If </w:t>
      </w:r>
      <w:r w:rsidRPr="00B87A64">
        <w:rPr>
          <w:i/>
          <w:szCs w:val="20"/>
        </w:rPr>
        <w:t xml:space="preserve">you </w:t>
      </w:r>
      <w:r w:rsidRPr="00B87A64">
        <w:rPr>
          <w:szCs w:val="20"/>
        </w:rPr>
        <w:t xml:space="preserve">pay </w:t>
      </w:r>
      <w:r w:rsidRPr="00B87A64">
        <w:rPr>
          <w:i/>
          <w:szCs w:val="20"/>
        </w:rPr>
        <w:t xml:space="preserve">your </w:t>
      </w:r>
      <w:r w:rsidRPr="00B87A64">
        <w:rPr>
          <w:szCs w:val="20"/>
        </w:rPr>
        <w:t xml:space="preserve">account at an Australia Post outlet </w:t>
      </w:r>
      <w:r w:rsidRPr="00B87A64">
        <w:t>or via POSTbillpay®,</w:t>
      </w:r>
      <w:r w:rsidRPr="00B87A64">
        <w:rPr>
          <w:szCs w:val="20"/>
        </w:rPr>
        <w:t xml:space="preserve"> </w:t>
      </w:r>
      <w:r w:rsidRPr="00B87A64">
        <w:rPr>
          <w:i/>
          <w:szCs w:val="20"/>
        </w:rPr>
        <w:t xml:space="preserve">you </w:t>
      </w:r>
      <w:r w:rsidRPr="00B87A64">
        <w:rPr>
          <w:szCs w:val="20"/>
        </w:rPr>
        <w:t>will be charged an account processing fee of $</w:t>
      </w:r>
      <w:r w:rsidR="00F3343A" w:rsidRPr="00B87A64">
        <w:rPr>
          <w:szCs w:val="20"/>
        </w:rPr>
        <w:t>3.72</w:t>
      </w:r>
      <w:r w:rsidR="006A5E87">
        <w:rPr>
          <w:szCs w:val="20"/>
        </w:rPr>
        <w:t xml:space="preserve"> (including GST)</w:t>
      </w:r>
      <w:r w:rsidRPr="00B87A64">
        <w:rPr>
          <w:szCs w:val="20"/>
        </w:rPr>
        <w:t>.</w:t>
      </w:r>
    </w:p>
    <w:p w14:paraId="0C9B4D26" w14:textId="77777777" w:rsidR="003925BB" w:rsidRDefault="003925BB" w:rsidP="001B1A7E">
      <w:pPr>
        <w:pStyle w:val="Heading6"/>
      </w:pPr>
      <w:bookmarkStart w:id="188" w:name="_Toc30573727"/>
      <w:bookmarkStart w:id="189" w:name="_Toc239162835"/>
      <w:r w:rsidRPr="003925BB">
        <w:t>Mercantile agent recovery fee</w:t>
      </w:r>
      <w:bookmarkEnd w:id="188"/>
      <w:bookmarkEnd w:id="189"/>
    </w:p>
    <w:p w14:paraId="3CEB74D6" w14:textId="77777777" w:rsidR="003925BB" w:rsidRDefault="003925BB" w:rsidP="001B1A7E">
      <w:pPr>
        <w:pStyle w:val="BodyText"/>
        <w:ind w:left="720"/>
        <w:rPr>
          <w:szCs w:val="20"/>
        </w:rPr>
      </w:pPr>
      <w:r w:rsidRPr="003925BB">
        <w:rPr>
          <w:szCs w:val="20"/>
        </w:rPr>
        <w:t xml:space="preserve">If </w:t>
      </w:r>
      <w:r w:rsidRPr="002E0093">
        <w:rPr>
          <w:i/>
          <w:szCs w:val="20"/>
        </w:rPr>
        <w:t xml:space="preserve">we </w:t>
      </w:r>
      <w:r w:rsidRPr="003925BB">
        <w:rPr>
          <w:szCs w:val="20"/>
        </w:rPr>
        <w:t xml:space="preserve">engage a mercantile agent against </w:t>
      </w:r>
      <w:r w:rsidRPr="002E0093">
        <w:rPr>
          <w:i/>
          <w:szCs w:val="20"/>
        </w:rPr>
        <w:t xml:space="preserve">you </w:t>
      </w:r>
      <w:r w:rsidRPr="003925BB">
        <w:rPr>
          <w:szCs w:val="20"/>
        </w:rPr>
        <w:t xml:space="preserve">to recover money </w:t>
      </w:r>
      <w:r w:rsidRPr="002E0093">
        <w:rPr>
          <w:i/>
          <w:szCs w:val="20"/>
        </w:rPr>
        <w:t>you</w:t>
      </w:r>
      <w:r w:rsidRPr="003925BB">
        <w:rPr>
          <w:szCs w:val="20"/>
        </w:rPr>
        <w:t xml:space="preserve"> owe </w:t>
      </w:r>
      <w:r w:rsidRPr="002E0093">
        <w:rPr>
          <w:i/>
          <w:szCs w:val="20"/>
        </w:rPr>
        <w:t>us</w:t>
      </w:r>
      <w:r w:rsidRPr="003925BB">
        <w:rPr>
          <w:szCs w:val="20"/>
        </w:rPr>
        <w:t xml:space="preserve">, </w:t>
      </w:r>
      <w:r w:rsidRPr="002E0093">
        <w:rPr>
          <w:i/>
          <w:szCs w:val="20"/>
        </w:rPr>
        <w:t>we</w:t>
      </w:r>
      <w:r w:rsidRPr="003925BB">
        <w:rPr>
          <w:szCs w:val="20"/>
        </w:rPr>
        <w:t xml:space="preserve"> may charge </w:t>
      </w:r>
      <w:r w:rsidRPr="002E0093">
        <w:rPr>
          <w:i/>
          <w:szCs w:val="20"/>
        </w:rPr>
        <w:t>you</w:t>
      </w:r>
      <w:r w:rsidRPr="003925BB">
        <w:rPr>
          <w:szCs w:val="20"/>
        </w:rPr>
        <w:t xml:space="preserve"> a recovery fee of 15% of the outstanding amount.</w:t>
      </w:r>
    </w:p>
    <w:p w14:paraId="2FEDFAE7" w14:textId="77777777" w:rsidR="003925BB" w:rsidRDefault="003925BB" w:rsidP="001B1A7E">
      <w:pPr>
        <w:pStyle w:val="Heading6"/>
      </w:pPr>
      <w:bookmarkStart w:id="190" w:name="_Toc30573728"/>
      <w:bookmarkStart w:id="191" w:name="_Toc239162836"/>
      <w:r w:rsidRPr="003925BB">
        <w:t>Suspension fees</w:t>
      </w:r>
      <w:bookmarkEnd w:id="190"/>
      <w:bookmarkEnd w:id="191"/>
    </w:p>
    <w:p w14:paraId="57BF3C7E" w14:textId="77777777" w:rsidR="003925BB" w:rsidRDefault="003925BB" w:rsidP="001B1A7E">
      <w:pPr>
        <w:pStyle w:val="BodyText"/>
        <w:ind w:left="720"/>
        <w:rPr>
          <w:b/>
          <w:szCs w:val="20"/>
        </w:rPr>
      </w:pPr>
      <w:r w:rsidRPr="003925BB">
        <w:rPr>
          <w:szCs w:val="20"/>
        </w:rPr>
        <w:t xml:space="preserve">If </w:t>
      </w:r>
      <w:r w:rsidRPr="002E0093">
        <w:rPr>
          <w:i/>
          <w:szCs w:val="20"/>
        </w:rPr>
        <w:t>we</w:t>
      </w:r>
      <w:r w:rsidRPr="003925BB">
        <w:rPr>
          <w:szCs w:val="20"/>
        </w:rPr>
        <w:t xml:space="preserve"> suspend the </w:t>
      </w:r>
      <w:r w:rsidRPr="002E0093">
        <w:rPr>
          <w:i/>
          <w:szCs w:val="20"/>
        </w:rPr>
        <w:t>service</w:t>
      </w:r>
      <w:r w:rsidRPr="003925BB">
        <w:rPr>
          <w:szCs w:val="20"/>
        </w:rPr>
        <w:t xml:space="preserve">, </w:t>
      </w:r>
      <w:r w:rsidRPr="002E0093">
        <w:rPr>
          <w:i/>
          <w:szCs w:val="20"/>
        </w:rPr>
        <w:t>we</w:t>
      </w:r>
      <w:r w:rsidRPr="003925BB">
        <w:rPr>
          <w:szCs w:val="20"/>
        </w:rPr>
        <w:t xml:space="preserve"> may charge </w:t>
      </w:r>
      <w:r w:rsidRPr="002E0093">
        <w:rPr>
          <w:i/>
          <w:szCs w:val="20"/>
        </w:rPr>
        <w:t>you</w:t>
      </w:r>
      <w:r w:rsidRPr="003925BB">
        <w:rPr>
          <w:szCs w:val="20"/>
        </w:rPr>
        <w:t xml:space="preserve"> a fee of $35.</w:t>
      </w:r>
    </w:p>
    <w:p w14:paraId="5E80A00A" w14:textId="77777777" w:rsidR="003925BB" w:rsidRDefault="003925BB" w:rsidP="001B1A7E">
      <w:pPr>
        <w:pStyle w:val="Heading6"/>
      </w:pPr>
      <w:bookmarkStart w:id="192" w:name="_Toc30573730"/>
      <w:bookmarkStart w:id="193" w:name="_Toc239162837"/>
      <w:r w:rsidRPr="003925BB">
        <w:t xml:space="preserve">Replacing </w:t>
      </w:r>
      <w:r w:rsidRPr="002E0093">
        <w:rPr>
          <w:i/>
        </w:rPr>
        <w:t xml:space="preserve">your </w:t>
      </w:r>
      <w:r w:rsidRPr="003925BB">
        <w:t xml:space="preserve">Optus </w:t>
      </w:r>
      <w:r w:rsidRPr="002E0093">
        <w:rPr>
          <w:i/>
        </w:rPr>
        <w:t>SIM card</w:t>
      </w:r>
      <w:bookmarkEnd w:id="192"/>
      <w:bookmarkEnd w:id="193"/>
    </w:p>
    <w:p w14:paraId="0788798D" w14:textId="77777777" w:rsidR="003925BB" w:rsidRDefault="003925BB" w:rsidP="001B1A7E">
      <w:pPr>
        <w:pStyle w:val="BodyText"/>
        <w:ind w:left="720"/>
        <w:rPr>
          <w:szCs w:val="20"/>
        </w:rPr>
      </w:pPr>
      <w:r w:rsidRPr="002E0093">
        <w:rPr>
          <w:i/>
          <w:szCs w:val="20"/>
        </w:rPr>
        <w:t xml:space="preserve">We </w:t>
      </w:r>
      <w:r w:rsidRPr="003925BB">
        <w:rPr>
          <w:szCs w:val="20"/>
        </w:rPr>
        <w:t xml:space="preserve">may charge </w:t>
      </w:r>
      <w:r w:rsidR="00175EA9" w:rsidRPr="00175EA9">
        <w:rPr>
          <w:i/>
          <w:szCs w:val="20"/>
        </w:rPr>
        <w:t>you</w:t>
      </w:r>
      <w:r w:rsidRPr="003925BB">
        <w:rPr>
          <w:szCs w:val="20"/>
        </w:rPr>
        <w:t xml:space="preserve"> a $38.50 charge for replacing </w:t>
      </w:r>
      <w:r w:rsidRPr="002E0093">
        <w:rPr>
          <w:i/>
          <w:szCs w:val="20"/>
        </w:rPr>
        <w:t>your Optus SIM card.</w:t>
      </w:r>
    </w:p>
    <w:p w14:paraId="19ABC881" w14:textId="77777777" w:rsidR="003925BB" w:rsidRDefault="003925BB" w:rsidP="001B1A7E">
      <w:pPr>
        <w:pStyle w:val="Heading6"/>
      </w:pPr>
      <w:bookmarkStart w:id="194" w:name="_Toc30573731"/>
      <w:bookmarkStart w:id="195" w:name="_Toc239162838"/>
      <w:r w:rsidRPr="003925BB">
        <w:t>Copy of Back Bills</w:t>
      </w:r>
      <w:bookmarkEnd w:id="194"/>
      <w:bookmarkEnd w:id="195"/>
    </w:p>
    <w:p w14:paraId="6E37ABC4" w14:textId="77777777" w:rsidR="003925BB" w:rsidRDefault="003925BB" w:rsidP="001B1A7E">
      <w:pPr>
        <w:pStyle w:val="BodyText"/>
        <w:ind w:left="720"/>
        <w:rPr>
          <w:szCs w:val="20"/>
        </w:rPr>
      </w:pPr>
      <w:r w:rsidRPr="003925BB">
        <w:rPr>
          <w:szCs w:val="20"/>
        </w:rPr>
        <w:t xml:space="preserve">If </w:t>
      </w:r>
      <w:r w:rsidRPr="002E0093">
        <w:rPr>
          <w:i/>
          <w:szCs w:val="20"/>
        </w:rPr>
        <w:t xml:space="preserve">you </w:t>
      </w:r>
      <w:r w:rsidRPr="003925BB">
        <w:rPr>
          <w:szCs w:val="20"/>
        </w:rPr>
        <w:t xml:space="preserve">ask </w:t>
      </w:r>
      <w:r w:rsidRPr="002E0093">
        <w:rPr>
          <w:i/>
          <w:szCs w:val="20"/>
        </w:rPr>
        <w:t xml:space="preserve">us </w:t>
      </w:r>
      <w:r w:rsidRPr="003925BB">
        <w:rPr>
          <w:szCs w:val="20"/>
        </w:rPr>
        <w:t xml:space="preserve">for another copy of one of </w:t>
      </w:r>
      <w:r w:rsidRPr="002E0093">
        <w:rPr>
          <w:i/>
          <w:szCs w:val="20"/>
        </w:rPr>
        <w:t xml:space="preserve">your </w:t>
      </w:r>
      <w:r w:rsidRPr="003925BB">
        <w:rPr>
          <w:szCs w:val="20"/>
        </w:rPr>
        <w:t xml:space="preserve">bills </w:t>
      </w:r>
      <w:r w:rsidRPr="002E0093">
        <w:rPr>
          <w:i/>
          <w:szCs w:val="20"/>
        </w:rPr>
        <w:t xml:space="preserve">we </w:t>
      </w:r>
      <w:r w:rsidRPr="003925BB">
        <w:rPr>
          <w:szCs w:val="20"/>
        </w:rPr>
        <w:t xml:space="preserve">may charge </w:t>
      </w:r>
      <w:r w:rsidR="00175EA9" w:rsidRPr="00175EA9">
        <w:rPr>
          <w:i/>
          <w:szCs w:val="20"/>
        </w:rPr>
        <w:t>you</w:t>
      </w:r>
      <w:r w:rsidRPr="003925BB">
        <w:rPr>
          <w:szCs w:val="20"/>
        </w:rPr>
        <w:t xml:space="preserve"> $5.50 per copy.</w:t>
      </w:r>
    </w:p>
    <w:p w14:paraId="7D6310B2" w14:textId="77777777" w:rsidR="003777C9" w:rsidRPr="00953804" w:rsidRDefault="003777C9" w:rsidP="00953804"/>
    <w:p w14:paraId="5BE4C170" w14:textId="77777777" w:rsidR="003777C9" w:rsidRPr="00953804" w:rsidRDefault="003777C9" w:rsidP="00953804"/>
    <w:p w14:paraId="68C5732A" w14:textId="77777777" w:rsidR="003925BB" w:rsidRDefault="003925BB" w:rsidP="001B1A7E">
      <w:pPr>
        <w:pStyle w:val="Heading6"/>
      </w:pPr>
      <w:bookmarkStart w:id="196" w:name="_Toc30573732"/>
      <w:bookmarkStart w:id="197" w:name="_Toc239162839"/>
      <w:r w:rsidRPr="003925BB">
        <w:t xml:space="preserve">Changing </w:t>
      </w:r>
      <w:r w:rsidR="00175EA9" w:rsidRPr="00175EA9">
        <w:rPr>
          <w:i/>
        </w:rPr>
        <w:t>you</w:t>
      </w:r>
      <w:r w:rsidRPr="003925BB">
        <w:t>r pricing plan</w:t>
      </w:r>
      <w:bookmarkEnd w:id="196"/>
      <w:bookmarkEnd w:id="197"/>
    </w:p>
    <w:p w14:paraId="79E000EC" w14:textId="77777777" w:rsidR="003925BB" w:rsidRDefault="003925BB" w:rsidP="001B1A7E">
      <w:pPr>
        <w:pStyle w:val="BodyText"/>
        <w:ind w:left="720"/>
      </w:pPr>
      <w:r w:rsidRPr="002E0093">
        <w:rPr>
          <w:i/>
        </w:rPr>
        <w:t xml:space="preserve">You </w:t>
      </w:r>
      <w:r w:rsidRPr="003925BB">
        <w:t xml:space="preserve">may be eligible to change to another </w:t>
      </w:r>
      <w:r w:rsidRPr="002E0093">
        <w:rPr>
          <w:i/>
        </w:rPr>
        <w:t xml:space="preserve">pricing plan </w:t>
      </w:r>
      <w:r w:rsidRPr="003925BB">
        <w:t xml:space="preserve">after the first 6 months of </w:t>
      </w:r>
      <w:r w:rsidRPr="002E0093">
        <w:rPr>
          <w:i/>
        </w:rPr>
        <w:t xml:space="preserve">your minimum term, </w:t>
      </w:r>
      <w:r w:rsidRPr="003925BB">
        <w:t xml:space="preserve">depending on the eligibility requirements of the </w:t>
      </w:r>
      <w:r w:rsidRPr="002E0093">
        <w:rPr>
          <w:i/>
        </w:rPr>
        <w:t xml:space="preserve">pricing plan </w:t>
      </w:r>
      <w:r w:rsidRPr="003925BB">
        <w:t xml:space="preserve">that </w:t>
      </w:r>
      <w:r w:rsidRPr="002E0093">
        <w:rPr>
          <w:i/>
        </w:rPr>
        <w:t xml:space="preserve">you </w:t>
      </w:r>
      <w:r w:rsidRPr="003925BB">
        <w:t xml:space="preserve">want to change to and subject to </w:t>
      </w:r>
      <w:r w:rsidRPr="002E0093">
        <w:rPr>
          <w:i/>
        </w:rPr>
        <w:t xml:space="preserve">our </w:t>
      </w:r>
      <w:r w:rsidRPr="003925BB">
        <w:t>normal credit checking procedures</w:t>
      </w:r>
      <w:r w:rsidR="00233A52">
        <w:t xml:space="preserve">. </w:t>
      </w:r>
      <w:r w:rsidRPr="002E0093">
        <w:rPr>
          <w:i/>
        </w:rPr>
        <w:t xml:space="preserve">You </w:t>
      </w:r>
      <w:r w:rsidRPr="003925BB">
        <w:t xml:space="preserve">will need to refer to the terms of the </w:t>
      </w:r>
      <w:r w:rsidRPr="002E0093">
        <w:rPr>
          <w:i/>
        </w:rPr>
        <w:t xml:space="preserve">pricing plan you </w:t>
      </w:r>
      <w:r w:rsidRPr="003925BB">
        <w:t>are moving to for this information or contact Customer Service for details.</w:t>
      </w:r>
    </w:p>
    <w:p w14:paraId="219068CE" w14:textId="77777777" w:rsidR="003925BB" w:rsidRDefault="003925BB" w:rsidP="001B1A7E">
      <w:pPr>
        <w:pStyle w:val="BodyText"/>
        <w:ind w:left="720"/>
      </w:pPr>
      <w:r w:rsidRPr="002E0093">
        <w:rPr>
          <w:i/>
        </w:rPr>
        <w:t xml:space="preserve">We </w:t>
      </w:r>
      <w:r w:rsidRPr="003925BB">
        <w:t xml:space="preserve">may charge </w:t>
      </w:r>
      <w:r w:rsidRPr="002E0093">
        <w:rPr>
          <w:i/>
        </w:rPr>
        <w:t xml:space="preserve">you </w:t>
      </w:r>
      <w:r w:rsidRPr="003925BB">
        <w:t xml:space="preserve">a fee if </w:t>
      </w:r>
      <w:r w:rsidRPr="002E0093">
        <w:rPr>
          <w:i/>
        </w:rPr>
        <w:t xml:space="preserve">you </w:t>
      </w:r>
      <w:r w:rsidRPr="003925BB">
        <w:t xml:space="preserve">move from one </w:t>
      </w:r>
      <w:r w:rsidRPr="002E0093">
        <w:rPr>
          <w:i/>
        </w:rPr>
        <w:t xml:space="preserve">pricing plan </w:t>
      </w:r>
      <w:r w:rsidRPr="003925BB">
        <w:t xml:space="preserve">to another before the end of </w:t>
      </w:r>
      <w:r w:rsidRPr="002E0093">
        <w:rPr>
          <w:i/>
        </w:rPr>
        <w:t>your minimum term</w:t>
      </w:r>
      <w:r w:rsidR="00233A52" w:rsidRPr="002E0093">
        <w:rPr>
          <w:i/>
        </w:rPr>
        <w:t xml:space="preserve">. </w:t>
      </w:r>
      <w:r w:rsidRPr="003925BB">
        <w:t xml:space="preserve">The amount of the fee will depend on various factors, including the terms of </w:t>
      </w:r>
      <w:r w:rsidRPr="002E0093">
        <w:rPr>
          <w:i/>
        </w:rPr>
        <w:t xml:space="preserve">your </w:t>
      </w:r>
      <w:r w:rsidRPr="003925BB">
        <w:t xml:space="preserve">current </w:t>
      </w:r>
      <w:r w:rsidRPr="002E0093">
        <w:rPr>
          <w:i/>
        </w:rPr>
        <w:t xml:space="preserve">pricing plan </w:t>
      </w:r>
      <w:r w:rsidRPr="003925BB">
        <w:t xml:space="preserve">and the terms of the new </w:t>
      </w:r>
      <w:r w:rsidRPr="002E0093">
        <w:rPr>
          <w:i/>
        </w:rPr>
        <w:t>pricing plan you</w:t>
      </w:r>
      <w:r w:rsidRPr="003925BB">
        <w:t xml:space="preserve"> are moving to</w:t>
      </w:r>
      <w:r w:rsidR="00233A52">
        <w:t xml:space="preserve">. </w:t>
      </w:r>
      <w:r w:rsidRPr="002E0093">
        <w:rPr>
          <w:i/>
        </w:rPr>
        <w:t xml:space="preserve">You </w:t>
      </w:r>
      <w:r w:rsidRPr="003925BB">
        <w:t xml:space="preserve">should contact customer service for further information on the fee that may apply in </w:t>
      </w:r>
      <w:r w:rsidRPr="002E0093">
        <w:rPr>
          <w:i/>
        </w:rPr>
        <w:t xml:space="preserve">your </w:t>
      </w:r>
      <w:r w:rsidRPr="003925BB">
        <w:t>case.</w:t>
      </w:r>
    </w:p>
    <w:p w14:paraId="3C115F1C" w14:textId="77777777" w:rsidR="003925BB" w:rsidRDefault="003925BB" w:rsidP="001B1A7E">
      <w:pPr>
        <w:pStyle w:val="BodyText"/>
        <w:ind w:left="720"/>
      </w:pPr>
      <w:r w:rsidRPr="003925BB">
        <w:t xml:space="preserve">If </w:t>
      </w:r>
      <w:r w:rsidRPr="002E0093">
        <w:rPr>
          <w:i/>
        </w:rPr>
        <w:t xml:space="preserve">you </w:t>
      </w:r>
      <w:r w:rsidRPr="003925BB">
        <w:t xml:space="preserve">change </w:t>
      </w:r>
      <w:r w:rsidRPr="002E0093">
        <w:rPr>
          <w:i/>
        </w:rPr>
        <w:t xml:space="preserve">your data pricing plan </w:t>
      </w:r>
      <w:r w:rsidRPr="003925BB">
        <w:t xml:space="preserve">to a new </w:t>
      </w:r>
      <w:r w:rsidRPr="002E0093">
        <w:rPr>
          <w:i/>
        </w:rPr>
        <w:t>data</w:t>
      </w:r>
      <w:r w:rsidRPr="003925BB">
        <w:t xml:space="preserve"> </w:t>
      </w:r>
      <w:r w:rsidRPr="002E0093">
        <w:rPr>
          <w:i/>
        </w:rPr>
        <w:t xml:space="preserve">pricing plan </w:t>
      </w:r>
      <w:r w:rsidRPr="003925BB">
        <w:t>at any time,</w:t>
      </w:r>
      <w:r w:rsidR="005170F1">
        <w:t xml:space="preserve"> </w:t>
      </w:r>
      <w:r w:rsidRPr="003925BB">
        <w:t xml:space="preserve">or renew </w:t>
      </w:r>
      <w:r w:rsidRPr="002E0093">
        <w:rPr>
          <w:i/>
        </w:rPr>
        <w:t>your</w:t>
      </w:r>
      <w:r w:rsidRPr="003925BB">
        <w:t xml:space="preserve"> agreement and choose a new </w:t>
      </w:r>
      <w:r w:rsidRPr="002E0093">
        <w:rPr>
          <w:i/>
        </w:rPr>
        <w:t>pricing plan</w:t>
      </w:r>
      <w:r w:rsidRPr="003925BB">
        <w:t xml:space="preserve">, </w:t>
      </w:r>
      <w:r w:rsidRPr="002E0093">
        <w:rPr>
          <w:i/>
        </w:rPr>
        <w:t>we</w:t>
      </w:r>
      <w:r w:rsidRPr="003925BB">
        <w:t xml:space="preserve"> will apply the charges set out in </w:t>
      </w:r>
      <w:r w:rsidRPr="002E0093">
        <w:rPr>
          <w:i/>
        </w:rPr>
        <w:t>your</w:t>
      </w:r>
      <w:r w:rsidRPr="003925BB">
        <w:t xml:space="preserve"> new </w:t>
      </w:r>
      <w:r w:rsidRPr="002E0093">
        <w:rPr>
          <w:i/>
        </w:rPr>
        <w:t>pricing plan</w:t>
      </w:r>
      <w:r w:rsidRPr="003925BB">
        <w:t xml:space="preserve"> from the date the change in </w:t>
      </w:r>
      <w:r w:rsidRPr="002E0093">
        <w:rPr>
          <w:i/>
        </w:rPr>
        <w:t>your</w:t>
      </w:r>
      <w:r w:rsidRPr="003925BB">
        <w:t xml:space="preserve"> </w:t>
      </w:r>
      <w:r w:rsidRPr="002E0093">
        <w:rPr>
          <w:i/>
        </w:rPr>
        <w:t>data</w:t>
      </w:r>
      <w:r w:rsidRPr="003925BB">
        <w:t xml:space="preserve"> </w:t>
      </w:r>
      <w:r w:rsidRPr="002E0093">
        <w:rPr>
          <w:i/>
        </w:rPr>
        <w:t>pricing plan</w:t>
      </w:r>
      <w:r w:rsidRPr="003925BB">
        <w:t xml:space="preserve"> takes effect.</w:t>
      </w:r>
    </w:p>
    <w:p w14:paraId="017A7876" w14:textId="77777777" w:rsidR="003925BB" w:rsidRDefault="003925BB" w:rsidP="001B1A7E">
      <w:pPr>
        <w:pStyle w:val="Heading6"/>
      </w:pPr>
      <w:bookmarkStart w:id="198" w:name="_Toc30573733"/>
      <w:bookmarkStart w:id="199" w:name="_Toc239162840"/>
      <w:r w:rsidRPr="003925BB">
        <w:t>Payment Dishonour Charges</w:t>
      </w:r>
      <w:bookmarkEnd w:id="198"/>
      <w:bookmarkEnd w:id="199"/>
    </w:p>
    <w:p w14:paraId="526BFEB0" w14:textId="77777777" w:rsidR="003925BB" w:rsidRDefault="003925BB" w:rsidP="001B1A7E">
      <w:pPr>
        <w:pStyle w:val="Heading7"/>
      </w:pPr>
      <w:r w:rsidRPr="002E0093">
        <w:rPr>
          <w:i/>
        </w:rPr>
        <w:t>We</w:t>
      </w:r>
      <w:r w:rsidRPr="003925BB">
        <w:t xml:space="preserve"> may charge </w:t>
      </w:r>
      <w:r w:rsidRPr="002E0093">
        <w:rPr>
          <w:i/>
        </w:rPr>
        <w:t>you</w:t>
      </w:r>
      <w:r w:rsidRPr="003925BB">
        <w:t xml:space="preserve"> a dishonour fee of $22 if </w:t>
      </w:r>
      <w:r w:rsidRPr="002E0093">
        <w:rPr>
          <w:i/>
        </w:rPr>
        <w:t>your</w:t>
      </w:r>
      <w:r w:rsidRPr="003925BB">
        <w:t xml:space="preserve"> payment by direct debit is dishonoured by </w:t>
      </w:r>
      <w:r w:rsidRPr="002E0093">
        <w:rPr>
          <w:i/>
        </w:rPr>
        <w:t>your</w:t>
      </w:r>
      <w:r w:rsidRPr="003925BB">
        <w:t xml:space="preserve"> nominated financial institution or credit provider.</w:t>
      </w:r>
    </w:p>
    <w:p w14:paraId="14168C25" w14:textId="77777777" w:rsidR="003925BB" w:rsidRDefault="003925BB" w:rsidP="001B1A7E">
      <w:pPr>
        <w:pStyle w:val="Heading7"/>
      </w:pPr>
      <w:r w:rsidRPr="002E0093">
        <w:rPr>
          <w:i/>
        </w:rPr>
        <w:t>We</w:t>
      </w:r>
      <w:r w:rsidRPr="003925BB">
        <w:t xml:space="preserve"> may also charge </w:t>
      </w:r>
      <w:r w:rsidRPr="002E0093">
        <w:rPr>
          <w:i/>
        </w:rPr>
        <w:t>you</w:t>
      </w:r>
      <w:r w:rsidRPr="003925BB">
        <w:t xml:space="preserve"> a dishonour fee of $22 if </w:t>
      </w:r>
      <w:r w:rsidRPr="002E0093">
        <w:rPr>
          <w:i/>
        </w:rPr>
        <w:t>you</w:t>
      </w:r>
      <w:r w:rsidRPr="003925BB">
        <w:t xml:space="preserve"> pay </w:t>
      </w:r>
      <w:r w:rsidRPr="002E0093">
        <w:rPr>
          <w:i/>
        </w:rPr>
        <w:t>us</w:t>
      </w:r>
      <w:r w:rsidRPr="003925BB">
        <w:t xml:space="preserve"> by cheque and the payment is dishonoured by </w:t>
      </w:r>
      <w:r w:rsidRPr="002E0093">
        <w:rPr>
          <w:i/>
        </w:rPr>
        <w:t>your</w:t>
      </w:r>
      <w:r w:rsidRPr="003925BB">
        <w:t xml:space="preserve"> financial institution.</w:t>
      </w:r>
    </w:p>
    <w:p w14:paraId="400B1D17" w14:textId="77777777" w:rsidR="003925BB" w:rsidRDefault="003925BB" w:rsidP="001B1A7E">
      <w:pPr>
        <w:pStyle w:val="Heading7"/>
      </w:pPr>
      <w:r w:rsidRPr="003925BB">
        <w:t xml:space="preserve">This fee is in addition to any fees that </w:t>
      </w:r>
      <w:r w:rsidRPr="002E0093">
        <w:rPr>
          <w:i/>
        </w:rPr>
        <w:t>your</w:t>
      </w:r>
      <w:r w:rsidRPr="003925BB">
        <w:t xml:space="preserve"> financial institution or credit provider may charge </w:t>
      </w:r>
      <w:r w:rsidR="00175EA9" w:rsidRPr="00175EA9">
        <w:rPr>
          <w:i/>
        </w:rPr>
        <w:t>you</w:t>
      </w:r>
      <w:r w:rsidRPr="003925BB">
        <w:t>.</w:t>
      </w:r>
    </w:p>
    <w:p w14:paraId="0567D74C" w14:textId="77777777" w:rsidR="003925BB" w:rsidRDefault="003925BB" w:rsidP="001B1A7E">
      <w:pPr>
        <w:pStyle w:val="Heading6"/>
      </w:pPr>
      <w:bookmarkStart w:id="200" w:name="_Toc30573734"/>
      <w:bookmarkStart w:id="201" w:name="_Toc239162841"/>
      <w:r w:rsidRPr="003925BB">
        <w:t>Equipment Delivery Fee</w:t>
      </w:r>
      <w:bookmarkEnd w:id="200"/>
      <w:bookmarkEnd w:id="201"/>
    </w:p>
    <w:p w14:paraId="7BBB2D36" w14:textId="77777777" w:rsidR="003925BB" w:rsidRDefault="003925BB" w:rsidP="001B1A7E">
      <w:pPr>
        <w:pStyle w:val="BodyText"/>
        <w:ind w:left="720"/>
        <w:rPr>
          <w:szCs w:val="20"/>
        </w:rPr>
      </w:pPr>
      <w:r w:rsidRPr="003925BB">
        <w:rPr>
          <w:szCs w:val="20"/>
        </w:rPr>
        <w:t xml:space="preserve">A $9.95 modem delivery fee may apply for delivery of mobile broadband modems and equipment, purchased by </w:t>
      </w:r>
      <w:r w:rsidRPr="002E0093">
        <w:rPr>
          <w:i/>
          <w:szCs w:val="20"/>
        </w:rPr>
        <w:t>you</w:t>
      </w:r>
      <w:r w:rsidRPr="003925BB">
        <w:rPr>
          <w:szCs w:val="20"/>
        </w:rPr>
        <w:t xml:space="preserve">. </w:t>
      </w:r>
      <w:r w:rsidRPr="002E0093">
        <w:rPr>
          <w:i/>
          <w:szCs w:val="20"/>
        </w:rPr>
        <w:t>We</w:t>
      </w:r>
      <w:r w:rsidRPr="003925BB">
        <w:rPr>
          <w:szCs w:val="20"/>
        </w:rPr>
        <w:t xml:space="preserve"> will not charge </w:t>
      </w:r>
      <w:r w:rsidRPr="002E0093">
        <w:rPr>
          <w:i/>
          <w:szCs w:val="20"/>
        </w:rPr>
        <w:t>you</w:t>
      </w:r>
      <w:r w:rsidRPr="003925BB">
        <w:rPr>
          <w:szCs w:val="20"/>
        </w:rPr>
        <w:t xml:space="preserve"> the delivery fee if </w:t>
      </w:r>
      <w:r w:rsidRPr="002E0093">
        <w:rPr>
          <w:i/>
          <w:szCs w:val="20"/>
        </w:rPr>
        <w:t>we</w:t>
      </w:r>
      <w:r w:rsidRPr="003925BB">
        <w:rPr>
          <w:szCs w:val="20"/>
        </w:rPr>
        <w:t xml:space="preserve"> are replacing or repairing the modem under warranty or if </w:t>
      </w:r>
      <w:r w:rsidRPr="002E0093">
        <w:rPr>
          <w:i/>
          <w:szCs w:val="20"/>
        </w:rPr>
        <w:t>you</w:t>
      </w:r>
      <w:r w:rsidRPr="003925BB">
        <w:rPr>
          <w:szCs w:val="20"/>
        </w:rPr>
        <w:t xml:space="preserve"> are purchasing it from a store.</w:t>
      </w:r>
    </w:p>
    <w:p w14:paraId="56C27012" w14:textId="77777777" w:rsidR="003925BB" w:rsidRDefault="003925BB" w:rsidP="001B1A7E">
      <w:pPr>
        <w:pStyle w:val="Heading6"/>
      </w:pPr>
      <w:bookmarkStart w:id="202" w:name="_Toc30573735"/>
      <w:bookmarkStart w:id="203" w:name="_Toc239162842"/>
      <w:r w:rsidRPr="003925BB">
        <w:t>Short Message Service Charges</w:t>
      </w:r>
      <w:bookmarkEnd w:id="202"/>
      <w:bookmarkEnd w:id="203"/>
    </w:p>
    <w:p w14:paraId="7C523B53" w14:textId="77777777" w:rsidR="003925BB" w:rsidRDefault="003925BB" w:rsidP="001B1A7E">
      <w:pPr>
        <w:pStyle w:val="BodyText"/>
        <w:ind w:left="720"/>
        <w:rPr>
          <w:szCs w:val="20"/>
        </w:rPr>
      </w:pPr>
      <w:r w:rsidRPr="003925BB">
        <w:rPr>
          <w:szCs w:val="20"/>
        </w:rPr>
        <w:t xml:space="preserve">Using the Optus Supplied Software, </w:t>
      </w:r>
      <w:r w:rsidRPr="002E0093">
        <w:rPr>
          <w:i/>
          <w:szCs w:val="20"/>
        </w:rPr>
        <w:t>you</w:t>
      </w:r>
      <w:r w:rsidRPr="003925BB">
        <w:rPr>
          <w:szCs w:val="20"/>
        </w:rPr>
        <w:t xml:space="preserve"> may be able to send a message via the Short Messaging Service. For SMS messages sent to Australia mobiles, each message</w:t>
      </w:r>
      <w:r w:rsidR="009E6A5D">
        <w:rPr>
          <w:szCs w:val="20"/>
        </w:rPr>
        <w:t xml:space="preserve"> may</w:t>
      </w:r>
      <w:r w:rsidRPr="003925BB">
        <w:rPr>
          <w:szCs w:val="20"/>
        </w:rPr>
        <w:t xml:space="preserve"> be charged</w:t>
      </w:r>
      <w:r w:rsidR="009E6A5D">
        <w:rPr>
          <w:szCs w:val="20"/>
        </w:rPr>
        <w:t xml:space="preserve"> at up to</w:t>
      </w:r>
      <w:r w:rsidRPr="003925BB">
        <w:rPr>
          <w:szCs w:val="20"/>
        </w:rPr>
        <w:t xml:space="preserve"> $0.25 and each message is a maximum of 160 standard characters.</w:t>
      </w:r>
    </w:p>
    <w:p w14:paraId="79BAE8B8" w14:textId="77777777" w:rsidR="00EB2FB0" w:rsidRDefault="00EB2FB0" w:rsidP="00EB2FB0">
      <w:pPr>
        <w:pStyle w:val="Heading4"/>
        <w:numPr>
          <w:ilvl w:val="0"/>
          <w:numId w:val="0"/>
        </w:numPr>
      </w:pPr>
      <w:bookmarkStart w:id="204" w:name="_Hlk531168695"/>
    </w:p>
    <w:p w14:paraId="127EC791" w14:textId="77777777" w:rsidR="00EB2FB0" w:rsidRDefault="00EB2FB0" w:rsidP="00EB2FB0">
      <w:pPr>
        <w:pStyle w:val="Heading4"/>
      </w:pPr>
      <w:bookmarkStart w:id="205" w:name="_Toc112854090"/>
      <w:bookmarkStart w:id="206" w:name="_Toc112854091"/>
      <w:bookmarkStart w:id="207" w:name="_Toc112854092"/>
      <w:bookmarkStart w:id="208" w:name="_Toc112854093"/>
      <w:bookmarkStart w:id="209" w:name="_Toc112854094"/>
      <w:bookmarkStart w:id="210" w:name="_Toc112854095"/>
      <w:bookmarkStart w:id="211" w:name="_Toc112854096"/>
      <w:bookmarkStart w:id="212" w:name="_Toc112854097"/>
      <w:bookmarkStart w:id="213" w:name="_Toc112854098"/>
      <w:bookmarkStart w:id="214" w:name="_Toc112854101"/>
      <w:bookmarkStart w:id="215" w:name="_Toc239162843"/>
      <w:bookmarkEnd w:id="205"/>
      <w:bookmarkEnd w:id="206"/>
      <w:bookmarkEnd w:id="207"/>
      <w:bookmarkEnd w:id="208"/>
      <w:bookmarkEnd w:id="209"/>
      <w:bookmarkEnd w:id="210"/>
      <w:bookmarkEnd w:id="211"/>
      <w:bookmarkEnd w:id="212"/>
      <w:bookmarkEnd w:id="213"/>
      <w:bookmarkEnd w:id="214"/>
      <w:r>
        <w:t>Automatic Payment Plans</w:t>
      </w:r>
      <w:bookmarkEnd w:id="215"/>
    </w:p>
    <w:p w14:paraId="24BACEBC" w14:textId="77777777" w:rsidR="00EB2FB0" w:rsidRDefault="00EB2FB0" w:rsidP="006847AE">
      <w:pPr>
        <w:pStyle w:val="Heading6"/>
      </w:pPr>
      <w:bookmarkStart w:id="216" w:name="_Toc112854099"/>
      <w:r>
        <w:t xml:space="preserve"> </w:t>
      </w:r>
      <w:bookmarkStart w:id="217" w:name="_Toc239162844"/>
      <w:r>
        <w:t>Automatic Payment Setup</w:t>
      </w:r>
      <w:bookmarkEnd w:id="216"/>
      <w:bookmarkEnd w:id="217"/>
    </w:p>
    <w:p w14:paraId="2D99B998" w14:textId="77777777" w:rsidR="00EB2FB0" w:rsidRPr="0047449A" w:rsidRDefault="00EB2FB0" w:rsidP="00EB2FB0">
      <w:pPr>
        <w:pStyle w:val="BodyText"/>
        <w:ind w:left="720"/>
      </w:pPr>
      <w:r>
        <w:t>F</w:t>
      </w:r>
      <w:r w:rsidRPr="006E3914">
        <w:t xml:space="preserve">or the </w:t>
      </w:r>
      <w:r w:rsidRPr="003925BB">
        <w:t>$</w:t>
      </w:r>
      <w:r>
        <w:t xml:space="preserve">59 Optus Plus Everyday Basic 4G </w:t>
      </w:r>
      <w:r w:rsidRPr="006E3914">
        <w:t>plan (</w:t>
      </w:r>
      <w:r w:rsidRPr="00EC16C3">
        <w:rPr>
          <w:b/>
          <w:bCs/>
        </w:rPr>
        <w:t>Automatic Payment Plans</w:t>
      </w:r>
      <w:r w:rsidRPr="006E3914">
        <w:t>)</w:t>
      </w:r>
      <w:r>
        <w:t>:</w:t>
      </w:r>
    </w:p>
    <w:p w14:paraId="7D71D801" w14:textId="77777777" w:rsidR="00EB2FB0" w:rsidRDefault="00EB2FB0" w:rsidP="00EB2FB0">
      <w:pPr>
        <w:pStyle w:val="Heading7"/>
        <w:numPr>
          <w:ilvl w:val="6"/>
          <w:numId w:val="19"/>
        </w:numPr>
      </w:pPr>
      <w:r w:rsidRPr="001203E0">
        <w:t xml:space="preserve">You must set up automatic payments via a credit, charge or debit card as your payment method. </w:t>
      </w:r>
      <w:r w:rsidRPr="006E3914">
        <w:t xml:space="preserve">By signing up to these plans, you are agreeing </w:t>
      </w:r>
      <w:r w:rsidRPr="001203E0">
        <w:t xml:space="preserve">to the Optus automatic payment (direct debit) service terms (found at optus.com.au/about/legal/direct-debit-payments). </w:t>
      </w:r>
      <w:r>
        <w:t xml:space="preserve"> </w:t>
      </w:r>
    </w:p>
    <w:p w14:paraId="13788BC3" w14:textId="1AB3A9A9" w:rsidR="00EB2FB0" w:rsidRDefault="00EB2FB0" w:rsidP="00EB2FB0">
      <w:pPr>
        <w:pStyle w:val="Heading7"/>
        <w:numPr>
          <w:ilvl w:val="6"/>
          <w:numId w:val="19"/>
        </w:numPr>
      </w:pPr>
      <w:r w:rsidRPr="009D5091">
        <w:t xml:space="preserve">You will be automatically charged via your selected credit, debit or charge card in advance at the start of each payment cycle for recurring charges. We will not issue you with a monthly bill. This means that you may not be given at least 10 working days to check your account balance before payment. You can view your payments and payment method at any time in My Optus app or by visiting MyAccount at </w:t>
      </w:r>
      <w:hyperlink r:id="rId156" w:history="1">
        <w:r w:rsidRPr="001203E0">
          <w:t>optus.com.au/myaccount</w:t>
        </w:r>
      </w:hyperlink>
      <w:r>
        <w:t>.</w:t>
      </w:r>
    </w:p>
    <w:p w14:paraId="129672D0" w14:textId="77777777" w:rsidR="00EB2FB0" w:rsidRDefault="00EB2FB0" w:rsidP="00EB2FB0">
      <w:pPr>
        <w:pStyle w:val="Heading7"/>
        <w:numPr>
          <w:ilvl w:val="6"/>
          <w:numId w:val="19"/>
        </w:numPr>
      </w:pPr>
      <w:r w:rsidRPr="006E3914">
        <w:t>Your first payment will go through once you’ve received your device</w:t>
      </w:r>
      <w:r>
        <w:t xml:space="preserve">(s) </w:t>
      </w:r>
      <w:r w:rsidRPr="006E3914">
        <w:t xml:space="preserve">and your service is activated. </w:t>
      </w:r>
    </w:p>
    <w:p w14:paraId="30BF472B" w14:textId="77777777" w:rsidR="00EB2FB0" w:rsidRPr="006E3914" w:rsidRDefault="00EB2FB0" w:rsidP="00EB2FB0">
      <w:pPr>
        <w:pStyle w:val="Heading7"/>
        <w:numPr>
          <w:ilvl w:val="6"/>
          <w:numId w:val="19"/>
        </w:numPr>
      </w:pPr>
      <w:r w:rsidRPr="006E3914">
        <w:lastRenderedPageBreak/>
        <w:t>Add-ons will be charged on activation, after which payments will align with customer’s payment cycle. There will be one charge and invoice per order action.</w:t>
      </w:r>
    </w:p>
    <w:p w14:paraId="3519F98A" w14:textId="7980880A" w:rsidR="00EB2FB0" w:rsidRPr="001203E0" w:rsidRDefault="00EB2FB0" w:rsidP="00EB2FB0">
      <w:pPr>
        <w:pStyle w:val="Heading7"/>
        <w:numPr>
          <w:ilvl w:val="6"/>
          <w:numId w:val="19"/>
        </w:numPr>
      </w:pPr>
      <w:r w:rsidRPr="001203E0">
        <w:t xml:space="preserve">If you remove your automatic payment method, we may cancel your service. </w:t>
      </w:r>
      <w:r>
        <w:t xml:space="preserve">As your payment method is required to be automatic payments in the form of direct debits from a </w:t>
      </w:r>
      <w:r w:rsidRPr="001203E0">
        <w:t>credit, charge or debit card</w:t>
      </w:r>
      <w:r>
        <w:t xml:space="preserve">, there are no processing fees. </w:t>
      </w:r>
      <w:r w:rsidRPr="001203E0">
        <w:t xml:space="preserve">For further details visit </w:t>
      </w:r>
      <w:hyperlink r:id="rId157" w:history="1">
        <w:r w:rsidRPr="006C6E2D">
          <w:rPr>
            <w:rStyle w:val="Hyperlink"/>
            <w:rFonts w:eastAsia="MS Gothic"/>
          </w:rPr>
          <w:t>optus.com.au/paymentsetup</w:t>
        </w:r>
      </w:hyperlink>
      <w:r>
        <w:t>.</w:t>
      </w:r>
    </w:p>
    <w:p w14:paraId="4086F076" w14:textId="77777777" w:rsidR="00EB2FB0" w:rsidRDefault="00EB2FB0" w:rsidP="006847AE">
      <w:pPr>
        <w:pStyle w:val="Heading6"/>
      </w:pPr>
      <w:bookmarkStart w:id="218" w:name="_Toc112854100"/>
      <w:bookmarkStart w:id="219" w:name="_Toc239162845"/>
      <w:r>
        <w:t>Tax Invoices</w:t>
      </w:r>
      <w:bookmarkEnd w:id="218"/>
      <w:bookmarkEnd w:id="219"/>
    </w:p>
    <w:p w14:paraId="13C3A3BB" w14:textId="77777777" w:rsidR="00EB2FB0" w:rsidRDefault="00EB2FB0" w:rsidP="00EB2FB0">
      <w:pPr>
        <w:pStyle w:val="BodyText"/>
        <w:spacing w:before="120"/>
        <w:ind w:left="720"/>
      </w:pPr>
      <w:bookmarkStart w:id="220" w:name="_Hlk113289554"/>
      <w:r>
        <w:t xml:space="preserve">Customers on </w:t>
      </w:r>
      <w:r w:rsidRPr="001203E0">
        <w:t xml:space="preserve">Automatic Payment Plans </w:t>
      </w:r>
      <w:r>
        <w:t xml:space="preserve">will be issued electronic tax invoices (which includes a summary of charges) that will be made available in </w:t>
      </w:r>
      <w:r w:rsidRPr="001203E0">
        <w:t>My Optus app or by visiting MyAccount at optus.com.au/myaccount</w:t>
      </w:r>
      <w:r>
        <w:t>, as a receipt confirming payment</w:t>
      </w:r>
      <w:bookmarkEnd w:id="220"/>
      <w:r>
        <w:t xml:space="preserve">. </w:t>
      </w:r>
    </w:p>
    <w:p w14:paraId="536CEDA3" w14:textId="77777777" w:rsidR="00EB2FB0" w:rsidRDefault="00EB2FB0" w:rsidP="006847AE">
      <w:pPr>
        <w:pStyle w:val="Heading6"/>
      </w:pPr>
      <w:bookmarkStart w:id="221" w:name="_Toc112854102"/>
      <w:bookmarkStart w:id="222" w:name="_Toc239162846"/>
      <w:r>
        <w:t>Payment Cycle Run</w:t>
      </w:r>
      <w:bookmarkEnd w:id="221"/>
      <w:bookmarkEnd w:id="222"/>
    </w:p>
    <w:p w14:paraId="14E5629B" w14:textId="77777777" w:rsidR="00EB2FB0" w:rsidRDefault="00EB2FB0" w:rsidP="00EB2FB0">
      <w:pPr>
        <w:pStyle w:val="BodyText"/>
        <w:spacing w:before="120"/>
        <w:ind w:left="720"/>
      </w:pPr>
      <w:r w:rsidRPr="00EC16C3">
        <w:rPr>
          <w:i/>
          <w:iCs/>
        </w:rPr>
        <w:t>Your</w:t>
      </w:r>
      <w:r>
        <w:t xml:space="preserve"> payment run will depend on the date that</w:t>
      </w:r>
      <w:r w:rsidRPr="00EC16C3">
        <w:rPr>
          <w:i/>
          <w:iCs/>
        </w:rPr>
        <w:t xml:space="preserve"> your </w:t>
      </w:r>
      <w:r>
        <w:t>first automatic payment based service was activated.</w:t>
      </w:r>
      <w:r w:rsidDel="006E3914">
        <w:t xml:space="preserve"> </w:t>
      </w:r>
      <w:r>
        <w:t xml:space="preserve"> </w:t>
      </w:r>
      <w:r w:rsidRPr="00302683">
        <w:t>A</w:t>
      </w:r>
      <w:r w:rsidRPr="00720EA4">
        <w:t>ny subsequent services on the same financial account will have a payment cycle that is aligned with the payment cycle of that first service.</w:t>
      </w:r>
      <w:r>
        <w:t xml:space="preserve"> </w:t>
      </w:r>
    </w:p>
    <w:p w14:paraId="3F04865C" w14:textId="77777777" w:rsidR="003925BB" w:rsidRDefault="002C55DD" w:rsidP="00096EC6">
      <w:pPr>
        <w:pStyle w:val="Heading4"/>
      </w:pPr>
      <w:r>
        <w:br w:type="column"/>
      </w:r>
      <w:bookmarkStart w:id="223" w:name="_Toc30573736"/>
      <w:bookmarkStart w:id="224" w:name="_Toc239162847"/>
      <w:r w:rsidR="001B1A7E" w:rsidRPr="003925BB">
        <w:lastRenderedPageBreak/>
        <w:t>Specials</w:t>
      </w:r>
      <w:bookmarkEnd w:id="223"/>
      <w:bookmarkEnd w:id="224"/>
    </w:p>
    <w:p w14:paraId="2BA35E26" w14:textId="77777777" w:rsidR="003925BB" w:rsidRDefault="003925BB" w:rsidP="001B1A7E">
      <w:pPr>
        <w:pStyle w:val="BodyText"/>
        <w:ind w:left="720"/>
        <w:rPr>
          <w:szCs w:val="20"/>
        </w:rPr>
      </w:pPr>
      <w:r w:rsidRPr="003925BB">
        <w:rPr>
          <w:szCs w:val="20"/>
        </w:rPr>
        <w:t xml:space="preserve">The following </w:t>
      </w:r>
      <w:r w:rsidRPr="002E0093">
        <w:rPr>
          <w:i/>
          <w:szCs w:val="20"/>
        </w:rPr>
        <w:t xml:space="preserve">specials </w:t>
      </w:r>
      <w:r w:rsidR="00562037" w:rsidRPr="006D5F77">
        <w:rPr>
          <w:szCs w:val="20"/>
        </w:rPr>
        <w:t xml:space="preserve">may </w:t>
      </w:r>
      <w:r w:rsidRPr="003925BB">
        <w:rPr>
          <w:szCs w:val="20"/>
        </w:rPr>
        <w:t xml:space="preserve">apply to the </w:t>
      </w:r>
      <w:r w:rsidRPr="002E0093">
        <w:rPr>
          <w:i/>
          <w:szCs w:val="20"/>
        </w:rPr>
        <w:t>service</w:t>
      </w:r>
      <w:r w:rsidR="00562037">
        <w:rPr>
          <w:i/>
          <w:szCs w:val="20"/>
        </w:rPr>
        <w:t xml:space="preserve"> </w:t>
      </w:r>
      <w:r w:rsidR="00562037" w:rsidRPr="006D5F77">
        <w:rPr>
          <w:szCs w:val="20"/>
        </w:rPr>
        <w:t>depending upon the terms of the</w:t>
      </w:r>
      <w:r w:rsidR="00562037">
        <w:rPr>
          <w:i/>
          <w:szCs w:val="20"/>
        </w:rPr>
        <w:t xml:space="preserve"> special </w:t>
      </w:r>
      <w:r w:rsidR="00562037" w:rsidRPr="006D5F77">
        <w:rPr>
          <w:szCs w:val="20"/>
        </w:rPr>
        <w:t>and the</w:t>
      </w:r>
      <w:r w:rsidR="00562037">
        <w:rPr>
          <w:szCs w:val="20"/>
        </w:rPr>
        <w:t xml:space="preserve"> pricing</w:t>
      </w:r>
      <w:r w:rsidR="00562037" w:rsidRPr="006D5F77">
        <w:rPr>
          <w:szCs w:val="20"/>
        </w:rPr>
        <w:t xml:space="preserve"> plan </w:t>
      </w:r>
      <w:r w:rsidR="00175EA9" w:rsidRPr="00175EA9">
        <w:rPr>
          <w:i/>
          <w:szCs w:val="20"/>
        </w:rPr>
        <w:t>you</w:t>
      </w:r>
      <w:r w:rsidR="00562037" w:rsidRPr="006D5F77">
        <w:rPr>
          <w:szCs w:val="20"/>
        </w:rPr>
        <w:t xml:space="preserve"> are on</w:t>
      </w:r>
      <w:r w:rsidR="00233A52" w:rsidRPr="002E0093">
        <w:rPr>
          <w:i/>
          <w:szCs w:val="20"/>
        </w:rPr>
        <w:t xml:space="preserve">. </w:t>
      </w:r>
      <w:r w:rsidRPr="002E0093">
        <w:rPr>
          <w:i/>
          <w:szCs w:val="20"/>
        </w:rPr>
        <w:t xml:space="preserve">We </w:t>
      </w:r>
      <w:r w:rsidRPr="003925BB">
        <w:rPr>
          <w:szCs w:val="20"/>
        </w:rPr>
        <w:t xml:space="preserve">may also offer other </w:t>
      </w:r>
      <w:r w:rsidRPr="002E0093">
        <w:rPr>
          <w:i/>
          <w:szCs w:val="20"/>
        </w:rPr>
        <w:t>specials</w:t>
      </w:r>
      <w:r w:rsidRPr="003925BB">
        <w:rPr>
          <w:szCs w:val="20"/>
        </w:rPr>
        <w:t xml:space="preserve"> and if the terms of that </w:t>
      </w:r>
      <w:r w:rsidRPr="002E0093">
        <w:rPr>
          <w:i/>
          <w:szCs w:val="20"/>
        </w:rPr>
        <w:t xml:space="preserve">special </w:t>
      </w:r>
      <w:r w:rsidRPr="003925BB">
        <w:rPr>
          <w:szCs w:val="20"/>
        </w:rPr>
        <w:t xml:space="preserve">are not set out below </w:t>
      </w:r>
      <w:r w:rsidRPr="002E0093">
        <w:rPr>
          <w:i/>
          <w:szCs w:val="20"/>
        </w:rPr>
        <w:t xml:space="preserve">you </w:t>
      </w:r>
      <w:r w:rsidRPr="003925BB">
        <w:rPr>
          <w:szCs w:val="20"/>
        </w:rPr>
        <w:t xml:space="preserve">will be advised of these separately, for example, in promotional material relating to the </w:t>
      </w:r>
      <w:r w:rsidRPr="002E0093">
        <w:rPr>
          <w:i/>
          <w:szCs w:val="20"/>
        </w:rPr>
        <w:t>special</w:t>
      </w:r>
      <w:r w:rsidRPr="003925BB">
        <w:rPr>
          <w:szCs w:val="20"/>
        </w:rPr>
        <w:t>.</w:t>
      </w:r>
    </w:p>
    <w:p w14:paraId="355FB2C5" w14:textId="77777777" w:rsidR="00392F28" w:rsidRPr="00556F4D" w:rsidRDefault="00392F28" w:rsidP="00392F28">
      <w:pPr>
        <w:pStyle w:val="Heading6"/>
      </w:pPr>
      <w:bookmarkStart w:id="225" w:name="_Toc30573737"/>
      <w:bookmarkStart w:id="226" w:name="_Toc239162848"/>
      <w:bookmarkEnd w:id="204"/>
      <w:r w:rsidRPr="00556F4D">
        <w:t>Retention Offers</w:t>
      </w:r>
      <w:bookmarkEnd w:id="225"/>
      <w:bookmarkEnd w:id="226"/>
    </w:p>
    <w:p w14:paraId="3359F6AD" w14:textId="77777777" w:rsidR="00392F28" w:rsidRDefault="00392F28" w:rsidP="00392F28">
      <w:pPr>
        <w:pStyle w:val="BodyText"/>
        <w:ind w:left="720"/>
        <w:rPr>
          <w:szCs w:val="20"/>
        </w:rPr>
      </w:pPr>
      <w:r>
        <w:rPr>
          <w:szCs w:val="20"/>
        </w:rPr>
        <w:t>From 1</w:t>
      </w:r>
      <w:r w:rsidRPr="00FC027C">
        <w:rPr>
          <w:szCs w:val="20"/>
          <w:vertAlign w:val="superscript"/>
        </w:rPr>
        <w:t>st</w:t>
      </w:r>
      <w:r>
        <w:rPr>
          <w:szCs w:val="20"/>
        </w:rPr>
        <w:t xml:space="preserve"> of June 2018, the bonus data offers listed in this section are available to customers by invitation only on selected plans. </w:t>
      </w:r>
    </w:p>
    <w:p w14:paraId="1D590CC9" w14:textId="77777777" w:rsidR="00392F28" w:rsidRPr="00562037" w:rsidRDefault="00392F28" w:rsidP="00392F28">
      <w:pPr>
        <w:pStyle w:val="BodyText"/>
        <w:ind w:left="720"/>
        <w:rPr>
          <w:iCs/>
        </w:rPr>
      </w:pPr>
      <w:r>
        <w:rPr>
          <w:szCs w:val="20"/>
        </w:rPr>
        <w:t xml:space="preserve">If </w:t>
      </w:r>
      <w:r w:rsidR="00175EA9" w:rsidRPr="00175EA9">
        <w:rPr>
          <w:i/>
          <w:szCs w:val="20"/>
        </w:rPr>
        <w:t>you</w:t>
      </w:r>
      <w:r>
        <w:rPr>
          <w:szCs w:val="20"/>
        </w:rPr>
        <w:t xml:space="preserve"> are an eligible customer, </w:t>
      </w:r>
      <w:r w:rsidR="00175EA9" w:rsidRPr="00175EA9">
        <w:rPr>
          <w:i/>
          <w:szCs w:val="20"/>
        </w:rPr>
        <w:t>you</w:t>
      </w:r>
      <w:r>
        <w:rPr>
          <w:szCs w:val="20"/>
        </w:rPr>
        <w:t xml:space="preserve"> may be offered bonus data for a period of up to 24 months.  The bonus data may not appear until the second bill after the offer is made. </w:t>
      </w:r>
      <w:r w:rsidR="00175EA9" w:rsidRPr="00175EA9">
        <w:rPr>
          <w:i/>
          <w:szCs w:val="20"/>
        </w:rPr>
        <w:t>You</w:t>
      </w:r>
      <w:r>
        <w:rPr>
          <w:szCs w:val="20"/>
        </w:rPr>
        <w:t xml:space="preserve">r bonus data will be </w:t>
      </w:r>
      <w:r>
        <w:rPr>
          <w:iCs/>
        </w:rPr>
        <w:t xml:space="preserve">forfeited if </w:t>
      </w:r>
      <w:r w:rsidR="00175EA9" w:rsidRPr="00175EA9">
        <w:rPr>
          <w:i/>
          <w:iCs/>
        </w:rPr>
        <w:t>you</w:t>
      </w:r>
      <w:r>
        <w:rPr>
          <w:iCs/>
        </w:rPr>
        <w:t xml:space="preserve"> re-contract, change or cancel </w:t>
      </w:r>
      <w:r w:rsidR="00175EA9" w:rsidRPr="00175EA9">
        <w:rPr>
          <w:i/>
          <w:iCs/>
        </w:rPr>
        <w:t>you</w:t>
      </w:r>
      <w:r>
        <w:rPr>
          <w:iCs/>
        </w:rPr>
        <w:t>r plan. This bonus data offer is not available in conjunction with other promotional offers unless specified.</w:t>
      </w:r>
    </w:p>
    <w:p w14:paraId="7C4C4EDC" w14:textId="77777777" w:rsidR="00392F28" w:rsidRPr="00B0544F" w:rsidRDefault="00392F28" w:rsidP="00392F28">
      <w:pPr>
        <w:pStyle w:val="BodyText"/>
        <w:ind w:firstLine="720"/>
      </w:pPr>
      <w:r w:rsidRPr="00B0544F">
        <w:t>Table 1 – Offers</w:t>
      </w:r>
    </w:p>
    <w:tbl>
      <w:tblPr>
        <w:tblW w:w="115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tblGrid>
      <w:tr w:rsidR="00392F28" w:rsidRPr="0048326D" w14:paraId="6E8C8281" w14:textId="77777777" w:rsidTr="00B06F81">
        <w:trPr>
          <w:trHeight w:val="288"/>
        </w:trPr>
        <w:tc>
          <w:tcPr>
            <w:tcW w:w="2410" w:type="dxa"/>
            <w:vAlign w:val="center"/>
          </w:tcPr>
          <w:p w14:paraId="167A57F1" w14:textId="77777777" w:rsidR="00392F28" w:rsidRPr="0048326D" w:rsidRDefault="00392F28" w:rsidP="00B06F81">
            <w:pPr>
              <w:spacing w:before="60" w:after="60"/>
              <w:rPr>
                <w:sz w:val="20"/>
              </w:rPr>
            </w:pPr>
            <w:r>
              <w:rPr>
                <w:sz w:val="20"/>
              </w:rPr>
              <w:t xml:space="preserve">2GB bonus data for up to 24 months </w:t>
            </w:r>
          </w:p>
        </w:tc>
      </w:tr>
      <w:tr w:rsidR="00392F28" w:rsidRPr="0048326D" w14:paraId="4493A0B8" w14:textId="77777777" w:rsidTr="00B06F81">
        <w:trPr>
          <w:trHeight w:val="288"/>
        </w:trPr>
        <w:tc>
          <w:tcPr>
            <w:tcW w:w="2410" w:type="dxa"/>
            <w:vAlign w:val="center"/>
          </w:tcPr>
          <w:p w14:paraId="1F77736B" w14:textId="77777777" w:rsidR="00392F28" w:rsidRDefault="00392F28" w:rsidP="00B06F81">
            <w:pPr>
              <w:spacing w:before="60" w:after="60"/>
              <w:rPr>
                <w:sz w:val="20"/>
              </w:rPr>
            </w:pPr>
            <w:r>
              <w:rPr>
                <w:sz w:val="20"/>
              </w:rPr>
              <w:t xml:space="preserve">6GB bonus data for up to 24 months </w:t>
            </w:r>
          </w:p>
        </w:tc>
      </w:tr>
      <w:tr w:rsidR="00392F28" w:rsidRPr="0048326D" w14:paraId="2DD887E5" w14:textId="77777777" w:rsidTr="00B06F81">
        <w:trPr>
          <w:trHeight w:val="288"/>
        </w:trPr>
        <w:tc>
          <w:tcPr>
            <w:tcW w:w="2410" w:type="dxa"/>
            <w:vAlign w:val="center"/>
          </w:tcPr>
          <w:p w14:paraId="6E898C4E" w14:textId="77777777" w:rsidR="00392F28" w:rsidRDefault="00392F28" w:rsidP="00B06F81">
            <w:pPr>
              <w:spacing w:before="60" w:after="60"/>
              <w:rPr>
                <w:sz w:val="20"/>
              </w:rPr>
            </w:pPr>
            <w:r>
              <w:rPr>
                <w:sz w:val="20"/>
              </w:rPr>
              <w:t xml:space="preserve">10GB bonus data for up to 24 months </w:t>
            </w:r>
          </w:p>
        </w:tc>
      </w:tr>
      <w:tr w:rsidR="00392F28" w:rsidRPr="0048326D" w14:paraId="0C8801E1" w14:textId="77777777" w:rsidTr="00B06F81">
        <w:trPr>
          <w:trHeight w:val="288"/>
        </w:trPr>
        <w:tc>
          <w:tcPr>
            <w:tcW w:w="2410" w:type="dxa"/>
            <w:vAlign w:val="center"/>
          </w:tcPr>
          <w:p w14:paraId="66E223E5" w14:textId="77777777" w:rsidR="00392F28" w:rsidRDefault="00392F28" w:rsidP="00B06F81">
            <w:pPr>
              <w:spacing w:before="60" w:after="60"/>
              <w:rPr>
                <w:sz w:val="20"/>
              </w:rPr>
            </w:pPr>
            <w:r>
              <w:rPr>
                <w:sz w:val="20"/>
              </w:rPr>
              <w:t xml:space="preserve">25GB bonus data for up to 24 months. </w:t>
            </w:r>
          </w:p>
        </w:tc>
      </w:tr>
      <w:tr w:rsidR="00392F28" w:rsidRPr="0048326D" w14:paraId="5D42B8AF" w14:textId="77777777" w:rsidTr="00B06F81">
        <w:trPr>
          <w:trHeight w:val="288"/>
        </w:trPr>
        <w:tc>
          <w:tcPr>
            <w:tcW w:w="2410" w:type="dxa"/>
            <w:vAlign w:val="center"/>
          </w:tcPr>
          <w:p w14:paraId="58BCC79D" w14:textId="77777777" w:rsidR="00392F28" w:rsidRDefault="00392F28" w:rsidP="00B06F81">
            <w:pPr>
              <w:spacing w:before="60" w:after="60"/>
              <w:rPr>
                <w:sz w:val="20"/>
              </w:rPr>
            </w:pPr>
            <w:r>
              <w:rPr>
                <w:sz w:val="20"/>
              </w:rPr>
              <w:t>50GB bonus data for up to 24 months</w:t>
            </w:r>
          </w:p>
        </w:tc>
      </w:tr>
    </w:tbl>
    <w:p w14:paraId="63B40BEE" w14:textId="77777777" w:rsidR="00543F33" w:rsidRDefault="00543F33" w:rsidP="00D328BD">
      <w:pPr>
        <w:rPr>
          <w:rFonts w:cs="Arial"/>
          <w:sz w:val="20"/>
          <w:szCs w:val="18"/>
        </w:rPr>
      </w:pPr>
    </w:p>
    <w:p w14:paraId="0D3A9B0E" w14:textId="77777777" w:rsidR="007C116B" w:rsidRPr="003A7D08" w:rsidRDefault="007C116B" w:rsidP="009D25B6">
      <w:pPr>
        <w:rPr>
          <w:sz w:val="20"/>
          <w:szCs w:val="20"/>
        </w:rPr>
      </w:pPr>
    </w:p>
    <w:p w14:paraId="1C5B29A7" w14:textId="77777777" w:rsidR="006D4CD1" w:rsidRPr="0046704B" w:rsidRDefault="006D4CD1" w:rsidP="006D4CD1">
      <w:pPr>
        <w:pStyle w:val="Heading6"/>
      </w:pPr>
      <w:bookmarkStart w:id="227" w:name="_Toc39755289"/>
      <w:bookmarkStart w:id="228" w:name="_Toc239162849"/>
      <w:r w:rsidRPr="003A7D08">
        <w:t>Bonus Velocity Points Offer</w:t>
      </w:r>
      <w:bookmarkEnd w:id="227"/>
      <w:r w:rsidR="008B7DD3" w:rsidRPr="0046704B">
        <w:t xml:space="preserve"> (December 19)</w:t>
      </w:r>
      <w:bookmarkEnd w:id="228"/>
    </w:p>
    <w:p w14:paraId="70599CAB" w14:textId="77777777" w:rsidR="006D4CD1" w:rsidRPr="0046704B" w:rsidRDefault="006D4CD1" w:rsidP="006D4CD1"/>
    <w:tbl>
      <w:tblPr>
        <w:tblpPr w:leftFromText="180" w:rightFromText="180" w:vertAnchor="text" w:horzAnchor="page" w:tblpX="1483" w:tblpY="-14"/>
        <w:tblOverlap w:val="never"/>
        <w:tblW w:w="47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05"/>
        <w:gridCol w:w="2312"/>
        <w:gridCol w:w="2440"/>
        <w:gridCol w:w="2440"/>
      </w:tblGrid>
      <w:tr w:rsidR="006D4CD1" w:rsidRPr="0046704B" w14:paraId="6F77268C" w14:textId="77777777" w:rsidTr="008B7DD3">
        <w:trPr>
          <w:trHeight w:val="423"/>
        </w:trPr>
        <w:tc>
          <w:tcPr>
            <w:tcW w:w="12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C4462" w14:textId="77777777" w:rsidR="006D4CD1" w:rsidRPr="0046704B" w:rsidRDefault="006D4CD1" w:rsidP="00227FAB">
            <w:pPr>
              <w:pStyle w:val="BodyText"/>
              <w:spacing w:before="100" w:after="100" w:line="252" w:lineRule="auto"/>
              <w:jc w:val="center"/>
              <w:rPr>
                <w:b/>
                <w:bCs/>
                <w:szCs w:val="20"/>
              </w:rPr>
            </w:pPr>
            <w:r w:rsidRPr="0046704B">
              <w:rPr>
                <w:b/>
                <w:bCs/>
                <w:szCs w:val="20"/>
              </w:rPr>
              <w:t>Plan</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82B9B" w14:textId="77777777" w:rsidR="006D4CD1" w:rsidRPr="0046704B" w:rsidRDefault="006D4CD1" w:rsidP="00227FAB">
            <w:pPr>
              <w:pStyle w:val="BodyText"/>
              <w:spacing w:before="100" w:after="100" w:line="252" w:lineRule="auto"/>
              <w:jc w:val="center"/>
              <w:rPr>
                <w:b/>
                <w:bCs/>
                <w:szCs w:val="20"/>
              </w:rPr>
            </w:pPr>
            <w:r w:rsidRPr="0046704B">
              <w:rPr>
                <w:b/>
                <w:bCs/>
                <w:szCs w:val="20"/>
              </w:rPr>
              <w:t>Plan ID</w:t>
            </w:r>
          </w:p>
        </w:tc>
        <w:tc>
          <w:tcPr>
            <w:tcW w:w="1258" w:type="pct"/>
            <w:tcBorders>
              <w:top w:val="single" w:sz="4" w:space="0" w:color="auto"/>
              <w:left w:val="single" w:sz="4" w:space="0" w:color="auto"/>
              <w:bottom w:val="single" w:sz="4" w:space="0" w:color="auto"/>
              <w:right w:val="single" w:sz="4" w:space="0" w:color="auto"/>
            </w:tcBorders>
          </w:tcPr>
          <w:p w14:paraId="06EDC882" w14:textId="77777777" w:rsidR="006D4CD1" w:rsidRPr="0046704B" w:rsidRDefault="006D4CD1" w:rsidP="00227FAB">
            <w:pPr>
              <w:pStyle w:val="BodyText"/>
              <w:spacing w:before="100" w:after="100" w:line="252" w:lineRule="auto"/>
              <w:jc w:val="center"/>
              <w:rPr>
                <w:b/>
                <w:bCs/>
                <w:szCs w:val="20"/>
              </w:rPr>
            </w:pPr>
            <w:r w:rsidRPr="0046704B">
              <w:rPr>
                <w:b/>
                <w:bCs/>
                <w:szCs w:val="20"/>
              </w:rPr>
              <w:t xml:space="preserve">Bonus Velocity Points </w:t>
            </w:r>
          </w:p>
        </w:tc>
        <w:tc>
          <w:tcPr>
            <w:tcW w:w="1258" w:type="pct"/>
            <w:tcBorders>
              <w:top w:val="single" w:sz="4" w:space="0" w:color="auto"/>
              <w:left w:val="single" w:sz="4" w:space="0" w:color="auto"/>
              <w:bottom w:val="single" w:sz="4" w:space="0" w:color="auto"/>
              <w:right w:val="single" w:sz="4" w:space="0" w:color="auto"/>
            </w:tcBorders>
          </w:tcPr>
          <w:p w14:paraId="6B31C59E" w14:textId="77777777" w:rsidR="006D4CD1" w:rsidRPr="0046704B" w:rsidRDefault="006D4CD1" w:rsidP="00227FAB">
            <w:pPr>
              <w:pStyle w:val="BodyText"/>
              <w:spacing w:before="100" w:after="100" w:line="252" w:lineRule="auto"/>
              <w:jc w:val="center"/>
              <w:rPr>
                <w:b/>
                <w:bCs/>
                <w:szCs w:val="20"/>
              </w:rPr>
            </w:pPr>
            <w:r w:rsidRPr="0046704B">
              <w:rPr>
                <w:b/>
                <w:bCs/>
                <w:szCs w:val="20"/>
              </w:rPr>
              <w:t>Dates</w:t>
            </w:r>
          </w:p>
        </w:tc>
      </w:tr>
      <w:tr w:rsidR="006D4CD1" w:rsidRPr="0046704B" w14:paraId="0FBA1B8D" w14:textId="77777777" w:rsidTr="008B7DD3">
        <w:trPr>
          <w:trHeight w:val="423"/>
        </w:trPr>
        <w:tc>
          <w:tcPr>
            <w:tcW w:w="12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EB548" w14:textId="77777777" w:rsidR="006D4CD1" w:rsidRPr="0046704B" w:rsidRDefault="006D4CD1" w:rsidP="00227FAB">
            <w:pPr>
              <w:pStyle w:val="BodyText"/>
              <w:spacing w:before="100" w:after="100"/>
            </w:pPr>
            <w:r w:rsidRPr="0046704B">
              <w:t>5GB Data Plan (Sep 19)</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4D5EB3" w14:textId="77777777" w:rsidR="006D4CD1" w:rsidRPr="0046704B" w:rsidRDefault="006D4CD1" w:rsidP="00227FAB">
            <w:pPr>
              <w:pStyle w:val="BodyText"/>
              <w:spacing w:before="100" w:after="100"/>
              <w:jc w:val="center"/>
            </w:pPr>
            <w:r w:rsidRPr="0046704B">
              <w:t>801186, 34267704</w:t>
            </w:r>
          </w:p>
        </w:tc>
        <w:tc>
          <w:tcPr>
            <w:tcW w:w="1258" w:type="pct"/>
            <w:tcBorders>
              <w:top w:val="single" w:sz="4" w:space="0" w:color="auto"/>
              <w:left w:val="single" w:sz="4" w:space="0" w:color="auto"/>
              <w:bottom w:val="single" w:sz="4" w:space="0" w:color="auto"/>
              <w:right w:val="single" w:sz="4" w:space="0" w:color="auto"/>
            </w:tcBorders>
          </w:tcPr>
          <w:p w14:paraId="3736E72C" w14:textId="77777777" w:rsidR="006D4CD1" w:rsidRPr="0046704B" w:rsidRDefault="006D4CD1" w:rsidP="00227FAB">
            <w:pPr>
              <w:pStyle w:val="BodyText"/>
              <w:spacing w:before="100" w:after="100"/>
              <w:jc w:val="center"/>
            </w:pPr>
            <w:r w:rsidRPr="0046704B">
              <w:t>2,000</w:t>
            </w:r>
          </w:p>
        </w:tc>
        <w:tc>
          <w:tcPr>
            <w:tcW w:w="1258" w:type="pct"/>
            <w:vMerge w:val="restart"/>
            <w:tcBorders>
              <w:top w:val="single" w:sz="4" w:space="0" w:color="auto"/>
              <w:left w:val="single" w:sz="4" w:space="0" w:color="auto"/>
              <w:right w:val="single" w:sz="4" w:space="0" w:color="auto"/>
            </w:tcBorders>
            <w:vAlign w:val="center"/>
          </w:tcPr>
          <w:p w14:paraId="504F5D46" w14:textId="77777777" w:rsidR="006D4CD1" w:rsidRPr="0046704B" w:rsidRDefault="006D4CD1" w:rsidP="008B7DD3">
            <w:pPr>
              <w:pStyle w:val="BodyText"/>
              <w:spacing w:before="100" w:after="100"/>
              <w:jc w:val="center"/>
            </w:pPr>
            <w:r w:rsidRPr="0046704B">
              <w:t xml:space="preserve">17 December 2019 – </w:t>
            </w:r>
            <w:r w:rsidR="008B7DD3" w:rsidRPr="0046704B">
              <w:t>until withdrawn</w:t>
            </w:r>
          </w:p>
        </w:tc>
      </w:tr>
      <w:tr w:rsidR="006D4CD1" w:rsidRPr="0046704B" w14:paraId="1BA6DD90" w14:textId="77777777" w:rsidTr="00227FAB">
        <w:trPr>
          <w:trHeight w:val="423"/>
        </w:trPr>
        <w:tc>
          <w:tcPr>
            <w:tcW w:w="12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FB0E2" w14:textId="77777777" w:rsidR="006D4CD1" w:rsidRPr="0046704B" w:rsidRDefault="006D4CD1" w:rsidP="00227FAB">
            <w:pPr>
              <w:pStyle w:val="BodyText"/>
              <w:spacing w:before="100" w:after="100"/>
            </w:pPr>
            <w:r w:rsidRPr="0046704B">
              <w:t>25GB Data Plan (Sep 19)</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1C4F0" w14:textId="77777777" w:rsidR="006D4CD1" w:rsidRPr="0046704B" w:rsidRDefault="006D4CD1" w:rsidP="00227FAB">
            <w:pPr>
              <w:pStyle w:val="BodyText"/>
              <w:spacing w:before="100" w:after="100"/>
              <w:jc w:val="center"/>
            </w:pPr>
            <w:r w:rsidRPr="0046704B">
              <w:t>801187, 34266394</w:t>
            </w:r>
          </w:p>
        </w:tc>
        <w:tc>
          <w:tcPr>
            <w:tcW w:w="1258" w:type="pct"/>
            <w:tcBorders>
              <w:top w:val="single" w:sz="4" w:space="0" w:color="auto"/>
              <w:left w:val="single" w:sz="4" w:space="0" w:color="auto"/>
              <w:bottom w:val="single" w:sz="4" w:space="0" w:color="auto"/>
              <w:right w:val="single" w:sz="4" w:space="0" w:color="auto"/>
            </w:tcBorders>
          </w:tcPr>
          <w:p w14:paraId="131D0854" w14:textId="77777777" w:rsidR="006D4CD1" w:rsidRPr="0046704B" w:rsidRDefault="006D4CD1" w:rsidP="00227FAB">
            <w:pPr>
              <w:pStyle w:val="BodyText"/>
              <w:spacing w:before="100" w:after="100"/>
              <w:jc w:val="center"/>
            </w:pPr>
            <w:r w:rsidRPr="0046704B">
              <w:t>3,000</w:t>
            </w:r>
          </w:p>
        </w:tc>
        <w:tc>
          <w:tcPr>
            <w:tcW w:w="1258" w:type="pct"/>
            <w:vMerge/>
            <w:tcBorders>
              <w:left w:val="single" w:sz="4" w:space="0" w:color="auto"/>
              <w:right w:val="single" w:sz="4" w:space="0" w:color="auto"/>
            </w:tcBorders>
          </w:tcPr>
          <w:p w14:paraId="5BD52986" w14:textId="77777777" w:rsidR="006D4CD1" w:rsidRPr="0046704B" w:rsidRDefault="006D4CD1" w:rsidP="00227FAB">
            <w:pPr>
              <w:pStyle w:val="BodyText"/>
              <w:spacing w:before="100" w:after="100"/>
              <w:jc w:val="center"/>
            </w:pPr>
          </w:p>
        </w:tc>
      </w:tr>
      <w:tr w:rsidR="006D4CD1" w:rsidRPr="0046704B" w14:paraId="5756E27D" w14:textId="77777777" w:rsidTr="00227FAB">
        <w:trPr>
          <w:trHeight w:val="423"/>
        </w:trPr>
        <w:tc>
          <w:tcPr>
            <w:tcW w:w="12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E95A8" w14:textId="77777777" w:rsidR="006D4CD1" w:rsidRPr="0046704B" w:rsidRDefault="006D4CD1" w:rsidP="00227FAB">
            <w:pPr>
              <w:pStyle w:val="BodyText"/>
              <w:spacing w:before="100" w:after="100"/>
            </w:pPr>
            <w:r w:rsidRPr="0046704B">
              <w:t>75GB Data Plan (Sep 19)</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103EA6" w14:textId="77777777" w:rsidR="006D4CD1" w:rsidRPr="0046704B" w:rsidRDefault="006D4CD1" w:rsidP="00227FAB">
            <w:pPr>
              <w:pStyle w:val="BodyText"/>
              <w:spacing w:before="100" w:after="100"/>
              <w:jc w:val="center"/>
            </w:pPr>
            <w:r w:rsidRPr="0046704B">
              <w:t>801188, 34265084</w:t>
            </w:r>
          </w:p>
        </w:tc>
        <w:tc>
          <w:tcPr>
            <w:tcW w:w="1258" w:type="pct"/>
            <w:tcBorders>
              <w:top w:val="single" w:sz="4" w:space="0" w:color="auto"/>
              <w:left w:val="single" w:sz="4" w:space="0" w:color="auto"/>
              <w:bottom w:val="single" w:sz="4" w:space="0" w:color="auto"/>
              <w:right w:val="single" w:sz="4" w:space="0" w:color="auto"/>
            </w:tcBorders>
          </w:tcPr>
          <w:p w14:paraId="02404073" w14:textId="77777777" w:rsidR="006D4CD1" w:rsidRPr="0046704B" w:rsidRDefault="006D4CD1" w:rsidP="00227FAB">
            <w:pPr>
              <w:pStyle w:val="BodyText"/>
              <w:spacing w:before="100" w:after="100"/>
              <w:jc w:val="center"/>
            </w:pPr>
            <w:r w:rsidRPr="0046704B">
              <w:t>7,000</w:t>
            </w:r>
          </w:p>
        </w:tc>
        <w:tc>
          <w:tcPr>
            <w:tcW w:w="1258" w:type="pct"/>
            <w:vMerge/>
            <w:tcBorders>
              <w:left w:val="single" w:sz="4" w:space="0" w:color="auto"/>
              <w:right w:val="single" w:sz="4" w:space="0" w:color="auto"/>
            </w:tcBorders>
          </w:tcPr>
          <w:p w14:paraId="75F51C98" w14:textId="77777777" w:rsidR="006D4CD1" w:rsidRPr="0046704B" w:rsidRDefault="006D4CD1" w:rsidP="00227FAB">
            <w:pPr>
              <w:pStyle w:val="BodyText"/>
              <w:spacing w:before="100" w:after="100"/>
              <w:jc w:val="center"/>
            </w:pPr>
          </w:p>
        </w:tc>
      </w:tr>
      <w:tr w:rsidR="006D4CD1" w:rsidRPr="0046704B" w14:paraId="7BA4B549" w14:textId="77777777" w:rsidTr="00227FAB">
        <w:trPr>
          <w:trHeight w:val="423"/>
        </w:trPr>
        <w:tc>
          <w:tcPr>
            <w:tcW w:w="12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BBC23" w14:textId="77777777" w:rsidR="006D4CD1" w:rsidRPr="0046704B" w:rsidRDefault="006D4CD1" w:rsidP="00227FAB">
            <w:pPr>
              <w:pStyle w:val="BodyText"/>
              <w:spacing w:before="100" w:after="100"/>
            </w:pPr>
            <w:r w:rsidRPr="0046704B">
              <w:t>Connected Device Plan (Sep 19)</w:t>
            </w: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AD65AD" w14:textId="77777777" w:rsidR="006D4CD1" w:rsidRPr="0046704B" w:rsidRDefault="006D4CD1" w:rsidP="00227FAB">
            <w:pPr>
              <w:pStyle w:val="BodyText"/>
              <w:spacing w:before="100" w:after="100"/>
              <w:jc w:val="center"/>
            </w:pPr>
            <w:r w:rsidRPr="0046704B">
              <w:t>801189, 34268664</w:t>
            </w:r>
          </w:p>
        </w:tc>
        <w:tc>
          <w:tcPr>
            <w:tcW w:w="1258" w:type="pct"/>
            <w:tcBorders>
              <w:top w:val="single" w:sz="4" w:space="0" w:color="auto"/>
              <w:left w:val="single" w:sz="4" w:space="0" w:color="auto"/>
              <w:bottom w:val="single" w:sz="4" w:space="0" w:color="auto"/>
              <w:right w:val="single" w:sz="4" w:space="0" w:color="auto"/>
            </w:tcBorders>
          </w:tcPr>
          <w:p w14:paraId="00228B52" w14:textId="77777777" w:rsidR="006D4CD1" w:rsidRPr="0046704B" w:rsidRDefault="006D4CD1" w:rsidP="00227FAB">
            <w:pPr>
              <w:pStyle w:val="BodyText"/>
              <w:spacing w:before="100" w:after="100"/>
              <w:jc w:val="center"/>
            </w:pPr>
            <w:r w:rsidRPr="0046704B">
              <w:t>1,000</w:t>
            </w:r>
          </w:p>
        </w:tc>
        <w:tc>
          <w:tcPr>
            <w:tcW w:w="1258" w:type="pct"/>
            <w:vMerge/>
            <w:tcBorders>
              <w:left w:val="single" w:sz="4" w:space="0" w:color="auto"/>
              <w:bottom w:val="single" w:sz="4" w:space="0" w:color="auto"/>
              <w:right w:val="single" w:sz="4" w:space="0" w:color="auto"/>
            </w:tcBorders>
          </w:tcPr>
          <w:p w14:paraId="48478ACD" w14:textId="77777777" w:rsidR="006D4CD1" w:rsidRPr="0046704B" w:rsidRDefault="006D4CD1" w:rsidP="00227FAB">
            <w:pPr>
              <w:pStyle w:val="BodyText"/>
              <w:spacing w:before="100" w:after="100"/>
              <w:jc w:val="center"/>
            </w:pPr>
          </w:p>
        </w:tc>
      </w:tr>
    </w:tbl>
    <w:p w14:paraId="78CB9F70" w14:textId="77777777" w:rsidR="00E72231" w:rsidRDefault="00E72231" w:rsidP="00E72231">
      <w:pPr>
        <w:ind w:left="720"/>
        <w:rPr>
          <w:sz w:val="20"/>
          <w:szCs w:val="20"/>
        </w:rPr>
      </w:pPr>
    </w:p>
    <w:p w14:paraId="36B07783" w14:textId="77777777" w:rsidR="006D4CD1" w:rsidRPr="0046704B" w:rsidRDefault="006D4CD1" w:rsidP="006D4CD1">
      <w:pPr>
        <w:ind w:left="720"/>
        <w:rPr>
          <w:sz w:val="20"/>
          <w:szCs w:val="20"/>
        </w:rPr>
      </w:pPr>
      <w:r w:rsidRPr="0046704B">
        <w:rPr>
          <w:sz w:val="20"/>
          <w:szCs w:val="20"/>
        </w:rPr>
        <w:t xml:space="preserve">Selected Velocity customers who reside in Australia will redeem bonus Velocity Points (see table above) if </w:t>
      </w:r>
      <w:r w:rsidR="00175EA9" w:rsidRPr="00175EA9">
        <w:rPr>
          <w:i/>
          <w:sz w:val="20"/>
          <w:szCs w:val="20"/>
        </w:rPr>
        <w:t>you</w:t>
      </w:r>
      <w:r w:rsidR="0046704B">
        <w:rPr>
          <w:sz w:val="20"/>
          <w:szCs w:val="20"/>
        </w:rPr>
        <w:t xml:space="preserve">, </w:t>
      </w:r>
      <w:r w:rsidR="0046704B" w:rsidRPr="0046704B">
        <w:rPr>
          <w:sz w:val="20"/>
          <w:szCs w:val="20"/>
        </w:rPr>
        <w:t>via the Optus/Velocity landing page (www.optus.com.au/velocity)</w:t>
      </w:r>
      <w:r w:rsidRPr="0046704B">
        <w:rPr>
          <w:sz w:val="20"/>
          <w:szCs w:val="20"/>
        </w:rPr>
        <w:t>:</w:t>
      </w:r>
    </w:p>
    <w:p w14:paraId="2AE59EC1" w14:textId="77777777" w:rsidR="006D4CD1" w:rsidRPr="0046704B" w:rsidRDefault="006D4CD1" w:rsidP="006D4CD1">
      <w:pPr>
        <w:ind w:left="720"/>
        <w:rPr>
          <w:sz w:val="20"/>
          <w:szCs w:val="20"/>
        </w:rPr>
      </w:pPr>
    </w:p>
    <w:p w14:paraId="46081480" w14:textId="77777777" w:rsidR="006D4CD1" w:rsidRPr="0046704B" w:rsidRDefault="006D4CD1" w:rsidP="006D4CD1">
      <w:pPr>
        <w:pStyle w:val="Heading7"/>
      </w:pPr>
      <w:r w:rsidRPr="0046704B">
        <w:t>Sign up to a new Optus Postpaid Mobile plan (with one of the Plan IDs specified above)</w:t>
      </w:r>
      <w:r w:rsidR="0046704B">
        <w:t>; or</w:t>
      </w:r>
    </w:p>
    <w:p w14:paraId="3F0749CB" w14:textId="77777777" w:rsidR="006D4CD1" w:rsidRPr="0046704B" w:rsidRDefault="006D4CD1" w:rsidP="006D4CD1">
      <w:pPr>
        <w:pStyle w:val="Heading7"/>
      </w:pPr>
      <w:r w:rsidRPr="0046704B">
        <w:t>Sign up to a new Connected Device Plan with a 12, 24 or 36 month device payment plan</w:t>
      </w:r>
      <w:r w:rsidR="0046704B">
        <w:t>.</w:t>
      </w:r>
    </w:p>
    <w:p w14:paraId="15A6BBAD" w14:textId="77777777" w:rsidR="00562037" w:rsidRPr="0046704B" w:rsidRDefault="006D4CD1" w:rsidP="006D4CD1">
      <w:pPr>
        <w:ind w:left="720"/>
        <w:rPr>
          <w:sz w:val="20"/>
          <w:szCs w:val="20"/>
        </w:rPr>
      </w:pPr>
      <w:r w:rsidRPr="0046704B">
        <w:rPr>
          <w:i/>
          <w:iCs/>
          <w:sz w:val="20"/>
          <w:szCs w:val="20"/>
        </w:rPr>
        <w:t>You</w:t>
      </w:r>
      <w:r w:rsidRPr="0046704B">
        <w:rPr>
          <w:sz w:val="20"/>
          <w:szCs w:val="20"/>
        </w:rPr>
        <w:t xml:space="preserve"> must stay connected for 3 months (89 days) after activation to be eligible to receive Points (Qualification Period). Points will be applied to </w:t>
      </w:r>
      <w:r w:rsidR="00175EA9" w:rsidRPr="00175EA9">
        <w:rPr>
          <w:i/>
          <w:sz w:val="20"/>
          <w:szCs w:val="20"/>
        </w:rPr>
        <w:t>you</w:t>
      </w:r>
      <w:r w:rsidRPr="0046704B">
        <w:rPr>
          <w:sz w:val="20"/>
          <w:szCs w:val="20"/>
        </w:rPr>
        <w:t xml:space="preserve">r Velocity account within 14 days of the end of the Qualification Period (103 days in total from activation). If </w:t>
      </w:r>
      <w:r w:rsidRPr="0046704B">
        <w:rPr>
          <w:i/>
          <w:iCs/>
          <w:sz w:val="20"/>
          <w:szCs w:val="20"/>
        </w:rPr>
        <w:t>you</w:t>
      </w:r>
      <w:r w:rsidRPr="0046704B">
        <w:rPr>
          <w:sz w:val="20"/>
          <w:szCs w:val="20"/>
        </w:rPr>
        <w:t xml:space="preserve"> cancel before the end of the Qualification Period, </w:t>
      </w:r>
      <w:r w:rsidRPr="0046704B">
        <w:rPr>
          <w:i/>
          <w:iCs/>
          <w:sz w:val="20"/>
          <w:szCs w:val="20"/>
        </w:rPr>
        <w:t>you</w:t>
      </w:r>
      <w:r w:rsidRPr="0046704B">
        <w:rPr>
          <w:sz w:val="20"/>
          <w:szCs w:val="20"/>
        </w:rPr>
        <w:t xml:space="preserve"> will not be eligible to receive any Points. </w:t>
      </w:r>
      <w:r w:rsidRPr="0046704B">
        <w:rPr>
          <w:i/>
          <w:iCs/>
          <w:sz w:val="20"/>
          <w:szCs w:val="20"/>
        </w:rPr>
        <w:t>Your</w:t>
      </w:r>
      <w:r w:rsidRPr="0046704B">
        <w:rPr>
          <w:sz w:val="20"/>
          <w:szCs w:val="20"/>
        </w:rPr>
        <w:t xml:space="preserve"> Velocity account must be registered with the same name as </w:t>
      </w:r>
      <w:r w:rsidRPr="0046704B">
        <w:rPr>
          <w:i/>
          <w:iCs/>
          <w:sz w:val="20"/>
          <w:szCs w:val="20"/>
        </w:rPr>
        <w:t>your</w:t>
      </w:r>
      <w:r w:rsidRPr="0046704B">
        <w:rPr>
          <w:sz w:val="20"/>
          <w:szCs w:val="20"/>
        </w:rPr>
        <w:t xml:space="preserve"> Optus account. Offer not available with any other offers, unless specified. Members must provide their Velocity membership number at time of sign up to be eligible to receive Velocity Points. </w:t>
      </w:r>
      <w:r w:rsidRPr="0046704B">
        <w:rPr>
          <w:sz w:val="20"/>
          <w:szCs w:val="20"/>
        </w:rPr>
        <w:lastRenderedPageBreak/>
        <w:t xml:space="preserve">Velocity Points cannot be claimed retrospectively. Optus terms and conditions for the selected Eligible Optus Service apply. A member’s Velocity Points will expire 24 months after the date of last Velocity account activity. Members are subject to the </w:t>
      </w:r>
      <w:hyperlink r:id="rId158" w:history="1">
        <w:r w:rsidRPr="0046704B">
          <w:rPr>
            <w:rStyle w:val="Hyperlink"/>
            <w:szCs w:val="20"/>
          </w:rPr>
          <w:t>Velocity Member Terms and Conditions</w:t>
        </w:r>
      </w:hyperlink>
      <w:r w:rsidRPr="0046704B">
        <w:rPr>
          <w:sz w:val="20"/>
          <w:szCs w:val="20"/>
        </w:rPr>
        <w:t xml:space="preserve"> as amended from time to time.</w:t>
      </w:r>
    </w:p>
    <w:p w14:paraId="387AA7E7" w14:textId="77777777" w:rsidR="006D4CD1" w:rsidRPr="0046704B" w:rsidRDefault="006D4CD1" w:rsidP="00D328BD">
      <w:pPr>
        <w:rPr>
          <w:sz w:val="20"/>
          <w:szCs w:val="20"/>
        </w:rPr>
      </w:pPr>
    </w:p>
    <w:p w14:paraId="54880A68" w14:textId="77777777" w:rsidR="003601EE" w:rsidRPr="00424420" w:rsidRDefault="003601EE" w:rsidP="003601EE">
      <w:pPr>
        <w:pStyle w:val="Heading6"/>
      </w:pPr>
      <w:bookmarkStart w:id="229" w:name="_Toc239162850"/>
      <w:r w:rsidRPr="0046704B">
        <w:t>$400 Gift Card on $35 Data Plan 24M SIM</w:t>
      </w:r>
      <w:bookmarkEnd w:id="229"/>
    </w:p>
    <w:p w14:paraId="0204082F" w14:textId="77777777" w:rsidR="003601EE" w:rsidRPr="00424420" w:rsidRDefault="003601EE" w:rsidP="003601EE"/>
    <w:tbl>
      <w:tblPr>
        <w:tblpPr w:leftFromText="180" w:rightFromText="180" w:vertAnchor="text" w:horzAnchor="page" w:tblpX="1483" w:tblpY="-14"/>
        <w:tblOverlap w:val="never"/>
        <w:tblW w:w="4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27"/>
        <w:gridCol w:w="4068"/>
      </w:tblGrid>
      <w:tr w:rsidR="003601EE" w:rsidRPr="00424420" w14:paraId="68836928" w14:textId="77777777" w:rsidTr="002A63AA">
        <w:trPr>
          <w:trHeight w:val="455"/>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AA2BA" w14:textId="77777777" w:rsidR="003601EE" w:rsidRPr="00424420" w:rsidRDefault="003601EE" w:rsidP="002A63AA">
            <w:pPr>
              <w:pStyle w:val="BodyText"/>
              <w:spacing w:before="100" w:after="100" w:line="252" w:lineRule="auto"/>
              <w:jc w:val="center"/>
              <w:rPr>
                <w:b/>
                <w:bCs/>
                <w:szCs w:val="20"/>
              </w:rPr>
            </w:pPr>
            <w:r w:rsidRPr="00424420">
              <w:rPr>
                <w:b/>
                <w:bCs/>
                <w:szCs w:val="20"/>
              </w:rPr>
              <w:t>Plan</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01A77E" w14:textId="77777777" w:rsidR="003601EE" w:rsidRPr="00424420" w:rsidRDefault="003601EE" w:rsidP="002A63AA">
            <w:pPr>
              <w:pStyle w:val="BodyText"/>
              <w:spacing w:before="100" w:after="100" w:line="252" w:lineRule="auto"/>
              <w:jc w:val="center"/>
              <w:rPr>
                <w:b/>
                <w:bCs/>
                <w:szCs w:val="20"/>
              </w:rPr>
            </w:pPr>
            <w:r w:rsidRPr="00424420">
              <w:rPr>
                <w:b/>
                <w:bCs/>
                <w:szCs w:val="20"/>
              </w:rPr>
              <w:t>Plan ID</w:t>
            </w:r>
          </w:p>
        </w:tc>
      </w:tr>
      <w:tr w:rsidR="003601EE" w:rsidRPr="00424420" w14:paraId="68728B8F" w14:textId="77777777" w:rsidTr="002A63AA">
        <w:trPr>
          <w:trHeight w:val="455"/>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62250" w14:textId="77777777" w:rsidR="003601EE" w:rsidRPr="00424420" w:rsidRDefault="003601EE" w:rsidP="002A63AA">
            <w:pPr>
              <w:pStyle w:val="BodyText"/>
              <w:spacing w:before="100" w:after="100"/>
            </w:pPr>
            <w:r w:rsidRPr="00424420">
              <w:t>30GB Data Plan 24M SIM(Feb 20)</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3F176D" w14:textId="77777777" w:rsidR="003601EE" w:rsidRPr="00424420" w:rsidRDefault="003601EE" w:rsidP="002A63AA">
            <w:pPr>
              <w:pStyle w:val="BodyText"/>
              <w:spacing w:before="100" w:after="100"/>
              <w:jc w:val="center"/>
            </w:pPr>
            <w:r w:rsidRPr="00424420">
              <w:t>34488634</w:t>
            </w:r>
          </w:p>
        </w:tc>
      </w:tr>
    </w:tbl>
    <w:p w14:paraId="0D60DA6C" w14:textId="77777777" w:rsidR="003601EE" w:rsidRPr="00424420" w:rsidRDefault="003601EE" w:rsidP="003601EE"/>
    <w:p w14:paraId="57A8232C" w14:textId="77777777" w:rsidR="003601EE" w:rsidRPr="00424420" w:rsidRDefault="003601EE" w:rsidP="003601EE">
      <w:pPr>
        <w:ind w:left="567"/>
        <w:rPr>
          <w:sz w:val="20"/>
          <w:szCs w:val="20"/>
        </w:rPr>
      </w:pPr>
    </w:p>
    <w:p w14:paraId="685A22D4" w14:textId="77777777" w:rsidR="003601EE" w:rsidRPr="00424420" w:rsidRDefault="003601EE" w:rsidP="003601EE">
      <w:pPr>
        <w:ind w:left="567"/>
        <w:rPr>
          <w:sz w:val="20"/>
          <w:szCs w:val="20"/>
        </w:rPr>
      </w:pPr>
    </w:p>
    <w:p w14:paraId="64F702AB" w14:textId="77777777" w:rsidR="003601EE" w:rsidRPr="00424420" w:rsidRDefault="003601EE" w:rsidP="003601EE">
      <w:pPr>
        <w:rPr>
          <w:sz w:val="20"/>
          <w:szCs w:val="20"/>
        </w:rPr>
      </w:pPr>
    </w:p>
    <w:p w14:paraId="732E4A49" w14:textId="77777777" w:rsidR="003601EE" w:rsidRPr="00424420" w:rsidRDefault="003601EE" w:rsidP="003601EE">
      <w:pPr>
        <w:rPr>
          <w:sz w:val="20"/>
          <w:szCs w:val="20"/>
        </w:rPr>
      </w:pPr>
    </w:p>
    <w:p w14:paraId="51E4CF80" w14:textId="77777777" w:rsidR="003601EE" w:rsidRDefault="003601EE" w:rsidP="003601EE">
      <w:pPr>
        <w:ind w:left="720"/>
        <w:rPr>
          <w:sz w:val="20"/>
          <w:szCs w:val="20"/>
        </w:rPr>
      </w:pPr>
      <w:r w:rsidRPr="00424420">
        <w:rPr>
          <w:sz w:val="20"/>
          <w:szCs w:val="20"/>
        </w:rPr>
        <w:t xml:space="preserve">From 8 May 2020 until withdrawn, customers who sign up to a new $35 Data Plan 24M SIM in-store at participating Harvey Norman, Domayne and Joyce Mayne stores will receive a $400 Harvey Norman gift card. Limit of 1 gift card per eligible plan, max 5 per account. Recontracts, rate plan changes and devices taken out on a </w:t>
      </w:r>
      <w:r w:rsidRPr="00424420">
        <w:rPr>
          <w:i/>
          <w:iCs/>
          <w:sz w:val="20"/>
          <w:szCs w:val="20"/>
        </w:rPr>
        <w:t>device repayment plan</w:t>
      </w:r>
      <w:r w:rsidRPr="00424420">
        <w:rPr>
          <w:sz w:val="20"/>
          <w:szCs w:val="20"/>
        </w:rPr>
        <w:t xml:space="preserve"> are excluded from this offer. Gift card can be used at Harvey Norman, Domayne or Joyce Mayne. Gift card expires 36 months from date of issue. Not available with any other offers. Cancellation fees apply.</w:t>
      </w:r>
      <w:r w:rsidR="00AA6C3E" w:rsidRPr="00424420">
        <w:rPr>
          <w:sz w:val="20"/>
          <w:szCs w:val="20"/>
        </w:rPr>
        <w:t xml:space="preserve"> For full gift card terms and conditions visit </w:t>
      </w:r>
      <w:r w:rsidR="00AA6C3E">
        <w:rPr>
          <w:sz w:val="20"/>
          <w:szCs w:val="20"/>
        </w:rPr>
        <w:t xml:space="preserve"> </w:t>
      </w:r>
      <w:hyperlink r:id="rId159" w:history="1">
        <w:r w:rsidR="00D328BD" w:rsidRPr="00B11A56">
          <w:rPr>
            <w:rStyle w:val="Hyperlink"/>
            <w:i w:val="0"/>
            <w:iCs/>
          </w:rPr>
          <w:t>https://www.harveynorman.com.au/gift-cards-terms-and-conditions</w:t>
        </w:r>
      </w:hyperlink>
    </w:p>
    <w:p w14:paraId="51F93A70" w14:textId="77777777" w:rsidR="00D328BD" w:rsidRDefault="00D328BD" w:rsidP="003601EE">
      <w:pPr>
        <w:ind w:left="720"/>
        <w:rPr>
          <w:sz w:val="20"/>
          <w:szCs w:val="20"/>
        </w:rPr>
      </w:pPr>
    </w:p>
    <w:p w14:paraId="6143CBD4" w14:textId="77777777" w:rsidR="00D328BD" w:rsidRPr="00424420" w:rsidRDefault="00D328BD" w:rsidP="00D328BD">
      <w:pPr>
        <w:pStyle w:val="Heading6"/>
      </w:pPr>
      <w:bookmarkStart w:id="230" w:name="_Toc239162851"/>
      <w:r w:rsidRPr="0046704B">
        <w:t>$</w:t>
      </w:r>
      <w:r>
        <w:t>2</w:t>
      </w:r>
      <w:r w:rsidRPr="0046704B">
        <w:t xml:space="preserve">00 Gift Card on $35 Data Plan </w:t>
      </w:r>
      <w:r>
        <w:t>12</w:t>
      </w:r>
      <w:r w:rsidRPr="0046704B">
        <w:t>M SIM</w:t>
      </w:r>
      <w:bookmarkEnd w:id="230"/>
    </w:p>
    <w:p w14:paraId="00EF6880" w14:textId="77777777" w:rsidR="00D328BD" w:rsidRPr="00424420" w:rsidRDefault="00D328BD" w:rsidP="00D328BD"/>
    <w:tbl>
      <w:tblPr>
        <w:tblpPr w:leftFromText="180" w:rightFromText="180" w:vertAnchor="text" w:horzAnchor="page" w:tblpX="1483" w:tblpY="-14"/>
        <w:tblOverlap w:val="never"/>
        <w:tblW w:w="4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27"/>
        <w:gridCol w:w="4068"/>
      </w:tblGrid>
      <w:tr w:rsidR="00D328BD" w:rsidRPr="00424420" w14:paraId="5002B149" w14:textId="77777777" w:rsidTr="005F7384">
        <w:trPr>
          <w:trHeight w:val="455"/>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899DD" w14:textId="77777777" w:rsidR="00D328BD" w:rsidRPr="00424420" w:rsidRDefault="00D328BD" w:rsidP="005F7384">
            <w:pPr>
              <w:pStyle w:val="BodyText"/>
              <w:spacing w:before="100" w:after="100" w:line="252" w:lineRule="auto"/>
              <w:jc w:val="center"/>
              <w:rPr>
                <w:b/>
                <w:bCs/>
                <w:szCs w:val="20"/>
              </w:rPr>
            </w:pPr>
            <w:r w:rsidRPr="00424420">
              <w:rPr>
                <w:b/>
                <w:bCs/>
                <w:szCs w:val="20"/>
              </w:rPr>
              <w:t>Plan</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83A94C" w14:textId="77777777" w:rsidR="00D328BD" w:rsidRPr="00424420" w:rsidRDefault="00D328BD" w:rsidP="005F7384">
            <w:pPr>
              <w:pStyle w:val="BodyText"/>
              <w:spacing w:before="100" w:after="100" w:line="252" w:lineRule="auto"/>
              <w:jc w:val="center"/>
              <w:rPr>
                <w:b/>
                <w:bCs/>
                <w:szCs w:val="20"/>
              </w:rPr>
            </w:pPr>
            <w:r w:rsidRPr="00424420">
              <w:rPr>
                <w:b/>
                <w:bCs/>
                <w:szCs w:val="20"/>
              </w:rPr>
              <w:t>Plan ID</w:t>
            </w:r>
          </w:p>
        </w:tc>
      </w:tr>
      <w:tr w:rsidR="00D328BD" w:rsidRPr="00424420" w14:paraId="4AF347FE" w14:textId="77777777" w:rsidTr="005F7384">
        <w:trPr>
          <w:trHeight w:val="455"/>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580DD9" w14:textId="77777777" w:rsidR="00D328BD" w:rsidRPr="00424420" w:rsidRDefault="00D328BD" w:rsidP="005F7384">
            <w:pPr>
              <w:pStyle w:val="BodyText"/>
              <w:spacing w:before="100" w:after="100"/>
            </w:pPr>
            <w:r w:rsidRPr="0046704B">
              <w:t>30GB Data Plan 12M SIM(Feb 20)</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17E684" w14:textId="77777777" w:rsidR="00D328BD" w:rsidRPr="00424420" w:rsidRDefault="00D328BD" w:rsidP="005F7384">
            <w:pPr>
              <w:pStyle w:val="BodyText"/>
              <w:spacing w:before="100" w:after="100"/>
              <w:jc w:val="center"/>
            </w:pPr>
            <w:r w:rsidRPr="0046704B">
              <w:t>34487144</w:t>
            </w:r>
          </w:p>
        </w:tc>
      </w:tr>
    </w:tbl>
    <w:p w14:paraId="721DC6A5" w14:textId="77777777" w:rsidR="00D328BD" w:rsidRPr="00424420" w:rsidRDefault="00D328BD" w:rsidP="00D328BD"/>
    <w:p w14:paraId="7B5A8CF1" w14:textId="77777777" w:rsidR="00D328BD" w:rsidRPr="00424420" w:rsidRDefault="00D328BD" w:rsidP="00D328BD">
      <w:pPr>
        <w:ind w:left="567"/>
        <w:rPr>
          <w:sz w:val="20"/>
          <w:szCs w:val="20"/>
        </w:rPr>
      </w:pPr>
    </w:p>
    <w:p w14:paraId="5BDDF40F" w14:textId="77777777" w:rsidR="00D328BD" w:rsidRPr="00424420" w:rsidRDefault="00D328BD" w:rsidP="00D328BD">
      <w:pPr>
        <w:ind w:left="567"/>
        <w:rPr>
          <w:sz w:val="20"/>
          <w:szCs w:val="20"/>
        </w:rPr>
      </w:pPr>
    </w:p>
    <w:p w14:paraId="6CE8BCB0" w14:textId="77777777" w:rsidR="00D328BD" w:rsidRPr="00424420" w:rsidRDefault="00D328BD" w:rsidP="00D328BD">
      <w:pPr>
        <w:rPr>
          <w:sz w:val="20"/>
          <w:szCs w:val="20"/>
        </w:rPr>
      </w:pPr>
    </w:p>
    <w:p w14:paraId="379B9297" w14:textId="77777777" w:rsidR="00D328BD" w:rsidRPr="00424420" w:rsidRDefault="00D328BD" w:rsidP="00D328BD">
      <w:pPr>
        <w:rPr>
          <w:sz w:val="20"/>
          <w:szCs w:val="20"/>
        </w:rPr>
      </w:pPr>
    </w:p>
    <w:p w14:paraId="66537EFF" w14:textId="77777777" w:rsidR="00D328BD" w:rsidRDefault="00D328BD" w:rsidP="00D328BD">
      <w:pPr>
        <w:ind w:left="720"/>
        <w:rPr>
          <w:sz w:val="20"/>
          <w:szCs w:val="20"/>
        </w:rPr>
      </w:pPr>
      <w:r w:rsidRPr="00424420">
        <w:rPr>
          <w:sz w:val="20"/>
          <w:szCs w:val="20"/>
        </w:rPr>
        <w:t xml:space="preserve">From </w:t>
      </w:r>
      <w:r>
        <w:rPr>
          <w:sz w:val="20"/>
          <w:szCs w:val="20"/>
        </w:rPr>
        <w:t>1 October 2020</w:t>
      </w:r>
      <w:r w:rsidRPr="00424420">
        <w:rPr>
          <w:sz w:val="20"/>
          <w:szCs w:val="20"/>
        </w:rPr>
        <w:t xml:space="preserve"> until withdrawn, customers who sign up to a new $35 Data Plan </w:t>
      </w:r>
      <w:r>
        <w:rPr>
          <w:sz w:val="20"/>
          <w:szCs w:val="20"/>
        </w:rPr>
        <w:t>12</w:t>
      </w:r>
      <w:r w:rsidRPr="00424420">
        <w:rPr>
          <w:sz w:val="20"/>
          <w:szCs w:val="20"/>
        </w:rPr>
        <w:t>M SIM at participating Harvey Norman, Domayne and Joyce Mayne stores will receive a $</w:t>
      </w:r>
      <w:r>
        <w:rPr>
          <w:sz w:val="20"/>
          <w:szCs w:val="20"/>
        </w:rPr>
        <w:t>2</w:t>
      </w:r>
      <w:r w:rsidRPr="00424420">
        <w:rPr>
          <w:sz w:val="20"/>
          <w:szCs w:val="20"/>
        </w:rPr>
        <w:t xml:space="preserve">00 Harvey Norman gift card. Limit of 1 gift card per eligible plan, max 5 per account. Recontracts, rate plan changes and devices taken out on a </w:t>
      </w:r>
      <w:r w:rsidRPr="00424420">
        <w:rPr>
          <w:i/>
          <w:iCs/>
          <w:sz w:val="20"/>
          <w:szCs w:val="20"/>
        </w:rPr>
        <w:t>device repayment plan</w:t>
      </w:r>
      <w:r w:rsidRPr="00424420">
        <w:rPr>
          <w:sz w:val="20"/>
          <w:szCs w:val="20"/>
        </w:rPr>
        <w:t xml:space="preserve"> are excluded from this offer. Gift card can be used at Harvey Norman, Domayne or Joyce Mayne. Gift card expires 36 months from date of issue. Not available with any other offers. Cancellation fees apply. For full gift card terms and conditions visit </w:t>
      </w:r>
      <w:hyperlink r:id="rId160" w:history="1">
        <w:r w:rsidRPr="00B11A56">
          <w:rPr>
            <w:rStyle w:val="Hyperlink"/>
            <w:i w:val="0"/>
            <w:iCs/>
          </w:rPr>
          <w:t>https://www.harveynorman.com.au/gift-cards-terms-and-conditions</w:t>
        </w:r>
      </w:hyperlink>
    </w:p>
    <w:p w14:paraId="2C3BFC2B" w14:textId="77777777" w:rsidR="00D328BD" w:rsidRDefault="00D328BD" w:rsidP="00D328BD">
      <w:pPr>
        <w:pStyle w:val="Heading6"/>
        <w:numPr>
          <w:ilvl w:val="0"/>
          <w:numId w:val="0"/>
        </w:numPr>
      </w:pPr>
    </w:p>
    <w:p w14:paraId="1445B6F2" w14:textId="77777777" w:rsidR="00D328BD" w:rsidRPr="00531A0B" w:rsidRDefault="00D328BD" w:rsidP="00D328BD">
      <w:pPr>
        <w:pStyle w:val="Heading6"/>
      </w:pPr>
      <w:bookmarkStart w:id="231" w:name="_Toc239162852"/>
      <w:r>
        <w:t>20% Off Data SIM Plans (Telesales)</w:t>
      </w:r>
      <w:bookmarkEnd w:id="231"/>
    </w:p>
    <w:p w14:paraId="518813AA" w14:textId="77777777" w:rsidR="00D328BD" w:rsidRPr="00531A0B" w:rsidRDefault="00D328BD" w:rsidP="00D328BD"/>
    <w:tbl>
      <w:tblPr>
        <w:tblpPr w:leftFromText="180" w:rightFromText="180" w:vertAnchor="text" w:horzAnchor="page" w:tblpX="1483" w:tblpY="-14"/>
        <w:tblOverlap w:val="never"/>
        <w:tblW w:w="39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9"/>
        <w:gridCol w:w="3981"/>
      </w:tblGrid>
      <w:tr w:rsidR="00D328BD" w:rsidRPr="00531A0B" w14:paraId="441C920A" w14:textId="77777777" w:rsidTr="005F7384">
        <w:trPr>
          <w:trHeight w:val="271"/>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751F9" w14:textId="77777777" w:rsidR="00D328BD" w:rsidRPr="00531A0B" w:rsidRDefault="00D328BD" w:rsidP="005F7384">
            <w:pPr>
              <w:pStyle w:val="BodyText"/>
              <w:spacing w:before="100" w:after="100" w:line="252" w:lineRule="auto"/>
              <w:jc w:val="center"/>
              <w:rPr>
                <w:b/>
                <w:bCs/>
                <w:szCs w:val="20"/>
              </w:rPr>
            </w:pPr>
            <w:r w:rsidRPr="00531A0B">
              <w:rPr>
                <w:b/>
                <w:bCs/>
                <w:szCs w:val="20"/>
              </w:rPr>
              <w:t>Plan</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C0A8E7" w14:textId="77777777" w:rsidR="00D328BD" w:rsidRPr="00531A0B" w:rsidRDefault="00D328BD" w:rsidP="005F7384">
            <w:pPr>
              <w:pStyle w:val="BodyText"/>
              <w:spacing w:before="100" w:after="100" w:line="252" w:lineRule="auto"/>
              <w:jc w:val="center"/>
              <w:rPr>
                <w:b/>
                <w:bCs/>
                <w:szCs w:val="20"/>
              </w:rPr>
            </w:pPr>
            <w:r w:rsidRPr="00531A0B">
              <w:rPr>
                <w:b/>
                <w:bCs/>
                <w:szCs w:val="20"/>
              </w:rPr>
              <w:t>Plan ID</w:t>
            </w:r>
          </w:p>
        </w:tc>
      </w:tr>
      <w:tr w:rsidR="00D328BD" w:rsidRPr="00531A0B" w14:paraId="782DBBDC" w14:textId="77777777" w:rsidTr="005F7384">
        <w:trPr>
          <w:trHeight w:val="271"/>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1B6799" w14:textId="77777777" w:rsidR="00D328BD" w:rsidRPr="00E77414" w:rsidRDefault="00D328BD" w:rsidP="005F7384">
            <w:pPr>
              <w:pStyle w:val="BodyText"/>
              <w:spacing w:before="100" w:after="100" w:line="252" w:lineRule="auto"/>
              <w:rPr>
                <w:szCs w:val="20"/>
              </w:rPr>
            </w:pPr>
            <w:r w:rsidRPr="00E77414">
              <w:rPr>
                <w:szCs w:val="20"/>
              </w:rPr>
              <w:t>5GB Optus Choice Data Plan(May 20)</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620385" w14:textId="77777777" w:rsidR="00D328BD" w:rsidRPr="00E77414" w:rsidRDefault="00D328BD" w:rsidP="005F7384">
            <w:pPr>
              <w:pStyle w:val="BodyText"/>
              <w:spacing w:before="100" w:after="100" w:line="252" w:lineRule="auto"/>
              <w:jc w:val="center"/>
              <w:rPr>
                <w:szCs w:val="20"/>
              </w:rPr>
            </w:pPr>
            <w:r w:rsidRPr="00E77414">
              <w:rPr>
                <w:szCs w:val="20"/>
              </w:rPr>
              <w:t>34710724</w:t>
            </w:r>
          </w:p>
        </w:tc>
      </w:tr>
      <w:tr w:rsidR="00D328BD" w:rsidRPr="00531A0B" w14:paraId="41FD27C0" w14:textId="77777777" w:rsidTr="005F7384">
        <w:trPr>
          <w:trHeight w:val="271"/>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CF01E" w14:textId="77777777" w:rsidR="00D328BD" w:rsidRPr="00E77414" w:rsidRDefault="00D328BD" w:rsidP="005F7384">
            <w:pPr>
              <w:pStyle w:val="BodyText"/>
              <w:spacing w:before="100" w:after="100" w:line="252" w:lineRule="auto"/>
              <w:rPr>
                <w:szCs w:val="20"/>
              </w:rPr>
            </w:pPr>
            <w:r w:rsidRPr="00E77414">
              <w:rPr>
                <w:szCs w:val="20"/>
              </w:rPr>
              <w:t>25GB Optus Choice Data Plan(May 20)</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E478DA" w14:textId="77777777" w:rsidR="00D328BD" w:rsidRPr="00E77414" w:rsidRDefault="00D328BD" w:rsidP="005F7384">
            <w:pPr>
              <w:pStyle w:val="BodyText"/>
              <w:spacing w:before="100" w:after="100" w:line="252" w:lineRule="auto"/>
              <w:jc w:val="center"/>
              <w:rPr>
                <w:szCs w:val="20"/>
              </w:rPr>
            </w:pPr>
            <w:r w:rsidRPr="00E77414">
              <w:rPr>
                <w:szCs w:val="20"/>
              </w:rPr>
              <w:t>34710734</w:t>
            </w:r>
          </w:p>
        </w:tc>
      </w:tr>
      <w:tr w:rsidR="00D328BD" w:rsidRPr="00531A0B" w14:paraId="6D66758D" w14:textId="77777777" w:rsidTr="005F7384">
        <w:trPr>
          <w:trHeight w:val="271"/>
        </w:trPr>
        <w:tc>
          <w:tcPr>
            <w:tcW w:w="25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EAC199" w14:textId="77777777" w:rsidR="00D328BD" w:rsidRPr="00531A0B" w:rsidRDefault="00D328BD" w:rsidP="005F7384">
            <w:pPr>
              <w:pStyle w:val="BodyText"/>
              <w:spacing w:before="100" w:after="100"/>
            </w:pPr>
            <w:r w:rsidRPr="00E77414">
              <w:t>75GB Optus Choice Data Plan(May 20)</w:t>
            </w:r>
          </w:p>
        </w:tc>
        <w:tc>
          <w:tcPr>
            <w:tcW w:w="24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11E40B" w14:textId="77777777" w:rsidR="00D328BD" w:rsidRPr="00531A0B" w:rsidRDefault="00D328BD" w:rsidP="005F7384">
            <w:pPr>
              <w:pStyle w:val="BodyText"/>
              <w:spacing w:before="100" w:after="100"/>
              <w:jc w:val="center"/>
            </w:pPr>
            <w:r w:rsidRPr="00E77414">
              <w:t>34712694</w:t>
            </w:r>
          </w:p>
        </w:tc>
      </w:tr>
    </w:tbl>
    <w:p w14:paraId="0EB8904C" w14:textId="77777777" w:rsidR="00D328BD" w:rsidRPr="00531A0B" w:rsidRDefault="00D328BD" w:rsidP="00D328BD"/>
    <w:p w14:paraId="598460A4" w14:textId="77777777" w:rsidR="00D328BD" w:rsidRPr="00531A0B" w:rsidRDefault="00D328BD" w:rsidP="00D328BD">
      <w:pPr>
        <w:ind w:left="567"/>
        <w:rPr>
          <w:sz w:val="20"/>
          <w:szCs w:val="20"/>
        </w:rPr>
      </w:pPr>
    </w:p>
    <w:p w14:paraId="467C53C9" w14:textId="77777777" w:rsidR="00D328BD" w:rsidRPr="00531A0B" w:rsidRDefault="00D328BD" w:rsidP="00D328BD">
      <w:pPr>
        <w:ind w:left="567"/>
        <w:rPr>
          <w:sz w:val="20"/>
          <w:szCs w:val="20"/>
        </w:rPr>
      </w:pPr>
    </w:p>
    <w:p w14:paraId="2AA7288D" w14:textId="77777777" w:rsidR="00D328BD" w:rsidRPr="00531A0B" w:rsidRDefault="00D328BD" w:rsidP="00D328BD">
      <w:pPr>
        <w:rPr>
          <w:sz w:val="20"/>
          <w:szCs w:val="20"/>
        </w:rPr>
      </w:pPr>
    </w:p>
    <w:p w14:paraId="69CB7D97" w14:textId="77777777" w:rsidR="00D328BD" w:rsidRPr="00531A0B" w:rsidRDefault="00D328BD" w:rsidP="00D328BD">
      <w:pPr>
        <w:ind w:left="720"/>
        <w:rPr>
          <w:sz w:val="20"/>
          <w:szCs w:val="20"/>
        </w:rPr>
      </w:pPr>
    </w:p>
    <w:p w14:paraId="3E9DF7ED" w14:textId="77777777" w:rsidR="00D328BD" w:rsidRDefault="00D328BD" w:rsidP="00D328BD">
      <w:pPr>
        <w:ind w:left="720"/>
        <w:rPr>
          <w:sz w:val="20"/>
          <w:szCs w:val="20"/>
        </w:rPr>
      </w:pPr>
    </w:p>
    <w:p w14:paraId="4D3D126B" w14:textId="77777777" w:rsidR="00D328BD" w:rsidRDefault="00D328BD" w:rsidP="00D328BD">
      <w:pPr>
        <w:ind w:left="720"/>
        <w:rPr>
          <w:sz w:val="20"/>
          <w:szCs w:val="20"/>
        </w:rPr>
      </w:pPr>
    </w:p>
    <w:p w14:paraId="3AF86C1C" w14:textId="77777777" w:rsidR="00D328BD" w:rsidRDefault="00D328BD" w:rsidP="00D328BD">
      <w:pPr>
        <w:rPr>
          <w:sz w:val="20"/>
          <w:szCs w:val="20"/>
        </w:rPr>
      </w:pPr>
    </w:p>
    <w:p w14:paraId="675854D2" w14:textId="77777777" w:rsidR="00D328BD" w:rsidRDefault="00D328BD" w:rsidP="00D328BD">
      <w:pPr>
        <w:ind w:left="720"/>
        <w:rPr>
          <w:sz w:val="20"/>
          <w:szCs w:val="20"/>
        </w:rPr>
      </w:pPr>
    </w:p>
    <w:p w14:paraId="42BAF6A6" w14:textId="77777777" w:rsidR="00D328BD" w:rsidRDefault="00D328BD" w:rsidP="00D328BD">
      <w:pPr>
        <w:ind w:left="720"/>
        <w:rPr>
          <w:sz w:val="20"/>
          <w:szCs w:val="20"/>
        </w:rPr>
      </w:pPr>
      <w:r w:rsidRPr="00531A0B">
        <w:rPr>
          <w:sz w:val="20"/>
          <w:szCs w:val="20"/>
        </w:rPr>
        <w:t xml:space="preserve">From </w:t>
      </w:r>
      <w:r>
        <w:rPr>
          <w:sz w:val="20"/>
          <w:szCs w:val="20"/>
        </w:rPr>
        <w:t>17 July 2020 until withdrawn</w:t>
      </w:r>
      <w:r w:rsidRPr="00531A0B">
        <w:rPr>
          <w:sz w:val="20"/>
          <w:szCs w:val="20"/>
        </w:rPr>
        <w:t xml:space="preserve">, </w:t>
      </w:r>
      <w:r>
        <w:rPr>
          <w:sz w:val="20"/>
          <w:szCs w:val="20"/>
        </w:rPr>
        <w:t>approved Consumer &amp; SMB (excludes TechFund &amp; Fleet) c</w:t>
      </w:r>
      <w:r w:rsidRPr="00E77414">
        <w:rPr>
          <w:sz w:val="20"/>
          <w:szCs w:val="20"/>
        </w:rPr>
        <w:t xml:space="preserve">ustomers who sign up or recontract to a new </w:t>
      </w:r>
      <w:r>
        <w:rPr>
          <w:sz w:val="20"/>
          <w:szCs w:val="20"/>
        </w:rPr>
        <w:t>Data SIM Plan (listed in the table above) via Telesales will receive a 20% discount on their monthly plan fees for 12 months.</w:t>
      </w:r>
      <w:r w:rsidRPr="00A40E77">
        <w:t xml:space="preserve"> </w:t>
      </w:r>
      <w:r w:rsidRPr="00A40E77">
        <w:rPr>
          <w:sz w:val="20"/>
          <w:szCs w:val="20"/>
        </w:rPr>
        <w:t xml:space="preserve">Offer not available with other discount offers. Discount applies to plan fees only (excludes all other charges including additional usage or any device costs) and is forfeited if </w:t>
      </w:r>
      <w:r w:rsidR="00175EA9" w:rsidRPr="00175EA9">
        <w:rPr>
          <w:i/>
          <w:sz w:val="20"/>
          <w:szCs w:val="20"/>
        </w:rPr>
        <w:t>you</w:t>
      </w:r>
      <w:r w:rsidRPr="00A40E77">
        <w:rPr>
          <w:sz w:val="20"/>
          <w:szCs w:val="20"/>
        </w:rPr>
        <w:t xml:space="preserve"> cancel, recontract or add or remove a device. Max 5 discounted services per account. </w:t>
      </w:r>
    </w:p>
    <w:p w14:paraId="19950989" w14:textId="77777777" w:rsidR="00D328BD" w:rsidRPr="00531A0B" w:rsidRDefault="00D328BD" w:rsidP="00D328BD">
      <w:pPr>
        <w:ind w:left="720"/>
        <w:rPr>
          <w:sz w:val="20"/>
          <w:szCs w:val="20"/>
        </w:rPr>
      </w:pPr>
    </w:p>
    <w:p w14:paraId="059B8E56" w14:textId="77777777" w:rsidR="00D328BD" w:rsidRPr="00432F56" w:rsidRDefault="00D328BD" w:rsidP="00D328BD">
      <w:pPr>
        <w:pStyle w:val="Heading6"/>
      </w:pPr>
      <w:bookmarkStart w:id="232" w:name="_Toc239162853"/>
      <w:r>
        <w:t>Flybuys Points Offer (April 21)</w:t>
      </w:r>
      <w:bookmarkEnd w:id="2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496"/>
        <w:gridCol w:w="2287"/>
      </w:tblGrid>
      <w:tr w:rsidR="00D328BD" w14:paraId="325F8481" w14:textId="77777777" w:rsidTr="005F7384">
        <w:trPr>
          <w:trHeight w:val="402"/>
          <w:jc w:val="center"/>
        </w:trPr>
        <w:tc>
          <w:tcPr>
            <w:tcW w:w="2502" w:type="dxa"/>
            <w:tcBorders>
              <w:top w:val="single" w:sz="4" w:space="0" w:color="auto"/>
              <w:left w:val="single" w:sz="4" w:space="0" w:color="auto"/>
              <w:bottom w:val="single" w:sz="4" w:space="0" w:color="auto"/>
              <w:right w:val="single" w:sz="4" w:space="0" w:color="auto"/>
            </w:tcBorders>
            <w:vAlign w:val="center"/>
            <w:hideMark/>
          </w:tcPr>
          <w:p w14:paraId="3BB02A3F" w14:textId="77777777" w:rsidR="00D328BD" w:rsidRDefault="00D328BD" w:rsidP="005F7384">
            <w:pPr>
              <w:pStyle w:val="BodyText"/>
              <w:spacing w:line="276" w:lineRule="auto"/>
              <w:jc w:val="center"/>
            </w:pPr>
            <w:r>
              <w:rPr>
                <w:b/>
              </w:rPr>
              <w:lastRenderedPageBreak/>
              <w:t>Plan</w:t>
            </w:r>
          </w:p>
        </w:tc>
        <w:tc>
          <w:tcPr>
            <w:tcW w:w="2496" w:type="dxa"/>
            <w:tcBorders>
              <w:top w:val="single" w:sz="4" w:space="0" w:color="auto"/>
              <w:left w:val="single" w:sz="4" w:space="0" w:color="auto"/>
              <w:bottom w:val="single" w:sz="4" w:space="0" w:color="auto"/>
              <w:right w:val="single" w:sz="4" w:space="0" w:color="auto"/>
            </w:tcBorders>
            <w:vAlign w:val="center"/>
            <w:hideMark/>
          </w:tcPr>
          <w:p w14:paraId="705184C8" w14:textId="77777777" w:rsidR="00D328BD" w:rsidRDefault="00D328BD" w:rsidP="005F7384">
            <w:pPr>
              <w:pStyle w:val="BodyText"/>
              <w:spacing w:line="276" w:lineRule="auto"/>
              <w:jc w:val="center"/>
            </w:pPr>
            <w:r>
              <w:rPr>
                <w:b/>
              </w:rPr>
              <w:t>Plan ID</w:t>
            </w:r>
          </w:p>
        </w:tc>
        <w:tc>
          <w:tcPr>
            <w:tcW w:w="2287" w:type="dxa"/>
            <w:tcBorders>
              <w:top w:val="single" w:sz="4" w:space="0" w:color="auto"/>
              <w:left w:val="single" w:sz="4" w:space="0" w:color="auto"/>
              <w:bottom w:val="single" w:sz="4" w:space="0" w:color="auto"/>
              <w:right w:val="single" w:sz="4" w:space="0" w:color="auto"/>
            </w:tcBorders>
            <w:vAlign w:val="center"/>
            <w:hideMark/>
          </w:tcPr>
          <w:p w14:paraId="025FDAF4" w14:textId="77777777" w:rsidR="00D328BD" w:rsidRDefault="00D328BD" w:rsidP="005F7384">
            <w:pPr>
              <w:pStyle w:val="BodyText"/>
              <w:spacing w:line="276" w:lineRule="auto"/>
              <w:jc w:val="center"/>
              <w:rPr>
                <w:b/>
              </w:rPr>
            </w:pPr>
            <w:r>
              <w:rPr>
                <w:b/>
              </w:rPr>
              <w:t>Flybuys Bonus Points</w:t>
            </w:r>
          </w:p>
        </w:tc>
      </w:tr>
      <w:tr w:rsidR="00D328BD" w14:paraId="029C527A" w14:textId="77777777" w:rsidTr="005F7384">
        <w:trPr>
          <w:trHeight w:val="402"/>
          <w:jc w:val="center"/>
        </w:trPr>
        <w:tc>
          <w:tcPr>
            <w:tcW w:w="2502" w:type="dxa"/>
            <w:tcBorders>
              <w:top w:val="single" w:sz="4" w:space="0" w:color="auto"/>
              <w:left w:val="single" w:sz="4" w:space="0" w:color="auto"/>
              <w:bottom w:val="single" w:sz="4" w:space="0" w:color="auto"/>
              <w:right w:val="single" w:sz="4" w:space="0" w:color="auto"/>
            </w:tcBorders>
          </w:tcPr>
          <w:p w14:paraId="156B15BF" w14:textId="77777777" w:rsidR="00D328BD" w:rsidRPr="006D20DB" w:rsidRDefault="00D328BD" w:rsidP="005F7384">
            <w:pPr>
              <w:pStyle w:val="BodyText"/>
              <w:spacing w:line="276" w:lineRule="auto"/>
            </w:pPr>
            <w:r w:rsidRPr="008130F2">
              <w:t>30GB Data Plan 12M SIM(Feb 20)</w:t>
            </w:r>
          </w:p>
        </w:tc>
        <w:tc>
          <w:tcPr>
            <w:tcW w:w="2496" w:type="dxa"/>
            <w:tcBorders>
              <w:top w:val="single" w:sz="4" w:space="0" w:color="auto"/>
              <w:left w:val="single" w:sz="4" w:space="0" w:color="auto"/>
              <w:bottom w:val="single" w:sz="4" w:space="0" w:color="auto"/>
              <w:right w:val="single" w:sz="4" w:space="0" w:color="auto"/>
            </w:tcBorders>
            <w:vAlign w:val="center"/>
          </w:tcPr>
          <w:p w14:paraId="482DF270" w14:textId="77777777" w:rsidR="00D328BD" w:rsidRPr="00B74685" w:rsidRDefault="00D328BD" w:rsidP="005F7384">
            <w:pPr>
              <w:pStyle w:val="BodyText"/>
              <w:spacing w:line="276" w:lineRule="auto"/>
              <w:jc w:val="center"/>
              <w:rPr>
                <w:szCs w:val="20"/>
              </w:rPr>
            </w:pPr>
            <w:r w:rsidRPr="008130F2">
              <w:rPr>
                <w:color w:val="000000"/>
                <w:lang w:eastAsia="en-AU"/>
              </w:rPr>
              <w:t>34487144</w:t>
            </w:r>
          </w:p>
        </w:tc>
        <w:tc>
          <w:tcPr>
            <w:tcW w:w="2287" w:type="dxa"/>
            <w:tcBorders>
              <w:top w:val="single" w:sz="4" w:space="0" w:color="auto"/>
              <w:left w:val="single" w:sz="4" w:space="0" w:color="auto"/>
              <w:bottom w:val="single" w:sz="4" w:space="0" w:color="auto"/>
              <w:right w:val="single" w:sz="4" w:space="0" w:color="auto"/>
            </w:tcBorders>
            <w:vAlign w:val="center"/>
          </w:tcPr>
          <w:p w14:paraId="25BA996B" w14:textId="77777777" w:rsidR="00D328BD" w:rsidRDefault="00D328BD" w:rsidP="005F7384">
            <w:pPr>
              <w:pStyle w:val="BodyText"/>
              <w:spacing w:line="276" w:lineRule="auto"/>
              <w:jc w:val="center"/>
            </w:pPr>
            <w:r>
              <w:t>25,000</w:t>
            </w:r>
          </w:p>
        </w:tc>
      </w:tr>
      <w:tr w:rsidR="00D328BD" w14:paraId="3D2C9E31" w14:textId="77777777" w:rsidTr="005F7384">
        <w:trPr>
          <w:trHeight w:val="402"/>
          <w:jc w:val="center"/>
        </w:trPr>
        <w:tc>
          <w:tcPr>
            <w:tcW w:w="2502" w:type="dxa"/>
            <w:tcBorders>
              <w:top w:val="single" w:sz="4" w:space="0" w:color="auto"/>
              <w:left w:val="single" w:sz="4" w:space="0" w:color="auto"/>
              <w:bottom w:val="single" w:sz="4" w:space="0" w:color="auto"/>
              <w:right w:val="single" w:sz="4" w:space="0" w:color="auto"/>
            </w:tcBorders>
          </w:tcPr>
          <w:p w14:paraId="4214B310" w14:textId="77777777" w:rsidR="00D328BD" w:rsidRPr="006D20DB" w:rsidRDefault="00D328BD" w:rsidP="005F7384">
            <w:pPr>
              <w:pStyle w:val="BodyText"/>
              <w:spacing w:line="276" w:lineRule="auto"/>
            </w:pPr>
            <w:r w:rsidRPr="008130F2">
              <w:t>30GB Data Plan 24M SIM(Feb 20)</w:t>
            </w:r>
          </w:p>
        </w:tc>
        <w:tc>
          <w:tcPr>
            <w:tcW w:w="2496" w:type="dxa"/>
            <w:tcBorders>
              <w:top w:val="single" w:sz="4" w:space="0" w:color="auto"/>
              <w:left w:val="single" w:sz="4" w:space="0" w:color="auto"/>
              <w:bottom w:val="single" w:sz="4" w:space="0" w:color="auto"/>
              <w:right w:val="single" w:sz="4" w:space="0" w:color="auto"/>
            </w:tcBorders>
            <w:vAlign w:val="center"/>
          </w:tcPr>
          <w:p w14:paraId="2F26551E" w14:textId="77777777" w:rsidR="00D328BD" w:rsidRPr="00B74685" w:rsidRDefault="00D328BD" w:rsidP="005F7384">
            <w:pPr>
              <w:pStyle w:val="BodyText"/>
              <w:spacing w:line="276" w:lineRule="auto"/>
              <w:jc w:val="center"/>
              <w:rPr>
                <w:szCs w:val="20"/>
              </w:rPr>
            </w:pPr>
            <w:r w:rsidRPr="008130F2">
              <w:rPr>
                <w:color w:val="000000"/>
                <w:lang w:eastAsia="en-AU"/>
              </w:rPr>
              <w:t>34488634</w:t>
            </w:r>
          </w:p>
        </w:tc>
        <w:tc>
          <w:tcPr>
            <w:tcW w:w="2287" w:type="dxa"/>
            <w:tcBorders>
              <w:top w:val="single" w:sz="4" w:space="0" w:color="auto"/>
              <w:left w:val="single" w:sz="4" w:space="0" w:color="auto"/>
              <w:bottom w:val="single" w:sz="4" w:space="0" w:color="auto"/>
              <w:right w:val="single" w:sz="4" w:space="0" w:color="auto"/>
            </w:tcBorders>
            <w:vAlign w:val="center"/>
          </w:tcPr>
          <w:p w14:paraId="6C9C2461" w14:textId="77777777" w:rsidR="00D328BD" w:rsidRDefault="00D328BD" w:rsidP="005F7384">
            <w:pPr>
              <w:pStyle w:val="BodyText"/>
              <w:spacing w:line="276" w:lineRule="auto"/>
              <w:jc w:val="center"/>
            </w:pPr>
            <w:r>
              <w:t>60,000</w:t>
            </w:r>
          </w:p>
        </w:tc>
      </w:tr>
    </w:tbl>
    <w:p w14:paraId="73BD8880" w14:textId="77777777" w:rsidR="00D328BD" w:rsidRDefault="00D328BD" w:rsidP="00D328BD">
      <w:pPr>
        <w:rPr>
          <w:szCs w:val="20"/>
        </w:rPr>
      </w:pPr>
    </w:p>
    <w:p w14:paraId="492A9A60" w14:textId="77777777" w:rsidR="00D328BD" w:rsidRDefault="00D328BD" w:rsidP="00D328BD">
      <w:pPr>
        <w:ind w:left="720"/>
        <w:rPr>
          <w:rStyle w:val="Hyperlink"/>
          <w:rFonts w:cs="Arial"/>
          <w:szCs w:val="20"/>
        </w:rPr>
      </w:pPr>
      <w:r>
        <w:rPr>
          <w:rFonts w:cs="Arial"/>
          <w:sz w:val="20"/>
        </w:rPr>
        <w:t>From 7 April until withdrawn</w:t>
      </w:r>
      <w:r w:rsidRPr="00001F6F">
        <w:rPr>
          <w:rFonts w:cs="Arial"/>
          <w:sz w:val="20"/>
        </w:rPr>
        <w:t xml:space="preserve">, </w:t>
      </w:r>
      <w:r w:rsidRPr="00ED24AD">
        <w:rPr>
          <w:sz w:val="20"/>
          <w:szCs w:val="20"/>
        </w:rPr>
        <w:t xml:space="preserve">approved Consumer and </w:t>
      </w:r>
      <w:r>
        <w:rPr>
          <w:sz w:val="20"/>
          <w:szCs w:val="20"/>
        </w:rPr>
        <w:t>business</w:t>
      </w:r>
      <w:r w:rsidRPr="00ED24AD">
        <w:rPr>
          <w:sz w:val="20"/>
          <w:szCs w:val="20"/>
        </w:rPr>
        <w:t xml:space="preserve"> customers who reside in Australia and are current Flybuys members and sign up to a new Optus </w:t>
      </w:r>
      <w:r>
        <w:rPr>
          <w:sz w:val="20"/>
          <w:szCs w:val="20"/>
        </w:rPr>
        <w:t>Data</w:t>
      </w:r>
      <w:r w:rsidRPr="00ED24AD">
        <w:rPr>
          <w:sz w:val="20"/>
          <w:szCs w:val="20"/>
        </w:rPr>
        <w:t xml:space="preserve"> plan with one of the Plan IDs specified above via the Optus/Flybuys landing page will redeem Flybuys Bonus Points depending on which plan they choose (see table above). </w:t>
      </w:r>
      <w:r w:rsidRPr="00A13D50">
        <w:rPr>
          <w:sz w:val="20"/>
          <w:szCs w:val="20"/>
        </w:rPr>
        <w:t xml:space="preserve">Points will be applied to Flybuys account 90 days from activation (points are forfeited if </w:t>
      </w:r>
      <w:r w:rsidR="00175EA9" w:rsidRPr="00175EA9">
        <w:rPr>
          <w:i/>
          <w:sz w:val="20"/>
          <w:szCs w:val="20"/>
        </w:rPr>
        <w:t>you</w:t>
      </w:r>
      <w:r w:rsidRPr="00A13D50">
        <w:rPr>
          <w:sz w:val="20"/>
          <w:szCs w:val="20"/>
        </w:rPr>
        <w:t xml:space="preserve"> cancel </w:t>
      </w:r>
      <w:r w:rsidR="00175EA9" w:rsidRPr="00175EA9">
        <w:rPr>
          <w:i/>
          <w:sz w:val="20"/>
          <w:szCs w:val="20"/>
        </w:rPr>
        <w:t>you</w:t>
      </w:r>
      <w:r w:rsidRPr="00A13D50">
        <w:rPr>
          <w:sz w:val="20"/>
          <w:szCs w:val="20"/>
        </w:rPr>
        <w:t xml:space="preserve">r plan before this). Offers not available with any other offers, unless specified. Members are subject to the Flybuys Terms and Conditions as amended from time to time. For more see </w:t>
      </w:r>
      <w:hyperlink r:id="rId161" w:anchor="/flybuys-terms-and-conditions" w:history="1">
        <w:r w:rsidRPr="007227A9">
          <w:rPr>
            <w:rStyle w:val="Hyperlink"/>
            <w:szCs w:val="20"/>
          </w:rPr>
          <w:t>https://www.flybuys.com.au/about/#/flybuys-terms-and-conditions</w:t>
        </w:r>
      </w:hyperlink>
      <w:r w:rsidRPr="00A13D50">
        <w:rPr>
          <w:sz w:val="20"/>
          <w:szCs w:val="20"/>
        </w:rPr>
        <w:t>. Plan cancellation fees apply. Offer available until withdrawn. Flybuys points and Flybuys dollars have no cash or monetary value.</w:t>
      </w:r>
    </w:p>
    <w:p w14:paraId="027122BB" w14:textId="77777777" w:rsidR="006D4CD1" w:rsidRDefault="006D4CD1" w:rsidP="00562037"/>
    <w:p w14:paraId="494E08D8" w14:textId="77777777" w:rsidR="003925BB" w:rsidRDefault="001B1A7E" w:rsidP="004A46D3">
      <w:pPr>
        <w:pStyle w:val="Heading4"/>
      </w:pPr>
      <w:bookmarkStart w:id="233" w:name="_Toc30573738"/>
      <w:bookmarkStart w:id="234" w:name="_Toc239162854"/>
      <w:r w:rsidRPr="003925BB">
        <w:t>Device Warranty</w:t>
      </w:r>
      <w:bookmarkEnd w:id="233"/>
      <w:bookmarkEnd w:id="234"/>
    </w:p>
    <w:p w14:paraId="51B6270E" w14:textId="77777777" w:rsidR="003925BB" w:rsidRDefault="003925BB" w:rsidP="001B1A7E">
      <w:pPr>
        <w:pStyle w:val="Heading7"/>
      </w:pPr>
      <w:r w:rsidRPr="003925BB">
        <w:t xml:space="preserve">The </w:t>
      </w:r>
      <w:r w:rsidRPr="002E0093">
        <w:rPr>
          <w:b/>
          <w:i/>
        </w:rPr>
        <w:t>Device Warranty</w:t>
      </w:r>
      <w:r w:rsidRPr="003925BB">
        <w:t xml:space="preserve"> is made up of the following components:</w:t>
      </w:r>
    </w:p>
    <w:p w14:paraId="540513BC" w14:textId="77777777" w:rsidR="003925BB" w:rsidRPr="003530FD" w:rsidRDefault="003925BB" w:rsidP="001B1A7E">
      <w:pPr>
        <w:pStyle w:val="Heading8"/>
      </w:pPr>
      <w:r w:rsidRPr="002E0093">
        <w:rPr>
          <w:i/>
        </w:rPr>
        <w:t>Your</w:t>
      </w:r>
      <w:r w:rsidRPr="003925BB">
        <w:t xml:space="preserve"> </w:t>
      </w:r>
      <w:r w:rsidRPr="002E0093">
        <w:rPr>
          <w:i/>
        </w:rPr>
        <w:t>Manufacturer</w:t>
      </w:r>
      <w:r w:rsidR="00B94F94">
        <w:rPr>
          <w:i/>
        </w:rPr>
        <w:t>'</w:t>
      </w:r>
      <w:r w:rsidRPr="002E0093">
        <w:rPr>
          <w:i/>
        </w:rPr>
        <w:t>s Device Warranty</w:t>
      </w:r>
      <w:r w:rsidRPr="003925BB">
        <w:t xml:space="preserve"> which is supplied by the manufacturer of </w:t>
      </w:r>
      <w:r w:rsidRPr="002E0093">
        <w:rPr>
          <w:i/>
        </w:rPr>
        <w:t>your</w:t>
      </w:r>
      <w:r w:rsidRPr="003925BB">
        <w:t xml:space="preserve"> device</w:t>
      </w:r>
      <w:r w:rsidR="00233A52">
        <w:t xml:space="preserve">. </w:t>
      </w:r>
      <w:r w:rsidRPr="003925BB">
        <w:t xml:space="preserve">The terms and conditions of this warranty are set out in the documentation that </w:t>
      </w:r>
      <w:r w:rsidRPr="002E0093">
        <w:rPr>
          <w:i/>
        </w:rPr>
        <w:t>you</w:t>
      </w:r>
      <w:r w:rsidRPr="003925BB">
        <w:t xml:space="preserve"> received when </w:t>
      </w:r>
      <w:r w:rsidRPr="002E0093">
        <w:rPr>
          <w:i/>
        </w:rPr>
        <w:t>you</w:t>
      </w:r>
      <w:r w:rsidRPr="003925BB">
        <w:t xml:space="preserve"> purchased </w:t>
      </w:r>
      <w:r w:rsidRPr="002E0093">
        <w:rPr>
          <w:i/>
        </w:rPr>
        <w:t>your</w:t>
      </w:r>
      <w:r w:rsidRPr="003925BB">
        <w:t xml:space="preserve"> device; and</w:t>
      </w:r>
    </w:p>
    <w:p w14:paraId="61D2F05B" w14:textId="77777777" w:rsidR="003925BB" w:rsidRDefault="003925BB" w:rsidP="001B1A7E">
      <w:pPr>
        <w:pStyle w:val="Heading8"/>
        <w:rPr>
          <w:color w:val="000000"/>
        </w:rPr>
      </w:pPr>
      <w:r w:rsidRPr="003925BB">
        <w:t xml:space="preserve">The </w:t>
      </w:r>
      <w:r w:rsidRPr="002E0093">
        <w:rPr>
          <w:i/>
        </w:rPr>
        <w:t>Optus Extended Device Warranty</w:t>
      </w:r>
      <w:r w:rsidRPr="003925BB">
        <w:t xml:space="preserve"> which is supplied by </w:t>
      </w:r>
      <w:r w:rsidRPr="002E0093">
        <w:rPr>
          <w:i/>
        </w:rPr>
        <w:t>us</w:t>
      </w:r>
      <w:r w:rsidRPr="003925BB">
        <w:t xml:space="preserve"> to eligible customers and which automatically extends </w:t>
      </w:r>
      <w:r w:rsidRPr="002E0093">
        <w:rPr>
          <w:i/>
        </w:rPr>
        <w:t>your</w:t>
      </w:r>
      <w:r w:rsidRPr="003925BB">
        <w:t xml:space="preserve"> </w:t>
      </w:r>
      <w:r w:rsidRPr="002E0093">
        <w:rPr>
          <w:i/>
        </w:rPr>
        <w:t>manufacturer</w:t>
      </w:r>
      <w:r w:rsidR="00B94F94">
        <w:rPr>
          <w:i/>
        </w:rPr>
        <w:t>'</w:t>
      </w:r>
      <w:r w:rsidRPr="002E0093">
        <w:rPr>
          <w:i/>
        </w:rPr>
        <w:t>s device warranty</w:t>
      </w:r>
      <w:r w:rsidRPr="003925BB">
        <w:t xml:space="preserve"> to </w:t>
      </w:r>
      <w:r w:rsidR="001F1E90">
        <w:t xml:space="preserve">the term of </w:t>
      </w:r>
      <w:r w:rsidR="00175EA9" w:rsidRPr="00175EA9">
        <w:rPr>
          <w:i/>
        </w:rPr>
        <w:t>you</w:t>
      </w:r>
      <w:r w:rsidR="001F1E90">
        <w:t xml:space="preserve">r device payment plan with </w:t>
      </w:r>
      <w:r w:rsidR="001F1E90" w:rsidRPr="005A0FC9">
        <w:rPr>
          <w:i/>
        </w:rPr>
        <w:t>us</w:t>
      </w:r>
      <w:r w:rsidR="005A7DEF">
        <w:rPr>
          <w:i/>
        </w:rPr>
        <w:t xml:space="preserve"> </w:t>
      </w:r>
      <w:r w:rsidR="005A7DEF" w:rsidRPr="003925BB">
        <w:t xml:space="preserve">or </w:t>
      </w:r>
      <w:r w:rsidR="005A7DEF">
        <w:t xml:space="preserve">with </w:t>
      </w:r>
      <w:r w:rsidR="005A7DEF" w:rsidRPr="003925BB">
        <w:t xml:space="preserve">one of </w:t>
      </w:r>
      <w:r w:rsidR="005A7DEF" w:rsidRPr="002E0093">
        <w:rPr>
          <w:i/>
        </w:rPr>
        <w:t>our</w:t>
      </w:r>
      <w:r w:rsidR="005A7DEF" w:rsidRPr="003925BB">
        <w:t xml:space="preserve"> authorised dealers or agents</w:t>
      </w:r>
      <w:r w:rsidRPr="003925BB">
        <w:t xml:space="preserve">, if </w:t>
      </w:r>
      <w:r w:rsidRPr="002E0093">
        <w:rPr>
          <w:i/>
        </w:rPr>
        <w:t>your</w:t>
      </w:r>
      <w:r w:rsidRPr="003925BB">
        <w:t xml:space="preserve"> </w:t>
      </w:r>
      <w:r w:rsidRPr="002E0093">
        <w:rPr>
          <w:i/>
        </w:rPr>
        <w:t>manufacturer</w:t>
      </w:r>
      <w:r w:rsidR="00B94F94">
        <w:rPr>
          <w:i/>
        </w:rPr>
        <w:t>'</w:t>
      </w:r>
      <w:r w:rsidRPr="002E0093">
        <w:rPr>
          <w:i/>
        </w:rPr>
        <w:t>s device warranty</w:t>
      </w:r>
      <w:r w:rsidRPr="003925BB">
        <w:t xml:space="preserve"> is less than </w:t>
      </w:r>
      <w:r w:rsidR="001F1E90">
        <w:t xml:space="preserve">the term of </w:t>
      </w:r>
      <w:r w:rsidR="00175EA9" w:rsidRPr="00175EA9">
        <w:rPr>
          <w:i/>
        </w:rPr>
        <w:t>you</w:t>
      </w:r>
      <w:r w:rsidR="001F1E90">
        <w:t>r device payment plan</w:t>
      </w:r>
      <w:r w:rsidRPr="003925BB">
        <w:rPr>
          <w:color w:val="000000"/>
        </w:rPr>
        <w:t>.</w:t>
      </w:r>
    </w:p>
    <w:p w14:paraId="745BC3D3" w14:textId="77777777" w:rsidR="003925BB" w:rsidRPr="003530FD" w:rsidRDefault="003925BB" w:rsidP="001B1A7E">
      <w:pPr>
        <w:pStyle w:val="Heading7"/>
      </w:pPr>
      <w:r w:rsidRPr="002E0093">
        <w:rPr>
          <w:i/>
        </w:rPr>
        <w:t xml:space="preserve">You </w:t>
      </w:r>
      <w:r w:rsidRPr="003925BB">
        <w:t xml:space="preserve">are eligible for the </w:t>
      </w:r>
      <w:r w:rsidRPr="002E0093">
        <w:rPr>
          <w:i/>
        </w:rPr>
        <w:t>Optus Extended Device Warranty</w:t>
      </w:r>
      <w:r w:rsidRPr="003925BB">
        <w:t xml:space="preserve"> on </w:t>
      </w:r>
      <w:r w:rsidRPr="002E0093">
        <w:rPr>
          <w:i/>
        </w:rPr>
        <w:t xml:space="preserve">your </w:t>
      </w:r>
      <w:r w:rsidRPr="003925BB">
        <w:t>new device if on or after 1</w:t>
      </w:r>
      <w:r w:rsidR="001B1A7E">
        <w:t> </w:t>
      </w:r>
      <w:r w:rsidRPr="003925BB">
        <w:t>May</w:t>
      </w:r>
      <w:r w:rsidR="001B1A7E">
        <w:t> </w:t>
      </w:r>
      <w:r w:rsidRPr="003925BB">
        <w:t>2012:</w:t>
      </w:r>
    </w:p>
    <w:p w14:paraId="7F745DA6" w14:textId="77777777" w:rsidR="003925BB" w:rsidRPr="003530FD" w:rsidRDefault="003925BB" w:rsidP="001B1A7E">
      <w:pPr>
        <w:pStyle w:val="Heading8"/>
      </w:pPr>
      <w:r w:rsidRPr="002E0093">
        <w:rPr>
          <w:i/>
        </w:rPr>
        <w:t>you</w:t>
      </w:r>
      <w:r w:rsidRPr="003925BB">
        <w:t xml:space="preserve"> purchase a new device from </w:t>
      </w:r>
      <w:r w:rsidRPr="002E0093">
        <w:rPr>
          <w:i/>
        </w:rPr>
        <w:t>us</w:t>
      </w:r>
      <w:r w:rsidRPr="003925BB">
        <w:t xml:space="preserve"> or from one of </w:t>
      </w:r>
      <w:r w:rsidRPr="002E0093">
        <w:rPr>
          <w:i/>
        </w:rPr>
        <w:t>our</w:t>
      </w:r>
      <w:r w:rsidRPr="003925BB">
        <w:t xml:space="preserve"> authorised dealers or agents, and the </w:t>
      </w:r>
      <w:r w:rsidRPr="002E0093">
        <w:rPr>
          <w:i/>
        </w:rPr>
        <w:t>manufacturer</w:t>
      </w:r>
      <w:r w:rsidR="00B94F94">
        <w:rPr>
          <w:i/>
        </w:rPr>
        <w:t>'</w:t>
      </w:r>
      <w:r w:rsidRPr="002E0093">
        <w:rPr>
          <w:i/>
        </w:rPr>
        <w:t>s device warranty</w:t>
      </w:r>
      <w:r w:rsidRPr="003925BB">
        <w:t xml:space="preserve"> associated with </w:t>
      </w:r>
      <w:r w:rsidRPr="002E0093">
        <w:rPr>
          <w:i/>
        </w:rPr>
        <w:t>your</w:t>
      </w:r>
      <w:r w:rsidRPr="003925BB">
        <w:t xml:space="preserve"> new device is less than </w:t>
      </w:r>
      <w:r w:rsidR="001F7C1C">
        <w:t xml:space="preserve">the term of </w:t>
      </w:r>
      <w:r w:rsidR="00175EA9" w:rsidRPr="00175EA9">
        <w:rPr>
          <w:i/>
        </w:rPr>
        <w:t>you</w:t>
      </w:r>
      <w:r w:rsidR="001F7C1C">
        <w:t>r device payment plan</w:t>
      </w:r>
      <w:r w:rsidRPr="003925BB">
        <w:t>; and</w:t>
      </w:r>
    </w:p>
    <w:p w14:paraId="2E39AE01" w14:textId="77777777" w:rsidR="003925BB" w:rsidRDefault="003925BB" w:rsidP="001B1A7E">
      <w:pPr>
        <w:pStyle w:val="Heading8"/>
      </w:pPr>
      <w:r w:rsidRPr="002E0093">
        <w:rPr>
          <w:i/>
        </w:rPr>
        <w:t>you</w:t>
      </w:r>
      <w:r w:rsidRPr="003925BB">
        <w:t xml:space="preserve"> are</w:t>
      </w:r>
    </w:p>
    <w:p w14:paraId="75D52A36" w14:textId="77777777" w:rsidR="003925BB" w:rsidRPr="003530FD" w:rsidRDefault="003925BB" w:rsidP="001B1A7E">
      <w:pPr>
        <w:pStyle w:val="Heading9"/>
      </w:pPr>
      <w:r w:rsidRPr="003925BB">
        <w:t xml:space="preserve">a </w:t>
      </w:r>
      <w:r w:rsidRPr="002E0093">
        <w:rPr>
          <w:i/>
        </w:rPr>
        <w:t>consumer</w:t>
      </w:r>
      <w:r w:rsidRPr="003925BB">
        <w:t xml:space="preserve">, who connects to an Optus postpaid mobile broadband </w:t>
      </w:r>
      <w:r w:rsidRPr="002E0093">
        <w:rPr>
          <w:i/>
        </w:rPr>
        <w:t>pricing plan</w:t>
      </w:r>
      <w:r w:rsidRPr="003925BB">
        <w:t xml:space="preserve"> for a minimum 24 months; or</w:t>
      </w:r>
    </w:p>
    <w:p w14:paraId="0DC14F42" w14:textId="77777777" w:rsidR="003925BB" w:rsidRPr="00305C61" w:rsidRDefault="003925BB" w:rsidP="001B1A7E">
      <w:pPr>
        <w:pStyle w:val="Heading9"/>
      </w:pPr>
      <w:r w:rsidRPr="002E0093">
        <w:rPr>
          <w:i/>
        </w:rPr>
        <w:t>you</w:t>
      </w:r>
      <w:r w:rsidRPr="003925BB">
        <w:t xml:space="preserve"> are</w:t>
      </w:r>
      <w:r w:rsidR="00233A52">
        <w:t xml:space="preserve"> </w:t>
      </w:r>
      <w:r w:rsidRPr="003925BB">
        <w:t xml:space="preserve">a small or medium business customer who connects to an Optus postpaid mobile broadband </w:t>
      </w:r>
      <w:r w:rsidRPr="002E0093">
        <w:rPr>
          <w:i/>
        </w:rPr>
        <w:t>pricing plan</w:t>
      </w:r>
      <w:r w:rsidRPr="003925BB">
        <w:t xml:space="preserve"> for </w:t>
      </w:r>
      <w:r w:rsidR="00FF2031">
        <w:t xml:space="preserve">at least </w:t>
      </w:r>
      <w:r w:rsidRPr="003925BB">
        <w:t xml:space="preserve">24 months (unless </w:t>
      </w:r>
      <w:r w:rsidRPr="002E0093">
        <w:rPr>
          <w:i/>
        </w:rPr>
        <w:t>you</w:t>
      </w:r>
      <w:r w:rsidRPr="003925BB">
        <w:t xml:space="preserve"> purchase the new device using technology funds or equipment credits available to </w:t>
      </w:r>
      <w:r w:rsidRPr="002E0093">
        <w:rPr>
          <w:i/>
        </w:rPr>
        <w:t>you</w:t>
      </w:r>
      <w:r w:rsidRPr="003925BB">
        <w:t xml:space="preserve"> under </w:t>
      </w:r>
      <w:r w:rsidR="00175EA9" w:rsidRPr="00175EA9">
        <w:rPr>
          <w:i/>
        </w:rPr>
        <w:t>you</w:t>
      </w:r>
      <w:r w:rsidRPr="003925BB">
        <w:t xml:space="preserve">r Optus postpaid mobile broadband </w:t>
      </w:r>
      <w:r w:rsidRPr="002E0093">
        <w:rPr>
          <w:i/>
        </w:rPr>
        <w:t>pricing plan</w:t>
      </w:r>
      <w:r w:rsidRPr="003925BB">
        <w:t xml:space="preserve">, in which case the </w:t>
      </w:r>
      <w:r w:rsidRPr="002E0093">
        <w:rPr>
          <w:i/>
        </w:rPr>
        <w:t>Optus Extended Device Warranty</w:t>
      </w:r>
      <w:r w:rsidRPr="003925BB">
        <w:t xml:space="preserve"> is not available on </w:t>
      </w:r>
      <w:r w:rsidRPr="002E0093">
        <w:rPr>
          <w:i/>
        </w:rPr>
        <w:t>your</w:t>
      </w:r>
      <w:r w:rsidRPr="003925BB">
        <w:t xml:space="preserve"> new device.</w:t>
      </w:r>
    </w:p>
    <w:p w14:paraId="4C0A5158" w14:textId="77777777" w:rsidR="003925BB" w:rsidRPr="003530FD" w:rsidRDefault="003925BB" w:rsidP="001B1A7E">
      <w:pPr>
        <w:pStyle w:val="Heading8"/>
      </w:pPr>
      <w:r w:rsidRPr="003925BB">
        <w:t xml:space="preserve">Whether </w:t>
      </w:r>
      <w:r w:rsidRPr="002E0093">
        <w:rPr>
          <w:i/>
        </w:rPr>
        <w:t>you</w:t>
      </w:r>
      <w:r w:rsidRPr="003925BB">
        <w:t xml:space="preserve"> are a </w:t>
      </w:r>
      <w:r w:rsidRPr="002E0093">
        <w:rPr>
          <w:i/>
        </w:rPr>
        <w:t>consumer</w:t>
      </w:r>
      <w:r w:rsidRPr="003925BB">
        <w:t xml:space="preserve">, or </w:t>
      </w:r>
      <w:r w:rsidRPr="002E0093">
        <w:rPr>
          <w:i/>
        </w:rPr>
        <w:t>you</w:t>
      </w:r>
      <w:r w:rsidRPr="003925BB">
        <w:t xml:space="preserve"> are a </w:t>
      </w:r>
      <w:r w:rsidRPr="002E0093">
        <w:rPr>
          <w:i/>
        </w:rPr>
        <w:t>small or medium business customer, you</w:t>
      </w:r>
      <w:r w:rsidRPr="003925BB">
        <w:rPr>
          <w:b/>
        </w:rPr>
        <w:t xml:space="preserve"> </w:t>
      </w:r>
      <w:r w:rsidRPr="003925BB">
        <w:t>must remain connected to an Optus postpaid mobile</w:t>
      </w:r>
      <w:r w:rsidRPr="003925BB">
        <w:rPr>
          <w:b/>
        </w:rPr>
        <w:t xml:space="preserve"> </w:t>
      </w:r>
      <w:r w:rsidRPr="003925BB">
        <w:t xml:space="preserve">broadband </w:t>
      </w:r>
      <w:r w:rsidRPr="002E0093">
        <w:rPr>
          <w:i/>
        </w:rPr>
        <w:t>pricing plan</w:t>
      </w:r>
      <w:r w:rsidRPr="003925BB">
        <w:t xml:space="preserve"> to remain eligible for the </w:t>
      </w:r>
      <w:r w:rsidRPr="002E0093">
        <w:rPr>
          <w:i/>
        </w:rPr>
        <w:t>Optus Extended Device Warranty.</w:t>
      </w:r>
    </w:p>
    <w:p w14:paraId="42DF89EA" w14:textId="77777777" w:rsidR="003925BB" w:rsidRPr="003530FD" w:rsidRDefault="003925BB" w:rsidP="001B1A7E">
      <w:pPr>
        <w:pStyle w:val="Heading7"/>
      </w:pPr>
      <w:r w:rsidRPr="003925BB">
        <w:t xml:space="preserve">Important information about the </w:t>
      </w:r>
      <w:r w:rsidRPr="002E0093">
        <w:rPr>
          <w:i/>
        </w:rPr>
        <w:t>Device Warranty</w:t>
      </w:r>
    </w:p>
    <w:p w14:paraId="14BAB3E5" w14:textId="77777777" w:rsidR="003925BB" w:rsidRPr="002E0093" w:rsidRDefault="003925BB" w:rsidP="001B1A7E">
      <w:pPr>
        <w:pStyle w:val="Heading8"/>
        <w:rPr>
          <w:i/>
        </w:rPr>
      </w:pPr>
      <w:r w:rsidRPr="003925BB">
        <w:t>Manufacturers</w:t>
      </w:r>
      <w:r w:rsidR="00B94F94">
        <w:t>'</w:t>
      </w:r>
      <w:r w:rsidRPr="003925BB">
        <w:t xml:space="preserve"> standard warranties typically exclude any entitlement to the repair of </w:t>
      </w:r>
      <w:r w:rsidRPr="002E0093">
        <w:rPr>
          <w:i/>
        </w:rPr>
        <w:t>your</w:t>
      </w:r>
      <w:r w:rsidRPr="003925BB">
        <w:t xml:space="preserve"> device for faults caused by misuse (such as physical damage or liquid ingression) but this will vary depending on </w:t>
      </w:r>
      <w:r w:rsidRPr="002E0093">
        <w:rPr>
          <w:i/>
        </w:rPr>
        <w:t>your</w:t>
      </w:r>
      <w:r w:rsidRPr="003925BB">
        <w:t xml:space="preserve"> device and manufacturer</w:t>
      </w:r>
      <w:r w:rsidR="00233A52">
        <w:t xml:space="preserve">. </w:t>
      </w:r>
      <w:r w:rsidRPr="003925BB">
        <w:t xml:space="preserve">The same exclusions apply to the </w:t>
      </w:r>
      <w:r w:rsidRPr="002E0093">
        <w:rPr>
          <w:i/>
        </w:rPr>
        <w:t>Optus Extended Device Warranty.</w:t>
      </w:r>
    </w:p>
    <w:p w14:paraId="59942285" w14:textId="77777777" w:rsidR="003925BB" w:rsidRPr="003530FD" w:rsidRDefault="003925BB" w:rsidP="001B1A7E">
      <w:pPr>
        <w:pStyle w:val="Heading8"/>
      </w:pPr>
      <w:r w:rsidRPr="003925BB">
        <w:lastRenderedPageBreak/>
        <w:t xml:space="preserve">The </w:t>
      </w:r>
      <w:r w:rsidRPr="005A0FC9">
        <w:rPr>
          <w:i/>
        </w:rPr>
        <w:t>Device Warranty</w:t>
      </w:r>
      <w:r w:rsidRPr="003925BB">
        <w:t xml:space="preserve"> only covers repair to </w:t>
      </w:r>
      <w:r w:rsidRPr="002E0093">
        <w:rPr>
          <w:i/>
        </w:rPr>
        <w:t>your</w:t>
      </w:r>
      <w:r w:rsidRPr="003925BB">
        <w:t xml:space="preserve"> device</w:t>
      </w:r>
      <w:r w:rsidR="00233A52">
        <w:t xml:space="preserve">. </w:t>
      </w:r>
      <w:r w:rsidRPr="003925BB">
        <w:t>It does not cover repair to device accessories.</w:t>
      </w:r>
    </w:p>
    <w:p w14:paraId="22FD295A" w14:textId="77777777" w:rsidR="003925BB" w:rsidRPr="003530FD" w:rsidRDefault="003925BB" w:rsidP="001B1A7E">
      <w:pPr>
        <w:pStyle w:val="Heading8"/>
      </w:pPr>
      <w:r w:rsidRPr="003925BB">
        <w:t xml:space="preserve">To claim under </w:t>
      </w:r>
      <w:r w:rsidRPr="002E0093">
        <w:rPr>
          <w:i/>
        </w:rPr>
        <w:t>your</w:t>
      </w:r>
      <w:r w:rsidRPr="003925BB">
        <w:t xml:space="preserve"> </w:t>
      </w:r>
      <w:r w:rsidRPr="002E0093">
        <w:rPr>
          <w:i/>
        </w:rPr>
        <w:t>Device Warranty</w:t>
      </w:r>
      <w:r w:rsidRPr="003925BB">
        <w:t xml:space="preserve">, the fault in </w:t>
      </w:r>
      <w:r w:rsidRPr="002E0093">
        <w:rPr>
          <w:i/>
        </w:rPr>
        <w:t>your</w:t>
      </w:r>
      <w:r w:rsidRPr="003925BB">
        <w:t xml:space="preserve"> device must appear during the  warranty period.</w:t>
      </w:r>
    </w:p>
    <w:p w14:paraId="65281DC9" w14:textId="77777777" w:rsidR="003925BB" w:rsidRPr="003530FD" w:rsidRDefault="003925BB" w:rsidP="001B1A7E">
      <w:pPr>
        <w:pStyle w:val="Heading8"/>
      </w:pPr>
      <w:r w:rsidRPr="003925BB">
        <w:t xml:space="preserve">Repairs to devices under the </w:t>
      </w:r>
      <w:r w:rsidRPr="002E0093">
        <w:rPr>
          <w:i/>
        </w:rPr>
        <w:t>Device Warranty</w:t>
      </w:r>
      <w:r w:rsidRPr="003925BB">
        <w:t xml:space="preserve"> can only be undertaken at an Optus Service Centre.</w:t>
      </w:r>
    </w:p>
    <w:p w14:paraId="4F0B9BC8" w14:textId="77777777" w:rsidR="003925BB" w:rsidRPr="003530FD" w:rsidRDefault="003925BB" w:rsidP="001B1A7E">
      <w:pPr>
        <w:pStyle w:val="Heading8"/>
      </w:pPr>
      <w:r w:rsidRPr="003925BB">
        <w:t xml:space="preserve">The repair of </w:t>
      </w:r>
      <w:r w:rsidRPr="002E0093">
        <w:rPr>
          <w:i/>
        </w:rPr>
        <w:t>your</w:t>
      </w:r>
      <w:r w:rsidRPr="003925BB">
        <w:t xml:space="preserve"> device may result in loss of data (such as loss of data stored on </w:t>
      </w:r>
      <w:r w:rsidRPr="002E0093">
        <w:rPr>
          <w:i/>
        </w:rPr>
        <w:t>your</w:t>
      </w:r>
      <w:r w:rsidRPr="003925BB">
        <w:t xml:space="preserve"> device;</w:t>
      </w:r>
    </w:p>
    <w:p w14:paraId="0B6439DA" w14:textId="77777777" w:rsidR="003925BB" w:rsidRPr="003530FD" w:rsidRDefault="003925BB" w:rsidP="001B1A7E">
      <w:pPr>
        <w:pStyle w:val="Heading8"/>
      </w:pPr>
      <w:r w:rsidRPr="002E0093">
        <w:rPr>
          <w:i/>
        </w:rPr>
        <w:t>Your</w:t>
      </w:r>
      <w:r w:rsidRPr="003925BB">
        <w:t xml:space="preserve"> device may be replaced by a refurbished device of the same type, rather than being repaired. If </w:t>
      </w:r>
      <w:r w:rsidRPr="002E0093">
        <w:rPr>
          <w:i/>
        </w:rPr>
        <w:t>your</w:t>
      </w:r>
      <w:r w:rsidRPr="003925BB">
        <w:t xml:space="preserve"> device is replaced by a refurbished device, the </w:t>
      </w:r>
      <w:r w:rsidRPr="002E0093">
        <w:rPr>
          <w:i/>
        </w:rPr>
        <w:t xml:space="preserve">Device </w:t>
      </w:r>
      <w:r w:rsidR="003910A8">
        <w:rPr>
          <w:i/>
        </w:rPr>
        <w:t>W</w:t>
      </w:r>
      <w:r w:rsidRPr="002E0093">
        <w:rPr>
          <w:i/>
        </w:rPr>
        <w:t>arranty</w:t>
      </w:r>
      <w:r w:rsidRPr="003925BB">
        <w:t xml:space="preserve"> applies in relation to that refurbished</w:t>
      </w:r>
      <w:r w:rsidR="00233A52">
        <w:t xml:space="preserve"> </w:t>
      </w:r>
      <w:r w:rsidRPr="003925BB">
        <w:t xml:space="preserve">device for the remainder of </w:t>
      </w:r>
      <w:r w:rsidRPr="002E0093">
        <w:rPr>
          <w:i/>
        </w:rPr>
        <w:t xml:space="preserve">your </w:t>
      </w:r>
      <w:r w:rsidR="003910A8">
        <w:t>w</w:t>
      </w:r>
      <w:r w:rsidRPr="005A0FC9">
        <w:t xml:space="preserve">arranty </w:t>
      </w:r>
      <w:r w:rsidR="003910A8">
        <w:t>p</w:t>
      </w:r>
      <w:r w:rsidRPr="005A0FC9">
        <w:t>eriod</w:t>
      </w:r>
      <w:r w:rsidRPr="003925BB">
        <w:t>.</w:t>
      </w:r>
    </w:p>
    <w:p w14:paraId="1F0C0CC8" w14:textId="77777777" w:rsidR="003925BB" w:rsidRPr="003530FD" w:rsidRDefault="003925BB" w:rsidP="001B1A7E">
      <w:pPr>
        <w:pStyle w:val="Heading8"/>
      </w:pPr>
      <w:r w:rsidRPr="003925BB">
        <w:t xml:space="preserve">This </w:t>
      </w:r>
      <w:r w:rsidRPr="002E0093">
        <w:rPr>
          <w:i/>
        </w:rPr>
        <w:t>Device Warranty</w:t>
      </w:r>
      <w:r w:rsidRPr="003925BB">
        <w:t xml:space="preserve"> is given by Singtel Optus Pty Limited ABN 90 052 833 208 of 1 Lyonpark Road, Macquarie Park, NSW, 2113</w:t>
      </w:r>
      <w:r w:rsidR="00233A52">
        <w:t xml:space="preserve">. </w:t>
      </w:r>
      <w:r w:rsidRPr="003925BB">
        <w:t>For customer service please call 1300 328 587.</w:t>
      </w:r>
    </w:p>
    <w:p w14:paraId="2C530B0E" w14:textId="77777777" w:rsidR="003925BB" w:rsidRPr="003530FD" w:rsidRDefault="003925BB" w:rsidP="001B1A7E">
      <w:pPr>
        <w:pStyle w:val="Heading7"/>
      </w:pPr>
      <w:r w:rsidRPr="003925BB">
        <w:t xml:space="preserve">To make a claim under this </w:t>
      </w:r>
      <w:r w:rsidRPr="002E0093">
        <w:rPr>
          <w:i/>
        </w:rPr>
        <w:t>Device Warranty, you</w:t>
      </w:r>
      <w:r w:rsidRPr="003925BB">
        <w:t xml:space="preserve"> should:</w:t>
      </w:r>
    </w:p>
    <w:p w14:paraId="08DBECFC" w14:textId="77777777" w:rsidR="003925BB" w:rsidRPr="003530FD" w:rsidRDefault="003925BB" w:rsidP="001B1A7E">
      <w:pPr>
        <w:pStyle w:val="Heading8"/>
      </w:pPr>
      <w:r w:rsidRPr="003925BB">
        <w:t xml:space="preserve">Take the faulty device together with </w:t>
      </w:r>
      <w:r w:rsidRPr="002E0093">
        <w:rPr>
          <w:i/>
        </w:rPr>
        <w:t>your</w:t>
      </w:r>
      <w:r w:rsidRPr="003925BB">
        <w:t xml:space="preserve"> proof of date of purchase of </w:t>
      </w:r>
      <w:r w:rsidRPr="002E0093">
        <w:rPr>
          <w:i/>
        </w:rPr>
        <w:t>your</w:t>
      </w:r>
      <w:r w:rsidRPr="003925BB">
        <w:t xml:space="preserve"> device to any authorised Optus Dealer [see </w:t>
      </w:r>
      <w:hyperlink r:id="rId162" w:history="1">
        <w:r w:rsidRPr="002E0093">
          <w:rPr>
            <w:rStyle w:val="Hyperlink"/>
          </w:rPr>
          <w:t>www.optus.com.au/storelocator</w:t>
        </w:r>
      </w:hyperlink>
      <w:r w:rsidRPr="003925BB">
        <w:t xml:space="preserve">] and inform them that </w:t>
      </w:r>
      <w:r w:rsidRPr="002E0093">
        <w:rPr>
          <w:i/>
        </w:rPr>
        <w:t>you</w:t>
      </w:r>
      <w:r w:rsidRPr="003925BB">
        <w:t xml:space="preserve"> are making a claim under </w:t>
      </w:r>
      <w:r w:rsidRPr="002E0093">
        <w:rPr>
          <w:i/>
        </w:rPr>
        <w:t>your Device Warranty</w:t>
      </w:r>
      <w:r w:rsidRPr="003925BB">
        <w:t>. The Optus Dealer will send the faulty device to the Optus Service Centre.</w:t>
      </w:r>
    </w:p>
    <w:p w14:paraId="781F2B4D" w14:textId="77777777" w:rsidR="003925BB" w:rsidRPr="003530FD" w:rsidRDefault="003925BB" w:rsidP="001B1A7E">
      <w:pPr>
        <w:pStyle w:val="Heading8"/>
      </w:pPr>
      <w:r w:rsidRPr="003925BB">
        <w:t xml:space="preserve">The Optus Service Centre may contact </w:t>
      </w:r>
      <w:r w:rsidRPr="002E0093">
        <w:rPr>
          <w:i/>
        </w:rPr>
        <w:t>you</w:t>
      </w:r>
      <w:r w:rsidR="00233A52">
        <w:t xml:space="preserve"> </w:t>
      </w:r>
      <w:r w:rsidRPr="003925BB">
        <w:t xml:space="preserve">if they require any further information, particularly about </w:t>
      </w:r>
      <w:r w:rsidRPr="002E0093">
        <w:rPr>
          <w:i/>
        </w:rPr>
        <w:t>your</w:t>
      </w:r>
      <w:r w:rsidRPr="003925BB">
        <w:t xml:space="preserve"> device repair and the terms of </w:t>
      </w:r>
      <w:r w:rsidRPr="002E0093">
        <w:rPr>
          <w:i/>
        </w:rPr>
        <w:t>your</w:t>
      </w:r>
      <w:r w:rsidRPr="003925BB">
        <w:t xml:space="preserve"> warranty.</w:t>
      </w:r>
    </w:p>
    <w:p w14:paraId="5ECD2C2C" w14:textId="77777777" w:rsidR="003925BB" w:rsidRDefault="003925BB" w:rsidP="001B1A7E">
      <w:pPr>
        <w:pStyle w:val="Heading8"/>
      </w:pPr>
      <w:r w:rsidRPr="003925BB">
        <w:t xml:space="preserve">Once the repair has been completed (average of ten working days), the device will be returned to the same Optus Dealer where </w:t>
      </w:r>
      <w:r w:rsidRPr="002E0093">
        <w:rPr>
          <w:i/>
        </w:rPr>
        <w:t>you</w:t>
      </w:r>
      <w:r w:rsidRPr="003925BB">
        <w:t xml:space="preserve"> left the faulty device.</w:t>
      </w:r>
    </w:p>
    <w:p w14:paraId="00246FED" w14:textId="77777777" w:rsidR="003925BB" w:rsidRPr="003530FD" w:rsidRDefault="003925BB" w:rsidP="001B1A7E">
      <w:pPr>
        <w:pStyle w:val="Heading8"/>
      </w:pPr>
      <w:r w:rsidRPr="003925BB">
        <w:t xml:space="preserve">The Optus Dealer will then contact </w:t>
      </w:r>
      <w:r w:rsidRPr="002E0093">
        <w:rPr>
          <w:i/>
        </w:rPr>
        <w:t>you</w:t>
      </w:r>
      <w:r w:rsidRPr="003925BB">
        <w:t xml:space="preserve"> to inform </w:t>
      </w:r>
      <w:r w:rsidR="00175EA9" w:rsidRPr="00175EA9">
        <w:rPr>
          <w:i/>
        </w:rPr>
        <w:t>you</w:t>
      </w:r>
      <w:r w:rsidRPr="003925BB">
        <w:t xml:space="preserve"> that </w:t>
      </w:r>
      <w:r w:rsidRPr="002E0093">
        <w:rPr>
          <w:i/>
        </w:rPr>
        <w:t>your</w:t>
      </w:r>
      <w:r w:rsidRPr="003925BB">
        <w:t xml:space="preserve"> device is ready for collection.</w:t>
      </w:r>
    </w:p>
    <w:p w14:paraId="10E685B5" w14:textId="77777777" w:rsidR="003925BB" w:rsidRDefault="003925BB" w:rsidP="001B1A7E">
      <w:pPr>
        <w:pStyle w:val="Heading8"/>
      </w:pPr>
      <w:r w:rsidRPr="003925BB">
        <w:t xml:space="preserve">Under this </w:t>
      </w:r>
      <w:r w:rsidRPr="002E0093">
        <w:rPr>
          <w:i/>
        </w:rPr>
        <w:t xml:space="preserve">Device Warranty, you </w:t>
      </w:r>
      <w:r w:rsidRPr="003925BB">
        <w:t xml:space="preserve">are responsible for any expenses </w:t>
      </w:r>
      <w:r w:rsidRPr="002E0093">
        <w:rPr>
          <w:i/>
        </w:rPr>
        <w:t>you</w:t>
      </w:r>
      <w:r w:rsidRPr="003925BB">
        <w:t xml:space="preserve"> may incur in delivering </w:t>
      </w:r>
      <w:r w:rsidRPr="002E0093">
        <w:rPr>
          <w:i/>
        </w:rPr>
        <w:t>your</w:t>
      </w:r>
      <w:r w:rsidRPr="003925BB">
        <w:t xml:space="preserve"> faulty device to, and collecting </w:t>
      </w:r>
      <w:r w:rsidRPr="002E0093">
        <w:rPr>
          <w:i/>
        </w:rPr>
        <w:t>your</w:t>
      </w:r>
      <w:r w:rsidRPr="003925BB">
        <w:t xml:space="preserve"> repaired device from, the Optus Dealer. All other expenses in relation to </w:t>
      </w:r>
      <w:r w:rsidRPr="002E0093">
        <w:rPr>
          <w:i/>
        </w:rPr>
        <w:t>your</w:t>
      </w:r>
      <w:r w:rsidRPr="003925BB">
        <w:t xml:space="preserve"> claim under </w:t>
      </w:r>
      <w:r w:rsidRPr="002E0093">
        <w:rPr>
          <w:i/>
        </w:rPr>
        <w:t>your Device Warranty</w:t>
      </w:r>
      <w:r w:rsidRPr="003925BB">
        <w:t xml:space="preserve"> will be covered by </w:t>
      </w:r>
      <w:r w:rsidRPr="002E0093">
        <w:rPr>
          <w:i/>
        </w:rPr>
        <w:t>us</w:t>
      </w:r>
      <w:r w:rsidRPr="003925BB">
        <w:t>.</w:t>
      </w:r>
    </w:p>
    <w:p w14:paraId="76A4237B" w14:textId="77777777" w:rsidR="003925BB" w:rsidRPr="003530FD" w:rsidRDefault="003925BB" w:rsidP="001B1A7E">
      <w:pPr>
        <w:pStyle w:val="Heading7"/>
      </w:pPr>
      <w:r w:rsidRPr="002E0093">
        <w:rPr>
          <w:i/>
        </w:rPr>
        <w:t>Your statutory rights</w:t>
      </w:r>
      <w:r w:rsidRPr="003925BB">
        <w:t>:</w:t>
      </w:r>
    </w:p>
    <w:p w14:paraId="11F20CC5" w14:textId="77777777" w:rsidR="003925BB" w:rsidRPr="001B1A7E" w:rsidRDefault="003925BB" w:rsidP="001B1A7E">
      <w:pPr>
        <w:pStyle w:val="Heading8"/>
      </w:pPr>
      <w:r w:rsidRPr="003925BB">
        <w:t xml:space="preserve">The benefits to </w:t>
      </w:r>
      <w:r w:rsidRPr="002E0093">
        <w:rPr>
          <w:i/>
        </w:rPr>
        <w:t>you</w:t>
      </w:r>
      <w:r w:rsidRPr="001B1A7E">
        <w:t xml:space="preserve"> given by the </w:t>
      </w:r>
      <w:r w:rsidRPr="002E0093">
        <w:rPr>
          <w:i/>
        </w:rPr>
        <w:t>Device Warranty</w:t>
      </w:r>
      <w:r w:rsidRPr="001B1A7E">
        <w:t xml:space="preserve"> are in addition to </w:t>
      </w:r>
      <w:r w:rsidRPr="002E0093">
        <w:rPr>
          <w:i/>
        </w:rPr>
        <w:t>your</w:t>
      </w:r>
      <w:r w:rsidRPr="001B1A7E">
        <w:t xml:space="preserve"> other rights and remedies as a </w:t>
      </w:r>
      <w:r w:rsidRPr="002E0093">
        <w:rPr>
          <w:i/>
        </w:rPr>
        <w:t>consumer</w:t>
      </w:r>
      <w:r w:rsidRPr="001B1A7E">
        <w:t xml:space="preserve"> under Australian law, including those available under the </w:t>
      </w:r>
      <w:r w:rsidRPr="002E0093">
        <w:rPr>
          <w:i/>
        </w:rPr>
        <w:t>Australian Consumer Law</w:t>
      </w:r>
      <w:r w:rsidRPr="001B1A7E">
        <w:t>.</w:t>
      </w:r>
    </w:p>
    <w:p w14:paraId="0DE09A97" w14:textId="77777777" w:rsidR="003925BB" w:rsidRDefault="003925BB" w:rsidP="001B1A7E">
      <w:pPr>
        <w:pStyle w:val="Heading8"/>
      </w:pPr>
      <w:r w:rsidRPr="002E0093">
        <w:rPr>
          <w:i/>
        </w:rPr>
        <w:t>Our</w:t>
      </w:r>
      <w:r w:rsidRPr="001B1A7E">
        <w:t xml:space="preserve"> goods come with guarantees that cannot be excluded under the </w:t>
      </w:r>
      <w:r w:rsidRPr="002E0093">
        <w:rPr>
          <w:i/>
        </w:rPr>
        <w:t>Australian Consumer Law</w:t>
      </w:r>
      <w:r w:rsidRPr="001B1A7E">
        <w:t>.</w:t>
      </w:r>
      <w:r w:rsidR="00653584">
        <w:t xml:space="preserve"> </w:t>
      </w:r>
      <w:r w:rsidRPr="002E0093">
        <w:rPr>
          <w:i/>
        </w:rPr>
        <w:t>You</w:t>
      </w:r>
      <w:r w:rsidRPr="001B1A7E">
        <w:t xml:space="preserve"> are entitled to a replacement or refund for a major failure and compensation for any other reasonably foreseeable loss or damage</w:t>
      </w:r>
      <w:r w:rsidR="00233A52">
        <w:t xml:space="preserve">. </w:t>
      </w:r>
      <w:r w:rsidRPr="002E0093">
        <w:rPr>
          <w:i/>
        </w:rPr>
        <w:t>You</w:t>
      </w:r>
      <w:r w:rsidRPr="001B1A7E">
        <w:t xml:space="preserve"> ar</w:t>
      </w:r>
      <w:r w:rsidRPr="003925BB">
        <w:t>e also entitled to have the goods repaired or replaced if the goods fail to be of acceptable quality and the failure does not amount to a major failure.</w:t>
      </w:r>
    </w:p>
    <w:p w14:paraId="7C974F18" w14:textId="77777777" w:rsidR="00E65E75" w:rsidRPr="00E65E75" w:rsidRDefault="00E65E75" w:rsidP="00E65E75"/>
    <w:p w14:paraId="53C24D6B" w14:textId="77777777" w:rsidR="003925BB" w:rsidRDefault="00FB49AA" w:rsidP="00096EC6">
      <w:pPr>
        <w:pStyle w:val="Heading4"/>
      </w:pPr>
      <w:bookmarkStart w:id="235" w:name="_Toc30573739"/>
      <w:bookmarkStart w:id="236" w:name="_Toc239162855"/>
      <w:r>
        <w:t>Upgrade and Protect</w:t>
      </w:r>
      <w:r w:rsidR="001B1A7E">
        <w:t xml:space="preserve"> – for New Customers from </w:t>
      </w:r>
      <w:r w:rsidR="003C3082">
        <w:t>20 April</w:t>
      </w:r>
      <w:bookmarkEnd w:id="235"/>
      <w:r w:rsidR="00001134">
        <w:t xml:space="preserve"> 202</w:t>
      </w:r>
      <w:r w:rsidR="005014FF">
        <w:t>2</w:t>
      </w:r>
      <w:r w:rsidR="00001134">
        <w:t>.</w:t>
      </w:r>
      <w:bookmarkEnd w:id="236"/>
    </w:p>
    <w:p w14:paraId="6020EBE5" w14:textId="77777777" w:rsidR="003925BB" w:rsidRDefault="00405B23" w:rsidP="00B0544F">
      <w:pPr>
        <w:pStyle w:val="Heading8"/>
        <w:numPr>
          <w:ilvl w:val="0"/>
          <w:numId w:val="0"/>
        </w:numPr>
        <w:ind w:left="709"/>
        <w:rPr>
          <w:rStyle w:val="Hyperlink"/>
          <w:i w:val="0"/>
        </w:rPr>
      </w:pPr>
      <w:r w:rsidRPr="00405B23">
        <w:t xml:space="preserve">Customers </w:t>
      </w:r>
      <w:r>
        <w:t xml:space="preserve">are </w:t>
      </w:r>
      <w:r w:rsidRPr="00405B23">
        <w:t xml:space="preserve">eligible for an Optus Upgrade and Protect subscription with purchase of an eligible device on a device payment plan (OptusPay). A monthly recurring subscription fee (currently $15/mth) is charged to the customer’s nominated automatic payment method.  Upgrade redemptions can be made during the device payment plan term by returning the device as directed by Optus, paying applicable fees (if any) and purchasing a new device using OptusPay on a new eligible plan. Redemptions can’t be completed in first 30 days of the customer’s Optus Upgrade and Protect subscription and must be completed in-store, unless </w:t>
      </w:r>
      <w:r w:rsidRPr="00405B23">
        <w:lastRenderedPageBreak/>
        <w:t xml:space="preserve">otherwise stated. Customers can cancel their Optus Upgrade and Protect subscription at any time. Excludes lost devices. </w:t>
      </w:r>
      <w:r w:rsidR="007C0014">
        <w:t xml:space="preserve">For more information visit </w:t>
      </w:r>
      <w:hyperlink r:id="rId163" w:history="1">
        <w:r w:rsidR="006A1AF5" w:rsidRPr="00541C0D">
          <w:rPr>
            <w:rStyle w:val="Hyperlink"/>
          </w:rPr>
          <w:t>https://www.optus.com.au/customer-extras/upgrade-protect</w:t>
        </w:r>
      </w:hyperlink>
      <w:r w:rsidR="006A1AF5">
        <w:t xml:space="preserve">. </w:t>
      </w:r>
    </w:p>
    <w:p w14:paraId="6A068ADA" w14:textId="77777777" w:rsidR="000E1914" w:rsidRDefault="000E1914" w:rsidP="000E1914"/>
    <w:p w14:paraId="1809C529" w14:textId="77777777" w:rsidR="000E1914" w:rsidRPr="000E1914" w:rsidRDefault="000E1914" w:rsidP="000E1914"/>
    <w:sectPr w:rsidR="000E1914" w:rsidRPr="000E1914" w:rsidSect="003A4B9B">
      <w:pgSz w:w="11900" w:h="16840"/>
      <w:pgMar w:top="851" w:right="851" w:bottom="851" w:left="851"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6085" w14:textId="77777777" w:rsidR="00CF2576" w:rsidRDefault="00CF2576" w:rsidP="00A12771">
      <w:r>
        <w:separator/>
      </w:r>
    </w:p>
  </w:endnote>
  <w:endnote w:type="continuationSeparator" w:id="0">
    <w:p w14:paraId="7DE53379" w14:textId="77777777" w:rsidR="00CF2576" w:rsidRDefault="00CF2576" w:rsidP="00A12771">
      <w:r>
        <w:continuationSeparator/>
      </w:r>
    </w:p>
  </w:endnote>
  <w:endnote w:type="continuationNotice" w:id="1">
    <w:p w14:paraId="2E137DC9" w14:textId="77777777" w:rsidR="00CF2576" w:rsidRDefault="00CF2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S Optus Medium">
    <w:altName w:val="Times New Roman"/>
    <w:charset w:val="00"/>
    <w:family w:val="auto"/>
    <w:pitch w:val="variable"/>
    <w:sig w:usb0="00000001" w:usb1="5000A06A" w:usb2="00000000" w:usb3="00000000" w:csb0="0000009B" w:csb1="00000000"/>
  </w:font>
  <w:font w:name="Lucida Grande">
    <w:altName w:val="Times New Roman"/>
    <w:charset w:val="00"/>
    <w:family w:val="swiss"/>
    <w:pitch w:val="variable"/>
    <w:sig w:usb0="E1000AEF" w:usb1="5000A1FF" w:usb2="00000000" w:usb3="00000000" w:csb0="000001BF" w:csb1="00000000"/>
  </w:font>
  <w:font w:name="Mark for Optu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403"/>
      <w:gridCol w:w="3404"/>
      <w:gridCol w:w="3402"/>
    </w:tblGrid>
    <w:tr w:rsidR="00175EA9" w:rsidRPr="00C51F13" w14:paraId="0190FE71" w14:textId="77777777" w:rsidTr="00B43759">
      <w:tc>
        <w:tcPr>
          <w:tcW w:w="1667" w:type="pct"/>
        </w:tcPr>
        <w:p w14:paraId="3F0992DD" w14:textId="77777777" w:rsidR="00175EA9" w:rsidRPr="00C51F13" w:rsidRDefault="00175EA9" w:rsidP="00B43759">
          <w:pPr>
            <w:pStyle w:val="Footer"/>
            <w:spacing w:before="60"/>
            <w:rPr>
              <w:sz w:val="16"/>
              <w:szCs w:val="16"/>
            </w:rPr>
          </w:pPr>
          <w:r w:rsidRPr="00C51F13">
            <w:rPr>
              <w:sz w:val="16"/>
              <w:szCs w:val="16"/>
            </w:rPr>
            <w:t>Optus Mobile Internet Service – Standard Pricing Table (Consumer and SMB) Section 1 (Current pricing plans) SFOA</w:t>
          </w:r>
        </w:p>
      </w:tc>
      <w:tc>
        <w:tcPr>
          <w:tcW w:w="1667" w:type="pct"/>
        </w:tcPr>
        <w:p w14:paraId="6D540CD6" w14:textId="77777777" w:rsidR="00175EA9" w:rsidRPr="00C51F13" w:rsidRDefault="00175EA9" w:rsidP="00B43759">
          <w:pPr>
            <w:pStyle w:val="Footer"/>
            <w:spacing w:before="60"/>
            <w:jc w:val="center"/>
            <w:rPr>
              <w:sz w:val="16"/>
              <w:szCs w:val="16"/>
            </w:rPr>
          </w:pPr>
          <w:r w:rsidRPr="00C51F13">
            <w:rPr>
              <w:sz w:val="16"/>
              <w:szCs w:val="16"/>
            </w:rPr>
            <w:fldChar w:fldCharType="begin"/>
          </w:r>
          <w:r w:rsidRPr="00C51F13">
            <w:rPr>
              <w:sz w:val="16"/>
              <w:szCs w:val="16"/>
            </w:rPr>
            <w:instrText xml:space="preserve"> PAGE   \* MERGEFORMAT </w:instrText>
          </w:r>
          <w:r w:rsidRPr="00C51F13">
            <w:rPr>
              <w:sz w:val="16"/>
              <w:szCs w:val="16"/>
            </w:rPr>
            <w:fldChar w:fldCharType="separate"/>
          </w:r>
          <w:r>
            <w:rPr>
              <w:noProof/>
              <w:sz w:val="16"/>
              <w:szCs w:val="16"/>
            </w:rPr>
            <w:t>1</w:t>
          </w:r>
          <w:r w:rsidRPr="00C51F13">
            <w:rPr>
              <w:noProof/>
              <w:sz w:val="16"/>
              <w:szCs w:val="16"/>
            </w:rPr>
            <w:fldChar w:fldCharType="end"/>
          </w:r>
        </w:p>
      </w:tc>
      <w:tc>
        <w:tcPr>
          <w:tcW w:w="1667" w:type="pct"/>
        </w:tcPr>
        <w:p w14:paraId="4C7D64CE" w14:textId="016D77BF" w:rsidR="00175EA9" w:rsidRPr="00C51F13" w:rsidRDefault="003777C9" w:rsidP="00B43759">
          <w:pPr>
            <w:pStyle w:val="Footer"/>
            <w:spacing w:before="60"/>
            <w:jc w:val="right"/>
            <w:rPr>
              <w:sz w:val="16"/>
              <w:szCs w:val="16"/>
            </w:rPr>
          </w:pPr>
          <w:r>
            <w:rPr>
              <w:sz w:val="16"/>
              <w:szCs w:val="16"/>
            </w:rPr>
            <w:t>7 September 2026</w:t>
          </w:r>
        </w:p>
      </w:tc>
    </w:tr>
  </w:tbl>
  <w:p w14:paraId="327DF318" w14:textId="77777777" w:rsidR="00175EA9" w:rsidRPr="00C51F13" w:rsidRDefault="00175EA9" w:rsidP="00FD3CA9">
    <w:pPr>
      <w:pStyle w:val="Footer"/>
      <w:rPr>
        <w:sz w:val="16"/>
        <w:szCs w:val="16"/>
      </w:rPr>
    </w:pPr>
  </w:p>
  <w:p w14:paraId="24E3A27C" w14:textId="77777777" w:rsidR="00175EA9" w:rsidRPr="00C51F13" w:rsidRDefault="00175EA9" w:rsidP="00C51F13">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403"/>
      <w:gridCol w:w="3404"/>
      <w:gridCol w:w="3402"/>
    </w:tblGrid>
    <w:tr w:rsidR="00175EA9" w:rsidRPr="00C51F13" w14:paraId="0E89CD09" w14:textId="77777777" w:rsidTr="00B43759">
      <w:tc>
        <w:tcPr>
          <w:tcW w:w="1667" w:type="pct"/>
        </w:tcPr>
        <w:p w14:paraId="1AAC41AA" w14:textId="77777777" w:rsidR="00175EA9" w:rsidRPr="00C51F13" w:rsidRDefault="00175EA9" w:rsidP="00B43759">
          <w:pPr>
            <w:pStyle w:val="Footer"/>
            <w:spacing w:before="60"/>
            <w:rPr>
              <w:sz w:val="16"/>
              <w:szCs w:val="16"/>
            </w:rPr>
          </w:pPr>
          <w:r w:rsidRPr="00C51F13">
            <w:rPr>
              <w:sz w:val="16"/>
              <w:szCs w:val="16"/>
            </w:rPr>
            <w:t>Optus Mobile Internet Service – Standard Pricing Table (Consumer and SMB) Section 1 (Current pricing plans) SFOA</w:t>
          </w:r>
        </w:p>
      </w:tc>
      <w:tc>
        <w:tcPr>
          <w:tcW w:w="1667" w:type="pct"/>
        </w:tcPr>
        <w:p w14:paraId="5D5FCC41" w14:textId="77777777" w:rsidR="00175EA9" w:rsidRPr="00C51F13" w:rsidRDefault="00175EA9" w:rsidP="00B43759">
          <w:pPr>
            <w:pStyle w:val="Footer"/>
            <w:spacing w:before="60"/>
            <w:jc w:val="center"/>
            <w:rPr>
              <w:sz w:val="16"/>
              <w:szCs w:val="16"/>
            </w:rPr>
          </w:pPr>
          <w:r w:rsidRPr="00C51F13">
            <w:rPr>
              <w:sz w:val="16"/>
              <w:szCs w:val="16"/>
            </w:rPr>
            <w:fldChar w:fldCharType="begin"/>
          </w:r>
          <w:r w:rsidRPr="00C51F13">
            <w:rPr>
              <w:sz w:val="16"/>
              <w:szCs w:val="16"/>
            </w:rPr>
            <w:instrText xml:space="preserve"> PAGE   \* MERGEFORMAT </w:instrText>
          </w:r>
          <w:r w:rsidRPr="00C51F13">
            <w:rPr>
              <w:sz w:val="16"/>
              <w:szCs w:val="16"/>
            </w:rPr>
            <w:fldChar w:fldCharType="separate"/>
          </w:r>
          <w:r>
            <w:rPr>
              <w:noProof/>
              <w:sz w:val="16"/>
              <w:szCs w:val="16"/>
            </w:rPr>
            <w:t>1</w:t>
          </w:r>
          <w:r w:rsidRPr="00C51F13">
            <w:rPr>
              <w:noProof/>
              <w:sz w:val="16"/>
              <w:szCs w:val="16"/>
            </w:rPr>
            <w:fldChar w:fldCharType="end"/>
          </w:r>
        </w:p>
      </w:tc>
      <w:tc>
        <w:tcPr>
          <w:tcW w:w="1667" w:type="pct"/>
        </w:tcPr>
        <w:p w14:paraId="3F2BCDFA" w14:textId="77777777" w:rsidR="00175EA9" w:rsidRPr="00C51F13" w:rsidRDefault="00175EA9" w:rsidP="00B43759">
          <w:pPr>
            <w:pStyle w:val="Footer"/>
            <w:spacing w:before="60"/>
            <w:jc w:val="right"/>
            <w:rPr>
              <w:sz w:val="16"/>
              <w:szCs w:val="16"/>
            </w:rPr>
          </w:pPr>
          <w:r>
            <w:rPr>
              <w:sz w:val="16"/>
              <w:szCs w:val="16"/>
            </w:rPr>
            <w:t>10 April 2017</w:t>
          </w:r>
        </w:p>
      </w:tc>
    </w:tr>
  </w:tbl>
  <w:p w14:paraId="578B843F" w14:textId="77777777" w:rsidR="00175EA9" w:rsidRDefault="00175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93650" w14:textId="77777777" w:rsidR="00CF2576" w:rsidRDefault="00CF2576" w:rsidP="00A12771">
      <w:r>
        <w:separator/>
      </w:r>
    </w:p>
  </w:footnote>
  <w:footnote w:type="continuationSeparator" w:id="0">
    <w:p w14:paraId="5A0361C0" w14:textId="77777777" w:rsidR="00CF2576" w:rsidRDefault="00CF2576" w:rsidP="00A12771">
      <w:r>
        <w:continuationSeparator/>
      </w:r>
    </w:p>
  </w:footnote>
  <w:footnote w:type="continuationNotice" w:id="1">
    <w:p w14:paraId="31039FD2" w14:textId="77777777" w:rsidR="00CF2576" w:rsidRDefault="00CF2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4A0" w:firstRow="1" w:lastRow="0" w:firstColumn="1" w:lastColumn="0" w:noHBand="0" w:noVBand="1"/>
    </w:tblPr>
    <w:tblGrid>
      <w:gridCol w:w="10209"/>
    </w:tblGrid>
    <w:tr w:rsidR="00175EA9" w14:paraId="3A28B161" w14:textId="77777777" w:rsidTr="00F72DED">
      <w:trPr>
        <w:trHeight w:hRule="exact" w:val="851"/>
        <w:jc w:val="center"/>
      </w:trPr>
      <w:tc>
        <w:tcPr>
          <w:tcW w:w="5000" w:type="pct"/>
          <w:vAlign w:val="bottom"/>
        </w:tcPr>
        <w:p w14:paraId="3667760D" w14:textId="24E17FFD" w:rsidR="00175EA9" w:rsidRDefault="00F32C61" w:rsidP="007A111D">
          <w:pPr>
            <w:pStyle w:val="Header"/>
          </w:pPr>
          <w:r w:rsidRPr="00A651FE">
            <w:rPr>
              <w:noProof/>
            </w:rPr>
            <w:drawing>
              <wp:inline distT="0" distB="0" distL="0" distR="0" wp14:anchorId="0112A021" wp14:editId="53E575B5">
                <wp:extent cx="8046720" cy="457200"/>
                <wp:effectExtent l="0" t="0" r="0" b="0"/>
                <wp:docPr id="11728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457200"/>
                        </a:xfrm>
                        <a:prstGeom prst="rect">
                          <a:avLst/>
                        </a:prstGeom>
                        <a:noFill/>
                        <a:ln>
                          <a:noFill/>
                        </a:ln>
                      </pic:spPr>
                    </pic:pic>
                  </a:graphicData>
                </a:graphic>
              </wp:inline>
            </w:drawing>
          </w:r>
        </w:p>
      </w:tc>
    </w:tr>
  </w:tbl>
  <w:p w14:paraId="4629BC37" w14:textId="77777777" w:rsidR="00175EA9" w:rsidRDefault="00175E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CellMar>
        <w:left w:w="0" w:type="dxa"/>
        <w:right w:w="0" w:type="dxa"/>
      </w:tblCellMar>
      <w:tblLook w:val="04A0" w:firstRow="1" w:lastRow="0" w:firstColumn="1" w:lastColumn="0" w:noHBand="0" w:noVBand="1"/>
    </w:tblPr>
    <w:tblGrid>
      <w:gridCol w:w="10209"/>
    </w:tblGrid>
    <w:tr w:rsidR="00175EA9" w:rsidRPr="00743684" w14:paraId="43DC9332" w14:textId="77777777" w:rsidTr="00D349C1">
      <w:trPr>
        <w:trHeight w:hRule="exact" w:val="851"/>
        <w:jc w:val="center"/>
      </w:trPr>
      <w:tc>
        <w:tcPr>
          <w:tcW w:w="10206" w:type="dxa"/>
          <w:vAlign w:val="bottom"/>
        </w:tcPr>
        <w:p w14:paraId="7E52A6F9" w14:textId="749AC53D" w:rsidR="00175EA9" w:rsidRPr="00743684" w:rsidRDefault="00F32C61" w:rsidP="00743684">
          <w:pPr>
            <w:pStyle w:val="Header"/>
          </w:pPr>
          <w:r w:rsidRPr="00A651FE">
            <w:rPr>
              <w:noProof/>
            </w:rPr>
            <w:drawing>
              <wp:inline distT="0" distB="0" distL="0" distR="0" wp14:anchorId="620AFEAA" wp14:editId="2292CBA2">
                <wp:extent cx="6492240" cy="457200"/>
                <wp:effectExtent l="0" t="0" r="0" b="0"/>
                <wp:docPr id="94020936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457200"/>
                        </a:xfrm>
                        <a:prstGeom prst="rect">
                          <a:avLst/>
                        </a:prstGeom>
                        <a:noFill/>
                        <a:ln>
                          <a:noFill/>
                        </a:ln>
                      </pic:spPr>
                    </pic:pic>
                  </a:graphicData>
                </a:graphic>
              </wp:inline>
            </w:drawing>
          </w:r>
        </w:p>
      </w:tc>
    </w:tr>
  </w:tbl>
  <w:p w14:paraId="0007BF02" w14:textId="77777777" w:rsidR="00175EA9" w:rsidRDefault="00175EA9" w:rsidP="00743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4A0" w:firstRow="1" w:lastRow="0" w:firstColumn="1" w:lastColumn="0" w:noHBand="0" w:noVBand="1"/>
    </w:tblPr>
    <w:tblGrid>
      <w:gridCol w:w="10209"/>
    </w:tblGrid>
    <w:tr w:rsidR="00175EA9" w14:paraId="5A161856" w14:textId="77777777" w:rsidTr="00F72DED">
      <w:trPr>
        <w:trHeight w:hRule="exact" w:val="851"/>
        <w:jc w:val="center"/>
      </w:trPr>
      <w:tc>
        <w:tcPr>
          <w:tcW w:w="5000" w:type="pct"/>
          <w:vAlign w:val="bottom"/>
        </w:tcPr>
        <w:p w14:paraId="59818D49" w14:textId="64F5721A" w:rsidR="00175EA9" w:rsidRDefault="00F32C61" w:rsidP="007A111D">
          <w:pPr>
            <w:pStyle w:val="Header"/>
          </w:pPr>
          <w:r w:rsidRPr="00A651FE">
            <w:rPr>
              <w:noProof/>
            </w:rPr>
            <w:drawing>
              <wp:inline distT="0" distB="0" distL="0" distR="0" wp14:anchorId="09EE5E6E" wp14:editId="6842C7BC">
                <wp:extent cx="8046720" cy="457200"/>
                <wp:effectExtent l="0" t="0" r="0" b="0"/>
                <wp:docPr id="200993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457200"/>
                        </a:xfrm>
                        <a:prstGeom prst="rect">
                          <a:avLst/>
                        </a:prstGeom>
                        <a:noFill/>
                        <a:ln>
                          <a:noFill/>
                        </a:ln>
                      </pic:spPr>
                    </pic:pic>
                  </a:graphicData>
                </a:graphic>
              </wp:inline>
            </w:drawing>
          </w:r>
        </w:p>
      </w:tc>
    </w:tr>
  </w:tbl>
  <w:p w14:paraId="1CB08DE3" w14:textId="77777777" w:rsidR="00175EA9" w:rsidRDefault="00175E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E0D"/>
    <w:multiLevelType w:val="hybridMultilevel"/>
    <w:tmpl w:val="2132C2E8"/>
    <w:lvl w:ilvl="0" w:tplc="DFC877E6">
      <w:start w:val="1"/>
      <w:numFmt w:val="lowerRoman"/>
      <w:lvlText w:val="(%1)"/>
      <w:lvlJc w:val="right"/>
      <w:pPr>
        <w:ind w:left="2160" w:hanging="360"/>
      </w:pPr>
      <w:rPr>
        <w:rFonts w:hint="default"/>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06192C0E"/>
    <w:multiLevelType w:val="multilevel"/>
    <w:tmpl w:val="03AEA686"/>
    <w:lvl w:ilvl="0">
      <w:start w:val="1"/>
      <w:numFmt w:val="none"/>
      <w:pStyle w:val="Heading1"/>
      <w:suff w:val="nothing"/>
      <w:lvlText w:val="%1"/>
      <w:lvlJc w:val="left"/>
      <w:pPr>
        <w:ind w:left="0" w:firstLine="0"/>
      </w:pPr>
      <w:rPr>
        <w:rFonts w:ascii="Arial" w:hAnsi="Arial" w:hint="default"/>
        <w:b w:val="0"/>
        <w:i w:val="0"/>
        <w:sz w:val="72"/>
      </w:rPr>
    </w:lvl>
    <w:lvl w:ilvl="1">
      <w:start w:val="1"/>
      <w:numFmt w:val="none"/>
      <w:lvlRestart w:val="0"/>
      <w:pStyle w:val="Heading2"/>
      <w:suff w:val="nothing"/>
      <w:lvlText w:val="%2"/>
      <w:lvlJc w:val="left"/>
      <w:pPr>
        <w:ind w:left="0" w:firstLine="0"/>
      </w:pPr>
      <w:rPr>
        <w:rFonts w:ascii="Arial" w:hAnsi="Arial" w:hint="default"/>
        <w:b w:val="0"/>
        <w:i w:val="0"/>
        <w:sz w:val="48"/>
      </w:rPr>
    </w:lvl>
    <w:lvl w:ilvl="2">
      <w:start w:val="1"/>
      <w:numFmt w:val="none"/>
      <w:lvlRestart w:val="0"/>
      <w:pStyle w:val="Heading3"/>
      <w:suff w:val="nothing"/>
      <w:lvlText w:val="%3"/>
      <w:lvlJc w:val="left"/>
      <w:pPr>
        <w:ind w:left="0" w:firstLine="0"/>
      </w:pPr>
      <w:rPr>
        <w:rFonts w:ascii="Arial" w:hAnsi="Arial" w:hint="default"/>
        <w:b w:val="0"/>
        <w:i w:val="0"/>
        <w:sz w:val="40"/>
      </w:rPr>
    </w:lvl>
    <w:lvl w:ilvl="3">
      <w:start w:val="1"/>
      <w:numFmt w:val="decimal"/>
      <w:pStyle w:val="Heading4"/>
      <w:lvlText w:val="%4."/>
      <w:lvlJc w:val="left"/>
      <w:pPr>
        <w:tabs>
          <w:tab w:val="num" w:pos="1004"/>
        </w:tabs>
        <w:ind w:left="284" w:firstLine="0"/>
      </w:pPr>
      <w:rPr>
        <w:rFonts w:ascii="Arial" w:hAnsi="Arial" w:hint="default"/>
        <w:sz w:val="32"/>
      </w:rPr>
    </w:lvl>
    <w:lvl w:ilvl="4">
      <w:start w:val="1"/>
      <w:numFmt w:val="none"/>
      <w:lvlRestart w:val="0"/>
      <w:lvlText w:val=""/>
      <w:lvlJc w:val="left"/>
      <w:pPr>
        <w:ind w:left="0" w:firstLine="0"/>
      </w:pPr>
      <w:rPr>
        <w:rFonts w:ascii="Arial" w:hAnsi="Arial" w:hint="default"/>
        <w:b/>
        <w:i w:val="0"/>
        <w:sz w:val="24"/>
      </w:rPr>
    </w:lvl>
    <w:lvl w:ilvl="5">
      <w:start w:val="1"/>
      <w:numFmt w:val="decimal"/>
      <w:lvlRestart w:val="4"/>
      <w:pStyle w:val="Heading6"/>
      <w:isLgl/>
      <w:lvlText w:val="%4.%6"/>
      <w:lvlJc w:val="left"/>
      <w:pPr>
        <w:tabs>
          <w:tab w:val="num" w:pos="2421"/>
        </w:tabs>
        <w:ind w:left="1701" w:firstLine="0"/>
      </w:pPr>
      <w:rPr>
        <w:rFonts w:ascii="Arial" w:hAnsi="Arial" w:hint="default"/>
        <w:b w:val="0"/>
        <w:i w:val="0"/>
        <w:sz w:val="20"/>
      </w:rPr>
    </w:lvl>
    <w:lvl w:ilvl="6">
      <w:start w:val="1"/>
      <w:numFmt w:val="lowerLetter"/>
      <w:pStyle w:val="Heading7"/>
      <w:lvlText w:val="(%7)"/>
      <w:lvlJc w:val="left"/>
      <w:pPr>
        <w:ind w:left="1440" w:hanging="720"/>
      </w:pPr>
      <w:rPr>
        <w:rFonts w:ascii="Arial" w:hAnsi="Arial" w:hint="default"/>
        <w:b w:val="0"/>
        <w:i w:val="0"/>
        <w:sz w:val="20"/>
      </w:rPr>
    </w:lvl>
    <w:lvl w:ilvl="7">
      <w:start w:val="1"/>
      <w:numFmt w:val="lowerRoman"/>
      <w:pStyle w:val="Heading8"/>
      <w:lvlText w:val="(%8)"/>
      <w:lvlJc w:val="left"/>
      <w:pPr>
        <w:ind w:left="2160" w:hanging="720"/>
      </w:pPr>
      <w:rPr>
        <w:rFonts w:hint="default"/>
        <w:i w:val="0"/>
      </w:rPr>
    </w:lvl>
    <w:lvl w:ilvl="8">
      <w:start w:val="1"/>
      <w:numFmt w:val="upperLetter"/>
      <w:pStyle w:val="Heading9"/>
      <w:lvlText w:val="(%9)"/>
      <w:lvlJc w:val="left"/>
      <w:pPr>
        <w:ind w:left="2880" w:hanging="720"/>
      </w:pPr>
      <w:rPr>
        <w:rFonts w:ascii="Arial" w:hAnsi="Arial" w:hint="default"/>
        <w:b w:val="0"/>
        <w:i w:val="0"/>
        <w:sz w:val="20"/>
      </w:rPr>
    </w:lvl>
  </w:abstractNum>
  <w:abstractNum w:abstractNumId="2" w15:restartNumberingAfterBreak="0">
    <w:nsid w:val="096C1985"/>
    <w:multiLevelType w:val="multilevel"/>
    <w:tmpl w:val="D70EC034"/>
    <w:styleLink w:val="BMSchedules"/>
    <w:lvl w:ilvl="0">
      <w:start w:val="1"/>
      <w:numFmt w:val="none"/>
      <w:lvlRestart w:val="0"/>
      <w:suff w:val="nothing"/>
      <w:lvlText w:val="%1"/>
      <w:lvlJc w:val="left"/>
      <w:pPr>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26AD6F46"/>
    <w:multiLevelType w:val="hybridMultilevel"/>
    <w:tmpl w:val="5BA663B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15:restartNumberingAfterBreak="0">
    <w:nsid w:val="2E006206"/>
    <w:multiLevelType w:val="hybridMultilevel"/>
    <w:tmpl w:val="7D28E49E"/>
    <w:lvl w:ilvl="0" w:tplc="465ED0D2">
      <w:start w:val="6"/>
      <w:numFmt w:val="lowerLetter"/>
      <w:lvlText w:val="%1)"/>
      <w:lvlJc w:val="left"/>
      <w:pPr>
        <w:ind w:left="6381" w:hanging="360"/>
      </w:pPr>
      <w:rPr>
        <w:rFonts w:hint="default"/>
      </w:rPr>
    </w:lvl>
    <w:lvl w:ilvl="1" w:tplc="0C090019">
      <w:start w:val="1"/>
      <w:numFmt w:val="lowerLetter"/>
      <w:lvlText w:val="%2."/>
      <w:lvlJc w:val="left"/>
      <w:pPr>
        <w:ind w:left="7101" w:hanging="360"/>
      </w:pPr>
    </w:lvl>
    <w:lvl w:ilvl="2" w:tplc="0C09001B" w:tentative="1">
      <w:start w:val="1"/>
      <w:numFmt w:val="lowerRoman"/>
      <w:lvlText w:val="%3."/>
      <w:lvlJc w:val="right"/>
      <w:pPr>
        <w:ind w:left="7821" w:hanging="180"/>
      </w:pPr>
    </w:lvl>
    <w:lvl w:ilvl="3" w:tplc="0C09000F" w:tentative="1">
      <w:start w:val="1"/>
      <w:numFmt w:val="decimal"/>
      <w:lvlText w:val="%4."/>
      <w:lvlJc w:val="left"/>
      <w:pPr>
        <w:ind w:left="8541" w:hanging="360"/>
      </w:pPr>
    </w:lvl>
    <w:lvl w:ilvl="4" w:tplc="0C090019" w:tentative="1">
      <w:start w:val="1"/>
      <w:numFmt w:val="lowerLetter"/>
      <w:lvlText w:val="%5."/>
      <w:lvlJc w:val="left"/>
      <w:pPr>
        <w:ind w:left="9261" w:hanging="360"/>
      </w:pPr>
    </w:lvl>
    <w:lvl w:ilvl="5" w:tplc="0C09001B" w:tentative="1">
      <w:start w:val="1"/>
      <w:numFmt w:val="lowerRoman"/>
      <w:lvlText w:val="%6."/>
      <w:lvlJc w:val="right"/>
      <w:pPr>
        <w:ind w:left="9981" w:hanging="180"/>
      </w:pPr>
    </w:lvl>
    <w:lvl w:ilvl="6" w:tplc="0C09000F" w:tentative="1">
      <w:start w:val="1"/>
      <w:numFmt w:val="decimal"/>
      <w:lvlText w:val="%7."/>
      <w:lvlJc w:val="left"/>
      <w:pPr>
        <w:ind w:left="10701" w:hanging="360"/>
      </w:pPr>
    </w:lvl>
    <w:lvl w:ilvl="7" w:tplc="0C090019" w:tentative="1">
      <w:start w:val="1"/>
      <w:numFmt w:val="lowerLetter"/>
      <w:lvlText w:val="%8."/>
      <w:lvlJc w:val="left"/>
      <w:pPr>
        <w:ind w:left="11421" w:hanging="360"/>
      </w:pPr>
    </w:lvl>
    <w:lvl w:ilvl="8" w:tplc="0C09001B" w:tentative="1">
      <w:start w:val="1"/>
      <w:numFmt w:val="lowerRoman"/>
      <w:lvlText w:val="%9."/>
      <w:lvlJc w:val="right"/>
      <w:pPr>
        <w:ind w:left="12141" w:hanging="180"/>
      </w:pPr>
    </w:lvl>
  </w:abstractNum>
  <w:abstractNum w:abstractNumId="5" w15:restartNumberingAfterBreak="0">
    <w:nsid w:val="2F451C4C"/>
    <w:multiLevelType w:val="multilevel"/>
    <w:tmpl w:val="7B24B224"/>
    <w:styleLink w:val="BMHeadings"/>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40622118"/>
    <w:multiLevelType w:val="multilevel"/>
    <w:tmpl w:val="F492126A"/>
    <w:styleLink w:val="BMListNumbers"/>
    <w:lvl w:ilvl="0">
      <w:start w:val="1"/>
      <w:numFmt w:val="decimal"/>
      <w:lvlText w:val="%1."/>
      <w:lvlJc w:val="left"/>
      <w:pPr>
        <w:tabs>
          <w:tab w:val="num" w:pos="709"/>
        </w:tabs>
        <w:ind w:left="709" w:hanging="709"/>
      </w:pPr>
      <w:rPr>
        <w:rFonts w:hint="default"/>
      </w:rPr>
    </w:lvl>
    <w:lvl w:ilvl="1">
      <w:start w:val="1"/>
      <w:numFmt w:val="lowerLetter"/>
      <w:lvlRestart w:val="0"/>
      <w:lvlText w:val="(%2)"/>
      <w:lvlJc w:val="left"/>
      <w:pPr>
        <w:tabs>
          <w:tab w:val="num" w:pos="1418"/>
        </w:tabs>
        <w:ind w:left="1418" w:hanging="709"/>
      </w:pPr>
      <w:rPr>
        <w:rFonts w:hint="default"/>
      </w:rPr>
    </w:lvl>
    <w:lvl w:ilvl="2">
      <w:start w:val="1"/>
      <w:numFmt w:val="lowerRoman"/>
      <w:lvlRestart w:val="0"/>
      <w:lvlText w:val="(%3)"/>
      <w:lvlJc w:val="left"/>
      <w:pPr>
        <w:tabs>
          <w:tab w:val="num" w:pos="2126"/>
        </w:tabs>
        <w:ind w:left="2126" w:hanging="708"/>
      </w:pPr>
      <w:rPr>
        <w:rFonts w:hint="default"/>
      </w:rPr>
    </w:lvl>
    <w:lvl w:ilvl="3">
      <w:start w:val="1"/>
      <w:numFmt w:val="upperLetter"/>
      <w:lvlRestart w:val="0"/>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517C537A"/>
    <w:multiLevelType w:val="multilevel"/>
    <w:tmpl w:val="F81835CC"/>
    <w:styleLink w:val="BMDefinitions"/>
    <w:lvl w:ilvl="0">
      <w:start w:val="1"/>
      <w:numFmt w:val="none"/>
      <w:suff w:val="nothing"/>
      <w:lvlText w:val=""/>
      <w:lvlJc w:val="left"/>
      <w:pPr>
        <w:ind w:left="709" w:firstLine="0"/>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5CE61C17"/>
    <w:multiLevelType w:val="multilevel"/>
    <w:tmpl w:val="05A84060"/>
    <w:lvl w:ilvl="0">
      <w:start w:val="1"/>
      <w:numFmt w:val="lowerRoman"/>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055648"/>
    <w:multiLevelType w:val="hybridMultilevel"/>
    <w:tmpl w:val="94842F12"/>
    <w:lvl w:ilvl="0" w:tplc="DFC877E6">
      <w:start w:val="1"/>
      <w:numFmt w:val="lowerRoman"/>
      <w:lvlText w:val="(%1)"/>
      <w:lvlJc w:val="right"/>
      <w:pPr>
        <w:ind w:left="2160" w:hanging="360"/>
      </w:pPr>
      <w:rPr>
        <w:rFonts w:hint="default"/>
        <w:i w:val="0"/>
        <w:iCs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0" w15:restartNumberingAfterBreak="0">
    <w:nsid w:val="759E6D93"/>
    <w:multiLevelType w:val="hybridMultilevel"/>
    <w:tmpl w:val="C5BC59D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76420734"/>
    <w:multiLevelType w:val="multilevel"/>
    <w:tmpl w:val="C5609CC6"/>
    <w:lvl w:ilvl="0">
      <w:start w:val="1"/>
      <w:numFmt w:val="none"/>
      <w:lvlText w:val="%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center"/>
      <w:pPr>
        <w:ind w:left="0" w:firstLine="0"/>
      </w:pPr>
      <w:rPr>
        <w:rFonts w:hint="default"/>
      </w:rPr>
    </w:lvl>
    <w:lvl w:ilvl="3">
      <w:start w:val="1"/>
      <w:numFmt w:val="decimal"/>
      <w:lvlText w:val="%4."/>
      <w:lvlJc w:val="left"/>
      <w:pPr>
        <w:tabs>
          <w:tab w:val="num" w:pos="720"/>
        </w:tabs>
        <w:ind w:left="720" w:hanging="720"/>
      </w:pPr>
      <w:rPr>
        <w:rFonts w:hint="default"/>
      </w:rPr>
    </w:lvl>
    <w:lvl w:ilvl="4">
      <w:start w:val="1"/>
      <w:numFmt w:val="decimal"/>
      <w:lvlText w:val="%1%4.%5."/>
      <w:lvlJc w:val="left"/>
      <w:pPr>
        <w:ind w:left="720" w:hanging="720"/>
      </w:pPr>
      <w:rPr>
        <w:rFonts w:hint="default"/>
        <w:i w:val="0"/>
      </w:rPr>
    </w:lvl>
    <w:lvl w:ilvl="5">
      <w:start w:val="1"/>
      <w:numFmt w:val="decimal"/>
      <w:lvlText w:val="%4.%5.%6."/>
      <w:lvlJc w:val="left"/>
      <w:pPr>
        <w:ind w:left="8375" w:hanging="720"/>
      </w:pPr>
    </w:lvl>
    <w:lvl w:ilvl="6">
      <w:start w:val="1"/>
      <w:numFmt w:val="lowerLetter"/>
      <w:lvlText w:val="(%7)"/>
      <w:lvlJc w:val="left"/>
      <w:pPr>
        <w:ind w:left="1440" w:hanging="720"/>
      </w:pPr>
      <w:rPr>
        <w:rFonts w:ascii="Arial" w:eastAsia="Times New Roman" w:hAnsi="Arial" w:cs="Times New Roman"/>
        <w:b w:val="0"/>
      </w:rPr>
    </w:lvl>
    <w:lvl w:ilvl="7">
      <w:start w:val="1"/>
      <w:numFmt w:val="lowerRoman"/>
      <w:lvlText w:val="(%8)"/>
      <w:lvlJc w:val="left"/>
      <w:pPr>
        <w:ind w:left="2160" w:hanging="720"/>
      </w:pPr>
      <w:rPr>
        <w:rFonts w:hint="default"/>
      </w:rPr>
    </w:lvl>
    <w:lvl w:ilvl="8">
      <w:start w:val="1"/>
      <w:numFmt w:val="upperLetter"/>
      <w:lvlText w:val="(%9)"/>
      <w:lvlJc w:val="left"/>
      <w:pPr>
        <w:ind w:left="2880" w:hanging="720"/>
      </w:pPr>
      <w:rPr>
        <w:rFonts w:hint="default"/>
      </w:rPr>
    </w:lvl>
  </w:abstractNum>
  <w:abstractNum w:abstractNumId="12" w15:restartNumberingAfterBreak="0">
    <w:nsid w:val="7B763CFD"/>
    <w:multiLevelType w:val="hybridMultilevel"/>
    <w:tmpl w:val="96AE0A4C"/>
    <w:lvl w:ilvl="0" w:tplc="5C9091B2">
      <w:start w:val="6"/>
      <w:numFmt w:val="lowerLetter"/>
      <w:lvlText w:val="%1)"/>
      <w:lvlJc w:val="left"/>
      <w:pPr>
        <w:ind w:left="1080" w:hanging="360"/>
      </w:pPr>
      <w:rPr>
        <w:rFonts w:hint="default"/>
        <w:sz w:val="22"/>
        <w:szCs w:val="2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7DF56B4F"/>
    <w:multiLevelType w:val="multilevel"/>
    <w:tmpl w:val="E72663CE"/>
    <w:lvl w:ilvl="0">
      <w:start w:val="17"/>
      <w:numFmt w:val="decimal"/>
      <w:lvlText w:val="%1"/>
      <w:lvlJc w:val="left"/>
      <w:pPr>
        <w:ind w:left="468" w:hanging="468"/>
      </w:pPr>
      <w:rPr>
        <w:rFonts w:hint="default"/>
      </w:rPr>
    </w:lvl>
    <w:lvl w:ilvl="1">
      <w:start w:val="1"/>
      <w:numFmt w:val="decimal"/>
      <w:lvlText w:val="%1.%2"/>
      <w:lvlJc w:val="left"/>
      <w:pPr>
        <w:ind w:left="1188" w:hanging="46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42620175">
    <w:abstractNumId w:val="1"/>
  </w:num>
  <w:num w:numId="2" w16cid:durableId="638800243">
    <w:abstractNumId w:val="7"/>
  </w:num>
  <w:num w:numId="3" w16cid:durableId="1678927166">
    <w:abstractNumId w:val="5"/>
  </w:num>
  <w:num w:numId="4" w16cid:durableId="992487522">
    <w:abstractNumId w:val="6"/>
  </w:num>
  <w:num w:numId="5" w16cid:durableId="1860269187">
    <w:abstractNumId w:val="2"/>
  </w:num>
  <w:num w:numId="6" w16cid:durableId="666640713">
    <w:abstractNumId w:val="4"/>
  </w:num>
  <w:num w:numId="7" w16cid:durableId="392585494">
    <w:abstractNumId w:val="12"/>
  </w:num>
  <w:num w:numId="8" w16cid:durableId="1461071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5684323">
    <w:abstractNumId w:val="1"/>
  </w:num>
  <w:num w:numId="10" w16cid:durableId="768812000">
    <w:abstractNumId w:val="1"/>
  </w:num>
  <w:num w:numId="11" w16cid:durableId="2007972315">
    <w:abstractNumId w:val="1"/>
  </w:num>
  <w:num w:numId="12" w16cid:durableId="1015039783">
    <w:abstractNumId w:val="1"/>
  </w:num>
  <w:num w:numId="13" w16cid:durableId="1770657891">
    <w:abstractNumId w:val="9"/>
  </w:num>
  <w:num w:numId="14" w16cid:durableId="1123185300">
    <w:abstractNumId w:val="0"/>
  </w:num>
  <w:num w:numId="15" w16cid:durableId="16913759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8553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0270200">
    <w:abstractNumId w:val="1"/>
  </w:num>
  <w:num w:numId="18" w16cid:durableId="1710372745">
    <w:abstractNumId w:val="1"/>
  </w:num>
  <w:num w:numId="19" w16cid:durableId="988366476">
    <w:abstractNumId w:val="11"/>
  </w:num>
  <w:num w:numId="20" w16cid:durableId="640186919">
    <w:abstractNumId w:val="13"/>
  </w:num>
  <w:num w:numId="21" w16cid:durableId="44373846">
    <w:abstractNumId w:val="1"/>
  </w:num>
  <w:num w:numId="22" w16cid:durableId="1714377491">
    <w:abstractNumId w:val="1"/>
  </w:num>
  <w:num w:numId="23" w16cid:durableId="870923959">
    <w:abstractNumId w:val="1"/>
  </w:num>
  <w:num w:numId="24" w16cid:durableId="856582241">
    <w:abstractNumId w:val="1"/>
  </w:num>
  <w:num w:numId="25" w16cid:durableId="580723961">
    <w:abstractNumId w:val="1"/>
  </w:num>
  <w:num w:numId="26" w16cid:durableId="542903989">
    <w:abstractNumId w:val="1"/>
  </w:num>
  <w:num w:numId="27" w16cid:durableId="1858764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61260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393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6986270">
    <w:abstractNumId w:val="1"/>
  </w:num>
  <w:num w:numId="31" w16cid:durableId="1785691692">
    <w:abstractNumId w:val="1"/>
  </w:num>
  <w:num w:numId="32" w16cid:durableId="971130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22025745">
    <w:abstractNumId w:val="1"/>
  </w:num>
  <w:num w:numId="34" w16cid:durableId="1900632160">
    <w:abstractNumId w:val="1"/>
  </w:num>
  <w:num w:numId="35" w16cid:durableId="808397964">
    <w:abstractNumId w:val="1"/>
  </w:num>
  <w:num w:numId="36" w16cid:durableId="692994687">
    <w:abstractNumId w:val="1"/>
  </w:num>
  <w:num w:numId="37" w16cid:durableId="1173181498">
    <w:abstractNumId w:val="1"/>
  </w:num>
  <w:num w:numId="38" w16cid:durableId="216430255">
    <w:abstractNumId w:val="1"/>
  </w:num>
  <w:num w:numId="39" w16cid:durableId="2083484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8135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0367659">
    <w:abstractNumId w:val="8"/>
  </w:num>
  <w:num w:numId="42" w16cid:durableId="2052999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2004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84630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68059202">
    <w:abstractNumId w:val="10"/>
  </w:num>
  <w:num w:numId="46" w16cid:durableId="1068072161">
    <w:abstractNumId w:val="3"/>
  </w:num>
  <w:num w:numId="47" w16cid:durableId="184489897">
    <w:abstractNumId w:val="1"/>
  </w:num>
  <w:num w:numId="48" w16cid:durableId="50189468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Zurich - ENGLISH.ini"/>
  </w:docVars>
  <w:rsids>
    <w:rsidRoot w:val="00A12771"/>
    <w:rsid w:val="00000B1E"/>
    <w:rsid w:val="00001134"/>
    <w:rsid w:val="00003281"/>
    <w:rsid w:val="000044E6"/>
    <w:rsid w:val="0000746F"/>
    <w:rsid w:val="000078DF"/>
    <w:rsid w:val="00007CB5"/>
    <w:rsid w:val="00013FD4"/>
    <w:rsid w:val="00014B32"/>
    <w:rsid w:val="000213EF"/>
    <w:rsid w:val="000216DF"/>
    <w:rsid w:val="00023438"/>
    <w:rsid w:val="00027612"/>
    <w:rsid w:val="00030206"/>
    <w:rsid w:val="00033CB8"/>
    <w:rsid w:val="00035220"/>
    <w:rsid w:val="0003568A"/>
    <w:rsid w:val="0004109D"/>
    <w:rsid w:val="000412CD"/>
    <w:rsid w:val="00043A49"/>
    <w:rsid w:val="000453C7"/>
    <w:rsid w:val="000460CD"/>
    <w:rsid w:val="000463F5"/>
    <w:rsid w:val="000468AB"/>
    <w:rsid w:val="00046DCD"/>
    <w:rsid w:val="00050E97"/>
    <w:rsid w:val="000516EF"/>
    <w:rsid w:val="00051ABA"/>
    <w:rsid w:val="00052F44"/>
    <w:rsid w:val="00053FC0"/>
    <w:rsid w:val="000568F1"/>
    <w:rsid w:val="00057498"/>
    <w:rsid w:val="0006008C"/>
    <w:rsid w:val="000644AE"/>
    <w:rsid w:val="0006600E"/>
    <w:rsid w:val="00066639"/>
    <w:rsid w:val="00070E40"/>
    <w:rsid w:val="00071A29"/>
    <w:rsid w:val="000740C9"/>
    <w:rsid w:val="00074E81"/>
    <w:rsid w:val="000764E7"/>
    <w:rsid w:val="000774F3"/>
    <w:rsid w:val="00077936"/>
    <w:rsid w:val="0008027A"/>
    <w:rsid w:val="000828E7"/>
    <w:rsid w:val="00082C7D"/>
    <w:rsid w:val="000852D9"/>
    <w:rsid w:val="00085A53"/>
    <w:rsid w:val="00085B42"/>
    <w:rsid w:val="0008603C"/>
    <w:rsid w:val="0009164F"/>
    <w:rsid w:val="00091F08"/>
    <w:rsid w:val="00093BC5"/>
    <w:rsid w:val="00093FD2"/>
    <w:rsid w:val="00094CC6"/>
    <w:rsid w:val="00096A11"/>
    <w:rsid w:val="00096EC6"/>
    <w:rsid w:val="00097E9C"/>
    <w:rsid w:val="000A105A"/>
    <w:rsid w:val="000A2EEB"/>
    <w:rsid w:val="000A34D4"/>
    <w:rsid w:val="000A55FA"/>
    <w:rsid w:val="000A60FA"/>
    <w:rsid w:val="000A62D5"/>
    <w:rsid w:val="000A6C0C"/>
    <w:rsid w:val="000A7FC1"/>
    <w:rsid w:val="000B3FE7"/>
    <w:rsid w:val="000B5172"/>
    <w:rsid w:val="000B624E"/>
    <w:rsid w:val="000B7A4E"/>
    <w:rsid w:val="000C594C"/>
    <w:rsid w:val="000C5AB6"/>
    <w:rsid w:val="000D418E"/>
    <w:rsid w:val="000D47E5"/>
    <w:rsid w:val="000D5761"/>
    <w:rsid w:val="000D5DC1"/>
    <w:rsid w:val="000D688E"/>
    <w:rsid w:val="000E17F5"/>
    <w:rsid w:val="000E1914"/>
    <w:rsid w:val="000E2542"/>
    <w:rsid w:val="000F07FF"/>
    <w:rsid w:val="000F20AB"/>
    <w:rsid w:val="000F2F3C"/>
    <w:rsid w:val="000F378F"/>
    <w:rsid w:val="000F385E"/>
    <w:rsid w:val="000F38B3"/>
    <w:rsid w:val="000F4666"/>
    <w:rsid w:val="000F7F55"/>
    <w:rsid w:val="00100542"/>
    <w:rsid w:val="00100DC1"/>
    <w:rsid w:val="00103647"/>
    <w:rsid w:val="00104859"/>
    <w:rsid w:val="00115CB1"/>
    <w:rsid w:val="00116199"/>
    <w:rsid w:val="00116641"/>
    <w:rsid w:val="00116BD1"/>
    <w:rsid w:val="00117627"/>
    <w:rsid w:val="0011799F"/>
    <w:rsid w:val="001200D8"/>
    <w:rsid w:val="00123170"/>
    <w:rsid w:val="00124C19"/>
    <w:rsid w:val="00125B8F"/>
    <w:rsid w:val="00127ADD"/>
    <w:rsid w:val="00130002"/>
    <w:rsid w:val="0013157A"/>
    <w:rsid w:val="00131D6C"/>
    <w:rsid w:val="00134437"/>
    <w:rsid w:val="00134792"/>
    <w:rsid w:val="00135D06"/>
    <w:rsid w:val="00136625"/>
    <w:rsid w:val="00137240"/>
    <w:rsid w:val="00141D26"/>
    <w:rsid w:val="001429F7"/>
    <w:rsid w:val="00143712"/>
    <w:rsid w:val="001455C9"/>
    <w:rsid w:val="001507AC"/>
    <w:rsid w:val="001526B7"/>
    <w:rsid w:val="001532EB"/>
    <w:rsid w:val="00153950"/>
    <w:rsid w:val="001544BD"/>
    <w:rsid w:val="0015777A"/>
    <w:rsid w:val="00157CDA"/>
    <w:rsid w:val="00161D67"/>
    <w:rsid w:val="0016264D"/>
    <w:rsid w:val="00165C81"/>
    <w:rsid w:val="00167274"/>
    <w:rsid w:val="00167E14"/>
    <w:rsid w:val="00171018"/>
    <w:rsid w:val="001731EF"/>
    <w:rsid w:val="001735F7"/>
    <w:rsid w:val="00174774"/>
    <w:rsid w:val="00175D4A"/>
    <w:rsid w:val="00175EA9"/>
    <w:rsid w:val="001771EC"/>
    <w:rsid w:val="001772D7"/>
    <w:rsid w:val="00181C8E"/>
    <w:rsid w:val="001820D6"/>
    <w:rsid w:val="00182255"/>
    <w:rsid w:val="00184751"/>
    <w:rsid w:val="00185EB9"/>
    <w:rsid w:val="00186AC6"/>
    <w:rsid w:val="001908C9"/>
    <w:rsid w:val="00191363"/>
    <w:rsid w:val="00193490"/>
    <w:rsid w:val="00194BF2"/>
    <w:rsid w:val="001A1EBF"/>
    <w:rsid w:val="001A311F"/>
    <w:rsid w:val="001A48B1"/>
    <w:rsid w:val="001A60E8"/>
    <w:rsid w:val="001A6B97"/>
    <w:rsid w:val="001B1A7E"/>
    <w:rsid w:val="001B63C2"/>
    <w:rsid w:val="001C2FA2"/>
    <w:rsid w:val="001C4EA1"/>
    <w:rsid w:val="001D462E"/>
    <w:rsid w:val="001D53A9"/>
    <w:rsid w:val="001D6CE3"/>
    <w:rsid w:val="001E1F08"/>
    <w:rsid w:val="001E470B"/>
    <w:rsid w:val="001E66E0"/>
    <w:rsid w:val="001E6D35"/>
    <w:rsid w:val="001E7C27"/>
    <w:rsid w:val="001F1AC4"/>
    <w:rsid w:val="001F1E90"/>
    <w:rsid w:val="001F20B1"/>
    <w:rsid w:val="001F2515"/>
    <w:rsid w:val="001F2873"/>
    <w:rsid w:val="001F56BF"/>
    <w:rsid w:val="001F6247"/>
    <w:rsid w:val="001F6538"/>
    <w:rsid w:val="001F6BAF"/>
    <w:rsid w:val="001F7194"/>
    <w:rsid w:val="001F7C1C"/>
    <w:rsid w:val="0020240B"/>
    <w:rsid w:val="002053D2"/>
    <w:rsid w:val="00210003"/>
    <w:rsid w:val="00211994"/>
    <w:rsid w:val="00213610"/>
    <w:rsid w:val="00213911"/>
    <w:rsid w:val="002139B0"/>
    <w:rsid w:val="00214609"/>
    <w:rsid w:val="00214BD7"/>
    <w:rsid w:val="00215913"/>
    <w:rsid w:val="00220866"/>
    <w:rsid w:val="00225673"/>
    <w:rsid w:val="00225BAE"/>
    <w:rsid w:val="002270EA"/>
    <w:rsid w:val="0022736A"/>
    <w:rsid w:val="00227FAB"/>
    <w:rsid w:val="00230220"/>
    <w:rsid w:val="00233A52"/>
    <w:rsid w:val="00234AAA"/>
    <w:rsid w:val="00234C46"/>
    <w:rsid w:val="002350A0"/>
    <w:rsid w:val="002363EF"/>
    <w:rsid w:val="00236EEE"/>
    <w:rsid w:val="00242201"/>
    <w:rsid w:val="00244FF7"/>
    <w:rsid w:val="0025147F"/>
    <w:rsid w:val="002527A8"/>
    <w:rsid w:val="00253FAC"/>
    <w:rsid w:val="00257532"/>
    <w:rsid w:val="00260788"/>
    <w:rsid w:val="002646D4"/>
    <w:rsid w:val="002649C0"/>
    <w:rsid w:val="00267F46"/>
    <w:rsid w:val="002725CB"/>
    <w:rsid w:val="00272ADA"/>
    <w:rsid w:val="00274126"/>
    <w:rsid w:val="00275EF2"/>
    <w:rsid w:val="0027708A"/>
    <w:rsid w:val="0027730E"/>
    <w:rsid w:val="00277B0A"/>
    <w:rsid w:val="00277C46"/>
    <w:rsid w:val="00277CC7"/>
    <w:rsid w:val="0028188E"/>
    <w:rsid w:val="00282F9B"/>
    <w:rsid w:val="002856EE"/>
    <w:rsid w:val="00286B81"/>
    <w:rsid w:val="002870C7"/>
    <w:rsid w:val="0028731A"/>
    <w:rsid w:val="00291225"/>
    <w:rsid w:val="00292662"/>
    <w:rsid w:val="00292B62"/>
    <w:rsid w:val="00296A80"/>
    <w:rsid w:val="00296B8E"/>
    <w:rsid w:val="002A639C"/>
    <w:rsid w:val="002A63AA"/>
    <w:rsid w:val="002A7F01"/>
    <w:rsid w:val="002B046D"/>
    <w:rsid w:val="002B74A0"/>
    <w:rsid w:val="002C061E"/>
    <w:rsid w:val="002C1587"/>
    <w:rsid w:val="002C1AD7"/>
    <w:rsid w:val="002C2A34"/>
    <w:rsid w:val="002C35EE"/>
    <w:rsid w:val="002C3A7B"/>
    <w:rsid w:val="002C4CDB"/>
    <w:rsid w:val="002C55DD"/>
    <w:rsid w:val="002C7DD2"/>
    <w:rsid w:val="002D01E3"/>
    <w:rsid w:val="002D4338"/>
    <w:rsid w:val="002D6396"/>
    <w:rsid w:val="002E0093"/>
    <w:rsid w:val="002E13CE"/>
    <w:rsid w:val="002E2D50"/>
    <w:rsid w:val="002E3626"/>
    <w:rsid w:val="002E4179"/>
    <w:rsid w:val="002E4686"/>
    <w:rsid w:val="002E7C8B"/>
    <w:rsid w:val="002F00FE"/>
    <w:rsid w:val="002F36B8"/>
    <w:rsid w:val="002F3E3D"/>
    <w:rsid w:val="002F4260"/>
    <w:rsid w:val="002F4E55"/>
    <w:rsid w:val="002F55B7"/>
    <w:rsid w:val="002F7D00"/>
    <w:rsid w:val="00301149"/>
    <w:rsid w:val="00301348"/>
    <w:rsid w:val="003014FB"/>
    <w:rsid w:val="00301DEA"/>
    <w:rsid w:val="00302A6C"/>
    <w:rsid w:val="00304093"/>
    <w:rsid w:val="00310540"/>
    <w:rsid w:val="00311E39"/>
    <w:rsid w:val="003130D9"/>
    <w:rsid w:val="00313F47"/>
    <w:rsid w:val="003169CB"/>
    <w:rsid w:val="003178D2"/>
    <w:rsid w:val="00320F8E"/>
    <w:rsid w:val="0032140E"/>
    <w:rsid w:val="00321499"/>
    <w:rsid w:val="003219E3"/>
    <w:rsid w:val="00321BBD"/>
    <w:rsid w:val="00322F94"/>
    <w:rsid w:val="0032461C"/>
    <w:rsid w:val="00324CF9"/>
    <w:rsid w:val="00326179"/>
    <w:rsid w:val="003275CF"/>
    <w:rsid w:val="00327877"/>
    <w:rsid w:val="00332961"/>
    <w:rsid w:val="0033439D"/>
    <w:rsid w:val="0033445E"/>
    <w:rsid w:val="003344CB"/>
    <w:rsid w:val="00341BFA"/>
    <w:rsid w:val="003437D8"/>
    <w:rsid w:val="00347E20"/>
    <w:rsid w:val="003500CB"/>
    <w:rsid w:val="003511F5"/>
    <w:rsid w:val="00355BFF"/>
    <w:rsid w:val="003601EE"/>
    <w:rsid w:val="003640EC"/>
    <w:rsid w:val="003715A4"/>
    <w:rsid w:val="0037395B"/>
    <w:rsid w:val="003745F8"/>
    <w:rsid w:val="0037610A"/>
    <w:rsid w:val="00376210"/>
    <w:rsid w:val="003777C9"/>
    <w:rsid w:val="0038076D"/>
    <w:rsid w:val="00381312"/>
    <w:rsid w:val="003827AD"/>
    <w:rsid w:val="00384E52"/>
    <w:rsid w:val="00385207"/>
    <w:rsid w:val="003910A8"/>
    <w:rsid w:val="003925BB"/>
    <w:rsid w:val="00392EBE"/>
    <w:rsid w:val="00392F28"/>
    <w:rsid w:val="00393451"/>
    <w:rsid w:val="00394992"/>
    <w:rsid w:val="003960FA"/>
    <w:rsid w:val="003967CA"/>
    <w:rsid w:val="003971AE"/>
    <w:rsid w:val="00397673"/>
    <w:rsid w:val="00397EDE"/>
    <w:rsid w:val="003A1230"/>
    <w:rsid w:val="003A19B5"/>
    <w:rsid w:val="003A1AF0"/>
    <w:rsid w:val="003A29A7"/>
    <w:rsid w:val="003A3459"/>
    <w:rsid w:val="003A4706"/>
    <w:rsid w:val="003A4B9B"/>
    <w:rsid w:val="003A6FD5"/>
    <w:rsid w:val="003A702C"/>
    <w:rsid w:val="003A7D08"/>
    <w:rsid w:val="003B11B2"/>
    <w:rsid w:val="003B3989"/>
    <w:rsid w:val="003B3F7E"/>
    <w:rsid w:val="003B4417"/>
    <w:rsid w:val="003B4953"/>
    <w:rsid w:val="003B7436"/>
    <w:rsid w:val="003B7546"/>
    <w:rsid w:val="003C0F0E"/>
    <w:rsid w:val="003C1EAC"/>
    <w:rsid w:val="003C1F55"/>
    <w:rsid w:val="003C2199"/>
    <w:rsid w:val="003C3082"/>
    <w:rsid w:val="003C3284"/>
    <w:rsid w:val="003C4E28"/>
    <w:rsid w:val="003C4F46"/>
    <w:rsid w:val="003C57F3"/>
    <w:rsid w:val="003C5FEC"/>
    <w:rsid w:val="003C6BB1"/>
    <w:rsid w:val="003C6E3C"/>
    <w:rsid w:val="003D00C9"/>
    <w:rsid w:val="003D0DE9"/>
    <w:rsid w:val="003D22B0"/>
    <w:rsid w:val="003D2A3E"/>
    <w:rsid w:val="003D3119"/>
    <w:rsid w:val="003D4E3C"/>
    <w:rsid w:val="003D7813"/>
    <w:rsid w:val="003E1607"/>
    <w:rsid w:val="003E3B14"/>
    <w:rsid w:val="003F41AA"/>
    <w:rsid w:val="003F424D"/>
    <w:rsid w:val="003F5D97"/>
    <w:rsid w:val="003F665D"/>
    <w:rsid w:val="003F6BE2"/>
    <w:rsid w:val="003F74D7"/>
    <w:rsid w:val="003F7790"/>
    <w:rsid w:val="003F7CCF"/>
    <w:rsid w:val="00400DD7"/>
    <w:rsid w:val="00401D1B"/>
    <w:rsid w:val="00405539"/>
    <w:rsid w:val="00405B23"/>
    <w:rsid w:val="0040667E"/>
    <w:rsid w:val="004104A0"/>
    <w:rsid w:val="0041052F"/>
    <w:rsid w:val="00410993"/>
    <w:rsid w:val="00410CC8"/>
    <w:rsid w:val="00411C6F"/>
    <w:rsid w:val="00417C92"/>
    <w:rsid w:val="00417DE5"/>
    <w:rsid w:val="00420FC5"/>
    <w:rsid w:val="00423A83"/>
    <w:rsid w:val="00424420"/>
    <w:rsid w:val="00424695"/>
    <w:rsid w:val="00427DFF"/>
    <w:rsid w:val="004307B5"/>
    <w:rsid w:val="00430B1F"/>
    <w:rsid w:val="00431E38"/>
    <w:rsid w:val="00432F56"/>
    <w:rsid w:val="00433231"/>
    <w:rsid w:val="00433F2A"/>
    <w:rsid w:val="00434A97"/>
    <w:rsid w:val="00435ABE"/>
    <w:rsid w:val="00435C5B"/>
    <w:rsid w:val="004367C1"/>
    <w:rsid w:val="0044043A"/>
    <w:rsid w:val="00443B73"/>
    <w:rsid w:val="00444B0E"/>
    <w:rsid w:val="00444CBE"/>
    <w:rsid w:val="00447EBC"/>
    <w:rsid w:val="0045561A"/>
    <w:rsid w:val="00457C43"/>
    <w:rsid w:val="00461CAF"/>
    <w:rsid w:val="00462460"/>
    <w:rsid w:val="0046382A"/>
    <w:rsid w:val="0046572F"/>
    <w:rsid w:val="004665D4"/>
    <w:rsid w:val="004667C7"/>
    <w:rsid w:val="0046704B"/>
    <w:rsid w:val="0046772D"/>
    <w:rsid w:val="00467DBF"/>
    <w:rsid w:val="0047558F"/>
    <w:rsid w:val="00476FFD"/>
    <w:rsid w:val="00477016"/>
    <w:rsid w:val="00477AD9"/>
    <w:rsid w:val="00481039"/>
    <w:rsid w:val="00490CA6"/>
    <w:rsid w:val="0049324E"/>
    <w:rsid w:val="00494969"/>
    <w:rsid w:val="00495266"/>
    <w:rsid w:val="004969B6"/>
    <w:rsid w:val="004A1432"/>
    <w:rsid w:val="004A228F"/>
    <w:rsid w:val="004A46D3"/>
    <w:rsid w:val="004A553A"/>
    <w:rsid w:val="004A633E"/>
    <w:rsid w:val="004A63B2"/>
    <w:rsid w:val="004A649B"/>
    <w:rsid w:val="004B0114"/>
    <w:rsid w:val="004B0700"/>
    <w:rsid w:val="004B0CC9"/>
    <w:rsid w:val="004B1E28"/>
    <w:rsid w:val="004B2438"/>
    <w:rsid w:val="004B5AC9"/>
    <w:rsid w:val="004B7606"/>
    <w:rsid w:val="004B7BA1"/>
    <w:rsid w:val="004C0FEE"/>
    <w:rsid w:val="004C6CB1"/>
    <w:rsid w:val="004C7C21"/>
    <w:rsid w:val="004C7E45"/>
    <w:rsid w:val="004D1A8D"/>
    <w:rsid w:val="004D211C"/>
    <w:rsid w:val="004D2690"/>
    <w:rsid w:val="004D5E49"/>
    <w:rsid w:val="004D7445"/>
    <w:rsid w:val="004D78FB"/>
    <w:rsid w:val="004E0376"/>
    <w:rsid w:val="004E23D4"/>
    <w:rsid w:val="004E24F0"/>
    <w:rsid w:val="004F1C56"/>
    <w:rsid w:val="004F1D3A"/>
    <w:rsid w:val="004F3B35"/>
    <w:rsid w:val="004F3ED5"/>
    <w:rsid w:val="004F74BC"/>
    <w:rsid w:val="004F75D7"/>
    <w:rsid w:val="004F7F93"/>
    <w:rsid w:val="00500D05"/>
    <w:rsid w:val="00500EE3"/>
    <w:rsid w:val="005012FC"/>
    <w:rsid w:val="005014FF"/>
    <w:rsid w:val="0050175A"/>
    <w:rsid w:val="00502060"/>
    <w:rsid w:val="00502DF5"/>
    <w:rsid w:val="005076E8"/>
    <w:rsid w:val="0050781F"/>
    <w:rsid w:val="0051014B"/>
    <w:rsid w:val="005102AC"/>
    <w:rsid w:val="00510579"/>
    <w:rsid w:val="00510F7A"/>
    <w:rsid w:val="00512C1B"/>
    <w:rsid w:val="00513916"/>
    <w:rsid w:val="005141B4"/>
    <w:rsid w:val="00515964"/>
    <w:rsid w:val="005170F1"/>
    <w:rsid w:val="00525F15"/>
    <w:rsid w:val="00527F06"/>
    <w:rsid w:val="00530AF2"/>
    <w:rsid w:val="00531A80"/>
    <w:rsid w:val="00532870"/>
    <w:rsid w:val="00534DAA"/>
    <w:rsid w:val="0053730E"/>
    <w:rsid w:val="00537D9E"/>
    <w:rsid w:val="005402D3"/>
    <w:rsid w:val="00540C11"/>
    <w:rsid w:val="0054262B"/>
    <w:rsid w:val="00542DD4"/>
    <w:rsid w:val="00542DD5"/>
    <w:rsid w:val="00543F33"/>
    <w:rsid w:val="00545EA4"/>
    <w:rsid w:val="00547CBB"/>
    <w:rsid w:val="00550670"/>
    <w:rsid w:val="005507F4"/>
    <w:rsid w:val="0055093E"/>
    <w:rsid w:val="005510B4"/>
    <w:rsid w:val="00551469"/>
    <w:rsid w:val="00555FB2"/>
    <w:rsid w:val="00556F4D"/>
    <w:rsid w:val="005570D8"/>
    <w:rsid w:val="005573F2"/>
    <w:rsid w:val="00561D2E"/>
    <w:rsid w:val="00562037"/>
    <w:rsid w:val="005633E8"/>
    <w:rsid w:val="00565B1C"/>
    <w:rsid w:val="00565DBA"/>
    <w:rsid w:val="005672D2"/>
    <w:rsid w:val="005678DE"/>
    <w:rsid w:val="00570598"/>
    <w:rsid w:val="005706F4"/>
    <w:rsid w:val="00571C3D"/>
    <w:rsid w:val="00572EE1"/>
    <w:rsid w:val="0057335D"/>
    <w:rsid w:val="00573F76"/>
    <w:rsid w:val="00576476"/>
    <w:rsid w:val="00576BF9"/>
    <w:rsid w:val="00577AD6"/>
    <w:rsid w:val="00581F1D"/>
    <w:rsid w:val="0058268F"/>
    <w:rsid w:val="005908B8"/>
    <w:rsid w:val="00591FE9"/>
    <w:rsid w:val="00595488"/>
    <w:rsid w:val="00596A5D"/>
    <w:rsid w:val="005970CA"/>
    <w:rsid w:val="00597E31"/>
    <w:rsid w:val="005A0FC9"/>
    <w:rsid w:val="005A327C"/>
    <w:rsid w:val="005A389C"/>
    <w:rsid w:val="005A43BF"/>
    <w:rsid w:val="005A4E5A"/>
    <w:rsid w:val="005A5EFC"/>
    <w:rsid w:val="005A7DEF"/>
    <w:rsid w:val="005B15D9"/>
    <w:rsid w:val="005B6467"/>
    <w:rsid w:val="005C0A79"/>
    <w:rsid w:val="005C5340"/>
    <w:rsid w:val="005C6BAC"/>
    <w:rsid w:val="005C7D62"/>
    <w:rsid w:val="005C7F91"/>
    <w:rsid w:val="005D22D7"/>
    <w:rsid w:val="005D25A6"/>
    <w:rsid w:val="005D40E3"/>
    <w:rsid w:val="005D544B"/>
    <w:rsid w:val="005D7585"/>
    <w:rsid w:val="005E0152"/>
    <w:rsid w:val="005E34FE"/>
    <w:rsid w:val="005E7BB7"/>
    <w:rsid w:val="005F1004"/>
    <w:rsid w:val="005F1CBD"/>
    <w:rsid w:val="005F5800"/>
    <w:rsid w:val="005F6E83"/>
    <w:rsid w:val="005F7384"/>
    <w:rsid w:val="005F7A30"/>
    <w:rsid w:val="00600EBB"/>
    <w:rsid w:val="00606D57"/>
    <w:rsid w:val="006115C6"/>
    <w:rsid w:val="00611861"/>
    <w:rsid w:val="00611A44"/>
    <w:rsid w:val="00611CE1"/>
    <w:rsid w:val="006170D5"/>
    <w:rsid w:val="00620055"/>
    <w:rsid w:val="006214AE"/>
    <w:rsid w:val="00622D0E"/>
    <w:rsid w:val="00623982"/>
    <w:rsid w:val="0062445A"/>
    <w:rsid w:val="0062460D"/>
    <w:rsid w:val="006266B3"/>
    <w:rsid w:val="00631BC3"/>
    <w:rsid w:val="00632932"/>
    <w:rsid w:val="006351E4"/>
    <w:rsid w:val="006364F5"/>
    <w:rsid w:val="0063690A"/>
    <w:rsid w:val="00636924"/>
    <w:rsid w:val="00637823"/>
    <w:rsid w:val="00641C3E"/>
    <w:rsid w:val="00641D45"/>
    <w:rsid w:val="0064288D"/>
    <w:rsid w:val="0064496B"/>
    <w:rsid w:val="00646949"/>
    <w:rsid w:val="006500BC"/>
    <w:rsid w:val="00651DB5"/>
    <w:rsid w:val="006520B3"/>
    <w:rsid w:val="006526D1"/>
    <w:rsid w:val="00652FF7"/>
    <w:rsid w:val="00653584"/>
    <w:rsid w:val="00654855"/>
    <w:rsid w:val="00655354"/>
    <w:rsid w:val="00662A8C"/>
    <w:rsid w:val="00671547"/>
    <w:rsid w:val="0067279D"/>
    <w:rsid w:val="00672EDC"/>
    <w:rsid w:val="006757D3"/>
    <w:rsid w:val="006772DE"/>
    <w:rsid w:val="006774D4"/>
    <w:rsid w:val="006808EC"/>
    <w:rsid w:val="00680D8F"/>
    <w:rsid w:val="00682A45"/>
    <w:rsid w:val="006834D1"/>
    <w:rsid w:val="00683DE5"/>
    <w:rsid w:val="006847AE"/>
    <w:rsid w:val="00685620"/>
    <w:rsid w:val="006863E3"/>
    <w:rsid w:val="00694226"/>
    <w:rsid w:val="006949DB"/>
    <w:rsid w:val="00695C9E"/>
    <w:rsid w:val="00697433"/>
    <w:rsid w:val="00697A63"/>
    <w:rsid w:val="00697CAD"/>
    <w:rsid w:val="006A1AF5"/>
    <w:rsid w:val="006A54E2"/>
    <w:rsid w:val="006A5E87"/>
    <w:rsid w:val="006A749C"/>
    <w:rsid w:val="006B03EC"/>
    <w:rsid w:val="006B0E95"/>
    <w:rsid w:val="006B15D0"/>
    <w:rsid w:val="006B1F14"/>
    <w:rsid w:val="006B51DF"/>
    <w:rsid w:val="006B67BB"/>
    <w:rsid w:val="006B7472"/>
    <w:rsid w:val="006B7596"/>
    <w:rsid w:val="006C0828"/>
    <w:rsid w:val="006C0C84"/>
    <w:rsid w:val="006C4675"/>
    <w:rsid w:val="006C48D9"/>
    <w:rsid w:val="006D3AA9"/>
    <w:rsid w:val="006D4CD1"/>
    <w:rsid w:val="006D5F77"/>
    <w:rsid w:val="006E0DA9"/>
    <w:rsid w:val="006E2500"/>
    <w:rsid w:val="006E31D6"/>
    <w:rsid w:val="006E5903"/>
    <w:rsid w:val="006E716C"/>
    <w:rsid w:val="006F1DC0"/>
    <w:rsid w:val="006F37CC"/>
    <w:rsid w:val="006F556E"/>
    <w:rsid w:val="0070206E"/>
    <w:rsid w:val="00702535"/>
    <w:rsid w:val="00702AE1"/>
    <w:rsid w:val="00705FB6"/>
    <w:rsid w:val="007069C2"/>
    <w:rsid w:val="00711679"/>
    <w:rsid w:val="0071195B"/>
    <w:rsid w:val="0071382E"/>
    <w:rsid w:val="00714014"/>
    <w:rsid w:val="00714FDF"/>
    <w:rsid w:val="0071674E"/>
    <w:rsid w:val="00717C1D"/>
    <w:rsid w:val="00717C98"/>
    <w:rsid w:val="00720FF8"/>
    <w:rsid w:val="00722C76"/>
    <w:rsid w:val="00723148"/>
    <w:rsid w:val="007259D0"/>
    <w:rsid w:val="00727AE0"/>
    <w:rsid w:val="0073004F"/>
    <w:rsid w:val="0073021B"/>
    <w:rsid w:val="00730665"/>
    <w:rsid w:val="00730C2B"/>
    <w:rsid w:val="00731FBB"/>
    <w:rsid w:val="007327AB"/>
    <w:rsid w:val="007360A6"/>
    <w:rsid w:val="007361E1"/>
    <w:rsid w:val="00736B1A"/>
    <w:rsid w:val="007373B4"/>
    <w:rsid w:val="007420E4"/>
    <w:rsid w:val="00743684"/>
    <w:rsid w:val="00743757"/>
    <w:rsid w:val="00743F25"/>
    <w:rsid w:val="0074469C"/>
    <w:rsid w:val="00744C46"/>
    <w:rsid w:val="00745A9C"/>
    <w:rsid w:val="00746472"/>
    <w:rsid w:val="0074653D"/>
    <w:rsid w:val="00746E07"/>
    <w:rsid w:val="007506D1"/>
    <w:rsid w:val="00751900"/>
    <w:rsid w:val="00755FA8"/>
    <w:rsid w:val="00756783"/>
    <w:rsid w:val="00760A83"/>
    <w:rsid w:val="00760BD2"/>
    <w:rsid w:val="00761A59"/>
    <w:rsid w:val="00762B72"/>
    <w:rsid w:val="00762B9D"/>
    <w:rsid w:val="0076339D"/>
    <w:rsid w:val="0076617A"/>
    <w:rsid w:val="00766695"/>
    <w:rsid w:val="0076697F"/>
    <w:rsid w:val="00770A42"/>
    <w:rsid w:val="00780FF0"/>
    <w:rsid w:val="00783ADB"/>
    <w:rsid w:val="00783CB9"/>
    <w:rsid w:val="00784D86"/>
    <w:rsid w:val="00786133"/>
    <w:rsid w:val="007906A3"/>
    <w:rsid w:val="00791539"/>
    <w:rsid w:val="0079377A"/>
    <w:rsid w:val="00796F0E"/>
    <w:rsid w:val="00797494"/>
    <w:rsid w:val="007A111D"/>
    <w:rsid w:val="007A3599"/>
    <w:rsid w:val="007B02B1"/>
    <w:rsid w:val="007B0A62"/>
    <w:rsid w:val="007B3005"/>
    <w:rsid w:val="007B3B5B"/>
    <w:rsid w:val="007B61E6"/>
    <w:rsid w:val="007C0014"/>
    <w:rsid w:val="007C0ED2"/>
    <w:rsid w:val="007C116B"/>
    <w:rsid w:val="007C162F"/>
    <w:rsid w:val="007C68B6"/>
    <w:rsid w:val="007D0375"/>
    <w:rsid w:val="007D3802"/>
    <w:rsid w:val="007D6361"/>
    <w:rsid w:val="007D7AAB"/>
    <w:rsid w:val="007D7D0F"/>
    <w:rsid w:val="007E23B7"/>
    <w:rsid w:val="007E4E58"/>
    <w:rsid w:val="007E7BAB"/>
    <w:rsid w:val="007F3AFE"/>
    <w:rsid w:val="007F3FB2"/>
    <w:rsid w:val="007F48E4"/>
    <w:rsid w:val="007F5A5F"/>
    <w:rsid w:val="007F61F3"/>
    <w:rsid w:val="007F63AD"/>
    <w:rsid w:val="00800B9F"/>
    <w:rsid w:val="00800DFE"/>
    <w:rsid w:val="00802590"/>
    <w:rsid w:val="00802F00"/>
    <w:rsid w:val="00803153"/>
    <w:rsid w:val="0080319A"/>
    <w:rsid w:val="008074A7"/>
    <w:rsid w:val="00810429"/>
    <w:rsid w:val="008114EB"/>
    <w:rsid w:val="008139DC"/>
    <w:rsid w:val="00814FCC"/>
    <w:rsid w:val="0081552C"/>
    <w:rsid w:val="008165F9"/>
    <w:rsid w:val="00817D9E"/>
    <w:rsid w:val="00822C06"/>
    <w:rsid w:val="0082337A"/>
    <w:rsid w:val="008252FF"/>
    <w:rsid w:val="00825715"/>
    <w:rsid w:val="00825A01"/>
    <w:rsid w:val="00825B67"/>
    <w:rsid w:val="00827B52"/>
    <w:rsid w:val="00827C60"/>
    <w:rsid w:val="008300EA"/>
    <w:rsid w:val="00831B58"/>
    <w:rsid w:val="00834E5D"/>
    <w:rsid w:val="00835945"/>
    <w:rsid w:val="00835D99"/>
    <w:rsid w:val="0083616A"/>
    <w:rsid w:val="00842C92"/>
    <w:rsid w:val="00843F6E"/>
    <w:rsid w:val="0084445E"/>
    <w:rsid w:val="00844D4A"/>
    <w:rsid w:val="00846956"/>
    <w:rsid w:val="00850F05"/>
    <w:rsid w:val="00852E34"/>
    <w:rsid w:val="00857BCA"/>
    <w:rsid w:val="00860989"/>
    <w:rsid w:val="0086180B"/>
    <w:rsid w:val="00862302"/>
    <w:rsid w:val="00862F0E"/>
    <w:rsid w:val="008634EF"/>
    <w:rsid w:val="00866D5A"/>
    <w:rsid w:val="00867593"/>
    <w:rsid w:val="00867F3F"/>
    <w:rsid w:val="008706B3"/>
    <w:rsid w:val="00872B44"/>
    <w:rsid w:val="00874A89"/>
    <w:rsid w:val="00875483"/>
    <w:rsid w:val="008807FE"/>
    <w:rsid w:val="00882F14"/>
    <w:rsid w:val="00883263"/>
    <w:rsid w:val="00885AC2"/>
    <w:rsid w:val="00886B43"/>
    <w:rsid w:val="00890011"/>
    <w:rsid w:val="0089041D"/>
    <w:rsid w:val="00891668"/>
    <w:rsid w:val="00893C2E"/>
    <w:rsid w:val="008954AA"/>
    <w:rsid w:val="008A020A"/>
    <w:rsid w:val="008A068F"/>
    <w:rsid w:val="008A1AAC"/>
    <w:rsid w:val="008A1B73"/>
    <w:rsid w:val="008A3302"/>
    <w:rsid w:val="008A3872"/>
    <w:rsid w:val="008A46C5"/>
    <w:rsid w:val="008A482F"/>
    <w:rsid w:val="008B0951"/>
    <w:rsid w:val="008B7DD3"/>
    <w:rsid w:val="008C0377"/>
    <w:rsid w:val="008C0402"/>
    <w:rsid w:val="008C598B"/>
    <w:rsid w:val="008D014D"/>
    <w:rsid w:val="008D225D"/>
    <w:rsid w:val="008D751F"/>
    <w:rsid w:val="008D7791"/>
    <w:rsid w:val="008E090C"/>
    <w:rsid w:val="008E1291"/>
    <w:rsid w:val="008E779D"/>
    <w:rsid w:val="008E7C5D"/>
    <w:rsid w:val="008F1011"/>
    <w:rsid w:val="008F2742"/>
    <w:rsid w:val="008F38E4"/>
    <w:rsid w:val="008F68BF"/>
    <w:rsid w:val="008F6AA7"/>
    <w:rsid w:val="008F73D8"/>
    <w:rsid w:val="0090233B"/>
    <w:rsid w:val="00903529"/>
    <w:rsid w:val="00903D3E"/>
    <w:rsid w:val="009043B9"/>
    <w:rsid w:val="00912B05"/>
    <w:rsid w:val="00913539"/>
    <w:rsid w:val="00916C05"/>
    <w:rsid w:val="00916DDB"/>
    <w:rsid w:val="00916F66"/>
    <w:rsid w:val="009238D6"/>
    <w:rsid w:val="009248A2"/>
    <w:rsid w:val="00925016"/>
    <w:rsid w:val="0092753C"/>
    <w:rsid w:val="00927BDD"/>
    <w:rsid w:val="00930385"/>
    <w:rsid w:val="009324A0"/>
    <w:rsid w:val="00933142"/>
    <w:rsid w:val="00935764"/>
    <w:rsid w:val="00937050"/>
    <w:rsid w:val="009429EE"/>
    <w:rsid w:val="00945403"/>
    <w:rsid w:val="00946C89"/>
    <w:rsid w:val="00946E4B"/>
    <w:rsid w:val="0095083B"/>
    <w:rsid w:val="00952E75"/>
    <w:rsid w:val="0095371E"/>
    <w:rsid w:val="009537B7"/>
    <w:rsid w:val="00953804"/>
    <w:rsid w:val="00954D9C"/>
    <w:rsid w:val="0095626B"/>
    <w:rsid w:val="0095657E"/>
    <w:rsid w:val="00956B06"/>
    <w:rsid w:val="0095742E"/>
    <w:rsid w:val="009610DE"/>
    <w:rsid w:val="0096308A"/>
    <w:rsid w:val="009643D5"/>
    <w:rsid w:val="00964811"/>
    <w:rsid w:val="0096645B"/>
    <w:rsid w:val="00967CBC"/>
    <w:rsid w:val="00970885"/>
    <w:rsid w:val="00971456"/>
    <w:rsid w:val="0097723C"/>
    <w:rsid w:val="009772BE"/>
    <w:rsid w:val="00985C0C"/>
    <w:rsid w:val="00985C8D"/>
    <w:rsid w:val="0099256C"/>
    <w:rsid w:val="00992692"/>
    <w:rsid w:val="009930FF"/>
    <w:rsid w:val="009A0074"/>
    <w:rsid w:val="009A09D6"/>
    <w:rsid w:val="009A1F13"/>
    <w:rsid w:val="009A281C"/>
    <w:rsid w:val="009A344A"/>
    <w:rsid w:val="009A571A"/>
    <w:rsid w:val="009A59CA"/>
    <w:rsid w:val="009A7A4C"/>
    <w:rsid w:val="009A7E27"/>
    <w:rsid w:val="009B38BC"/>
    <w:rsid w:val="009B56B1"/>
    <w:rsid w:val="009C043C"/>
    <w:rsid w:val="009C116B"/>
    <w:rsid w:val="009C20DD"/>
    <w:rsid w:val="009C3D05"/>
    <w:rsid w:val="009D0A18"/>
    <w:rsid w:val="009D25B6"/>
    <w:rsid w:val="009E1060"/>
    <w:rsid w:val="009E1FD4"/>
    <w:rsid w:val="009E5A22"/>
    <w:rsid w:val="009E6106"/>
    <w:rsid w:val="009E6A5D"/>
    <w:rsid w:val="009F07CB"/>
    <w:rsid w:val="009F1ABC"/>
    <w:rsid w:val="009F6800"/>
    <w:rsid w:val="009F7257"/>
    <w:rsid w:val="00A01198"/>
    <w:rsid w:val="00A01C16"/>
    <w:rsid w:val="00A033D7"/>
    <w:rsid w:val="00A05177"/>
    <w:rsid w:val="00A05B40"/>
    <w:rsid w:val="00A06BA3"/>
    <w:rsid w:val="00A10D7A"/>
    <w:rsid w:val="00A12771"/>
    <w:rsid w:val="00A133F8"/>
    <w:rsid w:val="00A137BD"/>
    <w:rsid w:val="00A13ABE"/>
    <w:rsid w:val="00A200CA"/>
    <w:rsid w:val="00A20CF6"/>
    <w:rsid w:val="00A2141B"/>
    <w:rsid w:val="00A214AA"/>
    <w:rsid w:val="00A2337E"/>
    <w:rsid w:val="00A251F9"/>
    <w:rsid w:val="00A2675D"/>
    <w:rsid w:val="00A279A4"/>
    <w:rsid w:val="00A32C07"/>
    <w:rsid w:val="00A353DF"/>
    <w:rsid w:val="00A3580F"/>
    <w:rsid w:val="00A35B98"/>
    <w:rsid w:val="00A40B74"/>
    <w:rsid w:val="00A413DB"/>
    <w:rsid w:val="00A419B8"/>
    <w:rsid w:val="00A43663"/>
    <w:rsid w:val="00A43BCF"/>
    <w:rsid w:val="00A43C3A"/>
    <w:rsid w:val="00A4587D"/>
    <w:rsid w:val="00A46C1F"/>
    <w:rsid w:val="00A4789B"/>
    <w:rsid w:val="00A5028C"/>
    <w:rsid w:val="00A50CDA"/>
    <w:rsid w:val="00A52D26"/>
    <w:rsid w:val="00A53758"/>
    <w:rsid w:val="00A55552"/>
    <w:rsid w:val="00A60E1D"/>
    <w:rsid w:val="00A613F6"/>
    <w:rsid w:val="00A63E6F"/>
    <w:rsid w:val="00A675E3"/>
    <w:rsid w:val="00A70BE7"/>
    <w:rsid w:val="00A70CAA"/>
    <w:rsid w:val="00A71622"/>
    <w:rsid w:val="00A741E6"/>
    <w:rsid w:val="00A75A85"/>
    <w:rsid w:val="00A76176"/>
    <w:rsid w:val="00A76955"/>
    <w:rsid w:val="00A76D3B"/>
    <w:rsid w:val="00A76D5C"/>
    <w:rsid w:val="00A83D71"/>
    <w:rsid w:val="00A83DA9"/>
    <w:rsid w:val="00A840C6"/>
    <w:rsid w:val="00A8511B"/>
    <w:rsid w:val="00A8546F"/>
    <w:rsid w:val="00A901F2"/>
    <w:rsid w:val="00A96719"/>
    <w:rsid w:val="00A96B0E"/>
    <w:rsid w:val="00AA22BB"/>
    <w:rsid w:val="00AA2843"/>
    <w:rsid w:val="00AA32EA"/>
    <w:rsid w:val="00AA6ABC"/>
    <w:rsid w:val="00AA6C3E"/>
    <w:rsid w:val="00AA7FAE"/>
    <w:rsid w:val="00AB37D4"/>
    <w:rsid w:val="00AB3F9C"/>
    <w:rsid w:val="00AB568B"/>
    <w:rsid w:val="00AC3757"/>
    <w:rsid w:val="00AD2E13"/>
    <w:rsid w:val="00AD2ED8"/>
    <w:rsid w:val="00AD3547"/>
    <w:rsid w:val="00AE0AEC"/>
    <w:rsid w:val="00AE1257"/>
    <w:rsid w:val="00AE44B3"/>
    <w:rsid w:val="00AE680E"/>
    <w:rsid w:val="00AE6925"/>
    <w:rsid w:val="00AE6C75"/>
    <w:rsid w:val="00AF123E"/>
    <w:rsid w:val="00AF1742"/>
    <w:rsid w:val="00AF6F91"/>
    <w:rsid w:val="00B005F5"/>
    <w:rsid w:val="00B00D66"/>
    <w:rsid w:val="00B00D7A"/>
    <w:rsid w:val="00B01086"/>
    <w:rsid w:val="00B01CBD"/>
    <w:rsid w:val="00B0278D"/>
    <w:rsid w:val="00B02E57"/>
    <w:rsid w:val="00B03167"/>
    <w:rsid w:val="00B05179"/>
    <w:rsid w:val="00B0544F"/>
    <w:rsid w:val="00B06B2E"/>
    <w:rsid w:val="00B06F81"/>
    <w:rsid w:val="00B07010"/>
    <w:rsid w:val="00B10901"/>
    <w:rsid w:val="00B1228A"/>
    <w:rsid w:val="00B1273B"/>
    <w:rsid w:val="00B13488"/>
    <w:rsid w:val="00B14645"/>
    <w:rsid w:val="00B2285C"/>
    <w:rsid w:val="00B24C2C"/>
    <w:rsid w:val="00B266E6"/>
    <w:rsid w:val="00B30A8F"/>
    <w:rsid w:val="00B3146F"/>
    <w:rsid w:val="00B3243B"/>
    <w:rsid w:val="00B405FB"/>
    <w:rsid w:val="00B424F9"/>
    <w:rsid w:val="00B42A57"/>
    <w:rsid w:val="00B43759"/>
    <w:rsid w:val="00B472C9"/>
    <w:rsid w:val="00B52D3A"/>
    <w:rsid w:val="00B55572"/>
    <w:rsid w:val="00B57D40"/>
    <w:rsid w:val="00B62112"/>
    <w:rsid w:val="00B63022"/>
    <w:rsid w:val="00B640C1"/>
    <w:rsid w:val="00B652A0"/>
    <w:rsid w:val="00B66FB1"/>
    <w:rsid w:val="00B6784E"/>
    <w:rsid w:val="00B70318"/>
    <w:rsid w:val="00B70F6F"/>
    <w:rsid w:val="00B714F1"/>
    <w:rsid w:val="00B732D7"/>
    <w:rsid w:val="00B73393"/>
    <w:rsid w:val="00B739D0"/>
    <w:rsid w:val="00B73D18"/>
    <w:rsid w:val="00B745AC"/>
    <w:rsid w:val="00B76A1C"/>
    <w:rsid w:val="00B77A5C"/>
    <w:rsid w:val="00B82A9C"/>
    <w:rsid w:val="00B82C25"/>
    <w:rsid w:val="00B835BE"/>
    <w:rsid w:val="00B841D8"/>
    <w:rsid w:val="00B87A64"/>
    <w:rsid w:val="00B90C8C"/>
    <w:rsid w:val="00B91705"/>
    <w:rsid w:val="00B94F94"/>
    <w:rsid w:val="00B96F83"/>
    <w:rsid w:val="00BA10D8"/>
    <w:rsid w:val="00BA308C"/>
    <w:rsid w:val="00BA37D7"/>
    <w:rsid w:val="00BA5900"/>
    <w:rsid w:val="00BB2665"/>
    <w:rsid w:val="00BB3E59"/>
    <w:rsid w:val="00BB6A30"/>
    <w:rsid w:val="00BB72DC"/>
    <w:rsid w:val="00BB7F90"/>
    <w:rsid w:val="00BC00B9"/>
    <w:rsid w:val="00BC13ED"/>
    <w:rsid w:val="00BC1ABB"/>
    <w:rsid w:val="00BC1D88"/>
    <w:rsid w:val="00BC321A"/>
    <w:rsid w:val="00BC790F"/>
    <w:rsid w:val="00BD1DB0"/>
    <w:rsid w:val="00BD28B2"/>
    <w:rsid w:val="00BD5F6E"/>
    <w:rsid w:val="00BD6223"/>
    <w:rsid w:val="00BD6ABA"/>
    <w:rsid w:val="00BE0462"/>
    <w:rsid w:val="00BE05D9"/>
    <w:rsid w:val="00BE20EE"/>
    <w:rsid w:val="00BE2AE0"/>
    <w:rsid w:val="00BE36C3"/>
    <w:rsid w:val="00BE4157"/>
    <w:rsid w:val="00BE41CC"/>
    <w:rsid w:val="00BE562D"/>
    <w:rsid w:val="00BE7AFF"/>
    <w:rsid w:val="00BF1330"/>
    <w:rsid w:val="00BF1469"/>
    <w:rsid w:val="00BF35B9"/>
    <w:rsid w:val="00BF53D8"/>
    <w:rsid w:val="00BF5BB3"/>
    <w:rsid w:val="00BF5EA2"/>
    <w:rsid w:val="00BF6099"/>
    <w:rsid w:val="00BF6D02"/>
    <w:rsid w:val="00BF746E"/>
    <w:rsid w:val="00C00F03"/>
    <w:rsid w:val="00C037CC"/>
    <w:rsid w:val="00C05821"/>
    <w:rsid w:val="00C10543"/>
    <w:rsid w:val="00C12C8C"/>
    <w:rsid w:val="00C13EC1"/>
    <w:rsid w:val="00C14629"/>
    <w:rsid w:val="00C1574A"/>
    <w:rsid w:val="00C16DA1"/>
    <w:rsid w:val="00C1728E"/>
    <w:rsid w:val="00C17500"/>
    <w:rsid w:val="00C21547"/>
    <w:rsid w:val="00C25EA8"/>
    <w:rsid w:val="00C3180A"/>
    <w:rsid w:val="00C31A55"/>
    <w:rsid w:val="00C338B7"/>
    <w:rsid w:val="00C348FB"/>
    <w:rsid w:val="00C356D6"/>
    <w:rsid w:val="00C43BF1"/>
    <w:rsid w:val="00C44DA7"/>
    <w:rsid w:val="00C45D77"/>
    <w:rsid w:val="00C468D4"/>
    <w:rsid w:val="00C47286"/>
    <w:rsid w:val="00C5142E"/>
    <w:rsid w:val="00C51F13"/>
    <w:rsid w:val="00C5280C"/>
    <w:rsid w:val="00C637C0"/>
    <w:rsid w:val="00C70DDF"/>
    <w:rsid w:val="00C73266"/>
    <w:rsid w:val="00C739AC"/>
    <w:rsid w:val="00C75B50"/>
    <w:rsid w:val="00C77368"/>
    <w:rsid w:val="00C82787"/>
    <w:rsid w:val="00C85688"/>
    <w:rsid w:val="00C872DE"/>
    <w:rsid w:val="00C87B95"/>
    <w:rsid w:val="00C9203E"/>
    <w:rsid w:val="00C9262A"/>
    <w:rsid w:val="00C92B1D"/>
    <w:rsid w:val="00C937B7"/>
    <w:rsid w:val="00C93E80"/>
    <w:rsid w:val="00C94517"/>
    <w:rsid w:val="00C95A87"/>
    <w:rsid w:val="00C96424"/>
    <w:rsid w:val="00CA0598"/>
    <w:rsid w:val="00CA123F"/>
    <w:rsid w:val="00CA1955"/>
    <w:rsid w:val="00CA1B1C"/>
    <w:rsid w:val="00CA219C"/>
    <w:rsid w:val="00CA30F6"/>
    <w:rsid w:val="00CA490B"/>
    <w:rsid w:val="00CA6388"/>
    <w:rsid w:val="00CA7B2C"/>
    <w:rsid w:val="00CB00D1"/>
    <w:rsid w:val="00CB40A2"/>
    <w:rsid w:val="00CB66D4"/>
    <w:rsid w:val="00CC23F4"/>
    <w:rsid w:val="00CC24F6"/>
    <w:rsid w:val="00CC25E4"/>
    <w:rsid w:val="00CC3AD4"/>
    <w:rsid w:val="00CC4105"/>
    <w:rsid w:val="00CC794E"/>
    <w:rsid w:val="00CD1B78"/>
    <w:rsid w:val="00CD2614"/>
    <w:rsid w:val="00CD33D2"/>
    <w:rsid w:val="00CD4F07"/>
    <w:rsid w:val="00CD5E08"/>
    <w:rsid w:val="00CD6F67"/>
    <w:rsid w:val="00CE0059"/>
    <w:rsid w:val="00CE03FC"/>
    <w:rsid w:val="00CE7530"/>
    <w:rsid w:val="00CF07D9"/>
    <w:rsid w:val="00CF2576"/>
    <w:rsid w:val="00CF2B7B"/>
    <w:rsid w:val="00CF3B9C"/>
    <w:rsid w:val="00CF4398"/>
    <w:rsid w:val="00CF7822"/>
    <w:rsid w:val="00D017E8"/>
    <w:rsid w:val="00D01A3F"/>
    <w:rsid w:val="00D0347C"/>
    <w:rsid w:val="00D042DA"/>
    <w:rsid w:val="00D12729"/>
    <w:rsid w:val="00D13766"/>
    <w:rsid w:val="00D16B63"/>
    <w:rsid w:val="00D173A3"/>
    <w:rsid w:val="00D201B7"/>
    <w:rsid w:val="00D2048E"/>
    <w:rsid w:val="00D20F6D"/>
    <w:rsid w:val="00D237F8"/>
    <w:rsid w:val="00D23F6C"/>
    <w:rsid w:val="00D24A15"/>
    <w:rsid w:val="00D24C79"/>
    <w:rsid w:val="00D27402"/>
    <w:rsid w:val="00D311E4"/>
    <w:rsid w:val="00D31951"/>
    <w:rsid w:val="00D328BD"/>
    <w:rsid w:val="00D33098"/>
    <w:rsid w:val="00D33F2E"/>
    <w:rsid w:val="00D349C1"/>
    <w:rsid w:val="00D40406"/>
    <w:rsid w:val="00D4074E"/>
    <w:rsid w:val="00D40A10"/>
    <w:rsid w:val="00D416E0"/>
    <w:rsid w:val="00D44E8F"/>
    <w:rsid w:val="00D46187"/>
    <w:rsid w:val="00D46365"/>
    <w:rsid w:val="00D465A3"/>
    <w:rsid w:val="00D46896"/>
    <w:rsid w:val="00D47274"/>
    <w:rsid w:val="00D54D28"/>
    <w:rsid w:val="00D5532D"/>
    <w:rsid w:val="00D55874"/>
    <w:rsid w:val="00D56AAB"/>
    <w:rsid w:val="00D56D17"/>
    <w:rsid w:val="00D57C14"/>
    <w:rsid w:val="00D605D4"/>
    <w:rsid w:val="00D63307"/>
    <w:rsid w:val="00D6340B"/>
    <w:rsid w:val="00D63C2F"/>
    <w:rsid w:val="00D64CB0"/>
    <w:rsid w:val="00D652B6"/>
    <w:rsid w:val="00D656FC"/>
    <w:rsid w:val="00D719C4"/>
    <w:rsid w:val="00D73EF8"/>
    <w:rsid w:val="00D74010"/>
    <w:rsid w:val="00D76E47"/>
    <w:rsid w:val="00D80DBF"/>
    <w:rsid w:val="00D822E8"/>
    <w:rsid w:val="00D8590C"/>
    <w:rsid w:val="00D85A19"/>
    <w:rsid w:val="00D879BF"/>
    <w:rsid w:val="00D87F51"/>
    <w:rsid w:val="00D92B48"/>
    <w:rsid w:val="00D938D1"/>
    <w:rsid w:val="00DA0D27"/>
    <w:rsid w:val="00DA1049"/>
    <w:rsid w:val="00DA5290"/>
    <w:rsid w:val="00DB0DB4"/>
    <w:rsid w:val="00DB1402"/>
    <w:rsid w:val="00DB4E26"/>
    <w:rsid w:val="00DB58DC"/>
    <w:rsid w:val="00DB5E08"/>
    <w:rsid w:val="00DB6663"/>
    <w:rsid w:val="00DB78A3"/>
    <w:rsid w:val="00DC01EB"/>
    <w:rsid w:val="00DC30CE"/>
    <w:rsid w:val="00DC7787"/>
    <w:rsid w:val="00DC77F3"/>
    <w:rsid w:val="00DC7C81"/>
    <w:rsid w:val="00DD4018"/>
    <w:rsid w:val="00DD5F89"/>
    <w:rsid w:val="00DD7AC3"/>
    <w:rsid w:val="00DE01B2"/>
    <w:rsid w:val="00DE0C50"/>
    <w:rsid w:val="00DE1BD2"/>
    <w:rsid w:val="00DE40F4"/>
    <w:rsid w:val="00DE46FF"/>
    <w:rsid w:val="00DE4BDB"/>
    <w:rsid w:val="00DE5C80"/>
    <w:rsid w:val="00DE5E41"/>
    <w:rsid w:val="00DE619A"/>
    <w:rsid w:val="00DE6D8F"/>
    <w:rsid w:val="00DE793E"/>
    <w:rsid w:val="00DF218C"/>
    <w:rsid w:val="00DF3AA1"/>
    <w:rsid w:val="00DF3C0F"/>
    <w:rsid w:val="00DF54C6"/>
    <w:rsid w:val="00DF58B3"/>
    <w:rsid w:val="00DF7D3B"/>
    <w:rsid w:val="00E00325"/>
    <w:rsid w:val="00E02AA4"/>
    <w:rsid w:val="00E02B01"/>
    <w:rsid w:val="00E03144"/>
    <w:rsid w:val="00E13826"/>
    <w:rsid w:val="00E13EE0"/>
    <w:rsid w:val="00E16866"/>
    <w:rsid w:val="00E16942"/>
    <w:rsid w:val="00E17BA5"/>
    <w:rsid w:val="00E25C15"/>
    <w:rsid w:val="00E26DA7"/>
    <w:rsid w:val="00E33357"/>
    <w:rsid w:val="00E337E1"/>
    <w:rsid w:val="00E34729"/>
    <w:rsid w:val="00E36439"/>
    <w:rsid w:val="00E3767D"/>
    <w:rsid w:val="00E42ACA"/>
    <w:rsid w:val="00E43BBA"/>
    <w:rsid w:val="00E45A56"/>
    <w:rsid w:val="00E45EA9"/>
    <w:rsid w:val="00E5451D"/>
    <w:rsid w:val="00E5702A"/>
    <w:rsid w:val="00E571A1"/>
    <w:rsid w:val="00E576F2"/>
    <w:rsid w:val="00E57766"/>
    <w:rsid w:val="00E633B9"/>
    <w:rsid w:val="00E65E75"/>
    <w:rsid w:val="00E67089"/>
    <w:rsid w:val="00E6743B"/>
    <w:rsid w:val="00E7030C"/>
    <w:rsid w:val="00E72231"/>
    <w:rsid w:val="00E7501F"/>
    <w:rsid w:val="00E75604"/>
    <w:rsid w:val="00E76E34"/>
    <w:rsid w:val="00E776D1"/>
    <w:rsid w:val="00E77833"/>
    <w:rsid w:val="00E84C1F"/>
    <w:rsid w:val="00E86247"/>
    <w:rsid w:val="00E86E90"/>
    <w:rsid w:val="00E907B1"/>
    <w:rsid w:val="00E914E3"/>
    <w:rsid w:val="00E93B6D"/>
    <w:rsid w:val="00E95266"/>
    <w:rsid w:val="00E96109"/>
    <w:rsid w:val="00E96D2C"/>
    <w:rsid w:val="00EA0429"/>
    <w:rsid w:val="00EA1868"/>
    <w:rsid w:val="00EA389F"/>
    <w:rsid w:val="00EA43B5"/>
    <w:rsid w:val="00EA58FC"/>
    <w:rsid w:val="00EB0A1E"/>
    <w:rsid w:val="00EB0D84"/>
    <w:rsid w:val="00EB212C"/>
    <w:rsid w:val="00EB2FB0"/>
    <w:rsid w:val="00EB482F"/>
    <w:rsid w:val="00EB49B5"/>
    <w:rsid w:val="00EB5A1A"/>
    <w:rsid w:val="00EC1F36"/>
    <w:rsid w:val="00EC5205"/>
    <w:rsid w:val="00EC5496"/>
    <w:rsid w:val="00EC679F"/>
    <w:rsid w:val="00EC72FA"/>
    <w:rsid w:val="00EC791F"/>
    <w:rsid w:val="00ED01B1"/>
    <w:rsid w:val="00ED0ACA"/>
    <w:rsid w:val="00ED3B38"/>
    <w:rsid w:val="00ED4386"/>
    <w:rsid w:val="00ED55EF"/>
    <w:rsid w:val="00ED7A09"/>
    <w:rsid w:val="00EE00E7"/>
    <w:rsid w:val="00EE6448"/>
    <w:rsid w:val="00EF0F5B"/>
    <w:rsid w:val="00EF4709"/>
    <w:rsid w:val="00EF5543"/>
    <w:rsid w:val="00EF680C"/>
    <w:rsid w:val="00F005F8"/>
    <w:rsid w:val="00F01D36"/>
    <w:rsid w:val="00F04453"/>
    <w:rsid w:val="00F06BA0"/>
    <w:rsid w:val="00F072D8"/>
    <w:rsid w:val="00F07F3A"/>
    <w:rsid w:val="00F122B9"/>
    <w:rsid w:val="00F12964"/>
    <w:rsid w:val="00F12F99"/>
    <w:rsid w:val="00F16929"/>
    <w:rsid w:val="00F20659"/>
    <w:rsid w:val="00F20A97"/>
    <w:rsid w:val="00F2203D"/>
    <w:rsid w:val="00F228D9"/>
    <w:rsid w:val="00F24205"/>
    <w:rsid w:val="00F32C61"/>
    <w:rsid w:val="00F333FD"/>
    <w:rsid w:val="00F3343A"/>
    <w:rsid w:val="00F35A03"/>
    <w:rsid w:val="00F3675A"/>
    <w:rsid w:val="00F36855"/>
    <w:rsid w:val="00F36A4D"/>
    <w:rsid w:val="00F43A7C"/>
    <w:rsid w:val="00F44B14"/>
    <w:rsid w:val="00F45F50"/>
    <w:rsid w:val="00F461A6"/>
    <w:rsid w:val="00F46D12"/>
    <w:rsid w:val="00F5242D"/>
    <w:rsid w:val="00F5243D"/>
    <w:rsid w:val="00F52E03"/>
    <w:rsid w:val="00F5424D"/>
    <w:rsid w:val="00F568D0"/>
    <w:rsid w:val="00F57660"/>
    <w:rsid w:val="00F57DFC"/>
    <w:rsid w:val="00F612ED"/>
    <w:rsid w:val="00F61F91"/>
    <w:rsid w:val="00F63079"/>
    <w:rsid w:val="00F655FE"/>
    <w:rsid w:val="00F6564B"/>
    <w:rsid w:val="00F67E6D"/>
    <w:rsid w:val="00F702F0"/>
    <w:rsid w:val="00F72DED"/>
    <w:rsid w:val="00F7475A"/>
    <w:rsid w:val="00F77BDA"/>
    <w:rsid w:val="00F80021"/>
    <w:rsid w:val="00F805D1"/>
    <w:rsid w:val="00F808CB"/>
    <w:rsid w:val="00F80979"/>
    <w:rsid w:val="00F80DA5"/>
    <w:rsid w:val="00F81D2A"/>
    <w:rsid w:val="00F81FD2"/>
    <w:rsid w:val="00F834D0"/>
    <w:rsid w:val="00F84C20"/>
    <w:rsid w:val="00F90176"/>
    <w:rsid w:val="00F91D6A"/>
    <w:rsid w:val="00F9235F"/>
    <w:rsid w:val="00F923DF"/>
    <w:rsid w:val="00F93A00"/>
    <w:rsid w:val="00F95875"/>
    <w:rsid w:val="00F95A73"/>
    <w:rsid w:val="00F97138"/>
    <w:rsid w:val="00F97BC6"/>
    <w:rsid w:val="00FA03A8"/>
    <w:rsid w:val="00FA6153"/>
    <w:rsid w:val="00FA6C20"/>
    <w:rsid w:val="00FA7FA6"/>
    <w:rsid w:val="00FB0490"/>
    <w:rsid w:val="00FB0D41"/>
    <w:rsid w:val="00FB0DDA"/>
    <w:rsid w:val="00FB1856"/>
    <w:rsid w:val="00FB3078"/>
    <w:rsid w:val="00FB353E"/>
    <w:rsid w:val="00FB46DA"/>
    <w:rsid w:val="00FB49AA"/>
    <w:rsid w:val="00FB4F91"/>
    <w:rsid w:val="00FB5490"/>
    <w:rsid w:val="00FB5C6B"/>
    <w:rsid w:val="00FB73A2"/>
    <w:rsid w:val="00FB7D65"/>
    <w:rsid w:val="00FC0905"/>
    <w:rsid w:val="00FC0E41"/>
    <w:rsid w:val="00FC14B5"/>
    <w:rsid w:val="00FC2B64"/>
    <w:rsid w:val="00FC3583"/>
    <w:rsid w:val="00FC3C9A"/>
    <w:rsid w:val="00FC4591"/>
    <w:rsid w:val="00FC4EAE"/>
    <w:rsid w:val="00FC58F4"/>
    <w:rsid w:val="00FC6798"/>
    <w:rsid w:val="00FD093D"/>
    <w:rsid w:val="00FD37D4"/>
    <w:rsid w:val="00FD3CA9"/>
    <w:rsid w:val="00FD3F5D"/>
    <w:rsid w:val="00FD53DF"/>
    <w:rsid w:val="00FD6BC4"/>
    <w:rsid w:val="00FD6F16"/>
    <w:rsid w:val="00FD78CD"/>
    <w:rsid w:val="00FE028C"/>
    <w:rsid w:val="00FE1033"/>
    <w:rsid w:val="00FE25D6"/>
    <w:rsid w:val="00FE3501"/>
    <w:rsid w:val="00FE3C23"/>
    <w:rsid w:val="00FE3DA1"/>
    <w:rsid w:val="00FE660E"/>
    <w:rsid w:val="00FE7557"/>
    <w:rsid w:val="00FE7C54"/>
    <w:rsid w:val="00FF2031"/>
    <w:rsid w:val="00FF2D99"/>
    <w:rsid w:val="00FF3D6A"/>
    <w:rsid w:val="00FF5ED0"/>
    <w:rsid w:val="00FF60D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53F5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684"/>
    <w:rPr>
      <w:rFonts w:ascii="Arial" w:hAnsi="Arial"/>
      <w:sz w:val="24"/>
      <w:szCs w:val="24"/>
      <w:lang w:val="en-US" w:eastAsia="en-US"/>
    </w:rPr>
  </w:style>
  <w:style w:type="paragraph" w:styleId="Heading1">
    <w:name w:val="heading 1"/>
    <w:aliases w:val="h1,H1,Attribute Heading 1,Part"/>
    <w:basedOn w:val="Normal"/>
    <w:next w:val="Normal"/>
    <w:link w:val="Heading1Char"/>
    <w:uiPriority w:val="9"/>
    <w:qFormat/>
    <w:rsid w:val="00F04453"/>
    <w:pPr>
      <w:keepNext/>
      <w:keepLines/>
      <w:numPr>
        <w:numId w:val="1"/>
      </w:numPr>
      <w:spacing w:before="480"/>
      <w:outlineLvl w:val="0"/>
    </w:pPr>
    <w:rPr>
      <w:rFonts w:eastAsia="MS Gothic"/>
      <w:sz w:val="72"/>
      <w:szCs w:val="32"/>
    </w:rPr>
  </w:style>
  <w:style w:type="paragraph" w:styleId="Heading2">
    <w:name w:val="heading 2"/>
    <w:aliases w:val="h2"/>
    <w:basedOn w:val="Normal"/>
    <w:next w:val="Normal"/>
    <w:link w:val="Heading2Char"/>
    <w:uiPriority w:val="9"/>
    <w:qFormat/>
    <w:rsid w:val="00411C6F"/>
    <w:pPr>
      <w:keepNext/>
      <w:keepLines/>
      <w:numPr>
        <w:ilvl w:val="1"/>
        <w:numId w:val="1"/>
      </w:numPr>
      <w:spacing w:after="200"/>
      <w:outlineLvl w:val="1"/>
    </w:pPr>
    <w:rPr>
      <w:rFonts w:eastAsia="MS Gothic"/>
      <w:bCs/>
      <w:color w:val="000000"/>
      <w:sz w:val="48"/>
      <w:szCs w:val="26"/>
    </w:rPr>
  </w:style>
  <w:style w:type="paragraph" w:styleId="Heading3">
    <w:name w:val="heading 3"/>
    <w:aliases w:val="Address Listing Body Text - Primus"/>
    <w:basedOn w:val="Normal"/>
    <w:next w:val="Normal"/>
    <w:link w:val="Heading3Char"/>
    <w:uiPriority w:val="9"/>
    <w:qFormat/>
    <w:rsid w:val="00F04453"/>
    <w:pPr>
      <w:keepNext/>
      <w:keepLines/>
      <w:numPr>
        <w:ilvl w:val="2"/>
        <w:numId w:val="1"/>
      </w:numPr>
      <w:spacing w:after="200"/>
      <w:outlineLvl w:val="2"/>
    </w:pPr>
    <w:rPr>
      <w:rFonts w:eastAsia="MS Gothic"/>
      <w:bCs/>
      <w:color w:val="000000"/>
      <w:sz w:val="40"/>
    </w:rPr>
  </w:style>
  <w:style w:type="paragraph" w:styleId="Heading4">
    <w:name w:val="heading 4"/>
    <w:aliases w:val="h4"/>
    <w:basedOn w:val="Normal"/>
    <w:next w:val="Normal"/>
    <w:link w:val="Heading4Char"/>
    <w:uiPriority w:val="9"/>
    <w:qFormat/>
    <w:rsid w:val="004A46D3"/>
    <w:pPr>
      <w:keepNext/>
      <w:numPr>
        <w:ilvl w:val="3"/>
        <w:numId w:val="1"/>
      </w:numPr>
      <w:spacing w:after="200"/>
      <w:outlineLvl w:val="3"/>
    </w:pPr>
    <w:rPr>
      <w:rFonts w:eastAsia="Times New Roman"/>
      <w:bCs/>
      <w:sz w:val="32"/>
      <w:szCs w:val="28"/>
    </w:rPr>
  </w:style>
  <w:style w:type="paragraph" w:styleId="Heading5">
    <w:name w:val="heading 5"/>
    <w:basedOn w:val="Normal"/>
    <w:next w:val="Normal"/>
    <w:link w:val="Heading5Char"/>
    <w:uiPriority w:val="9"/>
    <w:qFormat/>
    <w:rsid w:val="00D4074E"/>
    <w:pPr>
      <w:keepNext/>
      <w:spacing w:after="200"/>
      <w:outlineLvl w:val="4"/>
    </w:pPr>
    <w:rPr>
      <w:rFonts w:eastAsia="Times New Roman"/>
      <w:b/>
      <w:bCs/>
      <w:iCs/>
      <w:szCs w:val="26"/>
    </w:rPr>
  </w:style>
  <w:style w:type="paragraph" w:styleId="Heading6">
    <w:name w:val="heading 6"/>
    <w:basedOn w:val="Normal"/>
    <w:next w:val="Normal"/>
    <w:link w:val="Heading6Char"/>
    <w:uiPriority w:val="9"/>
    <w:qFormat/>
    <w:rsid w:val="0006600E"/>
    <w:pPr>
      <w:numPr>
        <w:ilvl w:val="5"/>
        <w:numId w:val="1"/>
      </w:numPr>
      <w:spacing w:after="200"/>
      <w:outlineLvl w:val="5"/>
    </w:pPr>
    <w:rPr>
      <w:rFonts w:eastAsia="Times New Roman"/>
      <w:bCs/>
      <w:sz w:val="20"/>
      <w:szCs w:val="22"/>
    </w:rPr>
  </w:style>
  <w:style w:type="paragraph" w:styleId="Heading7">
    <w:name w:val="heading 7"/>
    <w:basedOn w:val="Normal"/>
    <w:next w:val="Normal"/>
    <w:link w:val="Heading7Char"/>
    <w:uiPriority w:val="9"/>
    <w:qFormat/>
    <w:rsid w:val="00F04453"/>
    <w:pPr>
      <w:numPr>
        <w:ilvl w:val="6"/>
        <w:numId w:val="1"/>
      </w:numPr>
      <w:spacing w:after="200"/>
      <w:outlineLvl w:val="6"/>
    </w:pPr>
    <w:rPr>
      <w:rFonts w:eastAsia="Times New Roman"/>
      <w:sz w:val="20"/>
    </w:rPr>
  </w:style>
  <w:style w:type="paragraph" w:styleId="Heading8">
    <w:name w:val="heading 8"/>
    <w:basedOn w:val="Normal"/>
    <w:next w:val="Normal"/>
    <w:link w:val="Heading8Char"/>
    <w:uiPriority w:val="9"/>
    <w:qFormat/>
    <w:rsid w:val="00F04453"/>
    <w:pPr>
      <w:numPr>
        <w:ilvl w:val="7"/>
        <w:numId w:val="1"/>
      </w:numPr>
      <w:spacing w:after="200"/>
      <w:outlineLvl w:val="7"/>
    </w:pPr>
    <w:rPr>
      <w:rFonts w:eastAsia="Times New Roman"/>
      <w:iCs/>
      <w:sz w:val="20"/>
    </w:rPr>
  </w:style>
  <w:style w:type="paragraph" w:styleId="Heading9">
    <w:name w:val="heading 9"/>
    <w:basedOn w:val="Normal"/>
    <w:next w:val="Normal"/>
    <w:link w:val="Heading9Char"/>
    <w:uiPriority w:val="9"/>
    <w:qFormat/>
    <w:rsid w:val="00F04453"/>
    <w:pPr>
      <w:numPr>
        <w:ilvl w:val="8"/>
        <w:numId w:val="1"/>
      </w:numPr>
      <w:spacing w:after="200"/>
      <w:outlineLvl w:val="8"/>
    </w:pPr>
    <w:rPr>
      <w:rFonts w:eastAsia="Times New Roman"/>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80DBF"/>
    <w:pPr>
      <w:pBdr>
        <w:bottom w:val="single" w:sz="8" w:space="4" w:color="4F81BD"/>
      </w:pBdr>
      <w:spacing w:after="300"/>
      <w:contextualSpacing/>
    </w:pPr>
    <w:rPr>
      <w:rFonts w:ascii="FS Optus Medium" w:eastAsia="MS Gothic" w:hAnsi="FS Optus Medium"/>
      <w:color w:val="13607C"/>
      <w:spacing w:val="5"/>
      <w:kern w:val="28"/>
      <w:sz w:val="56"/>
      <w:szCs w:val="56"/>
    </w:rPr>
  </w:style>
  <w:style w:type="character" w:customStyle="1" w:styleId="TitleChar">
    <w:name w:val="Title Char"/>
    <w:link w:val="Title"/>
    <w:uiPriority w:val="10"/>
    <w:rsid w:val="00D80DBF"/>
    <w:rPr>
      <w:rFonts w:ascii="FS Optus Medium" w:eastAsia="MS Gothic" w:hAnsi="FS Optus Medium" w:cs="Times New Roman"/>
      <w:color w:val="13607C"/>
      <w:spacing w:val="5"/>
      <w:kern w:val="28"/>
      <w:sz w:val="56"/>
      <w:szCs w:val="56"/>
    </w:rPr>
  </w:style>
  <w:style w:type="character" w:customStyle="1" w:styleId="Heading1Char">
    <w:name w:val="Heading 1 Char"/>
    <w:aliases w:val="h1 Char,H1 Char,Attribute Heading 1 Char,Part Char"/>
    <w:link w:val="Heading1"/>
    <w:uiPriority w:val="9"/>
    <w:rsid w:val="00F04453"/>
    <w:rPr>
      <w:rFonts w:ascii="Arial" w:eastAsia="MS Gothic" w:hAnsi="Arial"/>
      <w:sz w:val="72"/>
      <w:szCs w:val="32"/>
      <w:lang w:val="en-US" w:eastAsia="en-US"/>
    </w:rPr>
  </w:style>
  <w:style w:type="character" w:customStyle="1" w:styleId="Heading2Char">
    <w:name w:val="Heading 2 Char"/>
    <w:aliases w:val="h2 Char"/>
    <w:link w:val="Heading2"/>
    <w:uiPriority w:val="9"/>
    <w:rsid w:val="00411C6F"/>
    <w:rPr>
      <w:rFonts w:ascii="Arial" w:eastAsia="MS Gothic" w:hAnsi="Arial"/>
      <w:bCs/>
      <w:color w:val="000000"/>
      <w:sz w:val="48"/>
      <w:szCs w:val="26"/>
      <w:lang w:val="en-US" w:eastAsia="en-US"/>
    </w:rPr>
  </w:style>
  <w:style w:type="paragraph" w:customStyle="1" w:styleId="LightGrid-Accent31">
    <w:name w:val="Light Grid - Accent 31"/>
    <w:basedOn w:val="Normal"/>
    <w:uiPriority w:val="34"/>
    <w:qFormat/>
    <w:rsid w:val="00D80DBF"/>
    <w:pPr>
      <w:spacing w:before="240"/>
      <w:ind w:left="720"/>
      <w:contextualSpacing/>
    </w:pPr>
  </w:style>
  <w:style w:type="character" w:customStyle="1" w:styleId="codechar">
    <w:name w:val="code char"/>
    <w:uiPriority w:val="1"/>
    <w:qFormat/>
    <w:rsid w:val="00D80DBF"/>
    <w:rPr>
      <w:rFonts w:ascii="Courier New" w:hAnsi="Courier New" w:cs="Times New Roman"/>
      <w:color w:val="auto"/>
      <w:sz w:val="20"/>
      <w:szCs w:val="20"/>
    </w:rPr>
  </w:style>
  <w:style w:type="paragraph" w:customStyle="1" w:styleId="TOCHeading1">
    <w:name w:val="TOC Heading1"/>
    <w:basedOn w:val="Heading1"/>
    <w:next w:val="Normal"/>
    <w:uiPriority w:val="39"/>
    <w:unhideWhenUsed/>
    <w:qFormat/>
    <w:rsid w:val="00D80DBF"/>
    <w:pPr>
      <w:spacing w:line="276" w:lineRule="auto"/>
      <w:outlineLvl w:val="9"/>
    </w:pPr>
    <w:rPr>
      <w:b/>
      <w:bCs/>
      <w:smallCaps/>
      <w:sz w:val="28"/>
      <w:szCs w:val="28"/>
    </w:rPr>
  </w:style>
  <w:style w:type="paragraph" w:styleId="TOC2">
    <w:name w:val="toc 2"/>
    <w:basedOn w:val="Normal"/>
    <w:next w:val="Normal"/>
    <w:uiPriority w:val="39"/>
    <w:unhideWhenUsed/>
    <w:rsid w:val="00233A52"/>
    <w:pPr>
      <w:spacing w:before="120"/>
      <w:ind w:left="1412" w:hanging="706"/>
    </w:pPr>
    <w:rPr>
      <w:bCs/>
      <w:sz w:val="22"/>
      <w:szCs w:val="22"/>
    </w:rPr>
  </w:style>
  <w:style w:type="paragraph" w:styleId="TOC1">
    <w:name w:val="toc 1"/>
    <w:basedOn w:val="Normal"/>
    <w:next w:val="Normal"/>
    <w:autoRedefine/>
    <w:uiPriority w:val="39"/>
    <w:unhideWhenUsed/>
    <w:rsid w:val="0064288D"/>
    <w:pPr>
      <w:tabs>
        <w:tab w:val="left" w:pos="706"/>
        <w:tab w:val="right" w:leader="dot" w:pos="10188"/>
      </w:tabs>
      <w:spacing w:before="120"/>
    </w:pPr>
    <w:rPr>
      <w:b/>
      <w:sz w:val="22"/>
    </w:rPr>
  </w:style>
  <w:style w:type="character" w:customStyle="1" w:styleId="Heading3Char">
    <w:name w:val="Heading 3 Char"/>
    <w:aliases w:val="Address Listing Body Text - Primus Char"/>
    <w:link w:val="Heading3"/>
    <w:uiPriority w:val="9"/>
    <w:rsid w:val="00F04453"/>
    <w:rPr>
      <w:rFonts w:ascii="Arial" w:eastAsia="MS Gothic" w:hAnsi="Arial"/>
      <w:bCs/>
      <w:color w:val="000000"/>
      <w:sz w:val="40"/>
      <w:szCs w:val="24"/>
      <w:lang w:val="en-US" w:eastAsia="en-US"/>
    </w:rPr>
  </w:style>
  <w:style w:type="character" w:styleId="Hyperlink">
    <w:name w:val="Hyperlink"/>
    <w:uiPriority w:val="99"/>
    <w:unhideWhenUsed/>
    <w:rsid w:val="002F4E55"/>
    <w:rPr>
      <w:rFonts w:ascii="Arial" w:hAnsi="Arial"/>
      <w:i/>
      <w:color w:val="13607C"/>
      <w:sz w:val="20"/>
      <w:u w:val="single"/>
    </w:rPr>
  </w:style>
  <w:style w:type="paragraph" w:styleId="Header">
    <w:name w:val="header"/>
    <w:basedOn w:val="Normal"/>
    <w:link w:val="HeaderChar"/>
    <w:uiPriority w:val="99"/>
    <w:unhideWhenUsed/>
    <w:rsid w:val="00A12771"/>
    <w:pPr>
      <w:tabs>
        <w:tab w:val="center" w:pos="4320"/>
        <w:tab w:val="right" w:pos="8640"/>
      </w:tabs>
    </w:pPr>
  </w:style>
  <w:style w:type="character" w:customStyle="1" w:styleId="HeaderChar">
    <w:name w:val="Header Char"/>
    <w:link w:val="Header"/>
    <w:uiPriority w:val="99"/>
    <w:rsid w:val="00A12771"/>
    <w:rPr>
      <w:rFonts w:ascii="Arial" w:hAnsi="Arial"/>
    </w:rPr>
  </w:style>
  <w:style w:type="paragraph" w:styleId="Footer">
    <w:name w:val="footer"/>
    <w:basedOn w:val="Normal"/>
    <w:link w:val="FooterChar"/>
    <w:uiPriority w:val="99"/>
    <w:unhideWhenUsed/>
    <w:rsid w:val="00A12771"/>
    <w:pPr>
      <w:tabs>
        <w:tab w:val="center" w:pos="4320"/>
        <w:tab w:val="right" w:pos="8640"/>
      </w:tabs>
    </w:pPr>
  </w:style>
  <w:style w:type="character" w:customStyle="1" w:styleId="FooterChar">
    <w:name w:val="Footer Char"/>
    <w:link w:val="Footer"/>
    <w:uiPriority w:val="99"/>
    <w:rsid w:val="00A12771"/>
    <w:rPr>
      <w:rFonts w:ascii="Arial" w:hAnsi="Arial"/>
    </w:rPr>
  </w:style>
  <w:style w:type="table" w:styleId="TableGrid">
    <w:name w:val="Table Grid"/>
    <w:basedOn w:val="TableNormal"/>
    <w:uiPriority w:val="59"/>
    <w:rsid w:val="00A12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2771"/>
    <w:rPr>
      <w:rFonts w:ascii="Lucida Grande" w:hAnsi="Lucida Grande" w:cs="Lucida Grande"/>
      <w:sz w:val="18"/>
      <w:szCs w:val="18"/>
    </w:rPr>
  </w:style>
  <w:style w:type="character" w:customStyle="1" w:styleId="BalloonTextChar">
    <w:name w:val="Balloon Text Char"/>
    <w:link w:val="BalloonText"/>
    <w:uiPriority w:val="99"/>
    <w:semiHidden/>
    <w:rsid w:val="00A12771"/>
    <w:rPr>
      <w:rFonts w:ascii="Lucida Grande" w:hAnsi="Lucida Grande" w:cs="Lucida Grande"/>
      <w:sz w:val="18"/>
      <w:szCs w:val="18"/>
    </w:rPr>
  </w:style>
  <w:style w:type="character" w:styleId="PageNumber">
    <w:name w:val="page number"/>
    <w:rsid w:val="00A12771"/>
    <w:rPr>
      <w:rFonts w:ascii="Times New Roman" w:hAnsi="Times New Roman"/>
      <w:sz w:val="14"/>
    </w:rPr>
  </w:style>
  <w:style w:type="paragraph" w:customStyle="1" w:styleId="FooterTitle">
    <w:name w:val="FooterTitle"/>
    <w:basedOn w:val="Footer"/>
    <w:rsid w:val="00A12771"/>
    <w:pPr>
      <w:tabs>
        <w:tab w:val="clear" w:pos="4320"/>
        <w:tab w:val="clear" w:pos="8640"/>
      </w:tabs>
      <w:jc w:val="right"/>
    </w:pPr>
    <w:rPr>
      <w:rFonts w:eastAsia="Times New Roman" w:cs="Arial"/>
      <w:sz w:val="16"/>
      <w:szCs w:val="16"/>
      <w:lang w:val="en-AU"/>
    </w:rPr>
  </w:style>
  <w:style w:type="character" w:customStyle="1" w:styleId="Heading4Char">
    <w:name w:val="Heading 4 Char"/>
    <w:aliases w:val="h4 Char"/>
    <w:link w:val="Heading4"/>
    <w:uiPriority w:val="9"/>
    <w:rsid w:val="004A46D3"/>
    <w:rPr>
      <w:rFonts w:ascii="Arial" w:eastAsia="Times New Roman" w:hAnsi="Arial"/>
      <w:bCs/>
      <w:sz w:val="32"/>
      <w:szCs w:val="28"/>
      <w:lang w:val="en-US" w:eastAsia="en-US"/>
    </w:rPr>
  </w:style>
  <w:style w:type="paragraph" w:styleId="BodyText">
    <w:name w:val="Body Text"/>
    <w:basedOn w:val="Normal"/>
    <w:link w:val="BodyTextChar"/>
    <w:unhideWhenUsed/>
    <w:qFormat/>
    <w:rsid w:val="001B63C2"/>
    <w:pPr>
      <w:spacing w:after="200"/>
    </w:pPr>
    <w:rPr>
      <w:sz w:val="20"/>
    </w:rPr>
  </w:style>
  <w:style w:type="character" w:customStyle="1" w:styleId="BodyTextChar">
    <w:name w:val="Body Text Char"/>
    <w:link w:val="BodyText"/>
    <w:rsid w:val="001B63C2"/>
    <w:rPr>
      <w:rFonts w:ascii="Arial" w:hAnsi="Arial"/>
      <w:szCs w:val="24"/>
    </w:rPr>
  </w:style>
  <w:style w:type="character" w:customStyle="1" w:styleId="Heading5Char">
    <w:name w:val="Heading 5 Char"/>
    <w:link w:val="Heading5"/>
    <w:uiPriority w:val="9"/>
    <w:rsid w:val="00D4074E"/>
    <w:rPr>
      <w:rFonts w:ascii="Arial" w:eastAsia="Times New Roman" w:hAnsi="Arial" w:cs="Times New Roman"/>
      <w:b/>
      <w:bCs/>
      <w:iCs/>
      <w:sz w:val="24"/>
      <w:szCs w:val="26"/>
    </w:rPr>
  </w:style>
  <w:style w:type="character" w:customStyle="1" w:styleId="Heading6Char">
    <w:name w:val="Heading 6 Char"/>
    <w:link w:val="Heading6"/>
    <w:uiPriority w:val="9"/>
    <w:rsid w:val="00D4074E"/>
    <w:rPr>
      <w:rFonts w:ascii="Arial" w:eastAsia="Times New Roman" w:hAnsi="Arial"/>
      <w:bCs/>
      <w:szCs w:val="22"/>
      <w:lang w:val="en-US" w:eastAsia="en-US"/>
    </w:rPr>
  </w:style>
  <w:style w:type="character" w:customStyle="1" w:styleId="Heading7Char">
    <w:name w:val="Heading 7 Char"/>
    <w:link w:val="Heading7"/>
    <w:uiPriority w:val="9"/>
    <w:rsid w:val="00F04453"/>
    <w:rPr>
      <w:rFonts w:ascii="Arial" w:eastAsia="Times New Roman" w:hAnsi="Arial"/>
      <w:szCs w:val="24"/>
      <w:lang w:val="en-US" w:eastAsia="en-US"/>
    </w:rPr>
  </w:style>
  <w:style w:type="character" w:customStyle="1" w:styleId="Heading8Char">
    <w:name w:val="Heading 8 Char"/>
    <w:link w:val="Heading8"/>
    <w:uiPriority w:val="9"/>
    <w:rsid w:val="00F04453"/>
    <w:rPr>
      <w:rFonts w:ascii="Arial" w:eastAsia="Times New Roman" w:hAnsi="Arial"/>
      <w:iCs/>
      <w:szCs w:val="24"/>
      <w:lang w:val="en-US" w:eastAsia="en-US"/>
    </w:rPr>
  </w:style>
  <w:style w:type="character" w:customStyle="1" w:styleId="Heading9Char">
    <w:name w:val="Heading 9 Char"/>
    <w:link w:val="Heading9"/>
    <w:uiPriority w:val="9"/>
    <w:rsid w:val="00F04453"/>
    <w:rPr>
      <w:rFonts w:ascii="Arial" w:eastAsia="Times New Roman" w:hAnsi="Arial"/>
      <w:szCs w:val="22"/>
      <w:lang w:val="en-US" w:eastAsia="en-US"/>
    </w:rPr>
  </w:style>
  <w:style w:type="character" w:customStyle="1" w:styleId="Definition">
    <w:name w:val="Definition"/>
    <w:rsid w:val="00C70DDF"/>
    <w:rPr>
      <w:b/>
      <w:bCs/>
      <w:i w:val="0"/>
      <w:sz w:val="22"/>
      <w:szCs w:val="28"/>
    </w:rPr>
  </w:style>
  <w:style w:type="character" w:styleId="CommentReference">
    <w:name w:val="annotation reference"/>
    <w:uiPriority w:val="99"/>
    <w:semiHidden/>
    <w:rsid w:val="00C70DDF"/>
    <w:rPr>
      <w:sz w:val="16"/>
      <w:szCs w:val="16"/>
    </w:rPr>
  </w:style>
  <w:style w:type="character" w:customStyle="1" w:styleId="Highlight11pt">
    <w:name w:val="Highlight 11pt"/>
    <w:rsid w:val="00C70DDF"/>
    <w:rPr>
      <w:rFonts w:ascii="Arial" w:hAnsi="Arial" w:cs="Arial" w:hint="default"/>
      <w:b/>
      <w:bCs w:val="0"/>
      <w:sz w:val="22"/>
    </w:rPr>
  </w:style>
  <w:style w:type="character" w:styleId="Strong">
    <w:name w:val="Strong"/>
    <w:qFormat/>
    <w:rsid w:val="00C70DDF"/>
    <w:rPr>
      <w:b/>
      <w:bCs/>
    </w:rPr>
  </w:style>
  <w:style w:type="character" w:styleId="Emphasis">
    <w:name w:val="Emphasis"/>
    <w:qFormat/>
    <w:rsid w:val="00C70DDF"/>
    <w:rPr>
      <w:i/>
      <w:iCs/>
    </w:rPr>
  </w:style>
  <w:style w:type="paragraph" w:customStyle="1" w:styleId="Schedule">
    <w:name w:val="Schedule"/>
    <w:basedOn w:val="Normal"/>
    <w:next w:val="Normal"/>
    <w:qFormat/>
    <w:rsid w:val="009248A2"/>
    <w:pPr>
      <w:spacing w:after="200"/>
    </w:pPr>
    <w:rPr>
      <w:sz w:val="32"/>
    </w:rPr>
  </w:style>
  <w:style w:type="numbering" w:customStyle="1" w:styleId="BMSchedules">
    <w:name w:val="BMSchedules"/>
    <w:rsid w:val="003925BB"/>
    <w:pPr>
      <w:numPr>
        <w:numId w:val="5"/>
      </w:numPr>
    </w:pPr>
  </w:style>
  <w:style w:type="numbering" w:customStyle="1" w:styleId="BMHeadings">
    <w:name w:val="BMHeadings"/>
    <w:rsid w:val="003925BB"/>
    <w:pPr>
      <w:numPr>
        <w:numId w:val="3"/>
      </w:numPr>
    </w:pPr>
  </w:style>
  <w:style w:type="numbering" w:customStyle="1" w:styleId="BMListNumbers">
    <w:name w:val="BMListNumbers"/>
    <w:rsid w:val="003925BB"/>
    <w:pPr>
      <w:numPr>
        <w:numId w:val="4"/>
      </w:numPr>
    </w:pPr>
  </w:style>
  <w:style w:type="numbering" w:customStyle="1" w:styleId="BMDefinitions">
    <w:name w:val="BMDefinitions"/>
    <w:rsid w:val="003925BB"/>
    <w:pPr>
      <w:numPr>
        <w:numId w:val="2"/>
      </w:numPr>
    </w:pPr>
  </w:style>
  <w:style w:type="paragraph" w:styleId="FootnoteText">
    <w:name w:val="footnote text"/>
    <w:link w:val="FootnoteTextChar"/>
    <w:rsid w:val="003925BB"/>
    <w:pPr>
      <w:spacing w:after="200" w:line="276" w:lineRule="auto"/>
    </w:pPr>
    <w:rPr>
      <w:rFonts w:ascii="Times New Roman" w:eastAsia="Times New Roman" w:hAnsi="Times New Roman"/>
      <w:sz w:val="22"/>
      <w:szCs w:val="22"/>
      <w:lang w:val="en-US" w:eastAsia="en-US"/>
    </w:rPr>
  </w:style>
  <w:style w:type="character" w:customStyle="1" w:styleId="FootnoteTextChar">
    <w:name w:val="Footnote Text Char"/>
    <w:link w:val="FootnoteText"/>
    <w:rsid w:val="003925BB"/>
    <w:rPr>
      <w:rFonts w:ascii="Times New Roman" w:eastAsia="Times New Roman" w:hAnsi="Times New Roman"/>
      <w:sz w:val="22"/>
      <w:szCs w:val="22"/>
    </w:rPr>
  </w:style>
  <w:style w:type="character" w:styleId="FootnoteReference">
    <w:name w:val="footnote reference"/>
    <w:rsid w:val="003925BB"/>
  </w:style>
  <w:style w:type="paragraph" w:styleId="CommentText">
    <w:name w:val="annotation text"/>
    <w:basedOn w:val="Normal"/>
    <w:link w:val="CommentTextChar"/>
    <w:uiPriority w:val="99"/>
    <w:unhideWhenUsed/>
    <w:rsid w:val="00FD3F5D"/>
    <w:rPr>
      <w:sz w:val="20"/>
      <w:szCs w:val="20"/>
    </w:rPr>
  </w:style>
  <w:style w:type="character" w:customStyle="1" w:styleId="CommentTextChar">
    <w:name w:val="Comment Text Char"/>
    <w:link w:val="CommentText"/>
    <w:uiPriority w:val="99"/>
    <w:rsid w:val="00FD3F5D"/>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EF680C"/>
    <w:rPr>
      <w:b/>
      <w:bCs/>
    </w:rPr>
  </w:style>
  <w:style w:type="character" w:customStyle="1" w:styleId="CommentSubjectChar">
    <w:name w:val="Comment Subject Char"/>
    <w:link w:val="CommentSubject"/>
    <w:uiPriority w:val="99"/>
    <w:semiHidden/>
    <w:rsid w:val="00EF680C"/>
    <w:rPr>
      <w:rFonts w:ascii="Arial" w:hAnsi="Arial"/>
      <w:b/>
      <w:bCs/>
      <w:lang w:val="en-US" w:eastAsia="en-US"/>
    </w:rPr>
  </w:style>
  <w:style w:type="character" w:styleId="FollowedHyperlink">
    <w:name w:val="FollowedHyperlink"/>
    <w:uiPriority w:val="99"/>
    <w:semiHidden/>
    <w:unhideWhenUsed/>
    <w:rsid w:val="00F80DA5"/>
    <w:rPr>
      <w:color w:val="954F72"/>
      <w:u w:val="single"/>
    </w:rPr>
  </w:style>
  <w:style w:type="character" w:styleId="UnresolvedMention">
    <w:name w:val="Unresolved Mention"/>
    <w:uiPriority w:val="99"/>
    <w:semiHidden/>
    <w:unhideWhenUsed/>
    <w:rsid w:val="00C9262A"/>
    <w:rPr>
      <w:color w:val="605E5C"/>
      <w:shd w:val="clear" w:color="auto" w:fill="E1DFDD"/>
    </w:rPr>
  </w:style>
  <w:style w:type="paragraph" w:styleId="Revision">
    <w:name w:val="Revision"/>
    <w:hidden/>
    <w:uiPriority w:val="71"/>
    <w:rsid w:val="0006600E"/>
    <w:rPr>
      <w:rFonts w:ascii="Arial" w:hAnsi="Arial"/>
      <w:sz w:val="24"/>
      <w:szCs w:val="24"/>
      <w:lang w:val="en-US" w:eastAsia="en-US"/>
    </w:rPr>
  </w:style>
  <w:style w:type="paragraph" w:styleId="NormalWeb">
    <w:name w:val="Normal (Web)"/>
    <w:basedOn w:val="Normal"/>
    <w:uiPriority w:val="99"/>
    <w:semiHidden/>
    <w:unhideWhenUsed/>
    <w:rsid w:val="0095742E"/>
    <w:pPr>
      <w:spacing w:before="100" w:beforeAutospacing="1" w:after="100" w:afterAutospacing="1"/>
    </w:pPr>
    <w:rPr>
      <w:rFonts w:ascii="Times New Roman" w:eastAsia="Times New Roman" w:hAnsi="Times New Roman"/>
      <w:lang w:val="en-AU" w:eastAsia="en-AU"/>
    </w:rPr>
  </w:style>
  <w:style w:type="paragraph" w:customStyle="1" w:styleId="Default">
    <w:name w:val="Default"/>
    <w:rsid w:val="00DB58DC"/>
    <w:pPr>
      <w:autoSpaceDE w:val="0"/>
      <w:autoSpaceDN w:val="0"/>
      <w:adjustRightInd w:val="0"/>
    </w:pPr>
    <w:rPr>
      <w:rFonts w:ascii="Mark for Optus" w:hAnsi="Mark for Optus" w:cs="Mark for Optus"/>
      <w:color w:val="000000"/>
      <w:sz w:val="24"/>
      <w:szCs w:val="24"/>
    </w:rPr>
  </w:style>
  <w:style w:type="paragraph" w:styleId="ListParagraph">
    <w:name w:val="List Paragraph"/>
    <w:basedOn w:val="Normal"/>
    <w:link w:val="ListParagraphChar"/>
    <w:uiPriority w:val="34"/>
    <w:qFormat/>
    <w:rsid w:val="003745F8"/>
    <w:pPr>
      <w:ind w:left="720"/>
    </w:pPr>
  </w:style>
  <w:style w:type="paragraph" w:styleId="TOC3">
    <w:name w:val="toc 3"/>
    <w:basedOn w:val="Normal"/>
    <w:next w:val="Normal"/>
    <w:autoRedefine/>
    <w:uiPriority w:val="39"/>
    <w:unhideWhenUsed/>
    <w:rsid w:val="009A59CA"/>
    <w:pPr>
      <w:spacing w:after="100" w:line="259" w:lineRule="auto"/>
      <w:ind w:left="440"/>
    </w:pPr>
    <w:rPr>
      <w:rFonts w:ascii="Calibri" w:eastAsia="Times New Roman" w:hAnsi="Calibri"/>
      <w:sz w:val="22"/>
      <w:szCs w:val="22"/>
      <w:lang w:val="en-AU" w:eastAsia="en-AU"/>
    </w:rPr>
  </w:style>
  <w:style w:type="paragraph" w:styleId="TOC4">
    <w:name w:val="toc 4"/>
    <w:basedOn w:val="Normal"/>
    <w:next w:val="Normal"/>
    <w:autoRedefine/>
    <w:uiPriority w:val="39"/>
    <w:unhideWhenUsed/>
    <w:rsid w:val="009A59CA"/>
    <w:pPr>
      <w:spacing w:after="100" w:line="259" w:lineRule="auto"/>
      <w:ind w:left="660"/>
    </w:pPr>
    <w:rPr>
      <w:rFonts w:ascii="Calibri" w:eastAsia="Times New Roman" w:hAnsi="Calibri"/>
      <w:sz w:val="22"/>
      <w:szCs w:val="22"/>
      <w:lang w:val="en-AU" w:eastAsia="en-AU"/>
    </w:rPr>
  </w:style>
  <w:style w:type="paragraph" w:styleId="TOC5">
    <w:name w:val="toc 5"/>
    <w:basedOn w:val="Normal"/>
    <w:next w:val="Normal"/>
    <w:autoRedefine/>
    <w:uiPriority w:val="39"/>
    <w:unhideWhenUsed/>
    <w:rsid w:val="009A59CA"/>
    <w:pPr>
      <w:spacing w:after="100" w:line="259" w:lineRule="auto"/>
      <w:ind w:left="880"/>
    </w:pPr>
    <w:rPr>
      <w:rFonts w:ascii="Calibri" w:eastAsia="Times New Roman" w:hAnsi="Calibri"/>
      <w:sz w:val="22"/>
      <w:szCs w:val="22"/>
      <w:lang w:val="en-AU" w:eastAsia="en-AU"/>
    </w:rPr>
  </w:style>
  <w:style w:type="paragraph" w:styleId="TOC6">
    <w:name w:val="toc 6"/>
    <w:basedOn w:val="Normal"/>
    <w:next w:val="Normal"/>
    <w:autoRedefine/>
    <w:uiPriority w:val="39"/>
    <w:unhideWhenUsed/>
    <w:rsid w:val="009A59CA"/>
    <w:pPr>
      <w:spacing w:after="100" w:line="259" w:lineRule="auto"/>
      <w:ind w:left="1100"/>
    </w:pPr>
    <w:rPr>
      <w:rFonts w:ascii="Calibri" w:eastAsia="Times New Roman" w:hAnsi="Calibri"/>
      <w:sz w:val="22"/>
      <w:szCs w:val="22"/>
      <w:lang w:val="en-AU" w:eastAsia="en-AU"/>
    </w:rPr>
  </w:style>
  <w:style w:type="paragraph" w:styleId="TOC7">
    <w:name w:val="toc 7"/>
    <w:basedOn w:val="Normal"/>
    <w:next w:val="Normal"/>
    <w:autoRedefine/>
    <w:uiPriority w:val="39"/>
    <w:unhideWhenUsed/>
    <w:rsid w:val="009A59CA"/>
    <w:pPr>
      <w:spacing w:after="100" w:line="259" w:lineRule="auto"/>
      <w:ind w:left="1320"/>
    </w:pPr>
    <w:rPr>
      <w:rFonts w:ascii="Calibri" w:eastAsia="Times New Roman" w:hAnsi="Calibri"/>
      <w:sz w:val="22"/>
      <w:szCs w:val="22"/>
      <w:lang w:val="en-AU" w:eastAsia="en-AU"/>
    </w:rPr>
  </w:style>
  <w:style w:type="paragraph" w:styleId="TOC8">
    <w:name w:val="toc 8"/>
    <w:basedOn w:val="Normal"/>
    <w:next w:val="Normal"/>
    <w:autoRedefine/>
    <w:uiPriority w:val="39"/>
    <w:unhideWhenUsed/>
    <w:rsid w:val="009A59CA"/>
    <w:pPr>
      <w:spacing w:after="100" w:line="259" w:lineRule="auto"/>
      <w:ind w:left="1540"/>
    </w:pPr>
    <w:rPr>
      <w:rFonts w:ascii="Calibri" w:eastAsia="Times New Roman" w:hAnsi="Calibri"/>
      <w:sz w:val="22"/>
      <w:szCs w:val="22"/>
      <w:lang w:val="en-AU" w:eastAsia="en-AU"/>
    </w:rPr>
  </w:style>
  <w:style w:type="paragraph" w:styleId="TOC9">
    <w:name w:val="toc 9"/>
    <w:basedOn w:val="Normal"/>
    <w:next w:val="Normal"/>
    <w:autoRedefine/>
    <w:uiPriority w:val="39"/>
    <w:unhideWhenUsed/>
    <w:rsid w:val="00927BDD"/>
    <w:pPr>
      <w:spacing w:after="100" w:line="259" w:lineRule="auto"/>
      <w:ind w:left="1760"/>
    </w:pPr>
    <w:rPr>
      <w:rFonts w:ascii="Calibri" w:eastAsia="Times New Roman" w:hAnsi="Calibri"/>
      <w:sz w:val="22"/>
      <w:szCs w:val="22"/>
      <w:lang w:val="en-AU" w:eastAsia="en-AU"/>
    </w:rPr>
  </w:style>
  <w:style w:type="character" w:customStyle="1" w:styleId="ListParagraphChar">
    <w:name w:val="List Paragraph Char"/>
    <w:link w:val="ListParagraph"/>
    <w:uiPriority w:val="34"/>
    <w:locked/>
    <w:rsid w:val="007D7D0F"/>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3471">
      <w:bodyDiv w:val="1"/>
      <w:marLeft w:val="0"/>
      <w:marRight w:val="0"/>
      <w:marTop w:val="0"/>
      <w:marBottom w:val="0"/>
      <w:divBdr>
        <w:top w:val="none" w:sz="0" w:space="0" w:color="auto"/>
        <w:left w:val="none" w:sz="0" w:space="0" w:color="auto"/>
        <w:bottom w:val="none" w:sz="0" w:space="0" w:color="auto"/>
        <w:right w:val="none" w:sz="0" w:space="0" w:color="auto"/>
      </w:divBdr>
    </w:div>
    <w:div w:id="150948825">
      <w:bodyDiv w:val="1"/>
      <w:marLeft w:val="0"/>
      <w:marRight w:val="0"/>
      <w:marTop w:val="0"/>
      <w:marBottom w:val="0"/>
      <w:divBdr>
        <w:top w:val="none" w:sz="0" w:space="0" w:color="auto"/>
        <w:left w:val="none" w:sz="0" w:space="0" w:color="auto"/>
        <w:bottom w:val="none" w:sz="0" w:space="0" w:color="auto"/>
        <w:right w:val="none" w:sz="0" w:space="0" w:color="auto"/>
      </w:divBdr>
    </w:div>
    <w:div w:id="227573132">
      <w:bodyDiv w:val="1"/>
      <w:marLeft w:val="0"/>
      <w:marRight w:val="0"/>
      <w:marTop w:val="0"/>
      <w:marBottom w:val="0"/>
      <w:divBdr>
        <w:top w:val="none" w:sz="0" w:space="0" w:color="auto"/>
        <w:left w:val="none" w:sz="0" w:space="0" w:color="auto"/>
        <w:bottom w:val="none" w:sz="0" w:space="0" w:color="auto"/>
        <w:right w:val="none" w:sz="0" w:space="0" w:color="auto"/>
      </w:divBdr>
    </w:div>
    <w:div w:id="361437811">
      <w:bodyDiv w:val="1"/>
      <w:marLeft w:val="0"/>
      <w:marRight w:val="0"/>
      <w:marTop w:val="0"/>
      <w:marBottom w:val="0"/>
      <w:divBdr>
        <w:top w:val="none" w:sz="0" w:space="0" w:color="auto"/>
        <w:left w:val="none" w:sz="0" w:space="0" w:color="auto"/>
        <w:bottom w:val="none" w:sz="0" w:space="0" w:color="auto"/>
        <w:right w:val="none" w:sz="0" w:space="0" w:color="auto"/>
      </w:divBdr>
    </w:div>
    <w:div w:id="386610842">
      <w:bodyDiv w:val="1"/>
      <w:marLeft w:val="0"/>
      <w:marRight w:val="0"/>
      <w:marTop w:val="0"/>
      <w:marBottom w:val="0"/>
      <w:divBdr>
        <w:top w:val="none" w:sz="0" w:space="0" w:color="auto"/>
        <w:left w:val="none" w:sz="0" w:space="0" w:color="auto"/>
        <w:bottom w:val="none" w:sz="0" w:space="0" w:color="auto"/>
        <w:right w:val="none" w:sz="0" w:space="0" w:color="auto"/>
      </w:divBdr>
    </w:div>
    <w:div w:id="457452830">
      <w:bodyDiv w:val="1"/>
      <w:marLeft w:val="0"/>
      <w:marRight w:val="0"/>
      <w:marTop w:val="0"/>
      <w:marBottom w:val="0"/>
      <w:divBdr>
        <w:top w:val="none" w:sz="0" w:space="0" w:color="auto"/>
        <w:left w:val="none" w:sz="0" w:space="0" w:color="auto"/>
        <w:bottom w:val="none" w:sz="0" w:space="0" w:color="auto"/>
        <w:right w:val="none" w:sz="0" w:space="0" w:color="auto"/>
      </w:divBdr>
    </w:div>
    <w:div w:id="622032159">
      <w:bodyDiv w:val="1"/>
      <w:marLeft w:val="0"/>
      <w:marRight w:val="0"/>
      <w:marTop w:val="0"/>
      <w:marBottom w:val="0"/>
      <w:divBdr>
        <w:top w:val="none" w:sz="0" w:space="0" w:color="auto"/>
        <w:left w:val="none" w:sz="0" w:space="0" w:color="auto"/>
        <w:bottom w:val="none" w:sz="0" w:space="0" w:color="auto"/>
        <w:right w:val="none" w:sz="0" w:space="0" w:color="auto"/>
      </w:divBdr>
    </w:div>
    <w:div w:id="756097416">
      <w:bodyDiv w:val="1"/>
      <w:marLeft w:val="0"/>
      <w:marRight w:val="0"/>
      <w:marTop w:val="0"/>
      <w:marBottom w:val="0"/>
      <w:divBdr>
        <w:top w:val="none" w:sz="0" w:space="0" w:color="auto"/>
        <w:left w:val="none" w:sz="0" w:space="0" w:color="auto"/>
        <w:bottom w:val="none" w:sz="0" w:space="0" w:color="auto"/>
        <w:right w:val="none" w:sz="0" w:space="0" w:color="auto"/>
      </w:divBdr>
    </w:div>
    <w:div w:id="1308974252">
      <w:bodyDiv w:val="1"/>
      <w:marLeft w:val="0"/>
      <w:marRight w:val="0"/>
      <w:marTop w:val="0"/>
      <w:marBottom w:val="0"/>
      <w:divBdr>
        <w:top w:val="none" w:sz="0" w:space="0" w:color="auto"/>
        <w:left w:val="none" w:sz="0" w:space="0" w:color="auto"/>
        <w:bottom w:val="none" w:sz="0" w:space="0" w:color="auto"/>
        <w:right w:val="none" w:sz="0" w:space="0" w:color="auto"/>
      </w:divBdr>
    </w:div>
    <w:div w:id="177748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www.optus.com.au/roam" TargetMode="External"/><Relationship Id="rId117" Type="http://schemas.openxmlformats.org/officeDocument/2006/relationships/hyperlink" Target="https://www.optus.com.au/content/dam/optus/appendix/Appendix%20D/AppD.doc?20191125" TargetMode="External"/><Relationship Id="rId21" Type="http://schemas.openxmlformats.org/officeDocument/2006/relationships/hyperlink" Target="http://www.optus.com.au/paymentsetup" TargetMode="External"/><Relationship Id="rId42" Type="http://schemas.openxmlformats.org/officeDocument/2006/relationships/hyperlink" Target="https://www.optus.com.au/about/legal/automatic-payment-terms" TargetMode="External"/><Relationship Id="rId47" Type="http://schemas.openxmlformats.org/officeDocument/2006/relationships/hyperlink" Target="http://www.optus.com.au/content/dam/optus/appendix/Appendix%20S/AppS.doc" TargetMode="External"/><Relationship Id="rId63" Type="http://schemas.openxmlformats.org/officeDocument/2006/relationships/hyperlink" Target="http://www.optus.com.au/content/dam/optus/appendix/Appendix%20S/AppS.doc" TargetMode="External"/><Relationship Id="rId68" Type="http://schemas.openxmlformats.org/officeDocument/2006/relationships/hyperlink" Target="http://www.optus.com.au/about/legal/direct-debit-payments" TargetMode="External"/><Relationship Id="rId84" Type="http://schemas.openxmlformats.org/officeDocument/2006/relationships/hyperlink" Target="http://www.optus.com.au/myaccount" TargetMode="External"/><Relationship Id="rId89" Type="http://schemas.openxmlformats.org/officeDocument/2006/relationships/hyperlink" Target="http://www.optus.com.au/content/dam/optus/appendix/Appendix%20S/AppS.doc" TargetMode="External"/><Relationship Id="rId112" Type="http://schemas.openxmlformats.org/officeDocument/2006/relationships/hyperlink" Target="http://www.optus.com.au/content/dam/optus/appendix/Appendix%20S/AppS.doc" TargetMode="External"/><Relationship Id="rId133" Type="http://schemas.openxmlformats.org/officeDocument/2006/relationships/hyperlink" Target="http://www.optus.com.au/paymentsetup" TargetMode="External"/><Relationship Id="rId138" Type="http://schemas.openxmlformats.org/officeDocument/2006/relationships/hyperlink" Target="http://www.optus.com.au/paymentsetup" TargetMode="External"/><Relationship Id="rId154" Type="http://schemas.openxmlformats.org/officeDocument/2006/relationships/hyperlink" Target="http://www.optus.com.au/roam" TargetMode="External"/><Relationship Id="rId159" Type="http://schemas.openxmlformats.org/officeDocument/2006/relationships/hyperlink" Target="https://www.harveynorman.com.au/gift-cards-terms-and-conditions" TargetMode="External"/><Relationship Id="rId16" Type="http://schemas.openxmlformats.org/officeDocument/2006/relationships/hyperlink" Target="http://www.optus.com.au/mobilebroadband" TargetMode="External"/><Relationship Id="rId107" Type="http://schemas.openxmlformats.org/officeDocument/2006/relationships/hyperlink" Target="http://www.optus.com.au/content/dam/optus/appendix/Appendix%20S/AppS.doc" TargetMode="External"/><Relationship Id="rId11" Type="http://schemas.openxmlformats.org/officeDocument/2006/relationships/hyperlink" Target="http://www.optus.com.au/standardagreements" TargetMode="External"/><Relationship Id="rId32" Type="http://schemas.openxmlformats.org/officeDocument/2006/relationships/hyperlink" Target="https://www.optus.com.au/about/legal/automatic-payment-terms" TargetMode="External"/><Relationship Id="rId37" Type="http://schemas.openxmlformats.org/officeDocument/2006/relationships/hyperlink" Target="http://www.optus.com.au/content/dam/optus/appendix/Appendix%20S/AppS.doc" TargetMode="External"/><Relationship Id="rId53" Type="http://schemas.openxmlformats.org/officeDocument/2006/relationships/hyperlink" Target="http://www.optus.com.au/content/dam/optus/appendix/Appendix%20S/AppS.doc" TargetMode="External"/><Relationship Id="rId58" Type="http://schemas.openxmlformats.org/officeDocument/2006/relationships/hyperlink" Target="http://www.optus.com.au/roam" TargetMode="External"/><Relationship Id="rId74" Type="http://schemas.openxmlformats.org/officeDocument/2006/relationships/hyperlink" Target="http://www.optus.com.au/paymentsetup" TargetMode="External"/><Relationship Id="rId79" Type="http://schemas.openxmlformats.org/officeDocument/2006/relationships/hyperlink" Target="http://www.optus.com.au/paymentsetup" TargetMode="External"/><Relationship Id="rId102" Type="http://schemas.openxmlformats.org/officeDocument/2006/relationships/header" Target="header1.xml"/><Relationship Id="rId123" Type="http://schemas.openxmlformats.org/officeDocument/2006/relationships/hyperlink" Target="http://www.optus.com.au/content/dam/optus/appendix/Appendix%20S/AppS.doc" TargetMode="External"/><Relationship Id="rId128" Type="http://schemas.openxmlformats.org/officeDocument/2006/relationships/hyperlink" Target="http://www.optus.com.au/myaccount" TargetMode="External"/><Relationship Id="rId144" Type="http://schemas.openxmlformats.org/officeDocument/2006/relationships/hyperlink" Target="http://www.optus.com.au/paymentsetup" TargetMode="External"/><Relationship Id="rId149" Type="http://schemas.openxmlformats.org/officeDocument/2006/relationships/hyperlink" Target="http://www.optus.com.au/paymentsetup" TargetMode="External"/><Relationship Id="rId5" Type="http://schemas.openxmlformats.org/officeDocument/2006/relationships/webSettings" Target="webSettings.xml"/><Relationship Id="rId90" Type="http://schemas.openxmlformats.org/officeDocument/2006/relationships/hyperlink" Target="http://www.optus.com.au/about/legal/direct-debit-payments" TargetMode="External"/><Relationship Id="rId95" Type="http://schemas.openxmlformats.org/officeDocument/2006/relationships/hyperlink" Target="http://www.optus.com.au/about/legal/direct-debit-payments" TargetMode="External"/><Relationship Id="rId160" Type="http://schemas.openxmlformats.org/officeDocument/2006/relationships/hyperlink" Target="https://www.harveynorman.com.au/gift-cards-terms-and-conditions" TargetMode="External"/><Relationship Id="rId165" Type="http://schemas.openxmlformats.org/officeDocument/2006/relationships/theme" Target="theme/theme1.xml"/><Relationship Id="rId22" Type="http://schemas.openxmlformats.org/officeDocument/2006/relationships/hyperlink" Target="http://www.optus.com.au/content/dam/optus/appendix/Appendix%20S/AppS.doc" TargetMode="External"/><Relationship Id="rId27" Type="http://schemas.openxmlformats.org/officeDocument/2006/relationships/hyperlink" Target="http://www.optus.com.au/content/dam/optus/appendix/Appendix%20S/AppS.doc" TargetMode="External"/><Relationship Id="rId43" Type="http://schemas.openxmlformats.org/officeDocument/2006/relationships/hyperlink" Target="http://www.optus.com.au/paymentsetup" TargetMode="External"/><Relationship Id="rId48" Type="http://schemas.openxmlformats.org/officeDocument/2006/relationships/hyperlink" Target="https://www.optus.com.au/about/legal/automatic-payment-terms" TargetMode="External"/><Relationship Id="rId64" Type="http://schemas.openxmlformats.org/officeDocument/2006/relationships/hyperlink" Target="https://www.optus.com.au/about/legal/automatic-payment-terms" TargetMode="External"/><Relationship Id="rId69" Type="http://schemas.openxmlformats.org/officeDocument/2006/relationships/hyperlink" Target="http://www.optus.com.au/paymentsetup" TargetMode="External"/><Relationship Id="rId113" Type="http://schemas.openxmlformats.org/officeDocument/2006/relationships/hyperlink" Target="http://www.optus.com.au/content/dam/optus/appendix/Appendix%20S/AppS.doc" TargetMode="External"/><Relationship Id="rId118" Type="http://schemas.openxmlformats.org/officeDocument/2006/relationships/hyperlink" Target="http://www.optus.com.au/content/dam/optus/appendix/Appendix%20D/AppD.doc" TargetMode="External"/><Relationship Id="rId134" Type="http://schemas.openxmlformats.org/officeDocument/2006/relationships/hyperlink" Target="http://www.optus.com.au/myaccount" TargetMode="External"/><Relationship Id="rId139" Type="http://schemas.openxmlformats.org/officeDocument/2006/relationships/hyperlink" Target="http://www.optus.com.au/myaccount" TargetMode="External"/><Relationship Id="rId80" Type="http://schemas.openxmlformats.org/officeDocument/2006/relationships/hyperlink" Target="http://www.optus.com.au/myaccount" TargetMode="External"/><Relationship Id="rId85" Type="http://schemas.openxmlformats.org/officeDocument/2006/relationships/hyperlink" Target="http://www.optus.com.au/roam" TargetMode="External"/><Relationship Id="rId150" Type="http://schemas.openxmlformats.org/officeDocument/2006/relationships/hyperlink" Target="http://www.optus.com.au/myaccount" TargetMode="External"/><Relationship Id="rId155" Type="http://schemas.openxmlformats.org/officeDocument/2006/relationships/hyperlink" Target="http://www.optus.com.au/myaccount" TargetMode="External"/><Relationship Id="rId12" Type="http://schemas.openxmlformats.org/officeDocument/2006/relationships/hyperlink" Target="http://www.optus.com.au/standardagreements" TargetMode="External"/><Relationship Id="rId17" Type="http://schemas.openxmlformats.org/officeDocument/2006/relationships/hyperlink" Target="http://www.optus.com.au/mobilebroadband" TargetMode="External"/><Relationship Id="rId33" Type="http://schemas.openxmlformats.org/officeDocument/2006/relationships/hyperlink" Target="http://www.optus.com.au/paymentsetup" TargetMode="External"/><Relationship Id="rId38" Type="http://schemas.openxmlformats.org/officeDocument/2006/relationships/hyperlink" Target="http://www.optus.com.au/coverage" TargetMode="External"/><Relationship Id="rId59" Type="http://schemas.openxmlformats.org/officeDocument/2006/relationships/hyperlink" Target="http://www.optus.com.au/content/dam/optus/appendix/Appendix%20S/AppS.doc" TargetMode="External"/><Relationship Id="rId103" Type="http://schemas.openxmlformats.org/officeDocument/2006/relationships/footer" Target="footer1.xml"/><Relationship Id="rId108" Type="http://schemas.openxmlformats.org/officeDocument/2006/relationships/hyperlink" Target="http://www.optus.com.au/content/dam/optus/appendix/Appendix%20S/AppS.doc" TargetMode="External"/><Relationship Id="rId124" Type="http://schemas.openxmlformats.org/officeDocument/2006/relationships/hyperlink" Target="https://www.optus.com.au/content/dam/optus/documents/about-us/legal/ConsumerTerms.doc?20191125" TargetMode="External"/><Relationship Id="rId129" Type="http://schemas.openxmlformats.org/officeDocument/2006/relationships/hyperlink" Target="https://www.optus.com.au/mobile/plans/international-roaming" TargetMode="External"/><Relationship Id="rId54" Type="http://schemas.openxmlformats.org/officeDocument/2006/relationships/hyperlink" Target="https://www.optus.com.au/about/legal/automatic-payment-terms" TargetMode="External"/><Relationship Id="rId70" Type="http://schemas.openxmlformats.org/officeDocument/2006/relationships/hyperlink" Target="http://www.optus.com.au/myaccount" TargetMode="External"/><Relationship Id="rId75" Type="http://schemas.openxmlformats.org/officeDocument/2006/relationships/hyperlink" Target="http://www.optus.com.au/myaccount" TargetMode="External"/><Relationship Id="rId91" Type="http://schemas.openxmlformats.org/officeDocument/2006/relationships/hyperlink" Target="http://www.optus.com.au/paymentsetup" TargetMode="External"/><Relationship Id="rId96" Type="http://schemas.openxmlformats.org/officeDocument/2006/relationships/hyperlink" Target="http://www.optus.com.au/paymentsetup" TargetMode="External"/><Relationship Id="rId140" Type="http://schemas.openxmlformats.org/officeDocument/2006/relationships/hyperlink" Target="http://www.optus.com.au/roam" TargetMode="External"/><Relationship Id="rId145" Type="http://schemas.openxmlformats.org/officeDocument/2006/relationships/hyperlink" Target="http://www.optus.com.au/myaccount" TargetMode="External"/><Relationship Id="rId161" Type="http://schemas.openxmlformats.org/officeDocument/2006/relationships/hyperlink" Target="https://www.flybuys.com.au/abou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optus.com.au/content/dam/optus/documents/about-us/legal/SMETerms.doc" TargetMode="External"/><Relationship Id="rId23" Type="http://schemas.openxmlformats.org/officeDocument/2006/relationships/hyperlink" Target="https://www.optus.com.au/about/legal/automatic-payment-terms" TargetMode="External"/><Relationship Id="rId28" Type="http://schemas.openxmlformats.org/officeDocument/2006/relationships/hyperlink" Target="http://www.optus.com.au/roam" TargetMode="External"/><Relationship Id="rId36" Type="http://schemas.openxmlformats.org/officeDocument/2006/relationships/hyperlink" Target="http://www.optus.com.au/paymentsetup" TargetMode="External"/><Relationship Id="rId49" Type="http://schemas.openxmlformats.org/officeDocument/2006/relationships/hyperlink" Target="http://www.optus.com.au/paymentsetup" TargetMode="External"/><Relationship Id="rId57" Type="http://schemas.openxmlformats.org/officeDocument/2006/relationships/hyperlink" Target="http://www.optus.com.au/content/dam/optus/appendix/Appendix%20S/AppS.doc" TargetMode="External"/><Relationship Id="rId106" Type="http://schemas.openxmlformats.org/officeDocument/2006/relationships/hyperlink" Target="file:///C:\AppData\Local\Microsoft\P1346075\Downloads\AppS%20(3).doc" TargetMode="External"/><Relationship Id="rId114" Type="http://schemas.openxmlformats.org/officeDocument/2006/relationships/hyperlink" Target="http://www.optus.com.au/content/dam/optus/appendix/Appendix%20D/AppD.doc" TargetMode="External"/><Relationship Id="rId119" Type="http://schemas.openxmlformats.org/officeDocument/2006/relationships/hyperlink" Target="http://www.optus.com.au/content/dam/optus/appendix/Appendix%20S/AppS.doc" TargetMode="External"/><Relationship Id="rId127" Type="http://schemas.openxmlformats.org/officeDocument/2006/relationships/hyperlink" Target="http://www.optus.com.au/paymentsetup" TargetMode="External"/><Relationship Id="rId10" Type="http://schemas.openxmlformats.org/officeDocument/2006/relationships/hyperlink" Target="http://www.optus.com.au/content/dam/optus/documents/about-us/legal/WCServDesc(Consumer&amp;SMB).doc" TargetMode="External"/><Relationship Id="rId31" Type="http://schemas.openxmlformats.org/officeDocument/2006/relationships/hyperlink" Target="http://www.optus.com.au/content/dam/optus/appendix/Appendix%20S/AppS.doc" TargetMode="External"/><Relationship Id="rId44" Type="http://schemas.openxmlformats.org/officeDocument/2006/relationships/hyperlink" Target="http://www.optus.com.au/content/dam/optus/appendix/Appendix%20S/AppS.doc" TargetMode="External"/><Relationship Id="rId52" Type="http://schemas.openxmlformats.org/officeDocument/2006/relationships/hyperlink" Target="http://www.optus.com.au/roam" TargetMode="External"/><Relationship Id="rId60" Type="http://schemas.openxmlformats.org/officeDocument/2006/relationships/hyperlink" Target="https://www.optus.com.au/about/legal/automatic-payment-terms" TargetMode="External"/><Relationship Id="rId65" Type="http://schemas.openxmlformats.org/officeDocument/2006/relationships/hyperlink" Target="http://www.optus.com.au/paymentsetup" TargetMode="External"/><Relationship Id="rId73" Type="http://schemas.openxmlformats.org/officeDocument/2006/relationships/hyperlink" Target="http://www.optus.com.au/about/legal/direct-debit-payments" TargetMode="External"/><Relationship Id="rId78" Type="http://schemas.openxmlformats.org/officeDocument/2006/relationships/hyperlink" Target="http://www.optus.com.au/about/legal/direct-debit-payments" TargetMode="External"/><Relationship Id="rId81" Type="http://schemas.openxmlformats.org/officeDocument/2006/relationships/hyperlink" Target="https://singteloptus.sharepoint.com/sites/MobileObsessed/Shared%20Documents/AppData/Local/Microsoft/P1346075/Downloads/AppS%20(3).doc" TargetMode="External"/><Relationship Id="rId86" Type="http://schemas.openxmlformats.org/officeDocument/2006/relationships/hyperlink" Target="https://www.optus.com.au/about/legal/automatic-payment-terms" TargetMode="External"/><Relationship Id="rId94" Type="http://schemas.openxmlformats.org/officeDocument/2006/relationships/hyperlink" Target="http://www.optus.com.au/content/dam/optus/appendix/Appendix%20S/AppS.doc" TargetMode="External"/><Relationship Id="rId99" Type="http://schemas.openxmlformats.org/officeDocument/2006/relationships/hyperlink" Target="http://www.optus.com.au/coverage" TargetMode="External"/><Relationship Id="rId101" Type="http://schemas.openxmlformats.org/officeDocument/2006/relationships/hyperlink" Target="http://www.optus.com.au/coverage" TargetMode="External"/><Relationship Id="rId122" Type="http://schemas.openxmlformats.org/officeDocument/2006/relationships/hyperlink" Target="http://www.optus.com.au/content/dam/optus/appendix/Appendix%20S/AppS.doc" TargetMode="External"/><Relationship Id="rId130" Type="http://schemas.openxmlformats.org/officeDocument/2006/relationships/hyperlink" Target="http://www.optus.com.au/content/dam/optus/appendix/Appendix%20S/AppS.doc" TargetMode="External"/><Relationship Id="rId135" Type="http://schemas.openxmlformats.org/officeDocument/2006/relationships/hyperlink" Target="http://www.optus.com.au/roam" TargetMode="External"/><Relationship Id="rId143" Type="http://schemas.openxmlformats.org/officeDocument/2006/relationships/hyperlink" Target="http://www.optus.com.au/about/legal/direct-debit-payments" TargetMode="External"/><Relationship Id="rId148" Type="http://schemas.openxmlformats.org/officeDocument/2006/relationships/hyperlink" Target="http://www.optus.com.au/about/legal/direct-debit-payments" TargetMode="External"/><Relationship Id="rId151" Type="http://schemas.openxmlformats.org/officeDocument/2006/relationships/hyperlink" Target="http://www.optus.com.au/roam" TargetMode="External"/><Relationship Id="rId156" Type="http://schemas.openxmlformats.org/officeDocument/2006/relationships/hyperlink" Target="https://singteloptus.sharepoint.com/sites/MobileObsessed/Shared%20Documents/AppData/Local/Microsoft/Windows/AppData/Local/Microsoft/Windows/INetCache/Content.Outlook/AppData/Local/Microsoft/Windows/INetCache/Content.Outlook/AppData/Local/Microsoft/Windows/INetCache/Content.Outlook/AppData/Local/Microsoft/Windows/INetCache/Content.Outlook/05BJAGZ3/optus.com.au/myaccount"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ptus.com.au/content/dam/optus/documents/about-us/legal/SMETerms.doc" TargetMode="External"/><Relationship Id="rId13" Type="http://schemas.openxmlformats.org/officeDocument/2006/relationships/hyperlink" Target="http://www.optus.com.au/content/dam/optus/documents/about-us/legal/WCServDesc(Consumer&amp;SMB).doc" TargetMode="External"/><Relationship Id="rId18" Type="http://schemas.openxmlformats.org/officeDocument/2006/relationships/hyperlink" Target="http://www.optus.com.au/content/dam/optus/documents/about-us/legal/WCPricing(ConsumerSMB)S2.doc" TargetMode="External"/><Relationship Id="rId39" Type="http://schemas.openxmlformats.org/officeDocument/2006/relationships/hyperlink" Target="http://www.optus.com.au/content/dam/optus/appendix/Appendix%20S/AppS.doc" TargetMode="External"/><Relationship Id="rId109" Type="http://schemas.openxmlformats.org/officeDocument/2006/relationships/hyperlink" Target="https://singteloptus.sharepoint.com/sites/MobileObsessed/Shared%20Documents/AppData/Local/P1346075/Downloads/AppS%20(3).doc" TargetMode="External"/><Relationship Id="rId34" Type="http://schemas.openxmlformats.org/officeDocument/2006/relationships/hyperlink" Target="http://www.optus.com.au/content/dam/optus/appendix/Appendix%20S/AppS.doc" TargetMode="External"/><Relationship Id="rId50" Type="http://schemas.openxmlformats.org/officeDocument/2006/relationships/hyperlink" Target="http://www.optus.com.au/roam" TargetMode="External"/><Relationship Id="rId55" Type="http://schemas.openxmlformats.org/officeDocument/2006/relationships/hyperlink" Target="http://www.optus.com.au/paymentsetup" TargetMode="External"/><Relationship Id="rId76" Type="http://schemas.openxmlformats.org/officeDocument/2006/relationships/hyperlink" Target="http://www.optus.com.au/roam" TargetMode="External"/><Relationship Id="rId97" Type="http://schemas.openxmlformats.org/officeDocument/2006/relationships/hyperlink" Target="http://www.optus.com.au/myaccount" TargetMode="External"/><Relationship Id="rId104" Type="http://schemas.openxmlformats.org/officeDocument/2006/relationships/header" Target="header2.xml"/><Relationship Id="rId120" Type="http://schemas.openxmlformats.org/officeDocument/2006/relationships/hyperlink" Target="https://www.optus.com.au/content/dam/optus/documents/about-us/legal/ConsumerTerms.doc?20191125" TargetMode="External"/><Relationship Id="rId125" Type="http://schemas.openxmlformats.org/officeDocument/2006/relationships/hyperlink" Target="https://www.optus.com.au/content/dam/optus/appendix/Appendix%20D/AppD.doc?20191125" TargetMode="External"/><Relationship Id="rId141" Type="http://schemas.openxmlformats.org/officeDocument/2006/relationships/hyperlink" Target="http://www.optus.com.au/content/dam/optus/appendix/Appendix%20S/AppS.doc" TargetMode="External"/><Relationship Id="rId146" Type="http://schemas.openxmlformats.org/officeDocument/2006/relationships/hyperlink" Target="http://www.optus.com.au/roam" TargetMode="External"/><Relationship Id="rId7" Type="http://schemas.openxmlformats.org/officeDocument/2006/relationships/endnotes" Target="endnotes.xml"/><Relationship Id="rId71" Type="http://schemas.openxmlformats.org/officeDocument/2006/relationships/hyperlink" Target="http://www.optus.com.au/roam" TargetMode="External"/><Relationship Id="rId92" Type="http://schemas.openxmlformats.org/officeDocument/2006/relationships/hyperlink" Target="http://www.optus.com.au/myaccount" TargetMode="External"/><Relationship Id="rId162" Type="http://schemas.openxmlformats.org/officeDocument/2006/relationships/hyperlink" Target="http://www.optus.com.au/storelocator" TargetMode="External"/><Relationship Id="rId2" Type="http://schemas.openxmlformats.org/officeDocument/2006/relationships/numbering" Target="numbering.xml"/><Relationship Id="rId29" Type="http://schemas.openxmlformats.org/officeDocument/2006/relationships/hyperlink" Target="http://www.optus.com.au/content/dam/optus/appendix/Appendix%20S/AppS.doc" TargetMode="External"/><Relationship Id="rId24" Type="http://schemas.openxmlformats.org/officeDocument/2006/relationships/hyperlink" Target="http://www.optus.com.au/paymentsetup" TargetMode="External"/><Relationship Id="rId40" Type="http://schemas.openxmlformats.org/officeDocument/2006/relationships/hyperlink" Target="http://www.optus.com.au/roam" TargetMode="External"/><Relationship Id="rId45" Type="http://schemas.openxmlformats.org/officeDocument/2006/relationships/hyperlink" Target="https://www.optus.com.au/about/legal/automatic-payment-terms" TargetMode="External"/><Relationship Id="rId66" Type="http://schemas.openxmlformats.org/officeDocument/2006/relationships/hyperlink" Target="http://www.optus.com.au/roam" TargetMode="External"/><Relationship Id="rId87" Type="http://schemas.openxmlformats.org/officeDocument/2006/relationships/hyperlink" Target="http://www.optus.com.au/paymentsetup" TargetMode="External"/><Relationship Id="rId110" Type="http://schemas.openxmlformats.org/officeDocument/2006/relationships/hyperlink" Target="http://www.optus.com.au/coverage" TargetMode="External"/><Relationship Id="rId115" Type="http://schemas.openxmlformats.org/officeDocument/2006/relationships/hyperlink" Target="http://www.optus.com.au/content/dam/optus/appendix/Appendix%20S/AppS.doc" TargetMode="External"/><Relationship Id="rId131" Type="http://schemas.openxmlformats.org/officeDocument/2006/relationships/hyperlink" Target="http://www.optus.com.au/content/dam/optus/appendix/Appendix%20S/AppS.doc" TargetMode="External"/><Relationship Id="rId136" Type="http://schemas.openxmlformats.org/officeDocument/2006/relationships/hyperlink" Target="http://www.optus.com.au/content/dam/optus/appendix/Appendix%20S/AppS.doc" TargetMode="External"/><Relationship Id="rId157" Type="http://schemas.openxmlformats.org/officeDocument/2006/relationships/hyperlink" Target="https://singteloptus.sharepoint.com/sites/MobileObsessed/Shared%20Documents/AppData/Local/Microsoft/Windows/AppData/Local/Microsoft/Windows/INetCache/Content.Outlook/AppData/Local/Microsoft/Windows/INetCache/Content.Outlook/AppData/Local/Microsoft/Windows/INetCache/Content.Outlook/AppData/Local/Microsoft/Windows/INetCache/Content.Outlook/05BJAGZ3/optus.com.au/paymentsetup" TargetMode="External"/><Relationship Id="rId61" Type="http://schemas.openxmlformats.org/officeDocument/2006/relationships/hyperlink" Target="http://www.optus.com.au/paymentsetup" TargetMode="External"/><Relationship Id="rId82" Type="http://schemas.openxmlformats.org/officeDocument/2006/relationships/hyperlink" Target="http://www.optus.com.au/about/legal/direct-debit-payments" TargetMode="External"/><Relationship Id="rId152" Type="http://schemas.openxmlformats.org/officeDocument/2006/relationships/hyperlink" Target="http://www.optus.com.au/content/dam/optus/appendix/Appendix%20S/AppS.doc" TargetMode="External"/><Relationship Id="rId19" Type="http://schemas.openxmlformats.org/officeDocument/2006/relationships/hyperlink" Target="http://www.optus.com.au/content/dam/optus/appendix/Appendix%20Y/AppY.doc" TargetMode="External"/><Relationship Id="rId14" Type="http://schemas.openxmlformats.org/officeDocument/2006/relationships/hyperlink" Target="http://www.optus.com.au/content/dam/optus/documents/about-us/legal/ConsumerTerms.doc" TargetMode="External"/><Relationship Id="rId30" Type="http://schemas.openxmlformats.org/officeDocument/2006/relationships/hyperlink" Target="http://www.optus.com.au/roam" TargetMode="External"/><Relationship Id="rId35" Type="http://schemas.openxmlformats.org/officeDocument/2006/relationships/hyperlink" Target="https://www.optus.com.au/about/legal/automatic-payment-terms" TargetMode="External"/><Relationship Id="rId56" Type="http://schemas.openxmlformats.org/officeDocument/2006/relationships/hyperlink" Target="http://www.optus.com.au/roam" TargetMode="External"/><Relationship Id="rId77" Type="http://schemas.openxmlformats.org/officeDocument/2006/relationships/hyperlink" Target="http://www.optus.com.au/content/dam/optus/appendix/Appendix%20S/AppS.doc" TargetMode="External"/><Relationship Id="rId100" Type="http://schemas.openxmlformats.org/officeDocument/2006/relationships/hyperlink" Target="http://www.optus.com.au/content/dam/optus/appendix/Appendix%20S/AppS.doc" TargetMode="External"/><Relationship Id="rId105" Type="http://schemas.openxmlformats.org/officeDocument/2006/relationships/footer" Target="footer2.xml"/><Relationship Id="rId126" Type="http://schemas.openxmlformats.org/officeDocument/2006/relationships/hyperlink" Target="http://www.optus.com.au/about/legal/direct-debit-payments" TargetMode="External"/><Relationship Id="rId147" Type="http://schemas.openxmlformats.org/officeDocument/2006/relationships/hyperlink" Target="http://www.optus.com.au/content/dam/optus/appendix/Appendix%20S/AppS.doc" TargetMode="External"/><Relationship Id="rId8" Type="http://schemas.openxmlformats.org/officeDocument/2006/relationships/hyperlink" Target="http://www.optus.com.au/content/dam/optus/documents/about-us/legal/ConsumerTerms.doc" TargetMode="External"/><Relationship Id="rId51" Type="http://schemas.openxmlformats.org/officeDocument/2006/relationships/hyperlink" Target="http://www.optus.com.au/content/dam/optus/appendix/Appendix%20S/AppS.doc" TargetMode="External"/><Relationship Id="rId72" Type="http://schemas.openxmlformats.org/officeDocument/2006/relationships/hyperlink" Target="http://www.optus.com.au/content/dam/optus/appendix/Appendix%20S/AppS.doc" TargetMode="External"/><Relationship Id="rId93" Type="http://schemas.openxmlformats.org/officeDocument/2006/relationships/hyperlink" Target="http://www.optus.com.au/roam" TargetMode="External"/><Relationship Id="rId98" Type="http://schemas.openxmlformats.org/officeDocument/2006/relationships/hyperlink" Target="https://singteloptus.sharepoint.com/sites/MobileObsessed/Shared%20Documents/AppData/Local/P1346075/Downloads/AppS%20(3).doc" TargetMode="External"/><Relationship Id="rId121" Type="http://schemas.openxmlformats.org/officeDocument/2006/relationships/hyperlink" Target="https://www.optus.com.au/content/dam/optus/appendix/Appendix%20D/AppD.doc?20191125" TargetMode="External"/><Relationship Id="rId142" Type="http://schemas.openxmlformats.org/officeDocument/2006/relationships/header" Target="header3.xml"/><Relationship Id="rId163" Type="http://schemas.openxmlformats.org/officeDocument/2006/relationships/hyperlink" Target="https://www.optus.com.au/customer-extras/upgrade-protect" TargetMode="External"/><Relationship Id="rId3" Type="http://schemas.openxmlformats.org/officeDocument/2006/relationships/styles" Target="styles.xml"/><Relationship Id="rId25" Type="http://schemas.openxmlformats.org/officeDocument/2006/relationships/hyperlink" Target="http://www.optus.com.au/content/dam/optus/appendix/Appendix%20S/AppS.doc" TargetMode="External"/><Relationship Id="rId46" Type="http://schemas.openxmlformats.org/officeDocument/2006/relationships/hyperlink" Target="http://www.optus.com.au/paymentsetup" TargetMode="External"/><Relationship Id="rId67" Type="http://schemas.openxmlformats.org/officeDocument/2006/relationships/hyperlink" Target="http://www.optus.com.au/content/dam/optus/appendix/Appendix%20S/AppS.doc" TargetMode="External"/><Relationship Id="rId116" Type="http://schemas.openxmlformats.org/officeDocument/2006/relationships/hyperlink" Target="https://www.optus.com.au/content/dam/optus/documents/about-us/legal/ConsumerTerms.doc?20191125" TargetMode="External"/><Relationship Id="rId137" Type="http://schemas.openxmlformats.org/officeDocument/2006/relationships/hyperlink" Target="http://www.optus.com.au/about/legal/direct-debit-payments" TargetMode="External"/><Relationship Id="rId158" Type="http://schemas.openxmlformats.org/officeDocument/2006/relationships/hyperlink" Target="https://experience.velocityfrequentflyer.com/member-support/terms-conditions" TargetMode="External"/><Relationship Id="rId20" Type="http://schemas.openxmlformats.org/officeDocument/2006/relationships/hyperlink" Target="https://www.optus.com.au/about/legal/automatic-payment-terms" TargetMode="External"/><Relationship Id="rId41" Type="http://schemas.openxmlformats.org/officeDocument/2006/relationships/hyperlink" Target="http://www.optus.com.au/content/dam/optus/appendix/Appendix%20S/AppS.doc" TargetMode="External"/><Relationship Id="rId62" Type="http://schemas.openxmlformats.org/officeDocument/2006/relationships/hyperlink" Target="http://www.optus.com.au/roam" TargetMode="External"/><Relationship Id="rId83" Type="http://schemas.openxmlformats.org/officeDocument/2006/relationships/hyperlink" Target="http://www.optus.com.au/paymentsetup" TargetMode="External"/><Relationship Id="rId88" Type="http://schemas.openxmlformats.org/officeDocument/2006/relationships/hyperlink" Target="http://www.optus.com.au/roam" TargetMode="External"/><Relationship Id="rId111" Type="http://schemas.openxmlformats.org/officeDocument/2006/relationships/hyperlink" Target="http://www.optus.com.au/content/dam/optus/appendix/Appendix%20S/AppS.doc" TargetMode="External"/><Relationship Id="rId132" Type="http://schemas.openxmlformats.org/officeDocument/2006/relationships/hyperlink" Target="http://www.optus.com.au/about/legal/direct-debit-payments" TargetMode="External"/><Relationship Id="rId153" Type="http://schemas.openxmlformats.org/officeDocument/2006/relationships/hyperlink" Target="http://www.optus.com.au/ro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64715-96F3-43F5-AACF-CBDE1DBAC9EC}">
  <ds:schemaRefs>
    <ds:schemaRef ds:uri="http://schemas.openxmlformats.org/officeDocument/2006/bibliography"/>
  </ds:schemaRefs>
</ds:datastoreItem>
</file>

<file path=docMetadata/LabelInfo.xml><?xml version="1.0" encoding="utf-8"?>
<clbl:labelList xmlns:clbl="http://schemas.microsoft.com/office/2020/mipLabelMetadata">
  <clbl:label id="{56ee34bf-ccdb-4d31-bfa7-d70a8087cdcc}" enabled="1" method="Privilege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42797</Words>
  <Characters>243944</Characters>
  <Application>Microsoft Office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286169</CharactersWithSpaces>
  <SharedDoc>false</SharedDoc>
  <HLinks>
    <vt:vector size="1650" baseType="variant">
      <vt:variant>
        <vt:i4>65543</vt:i4>
      </vt:variant>
      <vt:variant>
        <vt:i4>1203</vt:i4>
      </vt:variant>
      <vt:variant>
        <vt:i4>0</vt:i4>
      </vt:variant>
      <vt:variant>
        <vt:i4>5</vt:i4>
      </vt:variant>
      <vt:variant>
        <vt:lpwstr>https://www.optus.com.au/customer-extras/upgrade-protect</vt:lpwstr>
      </vt:variant>
      <vt:variant>
        <vt:lpwstr/>
      </vt:variant>
      <vt:variant>
        <vt:i4>786519</vt:i4>
      </vt:variant>
      <vt:variant>
        <vt:i4>1200</vt:i4>
      </vt:variant>
      <vt:variant>
        <vt:i4>0</vt:i4>
      </vt:variant>
      <vt:variant>
        <vt:i4>5</vt:i4>
      </vt:variant>
      <vt:variant>
        <vt:lpwstr>http://www.optus.com.au/storelocator</vt:lpwstr>
      </vt:variant>
      <vt:variant>
        <vt:lpwstr/>
      </vt:variant>
      <vt:variant>
        <vt:i4>5570573</vt:i4>
      </vt:variant>
      <vt:variant>
        <vt:i4>1197</vt:i4>
      </vt:variant>
      <vt:variant>
        <vt:i4>0</vt:i4>
      </vt:variant>
      <vt:variant>
        <vt:i4>5</vt:i4>
      </vt:variant>
      <vt:variant>
        <vt:lpwstr>https://www.flybuys.com.au/about/</vt:lpwstr>
      </vt:variant>
      <vt:variant>
        <vt:lpwstr>/flybuys-terms-and-conditions</vt:lpwstr>
      </vt:variant>
      <vt:variant>
        <vt:i4>6684714</vt:i4>
      </vt:variant>
      <vt:variant>
        <vt:i4>1194</vt:i4>
      </vt:variant>
      <vt:variant>
        <vt:i4>0</vt:i4>
      </vt:variant>
      <vt:variant>
        <vt:i4>5</vt:i4>
      </vt:variant>
      <vt:variant>
        <vt:lpwstr>https://www.harveynorman.com.au/gift-cards-terms-and-conditions</vt:lpwstr>
      </vt:variant>
      <vt:variant>
        <vt:lpwstr/>
      </vt:variant>
      <vt:variant>
        <vt:i4>6684714</vt:i4>
      </vt:variant>
      <vt:variant>
        <vt:i4>1191</vt:i4>
      </vt:variant>
      <vt:variant>
        <vt:i4>0</vt:i4>
      </vt:variant>
      <vt:variant>
        <vt:i4>5</vt:i4>
      </vt:variant>
      <vt:variant>
        <vt:lpwstr>https://www.harveynorman.com.au/gift-cards-terms-and-conditions</vt:lpwstr>
      </vt:variant>
      <vt:variant>
        <vt:lpwstr/>
      </vt:variant>
      <vt:variant>
        <vt:i4>5111835</vt:i4>
      </vt:variant>
      <vt:variant>
        <vt:i4>1188</vt:i4>
      </vt:variant>
      <vt:variant>
        <vt:i4>0</vt:i4>
      </vt:variant>
      <vt:variant>
        <vt:i4>5</vt:i4>
      </vt:variant>
      <vt:variant>
        <vt:lpwstr>https://experience.velocityfrequentflyer.com/member-support/terms-conditions</vt:lpwstr>
      </vt:variant>
      <vt:variant>
        <vt:lpwstr/>
      </vt:variant>
      <vt:variant>
        <vt:i4>2687020</vt:i4>
      </vt:variant>
      <vt:variant>
        <vt:i4>1185</vt:i4>
      </vt:variant>
      <vt:variant>
        <vt:i4>0</vt:i4>
      </vt:variant>
      <vt:variant>
        <vt:i4>5</vt:i4>
      </vt:variant>
      <vt:variant>
        <vt:lpwstr>https://singteloptus.sharepoint.com/sites/MobileObsessed/Shared Documents/AppData/Local/Microsoft/Windows/AppData/Local/Microsoft/Windows/INetCache/Content.Outlook/AppData/Local/Microsoft/Windows/INetCache/Content.Outlook/AppData/Local/Microsoft/Windows/INetCache/Content.Outlook/AppData/Local/Microsoft/Windows/INetCache/Content.Outlook/05BJAGZ3/optus.com.au/paymentsetup</vt:lpwstr>
      </vt:variant>
      <vt:variant>
        <vt:lpwstr/>
      </vt:variant>
      <vt:variant>
        <vt:i4>2687020</vt:i4>
      </vt:variant>
      <vt:variant>
        <vt:i4>1182</vt:i4>
      </vt:variant>
      <vt:variant>
        <vt:i4>0</vt:i4>
      </vt:variant>
      <vt:variant>
        <vt:i4>5</vt:i4>
      </vt:variant>
      <vt:variant>
        <vt:lpwstr>https://singteloptus.sharepoint.com/sites/MobileObsessed/Shared Documents/AppData/Local/Microsoft/Windows/AppData/Local/Microsoft/Windows/INetCache/Content.Outlook/AppData/Local/Microsoft/Windows/INetCache/Content.Outlook/AppData/Local/Microsoft/Windows/INetCache/Content.Outlook/AppData/Local/Microsoft/Windows/INetCache/Content.Outlook/05BJAGZ3/optus.com.au/myaccount</vt:lpwstr>
      </vt:variant>
      <vt:variant>
        <vt:lpwstr/>
      </vt:variant>
      <vt:variant>
        <vt:i4>1572949</vt:i4>
      </vt:variant>
      <vt:variant>
        <vt:i4>1179</vt:i4>
      </vt:variant>
      <vt:variant>
        <vt:i4>0</vt:i4>
      </vt:variant>
      <vt:variant>
        <vt:i4>5</vt:i4>
      </vt:variant>
      <vt:variant>
        <vt:lpwstr>http://www.optus.com.au/myaccount</vt:lpwstr>
      </vt:variant>
      <vt:variant>
        <vt:lpwstr/>
      </vt:variant>
      <vt:variant>
        <vt:i4>65628</vt:i4>
      </vt:variant>
      <vt:variant>
        <vt:i4>1176</vt:i4>
      </vt:variant>
      <vt:variant>
        <vt:i4>0</vt:i4>
      </vt:variant>
      <vt:variant>
        <vt:i4>5</vt:i4>
      </vt:variant>
      <vt:variant>
        <vt:lpwstr>http://www.optus.com.au/roam</vt:lpwstr>
      </vt:variant>
      <vt:variant>
        <vt:lpwstr/>
      </vt:variant>
      <vt:variant>
        <vt:i4>65628</vt:i4>
      </vt:variant>
      <vt:variant>
        <vt:i4>1173</vt:i4>
      </vt:variant>
      <vt:variant>
        <vt:i4>0</vt:i4>
      </vt:variant>
      <vt:variant>
        <vt:i4>5</vt:i4>
      </vt:variant>
      <vt:variant>
        <vt:lpwstr>http://www.optus.com.au/roam</vt:lpwstr>
      </vt:variant>
      <vt:variant>
        <vt:lpwstr/>
      </vt:variant>
      <vt:variant>
        <vt:i4>2687009</vt:i4>
      </vt:variant>
      <vt:variant>
        <vt:i4>1170</vt:i4>
      </vt:variant>
      <vt:variant>
        <vt:i4>0</vt:i4>
      </vt:variant>
      <vt:variant>
        <vt:i4>5</vt:i4>
      </vt:variant>
      <vt:variant>
        <vt:lpwstr>http://www.optus.com.au/content/dam/optus/appendix/Appendix S/AppS.doc</vt:lpwstr>
      </vt:variant>
      <vt:variant>
        <vt:lpwstr/>
      </vt:variant>
      <vt:variant>
        <vt:i4>65628</vt:i4>
      </vt:variant>
      <vt:variant>
        <vt:i4>1167</vt:i4>
      </vt:variant>
      <vt:variant>
        <vt:i4>0</vt:i4>
      </vt:variant>
      <vt:variant>
        <vt:i4>5</vt:i4>
      </vt:variant>
      <vt:variant>
        <vt:lpwstr>http://www.optus.com.au/roam</vt:lpwstr>
      </vt:variant>
      <vt:variant>
        <vt:lpwstr/>
      </vt:variant>
      <vt:variant>
        <vt:i4>1572949</vt:i4>
      </vt:variant>
      <vt:variant>
        <vt:i4>1164</vt:i4>
      </vt:variant>
      <vt:variant>
        <vt:i4>0</vt:i4>
      </vt:variant>
      <vt:variant>
        <vt:i4>5</vt:i4>
      </vt:variant>
      <vt:variant>
        <vt:lpwstr>http://www.optus.com.au/myaccount</vt:lpwstr>
      </vt:variant>
      <vt:variant>
        <vt:lpwstr/>
      </vt:variant>
      <vt:variant>
        <vt:i4>1441863</vt:i4>
      </vt:variant>
      <vt:variant>
        <vt:i4>1161</vt:i4>
      </vt:variant>
      <vt:variant>
        <vt:i4>0</vt:i4>
      </vt:variant>
      <vt:variant>
        <vt:i4>5</vt:i4>
      </vt:variant>
      <vt:variant>
        <vt:lpwstr>http://www.optus.com.au/paymentsetup</vt:lpwstr>
      </vt:variant>
      <vt:variant>
        <vt:lpwstr/>
      </vt:variant>
      <vt:variant>
        <vt:i4>131145</vt:i4>
      </vt:variant>
      <vt:variant>
        <vt:i4>1158</vt:i4>
      </vt:variant>
      <vt:variant>
        <vt:i4>0</vt:i4>
      </vt:variant>
      <vt:variant>
        <vt:i4>5</vt:i4>
      </vt:variant>
      <vt:variant>
        <vt:lpwstr>http://www.optus.com.au/about/legal/direct-debit-payments</vt:lpwstr>
      </vt:variant>
      <vt:variant>
        <vt:lpwstr/>
      </vt:variant>
      <vt:variant>
        <vt:i4>2687009</vt:i4>
      </vt:variant>
      <vt:variant>
        <vt:i4>1155</vt:i4>
      </vt:variant>
      <vt:variant>
        <vt:i4>0</vt:i4>
      </vt:variant>
      <vt:variant>
        <vt:i4>5</vt:i4>
      </vt:variant>
      <vt:variant>
        <vt:lpwstr>http://www.optus.com.au/content/dam/optus/appendix/Appendix S/AppS.doc</vt:lpwstr>
      </vt:variant>
      <vt:variant>
        <vt:lpwstr/>
      </vt:variant>
      <vt:variant>
        <vt:i4>65628</vt:i4>
      </vt:variant>
      <vt:variant>
        <vt:i4>1152</vt:i4>
      </vt:variant>
      <vt:variant>
        <vt:i4>0</vt:i4>
      </vt:variant>
      <vt:variant>
        <vt:i4>5</vt:i4>
      </vt:variant>
      <vt:variant>
        <vt:lpwstr>http://www.optus.com.au/roam</vt:lpwstr>
      </vt:variant>
      <vt:variant>
        <vt:lpwstr/>
      </vt:variant>
      <vt:variant>
        <vt:i4>1572949</vt:i4>
      </vt:variant>
      <vt:variant>
        <vt:i4>1149</vt:i4>
      </vt:variant>
      <vt:variant>
        <vt:i4>0</vt:i4>
      </vt:variant>
      <vt:variant>
        <vt:i4>5</vt:i4>
      </vt:variant>
      <vt:variant>
        <vt:lpwstr>http://www.optus.com.au/myaccount</vt:lpwstr>
      </vt:variant>
      <vt:variant>
        <vt:lpwstr/>
      </vt:variant>
      <vt:variant>
        <vt:i4>1441863</vt:i4>
      </vt:variant>
      <vt:variant>
        <vt:i4>1146</vt:i4>
      </vt:variant>
      <vt:variant>
        <vt:i4>0</vt:i4>
      </vt:variant>
      <vt:variant>
        <vt:i4>5</vt:i4>
      </vt:variant>
      <vt:variant>
        <vt:lpwstr>http://www.optus.com.au/paymentsetup</vt:lpwstr>
      </vt:variant>
      <vt:variant>
        <vt:lpwstr/>
      </vt:variant>
      <vt:variant>
        <vt:i4>131145</vt:i4>
      </vt:variant>
      <vt:variant>
        <vt:i4>1143</vt:i4>
      </vt:variant>
      <vt:variant>
        <vt:i4>0</vt:i4>
      </vt:variant>
      <vt:variant>
        <vt:i4>5</vt:i4>
      </vt:variant>
      <vt:variant>
        <vt:lpwstr>http://www.optus.com.au/about/legal/direct-debit-payments</vt:lpwstr>
      </vt:variant>
      <vt:variant>
        <vt:lpwstr/>
      </vt:variant>
      <vt:variant>
        <vt:i4>2687009</vt:i4>
      </vt:variant>
      <vt:variant>
        <vt:i4>1140</vt:i4>
      </vt:variant>
      <vt:variant>
        <vt:i4>0</vt:i4>
      </vt:variant>
      <vt:variant>
        <vt:i4>5</vt:i4>
      </vt:variant>
      <vt:variant>
        <vt:lpwstr>http://www.optus.com.au/content/dam/optus/appendix/Appendix S/AppS.doc</vt:lpwstr>
      </vt:variant>
      <vt:variant>
        <vt:lpwstr/>
      </vt:variant>
      <vt:variant>
        <vt:i4>65628</vt:i4>
      </vt:variant>
      <vt:variant>
        <vt:i4>1137</vt:i4>
      </vt:variant>
      <vt:variant>
        <vt:i4>0</vt:i4>
      </vt:variant>
      <vt:variant>
        <vt:i4>5</vt:i4>
      </vt:variant>
      <vt:variant>
        <vt:lpwstr>http://www.optus.com.au/roam</vt:lpwstr>
      </vt:variant>
      <vt:variant>
        <vt:lpwstr/>
      </vt:variant>
      <vt:variant>
        <vt:i4>1572949</vt:i4>
      </vt:variant>
      <vt:variant>
        <vt:i4>1134</vt:i4>
      </vt:variant>
      <vt:variant>
        <vt:i4>0</vt:i4>
      </vt:variant>
      <vt:variant>
        <vt:i4>5</vt:i4>
      </vt:variant>
      <vt:variant>
        <vt:lpwstr>http://www.optus.com.au/myaccount</vt:lpwstr>
      </vt:variant>
      <vt:variant>
        <vt:lpwstr/>
      </vt:variant>
      <vt:variant>
        <vt:i4>1441863</vt:i4>
      </vt:variant>
      <vt:variant>
        <vt:i4>1131</vt:i4>
      </vt:variant>
      <vt:variant>
        <vt:i4>0</vt:i4>
      </vt:variant>
      <vt:variant>
        <vt:i4>5</vt:i4>
      </vt:variant>
      <vt:variant>
        <vt:lpwstr>http://www.optus.com.au/paymentsetup</vt:lpwstr>
      </vt:variant>
      <vt:variant>
        <vt:lpwstr/>
      </vt:variant>
      <vt:variant>
        <vt:i4>131145</vt:i4>
      </vt:variant>
      <vt:variant>
        <vt:i4>1128</vt:i4>
      </vt:variant>
      <vt:variant>
        <vt:i4>0</vt:i4>
      </vt:variant>
      <vt:variant>
        <vt:i4>5</vt:i4>
      </vt:variant>
      <vt:variant>
        <vt:lpwstr>http://www.optus.com.au/about/legal/direct-debit-payments</vt:lpwstr>
      </vt:variant>
      <vt:variant>
        <vt:lpwstr/>
      </vt:variant>
      <vt:variant>
        <vt:i4>2687009</vt:i4>
      </vt:variant>
      <vt:variant>
        <vt:i4>1125</vt:i4>
      </vt:variant>
      <vt:variant>
        <vt:i4>0</vt:i4>
      </vt:variant>
      <vt:variant>
        <vt:i4>5</vt:i4>
      </vt:variant>
      <vt:variant>
        <vt:lpwstr>http://www.optus.com.au/content/dam/optus/appendix/Appendix S/AppS.doc</vt:lpwstr>
      </vt:variant>
      <vt:variant>
        <vt:lpwstr/>
      </vt:variant>
      <vt:variant>
        <vt:i4>65628</vt:i4>
      </vt:variant>
      <vt:variant>
        <vt:i4>1122</vt:i4>
      </vt:variant>
      <vt:variant>
        <vt:i4>0</vt:i4>
      </vt:variant>
      <vt:variant>
        <vt:i4>5</vt:i4>
      </vt:variant>
      <vt:variant>
        <vt:lpwstr>http://www.optus.com.au/roam</vt:lpwstr>
      </vt:variant>
      <vt:variant>
        <vt:lpwstr/>
      </vt:variant>
      <vt:variant>
        <vt:i4>1572949</vt:i4>
      </vt:variant>
      <vt:variant>
        <vt:i4>1119</vt:i4>
      </vt:variant>
      <vt:variant>
        <vt:i4>0</vt:i4>
      </vt:variant>
      <vt:variant>
        <vt:i4>5</vt:i4>
      </vt:variant>
      <vt:variant>
        <vt:lpwstr>http://www.optus.com.au/myaccount</vt:lpwstr>
      </vt:variant>
      <vt:variant>
        <vt:lpwstr/>
      </vt:variant>
      <vt:variant>
        <vt:i4>1441863</vt:i4>
      </vt:variant>
      <vt:variant>
        <vt:i4>1116</vt:i4>
      </vt:variant>
      <vt:variant>
        <vt:i4>0</vt:i4>
      </vt:variant>
      <vt:variant>
        <vt:i4>5</vt:i4>
      </vt:variant>
      <vt:variant>
        <vt:lpwstr>http://www.optus.com.au/paymentsetup</vt:lpwstr>
      </vt:variant>
      <vt:variant>
        <vt:lpwstr/>
      </vt:variant>
      <vt:variant>
        <vt:i4>131145</vt:i4>
      </vt:variant>
      <vt:variant>
        <vt:i4>1113</vt:i4>
      </vt:variant>
      <vt:variant>
        <vt:i4>0</vt:i4>
      </vt:variant>
      <vt:variant>
        <vt:i4>5</vt:i4>
      </vt:variant>
      <vt:variant>
        <vt:lpwstr>http://www.optus.com.au/about/legal/direct-debit-payments</vt:lpwstr>
      </vt:variant>
      <vt:variant>
        <vt:lpwstr/>
      </vt:variant>
      <vt:variant>
        <vt:i4>2687009</vt:i4>
      </vt:variant>
      <vt:variant>
        <vt:i4>1110</vt:i4>
      </vt:variant>
      <vt:variant>
        <vt:i4>0</vt:i4>
      </vt:variant>
      <vt:variant>
        <vt:i4>5</vt:i4>
      </vt:variant>
      <vt:variant>
        <vt:lpwstr>http://www.optus.com.au/content/dam/optus/appendix/Appendix S/AppS.doc</vt:lpwstr>
      </vt:variant>
      <vt:variant>
        <vt:lpwstr/>
      </vt:variant>
      <vt:variant>
        <vt:i4>2687009</vt:i4>
      </vt:variant>
      <vt:variant>
        <vt:i4>1107</vt:i4>
      </vt:variant>
      <vt:variant>
        <vt:i4>0</vt:i4>
      </vt:variant>
      <vt:variant>
        <vt:i4>5</vt:i4>
      </vt:variant>
      <vt:variant>
        <vt:lpwstr>http://www.optus.com.au/content/dam/optus/appendix/Appendix S/AppS.doc</vt:lpwstr>
      </vt:variant>
      <vt:variant>
        <vt:lpwstr/>
      </vt:variant>
      <vt:variant>
        <vt:i4>6815862</vt:i4>
      </vt:variant>
      <vt:variant>
        <vt:i4>1104</vt:i4>
      </vt:variant>
      <vt:variant>
        <vt:i4>0</vt:i4>
      </vt:variant>
      <vt:variant>
        <vt:i4>5</vt:i4>
      </vt:variant>
      <vt:variant>
        <vt:lpwstr>https://www.optus.com.au/mobile/plans/international-roaming</vt:lpwstr>
      </vt:variant>
      <vt:variant>
        <vt:lpwstr/>
      </vt:variant>
      <vt:variant>
        <vt:i4>1572949</vt:i4>
      </vt:variant>
      <vt:variant>
        <vt:i4>1101</vt:i4>
      </vt:variant>
      <vt:variant>
        <vt:i4>0</vt:i4>
      </vt:variant>
      <vt:variant>
        <vt:i4>5</vt:i4>
      </vt:variant>
      <vt:variant>
        <vt:lpwstr>http://www.optus.com.au/myaccount</vt:lpwstr>
      </vt:variant>
      <vt:variant>
        <vt:lpwstr/>
      </vt:variant>
      <vt:variant>
        <vt:i4>1441863</vt:i4>
      </vt:variant>
      <vt:variant>
        <vt:i4>1098</vt:i4>
      </vt:variant>
      <vt:variant>
        <vt:i4>0</vt:i4>
      </vt:variant>
      <vt:variant>
        <vt:i4>5</vt:i4>
      </vt:variant>
      <vt:variant>
        <vt:lpwstr>http://www.optus.com.au/paymentsetup</vt:lpwstr>
      </vt:variant>
      <vt:variant>
        <vt:lpwstr/>
      </vt:variant>
      <vt:variant>
        <vt:i4>131145</vt:i4>
      </vt:variant>
      <vt:variant>
        <vt:i4>1095</vt:i4>
      </vt:variant>
      <vt:variant>
        <vt:i4>0</vt:i4>
      </vt:variant>
      <vt:variant>
        <vt:i4>5</vt:i4>
      </vt:variant>
      <vt:variant>
        <vt:lpwstr>http://www.optus.com.au/about/legal/direct-debit-payments</vt:lpwstr>
      </vt:variant>
      <vt:variant>
        <vt:lpwstr/>
      </vt:variant>
      <vt:variant>
        <vt:i4>1835093</vt:i4>
      </vt:variant>
      <vt:variant>
        <vt:i4>1092</vt:i4>
      </vt:variant>
      <vt:variant>
        <vt:i4>0</vt:i4>
      </vt:variant>
      <vt:variant>
        <vt:i4>5</vt:i4>
      </vt:variant>
      <vt:variant>
        <vt:lpwstr>https://www.optus.com.au/content/dam/optus/appendix/Appendix D/AppD.doc?20191125</vt:lpwstr>
      </vt:variant>
      <vt:variant>
        <vt:lpwstr/>
      </vt:variant>
      <vt:variant>
        <vt:i4>3014707</vt:i4>
      </vt:variant>
      <vt:variant>
        <vt:i4>1089</vt:i4>
      </vt:variant>
      <vt:variant>
        <vt:i4>0</vt:i4>
      </vt:variant>
      <vt:variant>
        <vt:i4>5</vt:i4>
      </vt:variant>
      <vt:variant>
        <vt:lpwstr>https://www.optus.com.au/content/dam/optus/documents/about-us/legal/ConsumerTerms.doc?20191125</vt:lpwstr>
      </vt:variant>
      <vt:variant>
        <vt:lpwstr/>
      </vt:variant>
      <vt:variant>
        <vt:i4>2687009</vt:i4>
      </vt:variant>
      <vt:variant>
        <vt:i4>1086</vt:i4>
      </vt:variant>
      <vt:variant>
        <vt:i4>0</vt:i4>
      </vt:variant>
      <vt:variant>
        <vt:i4>5</vt:i4>
      </vt:variant>
      <vt:variant>
        <vt:lpwstr>http://www.optus.com.au/content/dam/optus/appendix/Appendix S/AppS.doc</vt:lpwstr>
      </vt:variant>
      <vt:variant>
        <vt:lpwstr/>
      </vt:variant>
      <vt:variant>
        <vt:i4>2687009</vt:i4>
      </vt:variant>
      <vt:variant>
        <vt:i4>1083</vt:i4>
      </vt:variant>
      <vt:variant>
        <vt:i4>0</vt:i4>
      </vt:variant>
      <vt:variant>
        <vt:i4>5</vt:i4>
      </vt:variant>
      <vt:variant>
        <vt:lpwstr>http://www.optus.com.au/content/dam/optus/appendix/Appendix S/AppS.doc</vt:lpwstr>
      </vt:variant>
      <vt:variant>
        <vt:lpwstr/>
      </vt:variant>
      <vt:variant>
        <vt:i4>1835093</vt:i4>
      </vt:variant>
      <vt:variant>
        <vt:i4>1080</vt:i4>
      </vt:variant>
      <vt:variant>
        <vt:i4>0</vt:i4>
      </vt:variant>
      <vt:variant>
        <vt:i4>5</vt:i4>
      </vt:variant>
      <vt:variant>
        <vt:lpwstr>https://www.optus.com.au/content/dam/optus/appendix/Appendix D/AppD.doc?20191125</vt:lpwstr>
      </vt:variant>
      <vt:variant>
        <vt:lpwstr/>
      </vt:variant>
      <vt:variant>
        <vt:i4>3014707</vt:i4>
      </vt:variant>
      <vt:variant>
        <vt:i4>1077</vt:i4>
      </vt:variant>
      <vt:variant>
        <vt:i4>0</vt:i4>
      </vt:variant>
      <vt:variant>
        <vt:i4>5</vt:i4>
      </vt:variant>
      <vt:variant>
        <vt:lpwstr>https://www.optus.com.au/content/dam/optus/documents/about-us/legal/ConsumerTerms.doc?20191125</vt:lpwstr>
      </vt:variant>
      <vt:variant>
        <vt:lpwstr/>
      </vt:variant>
      <vt:variant>
        <vt:i4>2687009</vt:i4>
      </vt:variant>
      <vt:variant>
        <vt:i4>1074</vt:i4>
      </vt:variant>
      <vt:variant>
        <vt:i4>0</vt:i4>
      </vt:variant>
      <vt:variant>
        <vt:i4>5</vt:i4>
      </vt:variant>
      <vt:variant>
        <vt:lpwstr>http://www.optus.com.au/content/dam/optus/appendix/Appendix S/AppS.doc</vt:lpwstr>
      </vt:variant>
      <vt:variant>
        <vt:lpwstr/>
      </vt:variant>
      <vt:variant>
        <vt:i4>4063286</vt:i4>
      </vt:variant>
      <vt:variant>
        <vt:i4>1071</vt:i4>
      </vt:variant>
      <vt:variant>
        <vt:i4>0</vt:i4>
      </vt:variant>
      <vt:variant>
        <vt:i4>5</vt:i4>
      </vt:variant>
      <vt:variant>
        <vt:lpwstr>http://www.optus.com.au/content/dam/optus/appendix/Appendix D/AppD.doc</vt:lpwstr>
      </vt:variant>
      <vt:variant>
        <vt:lpwstr/>
      </vt:variant>
      <vt:variant>
        <vt:i4>1835093</vt:i4>
      </vt:variant>
      <vt:variant>
        <vt:i4>1068</vt:i4>
      </vt:variant>
      <vt:variant>
        <vt:i4>0</vt:i4>
      </vt:variant>
      <vt:variant>
        <vt:i4>5</vt:i4>
      </vt:variant>
      <vt:variant>
        <vt:lpwstr>https://www.optus.com.au/content/dam/optus/appendix/Appendix D/AppD.doc?20191125</vt:lpwstr>
      </vt:variant>
      <vt:variant>
        <vt:lpwstr/>
      </vt:variant>
      <vt:variant>
        <vt:i4>3014707</vt:i4>
      </vt:variant>
      <vt:variant>
        <vt:i4>1065</vt:i4>
      </vt:variant>
      <vt:variant>
        <vt:i4>0</vt:i4>
      </vt:variant>
      <vt:variant>
        <vt:i4>5</vt:i4>
      </vt:variant>
      <vt:variant>
        <vt:lpwstr>https://www.optus.com.au/content/dam/optus/documents/about-us/legal/ConsumerTerms.doc?20191125</vt:lpwstr>
      </vt:variant>
      <vt:variant>
        <vt:lpwstr/>
      </vt:variant>
      <vt:variant>
        <vt:i4>2687009</vt:i4>
      </vt:variant>
      <vt:variant>
        <vt:i4>1062</vt:i4>
      </vt:variant>
      <vt:variant>
        <vt:i4>0</vt:i4>
      </vt:variant>
      <vt:variant>
        <vt:i4>5</vt:i4>
      </vt:variant>
      <vt:variant>
        <vt:lpwstr>http://www.optus.com.au/content/dam/optus/appendix/Appendix S/AppS.doc</vt:lpwstr>
      </vt:variant>
      <vt:variant>
        <vt:lpwstr/>
      </vt:variant>
      <vt:variant>
        <vt:i4>4063286</vt:i4>
      </vt:variant>
      <vt:variant>
        <vt:i4>1059</vt:i4>
      </vt:variant>
      <vt:variant>
        <vt:i4>0</vt:i4>
      </vt:variant>
      <vt:variant>
        <vt:i4>5</vt:i4>
      </vt:variant>
      <vt:variant>
        <vt:lpwstr>http://www.optus.com.au/content/dam/optus/appendix/Appendix D/AppD.doc</vt:lpwstr>
      </vt:variant>
      <vt:variant>
        <vt:lpwstr/>
      </vt:variant>
      <vt:variant>
        <vt:i4>2687009</vt:i4>
      </vt:variant>
      <vt:variant>
        <vt:i4>1056</vt:i4>
      </vt:variant>
      <vt:variant>
        <vt:i4>0</vt:i4>
      </vt:variant>
      <vt:variant>
        <vt:i4>5</vt:i4>
      </vt:variant>
      <vt:variant>
        <vt:lpwstr>http://www.optus.com.au/content/dam/optus/appendix/Appendix S/AppS.doc</vt:lpwstr>
      </vt:variant>
      <vt:variant>
        <vt:lpwstr/>
      </vt:variant>
      <vt:variant>
        <vt:i4>2687009</vt:i4>
      </vt:variant>
      <vt:variant>
        <vt:i4>1053</vt:i4>
      </vt:variant>
      <vt:variant>
        <vt:i4>0</vt:i4>
      </vt:variant>
      <vt:variant>
        <vt:i4>5</vt:i4>
      </vt:variant>
      <vt:variant>
        <vt:lpwstr>http://www.optus.com.au/content/dam/optus/appendix/Appendix S/AppS.doc</vt:lpwstr>
      </vt:variant>
      <vt:variant>
        <vt:lpwstr/>
      </vt:variant>
      <vt:variant>
        <vt:i4>2687009</vt:i4>
      </vt:variant>
      <vt:variant>
        <vt:i4>1050</vt:i4>
      </vt:variant>
      <vt:variant>
        <vt:i4>0</vt:i4>
      </vt:variant>
      <vt:variant>
        <vt:i4>5</vt:i4>
      </vt:variant>
      <vt:variant>
        <vt:lpwstr>http://www.optus.com.au/content/dam/optus/appendix/Appendix S/AppS.doc</vt:lpwstr>
      </vt:variant>
      <vt:variant>
        <vt:lpwstr/>
      </vt:variant>
      <vt:variant>
        <vt:i4>852047</vt:i4>
      </vt:variant>
      <vt:variant>
        <vt:i4>1047</vt:i4>
      </vt:variant>
      <vt:variant>
        <vt:i4>0</vt:i4>
      </vt:variant>
      <vt:variant>
        <vt:i4>5</vt:i4>
      </vt:variant>
      <vt:variant>
        <vt:lpwstr>http://www.optus.com.au/coverage</vt:lpwstr>
      </vt:variant>
      <vt:variant>
        <vt:lpwstr/>
      </vt:variant>
      <vt:variant>
        <vt:i4>6881392</vt:i4>
      </vt:variant>
      <vt:variant>
        <vt:i4>1044</vt:i4>
      </vt:variant>
      <vt:variant>
        <vt:i4>0</vt:i4>
      </vt:variant>
      <vt:variant>
        <vt:i4>5</vt:i4>
      </vt:variant>
      <vt:variant>
        <vt:lpwstr>https://singteloptus.sharepoint.com/sites/MobileObsessed/Shared Documents/AppData/Local/P1346075/Downloads/AppS (3).doc</vt:lpwstr>
      </vt:variant>
      <vt:variant>
        <vt:lpwstr/>
      </vt:variant>
      <vt:variant>
        <vt:i4>2687009</vt:i4>
      </vt:variant>
      <vt:variant>
        <vt:i4>1041</vt:i4>
      </vt:variant>
      <vt:variant>
        <vt:i4>0</vt:i4>
      </vt:variant>
      <vt:variant>
        <vt:i4>5</vt:i4>
      </vt:variant>
      <vt:variant>
        <vt:lpwstr>http://www.optus.com.au/content/dam/optus/appendix/Appendix S/AppS.doc</vt:lpwstr>
      </vt:variant>
      <vt:variant>
        <vt:lpwstr/>
      </vt:variant>
      <vt:variant>
        <vt:i4>2687009</vt:i4>
      </vt:variant>
      <vt:variant>
        <vt:i4>1038</vt:i4>
      </vt:variant>
      <vt:variant>
        <vt:i4>0</vt:i4>
      </vt:variant>
      <vt:variant>
        <vt:i4>5</vt:i4>
      </vt:variant>
      <vt:variant>
        <vt:lpwstr>http://www.optus.com.au/content/dam/optus/appendix/Appendix S/AppS.doc</vt:lpwstr>
      </vt:variant>
      <vt:variant>
        <vt:lpwstr/>
      </vt:variant>
      <vt:variant>
        <vt:i4>8323117</vt:i4>
      </vt:variant>
      <vt:variant>
        <vt:i4>1035</vt:i4>
      </vt:variant>
      <vt:variant>
        <vt:i4>0</vt:i4>
      </vt:variant>
      <vt:variant>
        <vt:i4>5</vt:i4>
      </vt:variant>
      <vt:variant>
        <vt:lpwstr>C:\AppData\Local\Microsoft\P1346075\Downloads\AppS (3).doc</vt:lpwstr>
      </vt:variant>
      <vt:variant>
        <vt:lpwstr/>
      </vt:variant>
      <vt:variant>
        <vt:i4>852047</vt:i4>
      </vt:variant>
      <vt:variant>
        <vt:i4>1032</vt:i4>
      </vt:variant>
      <vt:variant>
        <vt:i4>0</vt:i4>
      </vt:variant>
      <vt:variant>
        <vt:i4>5</vt:i4>
      </vt:variant>
      <vt:variant>
        <vt:lpwstr>http://www.optus.com.au/coverage</vt:lpwstr>
      </vt:variant>
      <vt:variant>
        <vt:lpwstr/>
      </vt:variant>
      <vt:variant>
        <vt:i4>2687009</vt:i4>
      </vt:variant>
      <vt:variant>
        <vt:i4>1029</vt:i4>
      </vt:variant>
      <vt:variant>
        <vt:i4>0</vt:i4>
      </vt:variant>
      <vt:variant>
        <vt:i4>5</vt:i4>
      </vt:variant>
      <vt:variant>
        <vt:lpwstr>http://www.optus.com.au/content/dam/optus/appendix/Appendix S/AppS.doc</vt:lpwstr>
      </vt:variant>
      <vt:variant>
        <vt:lpwstr/>
      </vt:variant>
      <vt:variant>
        <vt:i4>852047</vt:i4>
      </vt:variant>
      <vt:variant>
        <vt:i4>1026</vt:i4>
      </vt:variant>
      <vt:variant>
        <vt:i4>0</vt:i4>
      </vt:variant>
      <vt:variant>
        <vt:i4>5</vt:i4>
      </vt:variant>
      <vt:variant>
        <vt:lpwstr>http://www.optus.com.au/coverage</vt:lpwstr>
      </vt:variant>
      <vt:variant>
        <vt:lpwstr/>
      </vt:variant>
      <vt:variant>
        <vt:i4>6881392</vt:i4>
      </vt:variant>
      <vt:variant>
        <vt:i4>1023</vt:i4>
      </vt:variant>
      <vt:variant>
        <vt:i4>0</vt:i4>
      </vt:variant>
      <vt:variant>
        <vt:i4>5</vt:i4>
      </vt:variant>
      <vt:variant>
        <vt:lpwstr>https://singteloptus.sharepoint.com/sites/MobileObsessed/Shared Documents/AppData/Local/P1346075/Downloads/AppS (3).doc</vt:lpwstr>
      </vt:variant>
      <vt:variant>
        <vt:lpwstr/>
      </vt:variant>
      <vt:variant>
        <vt:i4>1572949</vt:i4>
      </vt:variant>
      <vt:variant>
        <vt:i4>1020</vt:i4>
      </vt:variant>
      <vt:variant>
        <vt:i4>0</vt:i4>
      </vt:variant>
      <vt:variant>
        <vt:i4>5</vt:i4>
      </vt:variant>
      <vt:variant>
        <vt:lpwstr>http://www.optus.com.au/myaccount</vt:lpwstr>
      </vt:variant>
      <vt:variant>
        <vt:lpwstr/>
      </vt:variant>
      <vt:variant>
        <vt:i4>1441863</vt:i4>
      </vt:variant>
      <vt:variant>
        <vt:i4>1017</vt:i4>
      </vt:variant>
      <vt:variant>
        <vt:i4>0</vt:i4>
      </vt:variant>
      <vt:variant>
        <vt:i4>5</vt:i4>
      </vt:variant>
      <vt:variant>
        <vt:lpwstr>http://www.optus.com.au/paymentsetup</vt:lpwstr>
      </vt:variant>
      <vt:variant>
        <vt:lpwstr/>
      </vt:variant>
      <vt:variant>
        <vt:i4>131145</vt:i4>
      </vt:variant>
      <vt:variant>
        <vt:i4>1014</vt:i4>
      </vt:variant>
      <vt:variant>
        <vt:i4>0</vt:i4>
      </vt:variant>
      <vt:variant>
        <vt:i4>5</vt:i4>
      </vt:variant>
      <vt:variant>
        <vt:lpwstr>http://www.optus.com.au/about/legal/direct-debit-payments</vt:lpwstr>
      </vt:variant>
      <vt:variant>
        <vt:lpwstr/>
      </vt:variant>
      <vt:variant>
        <vt:i4>2687009</vt:i4>
      </vt:variant>
      <vt:variant>
        <vt:i4>1011</vt:i4>
      </vt:variant>
      <vt:variant>
        <vt:i4>0</vt:i4>
      </vt:variant>
      <vt:variant>
        <vt:i4>5</vt:i4>
      </vt:variant>
      <vt:variant>
        <vt:lpwstr>http://www.optus.com.au/content/dam/optus/appendix/Appendix S/AppS.doc</vt:lpwstr>
      </vt:variant>
      <vt:variant>
        <vt:lpwstr/>
      </vt:variant>
      <vt:variant>
        <vt:i4>65628</vt:i4>
      </vt:variant>
      <vt:variant>
        <vt:i4>1008</vt:i4>
      </vt:variant>
      <vt:variant>
        <vt:i4>0</vt:i4>
      </vt:variant>
      <vt:variant>
        <vt:i4>5</vt:i4>
      </vt:variant>
      <vt:variant>
        <vt:lpwstr>http://www.optus.com.au/roam</vt:lpwstr>
      </vt:variant>
      <vt:variant>
        <vt:lpwstr/>
      </vt:variant>
      <vt:variant>
        <vt:i4>1572949</vt:i4>
      </vt:variant>
      <vt:variant>
        <vt:i4>1005</vt:i4>
      </vt:variant>
      <vt:variant>
        <vt:i4>0</vt:i4>
      </vt:variant>
      <vt:variant>
        <vt:i4>5</vt:i4>
      </vt:variant>
      <vt:variant>
        <vt:lpwstr>http://www.optus.com.au/myaccount</vt:lpwstr>
      </vt:variant>
      <vt:variant>
        <vt:lpwstr/>
      </vt:variant>
      <vt:variant>
        <vt:i4>1441863</vt:i4>
      </vt:variant>
      <vt:variant>
        <vt:i4>1002</vt:i4>
      </vt:variant>
      <vt:variant>
        <vt:i4>0</vt:i4>
      </vt:variant>
      <vt:variant>
        <vt:i4>5</vt:i4>
      </vt:variant>
      <vt:variant>
        <vt:lpwstr>http://www.optus.com.au/paymentsetup</vt:lpwstr>
      </vt:variant>
      <vt:variant>
        <vt:lpwstr/>
      </vt:variant>
      <vt:variant>
        <vt:i4>131145</vt:i4>
      </vt:variant>
      <vt:variant>
        <vt:i4>999</vt:i4>
      </vt:variant>
      <vt:variant>
        <vt:i4>0</vt:i4>
      </vt:variant>
      <vt:variant>
        <vt:i4>5</vt:i4>
      </vt:variant>
      <vt:variant>
        <vt:lpwstr>http://www.optus.com.au/about/legal/direct-debit-payments</vt:lpwstr>
      </vt:variant>
      <vt:variant>
        <vt:lpwstr/>
      </vt:variant>
      <vt:variant>
        <vt:i4>2687009</vt:i4>
      </vt:variant>
      <vt:variant>
        <vt:i4>996</vt:i4>
      </vt:variant>
      <vt:variant>
        <vt:i4>0</vt:i4>
      </vt:variant>
      <vt:variant>
        <vt:i4>5</vt:i4>
      </vt:variant>
      <vt:variant>
        <vt:lpwstr>http://www.optus.com.au/content/dam/optus/appendix/Appendix S/AppS.doc</vt:lpwstr>
      </vt:variant>
      <vt:variant>
        <vt:lpwstr/>
      </vt:variant>
      <vt:variant>
        <vt:i4>65628</vt:i4>
      </vt:variant>
      <vt:variant>
        <vt:i4>993</vt:i4>
      </vt:variant>
      <vt:variant>
        <vt:i4>0</vt:i4>
      </vt:variant>
      <vt:variant>
        <vt:i4>5</vt:i4>
      </vt:variant>
      <vt:variant>
        <vt:lpwstr>http://www.optus.com.au/roam</vt:lpwstr>
      </vt:variant>
      <vt:variant>
        <vt:lpwstr/>
      </vt:variant>
      <vt:variant>
        <vt:i4>1441863</vt:i4>
      </vt:variant>
      <vt:variant>
        <vt:i4>990</vt:i4>
      </vt:variant>
      <vt:variant>
        <vt:i4>0</vt:i4>
      </vt:variant>
      <vt:variant>
        <vt:i4>5</vt:i4>
      </vt:variant>
      <vt:variant>
        <vt:lpwstr>http://www.optus.com.au/paymentsetup</vt:lpwstr>
      </vt:variant>
      <vt:variant>
        <vt:lpwstr/>
      </vt:variant>
      <vt:variant>
        <vt:i4>4718595</vt:i4>
      </vt:variant>
      <vt:variant>
        <vt:i4>987</vt:i4>
      </vt:variant>
      <vt:variant>
        <vt:i4>0</vt:i4>
      </vt:variant>
      <vt:variant>
        <vt:i4>5</vt:i4>
      </vt:variant>
      <vt:variant>
        <vt:lpwstr>https://www.optus.com.au/about/legal/automatic-payment-terms</vt:lpwstr>
      </vt:variant>
      <vt:variant>
        <vt:lpwstr/>
      </vt:variant>
      <vt:variant>
        <vt:i4>65628</vt:i4>
      </vt:variant>
      <vt:variant>
        <vt:i4>984</vt:i4>
      </vt:variant>
      <vt:variant>
        <vt:i4>0</vt:i4>
      </vt:variant>
      <vt:variant>
        <vt:i4>5</vt:i4>
      </vt:variant>
      <vt:variant>
        <vt:lpwstr>http://www.optus.com.au/roam</vt:lpwstr>
      </vt:variant>
      <vt:variant>
        <vt:lpwstr/>
      </vt:variant>
      <vt:variant>
        <vt:i4>1572949</vt:i4>
      </vt:variant>
      <vt:variant>
        <vt:i4>981</vt:i4>
      </vt:variant>
      <vt:variant>
        <vt:i4>0</vt:i4>
      </vt:variant>
      <vt:variant>
        <vt:i4>5</vt:i4>
      </vt:variant>
      <vt:variant>
        <vt:lpwstr>http://www.optus.com.au/myaccount</vt:lpwstr>
      </vt:variant>
      <vt:variant>
        <vt:lpwstr/>
      </vt:variant>
      <vt:variant>
        <vt:i4>1441863</vt:i4>
      </vt:variant>
      <vt:variant>
        <vt:i4>978</vt:i4>
      </vt:variant>
      <vt:variant>
        <vt:i4>0</vt:i4>
      </vt:variant>
      <vt:variant>
        <vt:i4>5</vt:i4>
      </vt:variant>
      <vt:variant>
        <vt:lpwstr>http://www.optus.com.au/paymentsetup</vt:lpwstr>
      </vt:variant>
      <vt:variant>
        <vt:lpwstr/>
      </vt:variant>
      <vt:variant>
        <vt:i4>131145</vt:i4>
      </vt:variant>
      <vt:variant>
        <vt:i4>975</vt:i4>
      </vt:variant>
      <vt:variant>
        <vt:i4>0</vt:i4>
      </vt:variant>
      <vt:variant>
        <vt:i4>5</vt:i4>
      </vt:variant>
      <vt:variant>
        <vt:lpwstr>http://www.optus.com.au/about/legal/direct-debit-payments</vt:lpwstr>
      </vt:variant>
      <vt:variant>
        <vt:lpwstr/>
      </vt:variant>
      <vt:variant>
        <vt:i4>4718602</vt:i4>
      </vt:variant>
      <vt:variant>
        <vt:i4>972</vt:i4>
      </vt:variant>
      <vt:variant>
        <vt:i4>0</vt:i4>
      </vt:variant>
      <vt:variant>
        <vt:i4>5</vt:i4>
      </vt:variant>
      <vt:variant>
        <vt:lpwstr>https://singteloptus.sharepoint.com/sites/MobileObsessed/Shared Documents/AppData/Local/Microsoft/P1346075/Downloads/AppS (3).doc</vt:lpwstr>
      </vt:variant>
      <vt:variant>
        <vt:lpwstr/>
      </vt:variant>
      <vt:variant>
        <vt:i4>1572949</vt:i4>
      </vt:variant>
      <vt:variant>
        <vt:i4>969</vt:i4>
      </vt:variant>
      <vt:variant>
        <vt:i4>0</vt:i4>
      </vt:variant>
      <vt:variant>
        <vt:i4>5</vt:i4>
      </vt:variant>
      <vt:variant>
        <vt:lpwstr>http://www.optus.com.au/myaccount</vt:lpwstr>
      </vt:variant>
      <vt:variant>
        <vt:lpwstr/>
      </vt:variant>
      <vt:variant>
        <vt:i4>1441863</vt:i4>
      </vt:variant>
      <vt:variant>
        <vt:i4>966</vt:i4>
      </vt:variant>
      <vt:variant>
        <vt:i4>0</vt:i4>
      </vt:variant>
      <vt:variant>
        <vt:i4>5</vt:i4>
      </vt:variant>
      <vt:variant>
        <vt:lpwstr>http://www.optus.com.au/paymentsetup</vt:lpwstr>
      </vt:variant>
      <vt:variant>
        <vt:lpwstr/>
      </vt:variant>
      <vt:variant>
        <vt:i4>131145</vt:i4>
      </vt:variant>
      <vt:variant>
        <vt:i4>963</vt:i4>
      </vt:variant>
      <vt:variant>
        <vt:i4>0</vt:i4>
      </vt:variant>
      <vt:variant>
        <vt:i4>5</vt:i4>
      </vt:variant>
      <vt:variant>
        <vt:lpwstr>http://www.optus.com.au/about/legal/direct-debit-payments</vt:lpwstr>
      </vt:variant>
      <vt:variant>
        <vt:lpwstr/>
      </vt:variant>
      <vt:variant>
        <vt:i4>2687009</vt:i4>
      </vt:variant>
      <vt:variant>
        <vt:i4>960</vt:i4>
      </vt:variant>
      <vt:variant>
        <vt:i4>0</vt:i4>
      </vt:variant>
      <vt:variant>
        <vt:i4>5</vt:i4>
      </vt:variant>
      <vt:variant>
        <vt:lpwstr>http://www.optus.com.au/content/dam/optus/appendix/Appendix S/AppS.doc</vt:lpwstr>
      </vt:variant>
      <vt:variant>
        <vt:lpwstr/>
      </vt:variant>
      <vt:variant>
        <vt:i4>65628</vt:i4>
      </vt:variant>
      <vt:variant>
        <vt:i4>957</vt:i4>
      </vt:variant>
      <vt:variant>
        <vt:i4>0</vt:i4>
      </vt:variant>
      <vt:variant>
        <vt:i4>5</vt:i4>
      </vt:variant>
      <vt:variant>
        <vt:lpwstr>http://www.optus.com.au/roam</vt:lpwstr>
      </vt:variant>
      <vt:variant>
        <vt:lpwstr/>
      </vt:variant>
      <vt:variant>
        <vt:i4>1572949</vt:i4>
      </vt:variant>
      <vt:variant>
        <vt:i4>954</vt:i4>
      </vt:variant>
      <vt:variant>
        <vt:i4>0</vt:i4>
      </vt:variant>
      <vt:variant>
        <vt:i4>5</vt:i4>
      </vt:variant>
      <vt:variant>
        <vt:lpwstr>http://www.optus.com.au/myaccount</vt:lpwstr>
      </vt:variant>
      <vt:variant>
        <vt:lpwstr/>
      </vt:variant>
      <vt:variant>
        <vt:i4>1441863</vt:i4>
      </vt:variant>
      <vt:variant>
        <vt:i4>951</vt:i4>
      </vt:variant>
      <vt:variant>
        <vt:i4>0</vt:i4>
      </vt:variant>
      <vt:variant>
        <vt:i4>5</vt:i4>
      </vt:variant>
      <vt:variant>
        <vt:lpwstr>http://www.optus.com.au/paymentsetup</vt:lpwstr>
      </vt:variant>
      <vt:variant>
        <vt:lpwstr/>
      </vt:variant>
      <vt:variant>
        <vt:i4>131145</vt:i4>
      </vt:variant>
      <vt:variant>
        <vt:i4>948</vt:i4>
      </vt:variant>
      <vt:variant>
        <vt:i4>0</vt:i4>
      </vt:variant>
      <vt:variant>
        <vt:i4>5</vt:i4>
      </vt:variant>
      <vt:variant>
        <vt:lpwstr>http://www.optus.com.au/about/legal/direct-debit-payments</vt:lpwstr>
      </vt:variant>
      <vt:variant>
        <vt:lpwstr/>
      </vt:variant>
      <vt:variant>
        <vt:i4>2687009</vt:i4>
      </vt:variant>
      <vt:variant>
        <vt:i4>945</vt:i4>
      </vt:variant>
      <vt:variant>
        <vt:i4>0</vt:i4>
      </vt:variant>
      <vt:variant>
        <vt:i4>5</vt:i4>
      </vt:variant>
      <vt:variant>
        <vt:lpwstr>http://www.optus.com.au/content/dam/optus/appendix/Appendix S/AppS.doc</vt:lpwstr>
      </vt:variant>
      <vt:variant>
        <vt:lpwstr/>
      </vt:variant>
      <vt:variant>
        <vt:i4>65628</vt:i4>
      </vt:variant>
      <vt:variant>
        <vt:i4>942</vt:i4>
      </vt:variant>
      <vt:variant>
        <vt:i4>0</vt:i4>
      </vt:variant>
      <vt:variant>
        <vt:i4>5</vt:i4>
      </vt:variant>
      <vt:variant>
        <vt:lpwstr>http://www.optus.com.au/roam</vt:lpwstr>
      </vt:variant>
      <vt:variant>
        <vt:lpwstr/>
      </vt:variant>
      <vt:variant>
        <vt:i4>1572949</vt:i4>
      </vt:variant>
      <vt:variant>
        <vt:i4>939</vt:i4>
      </vt:variant>
      <vt:variant>
        <vt:i4>0</vt:i4>
      </vt:variant>
      <vt:variant>
        <vt:i4>5</vt:i4>
      </vt:variant>
      <vt:variant>
        <vt:lpwstr>http://www.optus.com.au/myaccount</vt:lpwstr>
      </vt:variant>
      <vt:variant>
        <vt:lpwstr/>
      </vt:variant>
      <vt:variant>
        <vt:i4>1441863</vt:i4>
      </vt:variant>
      <vt:variant>
        <vt:i4>936</vt:i4>
      </vt:variant>
      <vt:variant>
        <vt:i4>0</vt:i4>
      </vt:variant>
      <vt:variant>
        <vt:i4>5</vt:i4>
      </vt:variant>
      <vt:variant>
        <vt:lpwstr>http://www.optus.com.au/paymentsetup</vt:lpwstr>
      </vt:variant>
      <vt:variant>
        <vt:lpwstr/>
      </vt:variant>
      <vt:variant>
        <vt:i4>131145</vt:i4>
      </vt:variant>
      <vt:variant>
        <vt:i4>933</vt:i4>
      </vt:variant>
      <vt:variant>
        <vt:i4>0</vt:i4>
      </vt:variant>
      <vt:variant>
        <vt:i4>5</vt:i4>
      </vt:variant>
      <vt:variant>
        <vt:lpwstr>http://www.optus.com.au/about/legal/direct-debit-payments</vt:lpwstr>
      </vt:variant>
      <vt:variant>
        <vt:lpwstr/>
      </vt:variant>
      <vt:variant>
        <vt:i4>2687009</vt:i4>
      </vt:variant>
      <vt:variant>
        <vt:i4>930</vt:i4>
      </vt:variant>
      <vt:variant>
        <vt:i4>0</vt:i4>
      </vt:variant>
      <vt:variant>
        <vt:i4>5</vt:i4>
      </vt:variant>
      <vt:variant>
        <vt:lpwstr>http://www.optus.com.au/content/dam/optus/appendix/Appendix S/AppS.doc</vt:lpwstr>
      </vt:variant>
      <vt:variant>
        <vt:lpwstr/>
      </vt:variant>
      <vt:variant>
        <vt:i4>65628</vt:i4>
      </vt:variant>
      <vt:variant>
        <vt:i4>927</vt:i4>
      </vt:variant>
      <vt:variant>
        <vt:i4>0</vt:i4>
      </vt:variant>
      <vt:variant>
        <vt:i4>5</vt:i4>
      </vt:variant>
      <vt:variant>
        <vt:lpwstr>http://www.optus.com.au/roam</vt:lpwstr>
      </vt:variant>
      <vt:variant>
        <vt:lpwstr/>
      </vt:variant>
      <vt:variant>
        <vt:i4>1441863</vt:i4>
      </vt:variant>
      <vt:variant>
        <vt:i4>924</vt:i4>
      </vt:variant>
      <vt:variant>
        <vt:i4>0</vt:i4>
      </vt:variant>
      <vt:variant>
        <vt:i4>5</vt:i4>
      </vt:variant>
      <vt:variant>
        <vt:lpwstr>http://www.optus.com.au/paymentsetup</vt:lpwstr>
      </vt:variant>
      <vt:variant>
        <vt:lpwstr/>
      </vt:variant>
      <vt:variant>
        <vt:i4>4718595</vt:i4>
      </vt:variant>
      <vt:variant>
        <vt:i4>921</vt:i4>
      </vt:variant>
      <vt:variant>
        <vt:i4>0</vt:i4>
      </vt:variant>
      <vt:variant>
        <vt:i4>5</vt:i4>
      </vt:variant>
      <vt:variant>
        <vt:lpwstr>https://www.optus.com.au/about/legal/automatic-payment-terms</vt:lpwstr>
      </vt:variant>
      <vt:variant>
        <vt:lpwstr/>
      </vt:variant>
      <vt:variant>
        <vt:i4>2687009</vt:i4>
      </vt:variant>
      <vt:variant>
        <vt:i4>918</vt:i4>
      </vt:variant>
      <vt:variant>
        <vt:i4>0</vt:i4>
      </vt:variant>
      <vt:variant>
        <vt:i4>5</vt:i4>
      </vt:variant>
      <vt:variant>
        <vt:lpwstr>http://www.optus.com.au/content/dam/optus/appendix/Appendix S/AppS.doc</vt:lpwstr>
      </vt:variant>
      <vt:variant>
        <vt:lpwstr/>
      </vt:variant>
      <vt:variant>
        <vt:i4>65628</vt:i4>
      </vt:variant>
      <vt:variant>
        <vt:i4>915</vt:i4>
      </vt:variant>
      <vt:variant>
        <vt:i4>0</vt:i4>
      </vt:variant>
      <vt:variant>
        <vt:i4>5</vt:i4>
      </vt:variant>
      <vt:variant>
        <vt:lpwstr>http://www.optus.com.au/roam</vt:lpwstr>
      </vt:variant>
      <vt:variant>
        <vt:lpwstr/>
      </vt:variant>
      <vt:variant>
        <vt:i4>1441863</vt:i4>
      </vt:variant>
      <vt:variant>
        <vt:i4>912</vt:i4>
      </vt:variant>
      <vt:variant>
        <vt:i4>0</vt:i4>
      </vt:variant>
      <vt:variant>
        <vt:i4>5</vt:i4>
      </vt:variant>
      <vt:variant>
        <vt:lpwstr>http://www.optus.com.au/paymentsetup</vt:lpwstr>
      </vt:variant>
      <vt:variant>
        <vt:lpwstr/>
      </vt:variant>
      <vt:variant>
        <vt:i4>4718595</vt:i4>
      </vt:variant>
      <vt:variant>
        <vt:i4>909</vt:i4>
      </vt:variant>
      <vt:variant>
        <vt:i4>0</vt:i4>
      </vt:variant>
      <vt:variant>
        <vt:i4>5</vt:i4>
      </vt:variant>
      <vt:variant>
        <vt:lpwstr>https://www.optus.com.au/about/legal/automatic-payment-terms</vt:lpwstr>
      </vt:variant>
      <vt:variant>
        <vt:lpwstr/>
      </vt:variant>
      <vt:variant>
        <vt:i4>2687009</vt:i4>
      </vt:variant>
      <vt:variant>
        <vt:i4>906</vt:i4>
      </vt:variant>
      <vt:variant>
        <vt:i4>0</vt:i4>
      </vt:variant>
      <vt:variant>
        <vt:i4>5</vt:i4>
      </vt:variant>
      <vt:variant>
        <vt:lpwstr>http://www.optus.com.au/content/dam/optus/appendix/Appendix S/AppS.doc</vt:lpwstr>
      </vt:variant>
      <vt:variant>
        <vt:lpwstr/>
      </vt:variant>
      <vt:variant>
        <vt:i4>65628</vt:i4>
      </vt:variant>
      <vt:variant>
        <vt:i4>903</vt:i4>
      </vt:variant>
      <vt:variant>
        <vt:i4>0</vt:i4>
      </vt:variant>
      <vt:variant>
        <vt:i4>5</vt:i4>
      </vt:variant>
      <vt:variant>
        <vt:lpwstr>http://www.optus.com.au/roam</vt:lpwstr>
      </vt:variant>
      <vt:variant>
        <vt:lpwstr/>
      </vt:variant>
      <vt:variant>
        <vt:i4>2687009</vt:i4>
      </vt:variant>
      <vt:variant>
        <vt:i4>900</vt:i4>
      </vt:variant>
      <vt:variant>
        <vt:i4>0</vt:i4>
      </vt:variant>
      <vt:variant>
        <vt:i4>5</vt:i4>
      </vt:variant>
      <vt:variant>
        <vt:lpwstr>http://www.optus.com.au/content/dam/optus/appendix/Appendix S/AppS.doc</vt:lpwstr>
      </vt:variant>
      <vt:variant>
        <vt:lpwstr/>
      </vt:variant>
      <vt:variant>
        <vt:i4>65628</vt:i4>
      </vt:variant>
      <vt:variant>
        <vt:i4>897</vt:i4>
      </vt:variant>
      <vt:variant>
        <vt:i4>0</vt:i4>
      </vt:variant>
      <vt:variant>
        <vt:i4>5</vt:i4>
      </vt:variant>
      <vt:variant>
        <vt:lpwstr>http://www.optus.com.au/roam</vt:lpwstr>
      </vt:variant>
      <vt:variant>
        <vt:lpwstr/>
      </vt:variant>
      <vt:variant>
        <vt:i4>1441863</vt:i4>
      </vt:variant>
      <vt:variant>
        <vt:i4>894</vt:i4>
      </vt:variant>
      <vt:variant>
        <vt:i4>0</vt:i4>
      </vt:variant>
      <vt:variant>
        <vt:i4>5</vt:i4>
      </vt:variant>
      <vt:variant>
        <vt:lpwstr>http://www.optus.com.au/paymentsetup</vt:lpwstr>
      </vt:variant>
      <vt:variant>
        <vt:lpwstr/>
      </vt:variant>
      <vt:variant>
        <vt:i4>4718595</vt:i4>
      </vt:variant>
      <vt:variant>
        <vt:i4>891</vt:i4>
      </vt:variant>
      <vt:variant>
        <vt:i4>0</vt:i4>
      </vt:variant>
      <vt:variant>
        <vt:i4>5</vt:i4>
      </vt:variant>
      <vt:variant>
        <vt:lpwstr>https://www.optus.com.au/about/legal/automatic-payment-terms</vt:lpwstr>
      </vt:variant>
      <vt:variant>
        <vt:lpwstr/>
      </vt:variant>
      <vt:variant>
        <vt:i4>2687009</vt:i4>
      </vt:variant>
      <vt:variant>
        <vt:i4>888</vt:i4>
      </vt:variant>
      <vt:variant>
        <vt:i4>0</vt:i4>
      </vt:variant>
      <vt:variant>
        <vt:i4>5</vt:i4>
      </vt:variant>
      <vt:variant>
        <vt:lpwstr>http://www.optus.com.au/content/dam/optus/appendix/Appendix S/AppS.doc</vt:lpwstr>
      </vt:variant>
      <vt:variant>
        <vt:lpwstr/>
      </vt:variant>
      <vt:variant>
        <vt:i4>65628</vt:i4>
      </vt:variant>
      <vt:variant>
        <vt:i4>885</vt:i4>
      </vt:variant>
      <vt:variant>
        <vt:i4>0</vt:i4>
      </vt:variant>
      <vt:variant>
        <vt:i4>5</vt:i4>
      </vt:variant>
      <vt:variant>
        <vt:lpwstr>http://www.optus.com.au/roam</vt:lpwstr>
      </vt:variant>
      <vt:variant>
        <vt:lpwstr/>
      </vt:variant>
      <vt:variant>
        <vt:i4>2687009</vt:i4>
      </vt:variant>
      <vt:variant>
        <vt:i4>882</vt:i4>
      </vt:variant>
      <vt:variant>
        <vt:i4>0</vt:i4>
      </vt:variant>
      <vt:variant>
        <vt:i4>5</vt:i4>
      </vt:variant>
      <vt:variant>
        <vt:lpwstr>http://www.optus.com.au/content/dam/optus/appendix/Appendix S/AppS.doc</vt:lpwstr>
      </vt:variant>
      <vt:variant>
        <vt:lpwstr/>
      </vt:variant>
      <vt:variant>
        <vt:i4>65628</vt:i4>
      </vt:variant>
      <vt:variant>
        <vt:i4>879</vt:i4>
      </vt:variant>
      <vt:variant>
        <vt:i4>0</vt:i4>
      </vt:variant>
      <vt:variant>
        <vt:i4>5</vt:i4>
      </vt:variant>
      <vt:variant>
        <vt:lpwstr>http://www.optus.com.au/roam</vt:lpwstr>
      </vt:variant>
      <vt:variant>
        <vt:lpwstr/>
      </vt:variant>
      <vt:variant>
        <vt:i4>1441863</vt:i4>
      </vt:variant>
      <vt:variant>
        <vt:i4>876</vt:i4>
      </vt:variant>
      <vt:variant>
        <vt:i4>0</vt:i4>
      </vt:variant>
      <vt:variant>
        <vt:i4>5</vt:i4>
      </vt:variant>
      <vt:variant>
        <vt:lpwstr>http://www.optus.com.au/paymentsetup</vt:lpwstr>
      </vt:variant>
      <vt:variant>
        <vt:lpwstr/>
      </vt:variant>
      <vt:variant>
        <vt:i4>4718595</vt:i4>
      </vt:variant>
      <vt:variant>
        <vt:i4>873</vt:i4>
      </vt:variant>
      <vt:variant>
        <vt:i4>0</vt:i4>
      </vt:variant>
      <vt:variant>
        <vt:i4>5</vt:i4>
      </vt:variant>
      <vt:variant>
        <vt:lpwstr>https://www.optus.com.au/about/legal/automatic-payment-terms</vt:lpwstr>
      </vt:variant>
      <vt:variant>
        <vt:lpwstr/>
      </vt:variant>
      <vt:variant>
        <vt:i4>2687009</vt:i4>
      </vt:variant>
      <vt:variant>
        <vt:i4>870</vt:i4>
      </vt:variant>
      <vt:variant>
        <vt:i4>0</vt:i4>
      </vt:variant>
      <vt:variant>
        <vt:i4>5</vt:i4>
      </vt:variant>
      <vt:variant>
        <vt:lpwstr>http://www.optus.com.au/content/dam/optus/appendix/Appendix S/AppS.doc</vt:lpwstr>
      </vt:variant>
      <vt:variant>
        <vt:lpwstr/>
      </vt:variant>
      <vt:variant>
        <vt:i4>1441863</vt:i4>
      </vt:variant>
      <vt:variant>
        <vt:i4>867</vt:i4>
      </vt:variant>
      <vt:variant>
        <vt:i4>0</vt:i4>
      </vt:variant>
      <vt:variant>
        <vt:i4>5</vt:i4>
      </vt:variant>
      <vt:variant>
        <vt:lpwstr>http://www.optus.com.au/paymentsetup</vt:lpwstr>
      </vt:variant>
      <vt:variant>
        <vt:lpwstr/>
      </vt:variant>
      <vt:variant>
        <vt:i4>4718595</vt:i4>
      </vt:variant>
      <vt:variant>
        <vt:i4>864</vt:i4>
      </vt:variant>
      <vt:variant>
        <vt:i4>0</vt:i4>
      </vt:variant>
      <vt:variant>
        <vt:i4>5</vt:i4>
      </vt:variant>
      <vt:variant>
        <vt:lpwstr>https://www.optus.com.au/about/legal/automatic-payment-terms</vt:lpwstr>
      </vt:variant>
      <vt:variant>
        <vt:lpwstr/>
      </vt:variant>
      <vt:variant>
        <vt:i4>2687009</vt:i4>
      </vt:variant>
      <vt:variant>
        <vt:i4>861</vt:i4>
      </vt:variant>
      <vt:variant>
        <vt:i4>0</vt:i4>
      </vt:variant>
      <vt:variant>
        <vt:i4>5</vt:i4>
      </vt:variant>
      <vt:variant>
        <vt:lpwstr>http://www.optus.com.au/content/dam/optus/appendix/Appendix S/AppS.doc</vt:lpwstr>
      </vt:variant>
      <vt:variant>
        <vt:lpwstr/>
      </vt:variant>
      <vt:variant>
        <vt:i4>1441863</vt:i4>
      </vt:variant>
      <vt:variant>
        <vt:i4>858</vt:i4>
      </vt:variant>
      <vt:variant>
        <vt:i4>0</vt:i4>
      </vt:variant>
      <vt:variant>
        <vt:i4>5</vt:i4>
      </vt:variant>
      <vt:variant>
        <vt:lpwstr>http://www.optus.com.au/paymentsetup</vt:lpwstr>
      </vt:variant>
      <vt:variant>
        <vt:lpwstr/>
      </vt:variant>
      <vt:variant>
        <vt:i4>4718595</vt:i4>
      </vt:variant>
      <vt:variant>
        <vt:i4>855</vt:i4>
      </vt:variant>
      <vt:variant>
        <vt:i4>0</vt:i4>
      </vt:variant>
      <vt:variant>
        <vt:i4>5</vt:i4>
      </vt:variant>
      <vt:variant>
        <vt:lpwstr>https://www.optus.com.au/about/legal/automatic-payment-terms</vt:lpwstr>
      </vt:variant>
      <vt:variant>
        <vt:lpwstr/>
      </vt:variant>
      <vt:variant>
        <vt:i4>2687009</vt:i4>
      </vt:variant>
      <vt:variant>
        <vt:i4>852</vt:i4>
      </vt:variant>
      <vt:variant>
        <vt:i4>0</vt:i4>
      </vt:variant>
      <vt:variant>
        <vt:i4>5</vt:i4>
      </vt:variant>
      <vt:variant>
        <vt:lpwstr>http://www.optus.com.au/content/dam/optus/appendix/Appendix S/AppS.doc</vt:lpwstr>
      </vt:variant>
      <vt:variant>
        <vt:lpwstr/>
      </vt:variant>
      <vt:variant>
        <vt:i4>65628</vt:i4>
      </vt:variant>
      <vt:variant>
        <vt:i4>849</vt:i4>
      </vt:variant>
      <vt:variant>
        <vt:i4>0</vt:i4>
      </vt:variant>
      <vt:variant>
        <vt:i4>5</vt:i4>
      </vt:variant>
      <vt:variant>
        <vt:lpwstr>http://www.optus.com.au/roam</vt:lpwstr>
      </vt:variant>
      <vt:variant>
        <vt:lpwstr/>
      </vt:variant>
      <vt:variant>
        <vt:i4>2687009</vt:i4>
      </vt:variant>
      <vt:variant>
        <vt:i4>846</vt:i4>
      </vt:variant>
      <vt:variant>
        <vt:i4>0</vt:i4>
      </vt:variant>
      <vt:variant>
        <vt:i4>5</vt:i4>
      </vt:variant>
      <vt:variant>
        <vt:lpwstr>http://www.optus.com.au/content/dam/optus/appendix/Appendix S/AppS.doc</vt:lpwstr>
      </vt:variant>
      <vt:variant>
        <vt:lpwstr/>
      </vt:variant>
      <vt:variant>
        <vt:i4>852047</vt:i4>
      </vt:variant>
      <vt:variant>
        <vt:i4>843</vt:i4>
      </vt:variant>
      <vt:variant>
        <vt:i4>0</vt:i4>
      </vt:variant>
      <vt:variant>
        <vt:i4>5</vt:i4>
      </vt:variant>
      <vt:variant>
        <vt:lpwstr>http://www.optus.com.au/coverage</vt:lpwstr>
      </vt:variant>
      <vt:variant>
        <vt:lpwstr/>
      </vt:variant>
      <vt:variant>
        <vt:i4>2687009</vt:i4>
      </vt:variant>
      <vt:variant>
        <vt:i4>840</vt:i4>
      </vt:variant>
      <vt:variant>
        <vt:i4>0</vt:i4>
      </vt:variant>
      <vt:variant>
        <vt:i4>5</vt:i4>
      </vt:variant>
      <vt:variant>
        <vt:lpwstr>http://www.optus.com.au/content/dam/optus/appendix/Appendix S/AppS.doc</vt:lpwstr>
      </vt:variant>
      <vt:variant>
        <vt:lpwstr/>
      </vt:variant>
      <vt:variant>
        <vt:i4>1441863</vt:i4>
      </vt:variant>
      <vt:variant>
        <vt:i4>837</vt:i4>
      </vt:variant>
      <vt:variant>
        <vt:i4>0</vt:i4>
      </vt:variant>
      <vt:variant>
        <vt:i4>5</vt:i4>
      </vt:variant>
      <vt:variant>
        <vt:lpwstr>http://www.optus.com.au/paymentsetup</vt:lpwstr>
      </vt:variant>
      <vt:variant>
        <vt:lpwstr/>
      </vt:variant>
      <vt:variant>
        <vt:i4>4718595</vt:i4>
      </vt:variant>
      <vt:variant>
        <vt:i4>834</vt:i4>
      </vt:variant>
      <vt:variant>
        <vt:i4>0</vt:i4>
      </vt:variant>
      <vt:variant>
        <vt:i4>5</vt:i4>
      </vt:variant>
      <vt:variant>
        <vt:lpwstr>https://www.optus.com.au/about/legal/automatic-payment-terms</vt:lpwstr>
      </vt:variant>
      <vt:variant>
        <vt:lpwstr/>
      </vt:variant>
      <vt:variant>
        <vt:i4>2687009</vt:i4>
      </vt:variant>
      <vt:variant>
        <vt:i4>831</vt:i4>
      </vt:variant>
      <vt:variant>
        <vt:i4>0</vt:i4>
      </vt:variant>
      <vt:variant>
        <vt:i4>5</vt:i4>
      </vt:variant>
      <vt:variant>
        <vt:lpwstr>http://www.optus.com.au/content/dam/optus/appendix/Appendix S/AppS.doc</vt:lpwstr>
      </vt:variant>
      <vt:variant>
        <vt:lpwstr/>
      </vt:variant>
      <vt:variant>
        <vt:i4>1441863</vt:i4>
      </vt:variant>
      <vt:variant>
        <vt:i4>828</vt:i4>
      </vt:variant>
      <vt:variant>
        <vt:i4>0</vt:i4>
      </vt:variant>
      <vt:variant>
        <vt:i4>5</vt:i4>
      </vt:variant>
      <vt:variant>
        <vt:lpwstr>http://www.optus.com.au/paymentsetup</vt:lpwstr>
      </vt:variant>
      <vt:variant>
        <vt:lpwstr/>
      </vt:variant>
      <vt:variant>
        <vt:i4>4718595</vt:i4>
      </vt:variant>
      <vt:variant>
        <vt:i4>825</vt:i4>
      </vt:variant>
      <vt:variant>
        <vt:i4>0</vt:i4>
      </vt:variant>
      <vt:variant>
        <vt:i4>5</vt:i4>
      </vt:variant>
      <vt:variant>
        <vt:lpwstr>https://www.optus.com.au/about/legal/automatic-payment-terms</vt:lpwstr>
      </vt:variant>
      <vt:variant>
        <vt:lpwstr/>
      </vt:variant>
      <vt:variant>
        <vt:i4>2687009</vt:i4>
      </vt:variant>
      <vt:variant>
        <vt:i4>822</vt:i4>
      </vt:variant>
      <vt:variant>
        <vt:i4>0</vt:i4>
      </vt:variant>
      <vt:variant>
        <vt:i4>5</vt:i4>
      </vt:variant>
      <vt:variant>
        <vt:lpwstr>http://www.optus.com.au/content/dam/optus/appendix/Appendix S/AppS.doc</vt:lpwstr>
      </vt:variant>
      <vt:variant>
        <vt:lpwstr/>
      </vt:variant>
      <vt:variant>
        <vt:i4>2687009</vt:i4>
      </vt:variant>
      <vt:variant>
        <vt:i4>819</vt:i4>
      </vt:variant>
      <vt:variant>
        <vt:i4>0</vt:i4>
      </vt:variant>
      <vt:variant>
        <vt:i4>5</vt:i4>
      </vt:variant>
      <vt:variant>
        <vt:lpwstr>http://www.optus.com.au/content/dam/optus/appendix/Appendix S/AppS.doc</vt:lpwstr>
      </vt:variant>
      <vt:variant>
        <vt:lpwstr/>
      </vt:variant>
      <vt:variant>
        <vt:i4>2687009</vt:i4>
      </vt:variant>
      <vt:variant>
        <vt:i4>816</vt:i4>
      </vt:variant>
      <vt:variant>
        <vt:i4>0</vt:i4>
      </vt:variant>
      <vt:variant>
        <vt:i4>5</vt:i4>
      </vt:variant>
      <vt:variant>
        <vt:lpwstr>http://www.optus.com.au/content/dam/optus/appendix/Appendix S/AppS.doc</vt:lpwstr>
      </vt:variant>
      <vt:variant>
        <vt:lpwstr/>
      </vt:variant>
      <vt:variant>
        <vt:i4>1441863</vt:i4>
      </vt:variant>
      <vt:variant>
        <vt:i4>813</vt:i4>
      </vt:variant>
      <vt:variant>
        <vt:i4>0</vt:i4>
      </vt:variant>
      <vt:variant>
        <vt:i4>5</vt:i4>
      </vt:variant>
      <vt:variant>
        <vt:lpwstr>http://www.optus.com.au/paymentsetup</vt:lpwstr>
      </vt:variant>
      <vt:variant>
        <vt:lpwstr/>
      </vt:variant>
      <vt:variant>
        <vt:i4>4718595</vt:i4>
      </vt:variant>
      <vt:variant>
        <vt:i4>810</vt:i4>
      </vt:variant>
      <vt:variant>
        <vt:i4>0</vt:i4>
      </vt:variant>
      <vt:variant>
        <vt:i4>5</vt:i4>
      </vt:variant>
      <vt:variant>
        <vt:lpwstr>https://www.optus.com.au/about/legal/automatic-payment-terms</vt:lpwstr>
      </vt:variant>
      <vt:variant>
        <vt:lpwstr/>
      </vt:variant>
      <vt:variant>
        <vt:i4>2687009</vt:i4>
      </vt:variant>
      <vt:variant>
        <vt:i4>807</vt:i4>
      </vt:variant>
      <vt:variant>
        <vt:i4>0</vt:i4>
      </vt:variant>
      <vt:variant>
        <vt:i4>5</vt:i4>
      </vt:variant>
      <vt:variant>
        <vt:lpwstr>http://www.optus.com.au/content/dam/optus/appendix/Appendix S/AppS.doc</vt:lpwstr>
      </vt:variant>
      <vt:variant>
        <vt:lpwstr/>
      </vt:variant>
      <vt:variant>
        <vt:i4>1441863</vt:i4>
      </vt:variant>
      <vt:variant>
        <vt:i4>804</vt:i4>
      </vt:variant>
      <vt:variant>
        <vt:i4>0</vt:i4>
      </vt:variant>
      <vt:variant>
        <vt:i4>5</vt:i4>
      </vt:variant>
      <vt:variant>
        <vt:lpwstr>http://www.optus.com.au/paymentsetup</vt:lpwstr>
      </vt:variant>
      <vt:variant>
        <vt:lpwstr/>
      </vt:variant>
      <vt:variant>
        <vt:i4>4718595</vt:i4>
      </vt:variant>
      <vt:variant>
        <vt:i4>801</vt:i4>
      </vt:variant>
      <vt:variant>
        <vt:i4>0</vt:i4>
      </vt:variant>
      <vt:variant>
        <vt:i4>5</vt:i4>
      </vt:variant>
      <vt:variant>
        <vt:lpwstr>https://www.optus.com.au/about/legal/automatic-payment-terms</vt:lpwstr>
      </vt:variant>
      <vt:variant>
        <vt:lpwstr/>
      </vt:variant>
      <vt:variant>
        <vt:i4>2293803</vt:i4>
      </vt:variant>
      <vt:variant>
        <vt:i4>798</vt:i4>
      </vt:variant>
      <vt:variant>
        <vt:i4>0</vt:i4>
      </vt:variant>
      <vt:variant>
        <vt:i4>5</vt:i4>
      </vt:variant>
      <vt:variant>
        <vt:lpwstr>http://www.optus.com.au/content/dam/optus/appendix/Appendix Y/AppY.doc</vt:lpwstr>
      </vt:variant>
      <vt:variant>
        <vt:lpwstr/>
      </vt:variant>
      <vt:variant>
        <vt:i4>6881387</vt:i4>
      </vt:variant>
      <vt:variant>
        <vt:i4>795</vt:i4>
      </vt:variant>
      <vt:variant>
        <vt:i4>0</vt:i4>
      </vt:variant>
      <vt:variant>
        <vt:i4>5</vt:i4>
      </vt:variant>
      <vt:variant>
        <vt:lpwstr>http://www.optus.com.au/content/dam/optus/documents/about-us/legal/WCPricing(ConsumerSMB)S2.doc</vt:lpwstr>
      </vt:variant>
      <vt:variant>
        <vt:lpwstr/>
      </vt:variant>
      <vt:variant>
        <vt:i4>8323108</vt:i4>
      </vt:variant>
      <vt:variant>
        <vt:i4>792</vt:i4>
      </vt:variant>
      <vt:variant>
        <vt:i4>0</vt:i4>
      </vt:variant>
      <vt:variant>
        <vt:i4>5</vt:i4>
      </vt:variant>
      <vt:variant>
        <vt:lpwstr>http://www.optus.com.au/mobilebroadband</vt:lpwstr>
      </vt:variant>
      <vt:variant>
        <vt:lpwstr/>
      </vt:variant>
      <vt:variant>
        <vt:i4>8323108</vt:i4>
      </vt:variant>
      <vt:variant>
        <vt:i4>789</vt:i4>
      </vt:variant>
      <vt:variant>
        <vt:i4>0</vt:i4>
      </vt:variant>
      <vt:variant>
        <vt:i4>5</vt:i4>
      </vt:variant>
      <vt:variant>
        <vt:lpwstr>http://www.optus.com.au/mobilebroadband</vt:lpwstr>
      </vt:variant>
      <vt:variant>
        <vt:lpwstr/>
      </vt:variant>
      <vt:variant>
        <vt:i4>6815794</vt:i4>
      </vt:variant>
      <vt:variant>
        <vt:i4>786</vt:i4>
      </vt:variant>
      <vt:variant>
        <vt:i4>0</vt:i4>
      </vt:variant>
      <vt:variant>
        <vt:i4>5</vt:i4>
      </vt:variant>
      <vt:variant>
        <vt:lpwstr>http://www.optus.com.au/content/dam/optus/documents/about-us/legal/SMETerms.doc</vt:lpwstr>
      </vt:variant>
      <vt:variant>
        <vt:lpwstr/>
      </vt:variant>
      <vt:variant>
        <vt:i4>5767172</vt:i4>
      </vt:variant>
      <vt:variant>
        <vt:i4>783</vt:i4>
      </vt:variant>
      <vt:variant>
        <vt:i4>0</vt:i4>
      </vt:variant>
      <vt:variant>
        <vt:i4>5</vt:i4>
      </vt:variant>
      <vt:variant>
        <vt:lpwstr>http://www.optus.com.au/content/dam/optus/documents/about-us/legal/ConsumerTerms.doc</vt:lpwstr>
      </vt:variant>
      <vt:variant>
        <vt:lpwstr/>
      </vt:variant>
      <vt:variant>
        <vt:i4>2949155</vt:i4>
      </vt:variant>
      <vt:variant>
        <vt:i4>780</vt:i4>
      </vt:variant>
      <vt:variant>
        <vt:i4>0</vt:i4>
      </vt:variant>
      <vt:variant>
        <vt:i4>5</vt:i4>
      </vt:variant>
      <vt:variant>
        <vt:lpwstr>http://www.optus.com.au/content/dam/optus/documents/about-us/legal/WCServDesc(Consumer&amp;SMB).doc</vt:lpwstr>
      </vt:variant>
      <vt:variant>
        <vt:lpwstr/>
      </vt:variant>
      <vt:variant>
        <vt:i4>7209004</vt:i4>
      </vt:variant>
      <vt:variant>
        <vt:i4>777</vt:i4>
      </vt:variant>
      <vt:variant>
        <vt:i4>0</vt:i4>
      </vt:variant>
      <vt:variant>
        <vt:i4>5</vt:i4>
      </vt:variant>
      <vt:variant>
        <vt:lpwstr>http://www.optus.com.au/standardagreements</vt:lpwstr>
      </vt:variant>
      <vt:variant>
        <vt:lpwstr/>
      </vt:variant>
      <vt:variant>
        <vt:i4>7209004</vt:i4>
      </vt:variant>
      <vt:variant>
        <vt:i4>774</vt:i4>
      </vt:variant>
      <vt:variant>
        <vt:i4>0</vt:i4>
      </vt:variant>
      <vt:variant>
        <vt:i4>5</vt:i4>
      </vt:variant>
      <vt:variant>
        <vt:lpwstr>http://www.optus.com.au/standardagreements</vt:lpwstr>
      </vt:variant>
      <vt:variant>
        <vt:lpwstr/>
      </vt:variant>
      <vt:variant>
        <vt:i4>2949155</vt:i4>
      </vt:variant>
      <vt:variant>
        <vt:i4>771</vt:i4>
      </vt:variant>
      <vt:variant>
        <vt:i4>0</vt:i4>
      </vt:variant>
      <vt:variant>
        <vt:i4>5</vt:i4>
      </vt:variant>
      <vt:variant>
        <vt:lpwstr>http://www.optus.com.au/content/dam/optus/documents/about-us/legal/WCServDesc(Consumer&amp;SMB).doc</vt:lpwstr>
      </vt:variant>
      <vt:variant>
        <vt:lpwstr/>
      </vt:variant>
      <vt:variant>
        <vt:i4>6815794</vt:i4>
      </vt:variant>
      <vt:variant>
        <vt:i4>768</vt:i4>
      </vt:variant>
      <vt:variant>
        <vt:i4>0</vt:i4>
      </vt:variant>
      <vt:variant>
        <vt:i4>5</vt:i4>
      </vt:variant>
      <vt:variant>
        <vt:lpwstr>http://www.optus.com.au/content/dam/optus/documents/about-us/legal/SMETerms.doc</vt:lpwstr>
      </vt:variant>
      <vt:variant>
        <vt:lpwstr/>
      </vt:variant>
      <vt:variant>
        <vt:i4>5767172</vt:i4>
      </vt:variant>
      <vt:variant>
        <vt:i4>765</vt:i4>
      </vt:variant>
      <vt:variant>
        <vt:i4>0</vt:i4>
      </vt:variant>
      <vt:variant>
        <vt:i4>5</vt:i4>
      </vt:variant>
      <vt:variant>
        <vt:lpwstr>http://www.optus.com.au/content/dam/optus/documents/about-us/legal/ConsumerTerms.doc</vt:lpwstr>
      </vt:variant>
      <vt:variant>
        <vt:lpwstr/>
      </vt:variant>
      <vt:variant>
        <vt:i4>1048627</vt:i4>
      </vt:variant>
      <vt:variant>
        <vt:i4>758</vt:i4>
      </vt:variant>
      <vt:variant>
        <vt:i4>0</vt:i4>
      </vt:variant>
      <vt:variant>
        <vt:i4>5</vt:i4>
      </vt:variant>
      <vt:variant>
        <vt:lpwstr/>
      </vt:variant>
      <vt:variant>
        <vt:lpwstr>_Toc231472727</vt:lpwstr>
      </vt:variant>
      <vt:variant>
        <vt:i4>1048627</vt:i4>
      </vt:variant>
      <vt:variant>
        <vt:i4>752</vt:i4>
      </vt:variant>
      <vt:variant>
        <vt:i4>0</vt:i4>
      </vt:variant>
      <vt:variant>
        <vt:i4>5</vt:i4>
      </vt:variant>
      <vt:variant>
        <vt:lpwstr/>
      </vt:variant>
      <vt:variant>
        <vt:lpwstr>_Toc231472726</vt:lpwstr>
      </vt:variant>
      <vt:variant>
        <vt:i4>1048627</vt:i4>
      </vt:variant>
      <vt:variant>
        <vt:i4>746</vt:i4>
      </vt:variant>
      <vt:variant>
        <vt:i4>0</vt:i4>
      </vt:variant>
      <vt:variant>
        <vt:i4>5</vt:i4>
      </vt:variant>
      <vt:variant>
        <vt:lpwstr/>
      </vt:variant>
      <vt:variant>
        <vt:lpwstr>_Toc231472725</vt:lpwstr>
      </vt:variant>
      <vt:variant>
        <vt:i4>1048627</vt:i4>
      </vt:variant>
      <vt:variant>
        <vt:i4>740</vt:i4>
      </vt:variant>
      <vt:variant>
        <vt:i4>0</vt:i4>
      </vt:variant>
      <vt:variant>
        <vt:i4>5</vt:i4>
      </vt:variant>
      <vt:variant>
        <vt:lpwstr/>
      </vt:variant>
      <vt:variant>
        <vt:lpwstr>_Toc231472724</vt:lpwstr>
      </vt:variant>
      <vt:variant>
        <vt:i4>1048627</vt:i4>
      </vt:variant>
      <vt:variant>
        <vt:i4>734</vt:i4>
      </vt:variant>
      <vt:variant>
        <vt:i4>0</vt:i4>
      </vt:variant>
      <vt:variant>
        <vt:i4>5</vt:i4>
      </vt:variant>
      <vt:variant>
        <vt:lpwstr/>
      </vt:variant>
      <vt:variant>
        <vt:lpwstr>_Toc231472723</vt:lpwstr>
      </vt:variant>
      <vt:variant>
        <vt:i4>1048627</vt:i4>
      </vt:variant>
      <vt:variant>
        <vt:i4>728</vt:i4>
      </vt:variant>
      <vt:variant>
        <vt:i4>0</vt:i4>
      </vt:variant>
      <vt:variant>
        <vt:i4>5</vt:i4>
      </vt:variant>
      <vt:variant>
        <vt:lpwstr/>
      </vt:variant>
      <vt:variant>
        <vt:lpwstr>_Toc231472722</vt:lpwstr>
      </vt:variant>
      <vt:variant>
        <vt:i4>1048627</vt:i4>
      </vt:variant>
      <vt:variant>
        <vt:i4>722</vt:i4>
      </vt:variant>
      <vt:variant>
        <vt:i4>0</vt:i4>
      </vt:variant>
      <vt:variant>
        <vt:i4>5</vt:i4>
      </vt:variant>
      <vt:variant>
        <vt:lpwstr/>
      </vt:variant>
      <vt:variant>
        <vt:lpwstr>_Toc231472721</vt:lpwstr>
      </vt:variant>
      <vt:variant>
        <vt:i4>1048627</vt:i4>
      </vt:variant>
      <vt:variant>
        <vt:i4>716</vt:i4>
      </vt:variant>
      <vt:variant>
        <vt:i4>0</vt:i4>
      </vt:variant>
      <vt:variant>
        <vt:i4>5</vt:i4>
      </vt:variant>
      <vt:variant>
        <vt:lpwstr/>
      </vt:variant>
      <vt:variant>
        <vt:lpwstr>_Toc231472720</vt:lpwstr>
      </vt:variant>
      <vt:variant>
        <vt:i4>1245235</vt:i4>
      </vt:variant>
      <vt:variant>
        <vt:i4>710</vt:i4>
      </vt:variant>
      <vt:variant>
        <vt:i4>0</vt:i4>
      </vt:variant>
      <vt:variant>
        <vt:i4>5</vt:i4>
      </vt:variant>
      <vt:variant>
        <vt:lpwstr/>
      </vt:variant>
      <vt:variant>
        <vt:lpwstr>_Toc231472719</vt:lpwstr>
      </vt:variant>
      <vt:variant>
        <vt:i4>1245235</vt:i4>
      </vt:variant>
      <vt:variant>
        <vt:i4>704</vt:i4>
      </vt:variant>
      <vt:variant>
        <vt:i4>0</vt:i4>
      </vt:variant>
      <vt:variant>
        <vt:i4>5</vt:i4>
      </vt:variant>
      <vt:variant>
        <vt:lpwstr/>
      </vt:variant>
      <vt:variant>
        <vt:lpwstr>_Toc231472718</vt:lpwstr>
      </vt:variant>
      <vt:variant>
        <vt:i4>1245235</vt:i4>
      </vt:variant>
      <vt:variant>
        <vt:i4>698</vt:i4>
      </vt:variant>
      <vt:variant>
        <vt:i4>0</vt:i4>
      </vt:variant>
      <vt:variant>
        <vt:i4>5</vt:i4>
      </vt:variant>
      <vt:variant>
        <vt:lpwstr/>
      </vt:variant>
      <vt:variant>
        <vt:lpwstr>_Toc231472717</vt:lpwstr>
      </vt:variant>
      <vt:variant>
        <vt:i4>1245235</vt:i4>
      </vt:variant>
      <vt:variant>
        <vt:i4>692</vt:i4>
      </vt:variant>
      <vt:variant>
        <vt:i4>0</vt:i4>
      </vt:variant>
      <vt:variant>
        <vt:i4>5</vt:i4>
      </vt:variant>
      <vt:variant>
        <vt:lpwstr/>
      </vt:variant>
      <vt:variant>
        <vt:lpwstr>_Toc231472716</vt:lpwstr>
      </vt:variant>
      <vt:variant>
        <vt:i4>1245235</vt:i4>
      </vt:variant>
      <vt:variant>
        <vt:i4>686</vt:i4>
      </vt:variant>
      <vt:variant>
        <vt:i4>0</vt:i4>
      </vt:variant>
      <vt:variant>
        <vt:i4>5</vt:i4>
      </vt:variant>
      <vt:variant>
        <vt:lpwstr/>
      </vt:variant>
      <vt:variant>
        <vt:lpwstr>_Toc231472715</vt:lpwstr>
      </vt:variant>
      <vt:variant>
        <vt:i4>1245235</vt:i4>
      </vt:variant>
      <vt:variant>
        <vt:i4>680</vt:i4>
      </vt:variant>
      <vt:variant>
        <vt:i4>0</vt:i4>
      </vt:variant>
      <vt:variant>
        <vt:i4>5</vt:i4>
      </vt:variant>
      <vt:variant>
        <vt:lpwstr/>
      </vt:variant>
      <vt:variant>
        <vt:lpwstr>_Toc231472714</vt:lpwstr>
      </vt:variant>
      <vt:variant>
        <vt:i4>1245235</vt:i4>
      </vt:variant>
      <vt:variant>
        <vt:i4>674</vt:i4>
      </vt:variant>
      <vt:variant>
        <vt:i4>0</vt:i4>
      </vt:variant>
      <vt:variant>
        <vt:i4>5</vt:i4>
      </vt:variant>
      <vt:variant>
        <vt:lpwstr/>
      </vt:variant>
      <vt:variant>
        <vt:lpwstr>_Toc231472713</vt:lpwstr>
      </vt:variant>
      <vt:variant>
        <vt:i4>1245235</vt:i4>
      </vt:variant>
      <vt:variant>
        <vt:i4>668</vt:i4>
      </vt:variant>
      <vt:variant>
        <vt:i4>0</vt:i4>
      </vt:variant>
      <vt:variant>
        <vt:i4>5</vt:i4>
      </vt:variant>
      <vt:variant>
        <vt:lpwstr/>
      </vt:variant>
      <vt:variant>
        <vt:lpwstr>_Toc231472712</vt:lpwstr>
      </vt:variant>
      <vt:variant>
        <vt:i4>1245235</vt:i4>
      </vt:variant>
      <vt:variant>
        <vt:i4>662</vt:i4>
      </vt:variant>
      <vt:variant>
        <vt:i4>0</vt:i4>
      </vt:variant>
      <vt:variant>
        <vt:i4>5</vt:i4>
      </vt:variant>
      <vt:variant>
        <vt:lpwstr/>
      </vt:variant>
      <vt:variant>
        <vt:lpwstr>_Toc231472711</vt:lpwstr>
      </vt:variant>
      <vt:variant>
        <vt:i4>1245235</vt:i4>
      </vt:variant>
      <vt:variant>
        <vt:i4>656</vt:i4>
      </vt:variant>
      <vt:variant>
        <vt:i4>0</vt:i4>
      </vt:variant>
      <vt:variant>
        <vt:i4>5</vt:i4>
      </vt:variant>
      <vt:variant>
        <vt:lpwstr/>
      </vt:variant>
      <vt:variant>
        <vt:lpwstr>_Toc231472710</vt:lpwstr>
      </vt:variant>
      <vt:variant>
        <vt:i4>1179699</vt:i4>
      </vt:variant>
      <vt:variant>
        <vt:i4>650</vt:i4>
      </vt:variant>
      <vt:variant>
        <vt:i4>0</vt:i4>
      </vt:variant>
      <vt:variant>
        <vt:i4>5</vt:i4>
      </vt:variant>
      <vt:variant>
        <vt:lpwstr/>
      </vt:variant>
      <vt:variant>
        <vt:lpwstr>_Toc231472709</vt:lpwstr>
      </vt:variant>
      <vt:variant>
        <vt:i4>1179699</vt:i4>
      </vt:variant>
      <vt:variant>
        <vt:i4>644</vt:i4>
      </vt:variant>
      <vt:variant>
        <vt:i4>0</vt:i4>
      </vt:variant>
      <vt:variant>
        <vt:i4>5</vt:i4>
      </vt:variant>
      <vt:variant>
        <vt:lpwstr/>
      </vt:variant>
      <vt:variant>
        <vt:lpwstr>_Toc231472708</vt:lpwstr>
      </vt:variant>
      <vt:variant>
        <vt:i4>1179699</vt:i4>
      </vt:variant>
      <vt:variant>
        <vt:i4>638</vt:i4>
      </vt:variant>
      <vt:variant>
        <vt:i4>0</vt:i4>
      </vt:variant>
      <vt:variant>
        <vt:i4>5</vt:i4>
      </vt:variant>
      <vt:variant>
        <vt:lpwstr/>
      </vt:variant>
      <vt:variant>
        <vt:lpwstr>_Toc231472707</vt:lpwstr>
      </vt:variant>
      <vt:variant>
        <vt:i4>1179699</vt:i4>
      </vt:variant>
      <vt:variant>
        <vt:i4>632</vt:i4>
      </vt:variant>
      <vt:variant>
        <vt:i4>0</vt:i4>
      </vt:variant>
      <vt:variant>
        <vt:i4>5</vt:i4>
      </vt:variant>
      <vt:variant>
        <vt:lpwstr/>
      </vt:variant>
      <vt:variant>
        <vt:lpwstr>_Toc231472706</vt:lpwstr>
      </vt:variant>
      <vt:variant>
        <vt:i4>1179699</vt:i4>
      </vt:variant>
      <vt:variant>
        <vt:i4>626</vt:i4>
      </vt:variant>
      <vt:variant>
        <vt:i4>0</vt:i4>
      </vt:variant>
      <vt:variant>
        <vt:i4>5</vt:i4>
      </vt:variant>
      <vt:variant>
        <vt:lpwstr/>
      </vt:variant>
      <vt:variant>
        <vt:lpwstr>_Toc231472705</vt:lpwstr>
      </vt:variant>
      <vt:variant>
        <vt:i4>1179699</vt:i4>
      </vt:variant>
      <vt:variant>
        <vt:i4>620</vt:i4>
      </vt:variant>
      <vt:variant>
        <vt:i4>0</vt:i4>
      </vt:variant>
      <vt:variant>
        <vt:i4>5</vt:i4>
      </vt:variant>
      <vt:variant>
        <vt:lpwstr/>
      </vt:variant>
      <vt:variant>
        <vt:lpwstr>_Toc231472704</vt:lpwstr>
      </vt:variant>
      <vt:variant>
        <vt:i4>1179699</vt:i4>
      </vt:variant>
      <vt:variant>
        <vt:i4>614</vt:i4>
      </vt:variant>
      <vt:variant>
        <vt:i4>0</vt:i4>
      </vt:variant>
      <vt:variant>
        <vt:i4>5</vt:i4>
      </vt:variant>
      <vt:variant>
        <vt:lpwstr/>
      </vt:variant>
      <vt:variant>
        <vt:lpwstr>_Toc231472703</vt:lpwstr>
      </vt:variant>
      <vt:variant>
        <vt:i4>1179699</vt:i4>
      </vt:variant>
      <vt:variant>
        <vt:i4>608</vt:i4>
      </vt:variant>
      <vt:variant>
        <vt:i4>0</vt:i4>
      </vt:variant>
      <vt:variant>
        <vt:i4>5</vt:i4>
      </vt:variant>
      <vt:variant>
        <vt:lpwstr/>
      </vt:variant>
      <vt:variant>
        <vt:lpwstr>_Toc231472702</vt:lpwstr>
      </vt:variant>
      <vt:variant>
        <vt:i4>1179699</vt:i4>
      </vt:variant>
      <vt:variant>
        <vt:i4>602</vt:i4>
      </vt:variant>
      <vt:variant>
        <vt:i4>0</vt:i4>
      </vt:variant>
      <vt:variant>
        <vt:i4>5</vt:i4>
      </vt:variant>
      <vt:variant>
        <vt:lpwstr/>
      </vt:variant>
      <vt:variant>
        <vt:lpwstr>_Toc231472701</vt:lpwstr>
      </vt:variant>
      <vt:variant>
        <vt:i4>1179699</vt:i4>
      </vt:variant>
      <vt:variant>
        <vt:i4>596</vt:i4>
      </vt:variant>
      <vt:variant>
        <vt:i4>0</vt:i4>
      </vt:variant>
      <vt:variant>
        <vt:i4>5</vt:i4>
      </vt:variant>
      <vt:variant>
        <vt:lpwstr/>
      </vt:variant>
      <vt:variant>
        <vt:lpwstr>_Toc231472700</vt:lpwstr>
      </vt:variant>
      <vt:variant>
        <vt:i4>1769522</vt:i4>
      </vt:variant>
      <vt:variant>
        <vt:i4>590</vt:i4>
      </vt:variant>
      <vt:variant>
        <vt:i4>0</vt:i4>
      </vt:variant>
      <vt:variant>
        <vt:i4>5</vt:i4>
      </vt:variant>
      <vt:variant>
        <vt:lpwstr/>
      </vt:variant>
      <vt:variant>
        <vt:lpwstr>_Toc231472699</vt:lpwstr>
      </vt:variant>
      <vt:variant>
        <vt:i4>1769522</vt:i4>
      </vt:variant>
      <vt:variant>
        <vt:i4>584</vt:i4>
      </vt:variant>
      <vt:variant>
        <vt:i4>0</vt:i4>
      </vt:variant>
      <vt:variant>
        <vt:i4>5</vt:i4>
      </vt:variant>
      <vt:variant>
        <vt:lpwstr/>
      </vt:variant>
      <vt:variant>
        <vt:lpwstr>_Toc231472698</vt:lpwstr>
      </vt:variant>
      <vt:variant>
        <vt:i4>1769522</vt:i4>
      </vt:variant>
      <vt:variant>
        <vt:i4>578</vt:i4>
      </vt:variant>
      <vt:variant>
        <vt:i4>0</vt:i4>
      </vt:variant>
      <vt:variant>
        <vt:i4>5</vt:i4>
      </vt:variant>
      <vt:variant>
        <vt:lpwstr/>
      </vt:variant>
      <vt:variant>
        <vt:lpwstr>_Toc231472697</vt:lpwstr>
      </vt:variant>
      <vt:variant>
        <vt:i4>1769522</vt:i4>
      </vt:variant>
      <vt:variant>
        <vt:i4>572</vt:i4>
      </vt:variant>
      <vt:variant>
        <vt:i4>0</vt:i4>
      </vt:variant>
      <vt:variant>
        <vt:i4>5</vt:i4>
      </vt:variant>
      <vt:variant>
        <vt:lpwstr/>
      </vt:variant>
      <vt:variant>
        <vt:lpwstr>_Toc231472696</vt:lpwstr>
      </vt:variant>
      <vt:variant>
        <vt:i4>1769522</vt:i4>
      </vt:variant>
      <vt:variant>
        <vt:i4>566</vt:i4>
      </vt:variant>
      <vt:variant>
        <vt:i4>0</vt:i4>
      </vt:variant>
      <vt:variant>
        <vt:i4>5</vt:i4>
      </vt:variant>
      <vt:variant>
        <vt:lpwstr/>
      </vt:variant>
      <vt:variant>
        <vt:lpwstr>_Toc231472695</vt:lpwstr>
      </vt:variant>
      <vt:variant>
        <vt:i4>1769522</vt:i4>
      </vt:variant>
      <vt:variant>
        <vt:i4>560</vt:i4>
      </vt:variant>
      <vt:variant>
        <vt:i4>0</vt:i4>
      </vt:variant>
      <vt:variant>
        <vt:i4>5</vt:i4>
      </vt:variant>
      <vt:variant>
        <vt:lpwstr/>
      </vt:variant>
      <vt:variant>
        <vt:lpwstr>_Toc231472694</vt:lpwstr>
      </vt:variant>
      <vt:variant>
        <vt:i4>1769522</vt:i4>
      </vt:variant>
      <vt:variant>
        <vt:i4>554</vt:i4>
      </vt:variant>
      <vt:variant>
        <vt:i4>0</vt:i4>
      </vt:variant>
      <vt:variant>
        <vt:i4>5</vt:i4>
      </vt:variant>
      <vt:variant>
        <vt:lpwstr/>
      </vt:variant>
      <vt:variant>
        <vt:lpwstr>_Toc231472693</vt:lpwstr>
      </vt:variant>
      <vt:variant>
        <vt:i4>1769522</vt:i4>
      </vt:variant>
      <vt:variant>
        <vt:i4>548</vt:i4>
      </vt:variant>
      <vt:variant>
        <vt:i4>0</vt:i4>
      </vt:variant>
      <vt:variant>
        <vt:i4>5</vt:i4>
      </vt:variant>
      <vt:variant>
        <vt:lpwstr/>
      </vt:variant>
      <vt:variant>
        <vt:lpwstr>_Toc231472692</vt:lpwstr>
      </vt:variant>
      <vt:variant>
        <vt:i4>1769522</vt:i4>
      </vt:variant>
      <vt:variant>
        <vt:i4>542</vt:i4>
      </vt:variant>
      <vt:variant>
        <vt:i4>0</vt:i4>
      </vt:variant>
      <vt:variant>
        <vt:i4>5</vt:i4>
      </vt:variant>
      <vt:variant>
        <vt:lpwstr/>
      </vt:variant>
      <vt:variant>
        <vt:lpwstr>_Toc231472691</vt:lpwstr>
      </vt:variant>
      <vt:variant>
        <vt:i4>1769522</vt:i4>
      </vt:variant>
      <vt:variant>
        <vt:i4>536</vt:i4>
      </vt:variant>
      <vt:variant>
        <vt:i4>0</vt:i4>
      </vt:variant>
      <vt:variant>
        <vt:i4>5</vt:i4>
      </vt:variant>
      <vt:variant>
        <vt:lpwstr/>
      </vt:variant>
      <vt:variant>
        <vt:lpwstr>_Toc231472690</vt:lpwstr>
      </vt:variant>
      <vt:variant>
        <vt:i4>1703986</vt:i4>
      </vt:variant>
      <vt:variant>
        <vt:i4>530</vt:i4>
      </vt:variant>
      <vt:variant>
        <vt:i4>0</vt:i4>
      </vt:variant>
      <vt:variant>
        <vt:i4>5</vt:i4>
      </vt:variant>
      <vt:variant>
        <vt:lpwstr/>
      </vt:variant>
      <vt:variant>
        <vt:lpwstr>_Toc231472689</vt:lpwstr>
      </vt:variant>
      <vt:variant>
        <vt:i4>1703986</vt:i4>
      </vt:variant>
      <vt:variant>
        <vt:i4>524</vt:i4>
      </vt:variant>
      <vt:variant>
        <vt:i4>0</vt:i4>
      </vt:variant>
      <vt:variant>
        <vt:i4>5</vt:i4>
      </vt:variant>
      <vt:variant>
        <vt:lpwstr/>
      </vt:variant>
      <vt:variant>
        <vt:lpwstr>_Toc231472688</vt:lpwstr>
      </vt:variant>
      <vt:variant>
        <vt:i4>1703986</vt:i4>
      </vt:variant>
      <vt:variant>
        <vt:i4>518</vt:i4>
      </vt:variant>
      <vt:variant>
        <vt:i4>0</vt:i4>
      </vt:variant>
      <vt:variant>
        <vt:i4>5</vt:i4>
      </vt:variant>
      <vt:variant>
        <vt:lpwstr/>
      </vt:variant>
      <vt:variant>
        <vt:lpwstr>_Toc231472687</vt:lpwstr>
      </vt:variant>
      <vt:variant>
        <vt:i4>1703986</vt:i4>
      </vt:variant>
      <vt:variant>
        <vt:i4>512</vt:i4>
      </vt:variant>
      <vt:variant>
        <vt:i4>0</vt:i4>
      </vt:variant>
      <vt:variant>
        <vt:i4>5</vt:i4>
      </vt:variant>
      <vt:variant>
        <vt:lpwstr/>
      </vt:variant>
      <vt:variant>
        <vt:lpwstr>_Toc231472686</vt:lpwstr>
      </vt:variant>
      <vt:variant>
        <vt:i4>1703986</vt:i4>
      </vt:variant>
      <vt:variant>
        <vt:i4>506</vt:i4>
      </vt:variant>
      <vt:variant>
        <vt:i4>0</vt:i4>
      </vt:variant>
      <vt:variant>
        <vt:i4>5</vt:i4>
      </vt:variant>
      <vt:variant>
        <vt:lpwstr/>
      </vt:variant>
      <vt:variant>
        <vt:lpwstr>_Toc231472685</vt:lpwstr>
      </vt:variant>
      <vt:variant>
        <vt:i4>1703986</vt:i4>
      </vt:variant>
      <vt:variant>
        <vt:i4>500</vt:i4>
      </vt:variant>
      <vt:variant>
        <vt:i4>0</vt:i4>
      </vt:variant>
      <vt:variant>
        <vt:i4>5</vt:i4>
      </vt:variant>
      <vt:variant>
        <vt:lpwstr/>
      </vt:variant>
      <vt:variant>
        <vt:lpwstr>_Toc231472684</vt:lpwstr>
      </vt:variant>
      <vt:variant>
        <vt:i4>1703986</vt:i4>
      </vt:variant>
      <vt:variant>
        <vt:i4>494</vt:i4>
      </vt:variant>
      <vt:variant>
        <vt:i4>0</vt:i4>
      </vt:variant>
      <vt:variant>
        <vt:i4>5</vt:i4>
      </vt:variant>
      <vt:variant>
        <vt:lpwstr/>
      </vt:variant>
      <vt:variant>
        <vt:lpwstr>_Toc231472683</vt:lpwstr>
      </vt:variant>
      <vt:variant>
        <vt:i4>1703986</vt:i4>
      </vt:variant>
      <vt:variant>
        <vt:i4>488</vt:i4>
      </vt:variant>
      <vt:variant>
        <vt:i4>0</vt:i4>
      </vt:variant>
      <vt:variant>
        <vt:i4>5</vt:i4>
      </vt:variant>
      <vt:variant>
        <vt:lpwstr/>
      </vt:variant>
      <vt:variant>
        <vt:lpwstr>_Toc231472682</vt:lpwstr>
      </vt:variant>
      <vt:variant>
        <vt:i4>1703986</vt:i4>
      </vt:variant>
      <vt:variant>
        <vt:i4>482</vt:i4>
      </vt:variant>
      <vt:variant>
        <vt:i4>0</vt:i4>
      </vt:variant>
      <vt:variant>
        <vt:i4>5</vt:i4>
      </vt:variant>
      <vt:variant>
        <vt:lpwstr/>
      </vt:variant>
      <vt:variant>
        <vt:lpwstr>_Toc231472681</vt:lpwstr>
      </vt:variant>
      <vt:variant>
        <vt:i4>1703986</vt:i4>
      </vt:variant>
      <vt:variant>
        <vt:i4>476</vt:i4>
      </vt:variant>
      <vt:variant>
        <vt:i4>0</vt:i4>
      </vt:variant>
      <vt:variant>
        <vt:i4>5</vt:i4>
      </vt:variant>
      <vt:variant>
        <vt:lpwstr/>
      </vt:variant>
      <vt:variant>
        <vt:lpwstr>_Toc231472680</vt:lpwstr>
      </vt:variant>
      <vt:variant>
        <vt:i4>1376306</vt:i4>
      </vt:variant>
      <vt:variant>
        <vt:i4>470</vt:i4>
      </vt:variant>
      <vt:variant>
        <vt:i4>0</vt:i4>
      </vt:variant>
      <vt:variant>
        <vt:i4>5</vt:i4>
      </vt:variant>
      <vt:variant>
        <vt:lpwstr/>
      </vt:variant>
      <vt:variant>
        <vt:lpwstr>_Toc231472679</vt:lpwstr>
      </vt:variant>
      <vt:variant>
        <vt:i4>1376306</vt:i4>
      </vt:variant>
      <vt:variant>
        <vt:i4>464</vt:i4>
      </vt:variant>
      <vt:variant>
        <vt:i4>0</vt:i4>
      </vt:variant>
      <vt:variant>
        <vt:i4>5</vt:i4>
      </vt:variant>
      <vt:variant>
        <vt:lpwstr/>
      </vt:variant>
      <vt:variant>
        <vt:lpwstr>_Toc231472678</vt:lpwstr>
      </vt:variant>
      <vt:variant>
        <vt:i4>1376306</vt:i4>
      </vt:variant>
      <vt:variant>
        <vt:i4>458</vt:i4>
      </vt:variant>
      <vt:variant>
        <vt:i4>0</vt:i4>
      </vt:variant>
      <vt:variant>
        <vt:i4>5</vt:i4>
      </vt:variant>
      <vt:variant>
        <vt:lpwstr/>
      </vt:variant>
      <vt:variant>
        <vt:lpwstr>_Toc231472677</vt:lpwstr>
      </vt:variant>
      <vt:variant>
        <vt:i4>1376306</vt:i4>
      </vt:variant>
      <vt:variant>
        <vt:i4>452</vt:i4>
      </vt:variant>
      <vt:variant>
        <vt:i4>0</vt:i4>
      </vt:variant>
      <vt:variant>
        <vt:i4>5</vt:i4>
      </vt:variant>
      <vt:variant>
        <vt:lpwstr/>
      </vt:variant>
      <vt:variant>
        <vt:lpwstr>_Toc231472676</vt:lpwstr>
      </vt:variant>
      <vt:variant>
        <vt:i4>1376306</vt:i4>
      </vt:variant>
      <vt:variant>
        <vt:i4>446</vt:i4>
      </vt:variant>
      <vt:variant>
        <vt:i4>0</vt:i4>
      </vt:variant>
      <vt:variant>
        <vt:i4>5</vt:i4>
      </vt:variant>
      <vt:variant>
        <vt:lpwstr/>
      </vt:variant>
      <vt:variant>
        <vt:lpwstr>_Toc231472675</vt:lpwstr>
      </vt:variant>
      <vt:variant>
        <vt:i4>1376306</vt:i4>
      </vt:variant>
      <vt:variant>
        <vt:i4>440</vt:i4>
      </vt:variant>
      <vt:variant>
        <vt:i4>0</vt:i4>
      </vt:variant>
      <vt:variant>
        <vt:i4>5</vt:i4>
      </vt:variant>
      <vt:variant>
        <vt:lpwstr/>
      </vt:variant>
      <vt:variant>
        <vt:lpwstr>_Toc231472674</vt:lpwstr>
      </vt:variant>
      <vt:variant>
        <vt:i4>1376306</vt:i4>
      </vt:variant>
      <vt:variant>
        <vt:i4>434</vt:i4>
      </vt:variant>
      <vt:variant>
        <vt:i4>0</vt:i4>
      </vt:variant>
      <vt:variant>
        <vt:i4>5</vt:i4>
      </vt:variant>
      <vt:variant>
        <vt:lpwstr/>
      </vt:variant>
      <vt:variant>
        <vt:lpwstr>_Toc231472673</vt:lpwstr>
      </vt:variant>
      <vt:variant>
        <vt:i4>1376306</vt:i4>
      </vt:variant>
      <vt:variant>
        <vt:i4>428</vt:i4>
      </vt:variant>
      <vt:variant>
        <vt:i4>0</vt:i4>
      </vt:variant>
      <vt:variant>
        <vt:i4>5</vt:i4>
      </vt:variant>
      <vt:variant>
        <vt:lpwstr/>
      </vt:variant>
      <vt:variant>
        <vt:lpwstr>_Toc231472672</vt:lpwstr>
      </vt:variant>
      <vt:variant>
        <vt:i4>1376306</vt:i4>
      </vt:variant>
      <vt:variant>
        <vt:i4>422</vt:i4>
      </vt:variant>
      <vt:variant>
        <vt:i4>0</vt:i4>
      </vt:variant>
      <vt:variant>
        <vt:i4>5</vt:i4>
      </vt:variant>
      <vt:variant>
        <vt:lpwstr/>
      </vt:variant>
      <vt:variant>
        <vt:lpwstr>_Toc231472671</vt:lpwstr>
      </vt:variant>
      <vt:variant>
        <vt:i4>1376306</vt:i4>
      </vt:variant>
      <vt:variant>
        <vt:i4>416</vt:i4>
      </vt:variant>
      <vt:variant>
        <vt:i4>0</vt:i4>
      </vt:variant>
      <vt:variant>
        <vt:i4>5</vt:i4>
      </vt:variant>
      <vt:variant>
        <vt:lpwstr/>
      </vt:variant>
      <vt:variant>
        <vt:lpwstr>_Toc231472670</vt:lpwstr>
      </vt:variant>
      <vt:variant>
        <vt:i4>1310770</vt:i4>
      </vt:variant>
      <vt:variant>
        <vt:i4>410</vt:i4>
      </vt:variant>
      <vt:variant>
        <vt:i4>0</vt:i4>
      </vt:variant>
      <vt:variant>
        <vt:i4>5</vt:i4>
      </vt:variant>
      <vt:variant>
        <vt:lpwstr/>
      </vt:variant>
      <vt:variant>
        <vt:lpwstr>_Toc231472669</vt:lpwstr>
      </vt:variant>
      <vt:variant>
        <vt:i4>1310770</vt:i4>
      </vt:variant>
      <vt:variant>
        <vt:i4>404</vt:i4>
      </vt:variant>
      <vt:variant>
        <vt:i4>0</vt:i4>
      </vt:variant>
      <vt:variant>
        <vt:i4>5</vt:i4>
      </vt:variant>
      <vt:variant>
        <vt:lpwstr/>
      </vt:variant>
      <vt:variant>
        <vt:lpwstr>_Toc231472668</vt:lpwstr>
      </vt:variant>
      <vt:variant>
        <vt:i4>1310770</vt:i4>
      </vt:variant>
      <vt:variant>
        <vt:i4>398</vt:i4>
      </vt:variant>
      <vt:variant>
        <vt:i4>0</vt:i4>
      </vt:variant>
      <vt:variant>
        <vt:i4>5</vt:i4>
      </vt:variant>
      <vt:variant>
        <vt:lpwstr/>
      </vt:variant>
      <vt:variant>
        <vt:lpwstr>_Toc231472667</vt:lpwstr>
      </vt:variant>
      <vt:variant>
        <vt:i4>1310770</vt:i4>
      </vt:variant>
      <vt:variant>
        <vt:i4>392</vt:i4>
      </vt:variant>
      <vt:variant>
        <vt:i4>0</vt:i4>
      </vt:variant>
      <vt:variant>
        <vt:i4>5</vt:i4>
      </vt:variant>
      <vt:variant>
        <vt:lpwstr/>
      </vt:variant>
      <vt:variant>
        <vt:lpwstr>_Toc231472666</vt:lpwstr>
      </vt:variant>
      <vt:variant>
        <vt:i4>1310770</vt:i4>
      </vt:variant>
      <vt:variant>
        <vt:i4>386</vt:i4>
      </vt:variant>
      <vt:variant>
        <vt:i4>0</vt:i4>
      </vt:variant>
      <vt:variant>
        <vt:i4>5</vt:i4>
      </vt:variant>
      <vt:variant>
        <vt:lpwstr/>
      </vt:variant>
      <vt:variant>
        <vt:lpwstr>_Toc231472665</vt:lpwstr>
      </vt:variant>
      <vt:variant>
        <vt:i4>1310770</vt:i4>
      </vt:variant>
      <vt:variant>
        <vt:i4>380</vt:i4>
      </vt:variant>
      <vt:variant>
        <vt:i4>0</vt:i4>
      </vt:variant>
      <vt:variant>
        <vt:i4>5</vt:i4>
      </vt:variant>
      <vt:variant>
        <vt:lpwstr/>
      </vt:variant>
      <vt:variant>
        <vt:lpwstr>_Toc231472664</vt:lpwstr>
      </vt:variant>
      <vt:variant>
        <vt:i4>1310770</vt:i4>
      </vt:variant>
      <vt:variant>
        <vt:i4>374</vt:i4>
      </vt:variant>
      <vt:variant>
        <vt:i4>0</vt:i4>
      </vt:variant>
      <vt:variant>
        <vt:i4>5</vt:i4>
      </vt:variant>
      <vt:variant>
        <vt:lpwstr/>
      </vt:variant>
      <vt:variant>
        <vt:lpwstr>_Toc231472663</vt:lpwstr>
      </vt:variant>
      <vt:variant>
        <vt:i4>1310770</vt:i4>
      </vt:variant>
      <vt:variant>
        <vt:i4>368</vt:i4>
      </vt:variant>
      <vt:variant>
        <vt:i4>0</vt:i4>
      </vt:variant>
      <vt:variant>
        <vt:i4>5</vt:i4>
      </vt:variant>
      <vt:variant>
        <vt:lpwstr/>
      </vt:variant>
      <vt:variant>
        <vt:lpwstr>_Toc231472662</vt:lpwstr>
      </vt:variant>
      <vt:variant>
        <vt:i4>1310770</vt:i4>
      </vt:variant>
      <vt:variant>
        <vt:i4>362</vt:i4>
      </vt:variant>
      <vt:variant>
        <vt:i4>0</vt:i4>
      </vt:variant>
      <vt:variant>
        <vt:i4>5</vt:i4>
      </vt:variant>
      <vt:variant>
        <vt:lpwstr/>
      </vt:variant>
      <vt:variant>
        <vt:lpwstr>_Toc231472661</vt:lpwstr>
      </vt:variant>
      <vt:variant>
        <vt:i4>1310770</vt:i4>
      </vt:variant>
      <vt:variant>
        <vt:i4>356</vt:i4>
      </vt:variant>
      <vt:variant>
        <vt:i4>0</vt:i4>
      </vt:variant>
      <vt:variant>
        <vt:i4>5</vt:i4>
      </vt:variant>
      <vt:variant>
        <vt:lpwstr/>
      </vt:variant>
      <vt:variant>
        <vt:lpwstr>_Toc231472660</vt:lpwstr>
      </vt:variant>
      <vt:variant>
        <vt:i4>1507378</vt:i4>
      </vt:variant>
      <vt:variant>
        <vt:i4>350</vt:i4>
      </vt:variant>
      <vt:variant>
        <vt:i4>0</vt:i4>
      </vt:variant>
      <vt:variant>
        <vt:i4>5</vt:i4>
      </vt:variant>
      <vt:variant>
        <vt:lpwstr/>
      </vt:variant>
      <vt:variant>
        <vt:lpwstr>_Toc231472659</vt:lpwstr>
      </vt:variant>
      <vt:variant>
        <vt:i4>1507378</vt:i4>
      </vt:variant>
      <vt:variant>
        <vt:i4>344</vt:i4>
      </vt:variant>
      <vt:variant>
        <vt:i4>0</vt:i4>
      </vt:variant>
      <vt:variant>
        <vt:i4>5</vt:i4>
      </vt:variant>
      <vt:variant>
        <vt:lpwstr/>
      </vt:variant>
      <vt:variant>
        <vt:lpwstr>_Toc231472658</vt:lpwstr>
      </vt:variant>
      <vt:variant>
        <vt:i4>1507378</vt:i4>
      </vt:variant>
      <vt:variant>
        <vt:i4>338</vt:i4>
      </vt:variant>
      <vt:variant>
        <vt:i4>0</vt:i4>
      </vt:variant>
      <vt:variant>
        <vt:i4>5</vt:i4>
      </vt:variant>
      <vt:variant>
        <vt:lpwstr/>
      </vt:variant>
      <vt:variant>
        <vt:lpwstr>_Toc231472657</vt:lpwstr>
      </vt:variant>
      <vt:variant>
        <vt:i4>1507378</vt:i4>
      </vt:variant>
      <vt:variant>
        <vt:i4>332</vt:i4>
      </vt:variant>
      <vt:variant>
        <vt:i4>0</vt:i4>
      </vt:variant>
      <vt:variant>
        <vt:i4>5</vt:i4>
      </vt:variant>
      <vt:variant>
        <vt:lpwstr/>
      </vt:variant>
      <vt:variant>
        <vt:lpwstr>_Toc231472656</vt:lpwstr>
      </vt:variant>
      <vt:variant>
        <vt:i4>1507378</vt:i4>
      </vt:variant>
      <vt:variant>
        <vt:i4>326</vt:i4>
      </vt:variant>
      <vt:variant>
        <vt:i4>0</vt:i4>
      </vt:variant>
      <vt:variant>
        <vt:i4>5</vt:i4>
      </vt:variant>
      <vt:variant>
        <vt:lpwstr/>
      </vt:variant>
      <vt:variant>
        <vt:lpwstr>_Toc231472655</vt:lpwstr>
      </vt:variant>
      <vt:variant>
        <vt:i4>1507378</vt:i4>
      </vt:variant>
      <vt:variant>
        <vt:i4>320</vt:i4>
      </vt:variant>
      <vt:variant>
        <vt:i4>0</vt:i4>
      </vt:variant>
      <vt:variant>
        <vt:i4>5</vt:i4>
      </vt:variant>
      <vt:variant>
        <vt:lpwstr/>
      </vt:variant>
      <vt:variant>
        <vt:lpwstr>_Toc231472654</vt:lpwstr>
      </vt:variant>
      <vt:variant>
        <vt:i4>1507378</vt:i4>
      </vt:variant>
      <vt:variant>
        <vt:i4>314</vt:i4>
      </vt:variant>
      <vt:variant>
        <vt:i4>0</vt:i4>
      </vt:variant>
      <vt:variant>
        <vt:i4>5</vt:i4>
      </vt:variant>
      <vt:variant>
        <vt:lpwstr/>
      </vt:variant>
      <vt:variant>
        <vt:lpwstr>_Toc231472653</vt:lpwstr>
      </vt:variant>
      <vt:variant>
        <vt:i4>1507378</vt:i4>
      </vt:variant>
      <vt:variant>
        <vt:i4>308</vt:i4>
      </vt:variant>
      <vt:variant>
        <vt:i4>0</vt:i4>
      </vt:variant>
      <vt:variant>
        <vt:i4>5</vt:i4>
      </vt:variant>
      <vt:variant>
        <vt:lpwstr/>
      </vt:variant>
      <vt:variant>
        <vt:lpwstr>_Toc231472652</vt:lpwstr>
      </vt:variant>
      <vt:variant>
        <vt:i4>1507378</vt:i4>
      </vt:variant>
      <vt:variant>
        <vt:i4>302</vt:i4>
      </vt:variant>
      <vt:variant>
        <vt:i4>0</vt:i4>
      </vt:variant>
      <vt:variant>
        <vt:i4>5</vt:i4>
      </vt:variant>
      <vt:variant>
        <vt:lpwstr/>
      </vt:variant>
      <vt:variant>
        <vt:lpwstr>_Toc231472651</vt:lpwstr>
      </vt:variant>
      <vt:variant>
        <vt:i4>1507378</vt:i4>
      </vt:variant>
      <vt:variant>
        <vt:i4>296</vt:i4>
      </vt:variant>
      <vt:variant>
        <vt:i4>0</vt:i4>
      </vt:variant>
      <vt:variant>
        <vt:i4>5</vt:i4>
      </vt:variant>
      <vt:variant>
        <vt:lpwstr/>
      </vt:variant>
      <vt:variant>
        <vt:lpwstr>_Toc231472650</vt:lpwstr>
      </vt:variant>
      <vt:variant>
        <vt:i4>1441842</vt:i4>
      </vt:variant>
      <vt:variant>
        <vt:i4>290</vt:i4>
      </vt:variant>
      <vt:variant>
        <vt:i4>0</vt:i4>
      </vt:variant>
      <vt:variant>
        <vt:i4>5</vt:i4>
      </vt:variant>
      <vt:variant>
        <vt:lpwstr/>
      </vt:variant>
      <vt:variant>
        <vt:lpwstr>_Toc231472649</vt:lpwstr>
      </vt:variant>
      <vt:variant>
        <vt:i4>1441842</vt:i4>
      </vt:variant>
      <vt:variant>
        <vt:i4>284</vt:i4>
      </vt:variant>
      <vt:variant>
        <vt:i4>0</vt:i4>
      </vt:variant>
      <vt:variant>
        <vt:i4>5</vt:i4>
      </vt:variant>
      <vt:variant>
        <vt:lpwstr/>
      </vt:variant>
      <vt:variant>
        <vt:lpwstr>_Toc231472648</vt:lpwstr>
      </vt:variant>
      <vt:variant>
        <vt:i4>1441842</vt:i4>
      </vt:variant>
      <vt:variant>
        <vt:i4>278</vt:i4>
      </vt:variant>
      <vt:variant>
        <vt:i4>0</vt:i4>
      </vt:variant>
      <vt:variant>
        <vt:i4>5</vt:i4>
      </vt:variant>
      <vt:variant>
        <vt:lpwstr/>
      </vt:variant>
      <vt:variant>
        <vt:lpwstr>_Toc231472647</vt:lpwstr>
      </vt:variant>
      <vt:variant>
        <vt:i4>1441842</vt:i4>
      </vt:variant>
      <vt:variant>
        <vt:i4>272</vt:i4>
      </vt:variant>
      <vt:variant>
        <vt:i4>0</vt:i4>
      </vt:variant>
      <vt:variant>
        <vt:i4>5</vt:i4>
      </vt:variant>
      <vt:variant>
        <vt:lpwstr/>
      </vt:variant>
      <vt:variant>
        <vt:lpwstr>_Toc231472646</vt:lpwstr>
      </vt:variant>
      <vt:variant>
        <vt:i4>1441842</vt:i4>
      </vt:variant>
      <vt:variant>
        <vt:i4>266</vt:i4>
      </vt:variant>
      <vt:variant>
        <vt:i4>0</vt:i4>
      </vt:variant>
      <vt:variant>
        <vt:i4>5</vt:i4>
      </vt:variant>
      <vt:variant>
        <vt:lpwstr/>
      </vt:variant>
      <vt:variant>
        <vt:lpwstr>_Toc231472645</vt:lpwstr>
      </vt:variant>
      <vt:variant>
        <vt:i4>1441842</vt:i4>
      </vt:variant>
      <vt:variant>
        <vt:i4>260</vt:i4>
      </vt:variant>
      <vt:variant>
        <vt:i4>0</vt:i4>
      </vt:variant>
      <vt:variant>
        <vt:i4>5</vt:i4>
      </vt:variant>
      <vt:variant>
        <vt:lpwstr/>
      </vt:variant>
      <vt:variant>
        <vt:lpwstr>_Toc231472644</vt:lpwstr>
      </vt:variant>
      <vt:variant>
        <vt:i4>1441842</vt:i4>
      </vt:variant>
      <vt:variant>
        <vt:i4>254</vt:i4>
      </vt:variant>
      <vt:variant>
        <vt:i4>0</vt:i4>
      </vt:variant>
      <vt:variant>
        <vt:i4>5</vt:i4>
      </vt:variant>
      <vt:variant>
        <vt:lpwstr/>
      </vt:variant>
      <vt:variant>
        <vt:lpwstr>_Toc231472643</vt:lpwstr>
      </vt:variant>
      <vt:variant>
        <vt:i4>1441842</vt:i4>
      </vt:variant>
      <vt:variant>
        <vt:i4>248</vt:i4>
      </vt:variant>
      <vt:variant>
        <vt:i4>0</vt:i4>
      </vt:variant>
      <vt:variant>
        <vt:i4>5</vt:i4>
      </vt:variant>
      <vt:variant>
        <vt:lpwstr/>
      </vt:variant>
      <vt:variant>
        <vt:lpwstr>_Toc231472642</vt:lpwstr>
      </vt:variant>
      <vt:variant>
        <vt:i4>1441842</vt:i4>
      </vt:variant>
      <vt:variant>
        <vt:i4>242</vt:i4>
      </vt:variant>
      <vt:variant>
        <vt:i4>0</vt:i4>
      </vt:variant>
      <vt:variant>
        <vt:i4>5</vt:i4>
      </vt:variant>
      <vt:variant>
        <vt:lpwstr/>
      </vt:variant>
      <vt:variant>
        <vt:lpwstr>_Toc231472641</vt:lpwstr>
      </vt:variant>
      <vt:variant>
        <vt:i4>1441842</vt:i4>
      </vt:variant>
      <vt:variant>
        <vt:i4>236</vt:i4>
      </vt:variant>
      <vt:variant>
        <vt:i4>0</vt:i4>
      </vt:variant>
      <vt:variant>
        <vt:i4>5</vt:i4>
      </vt:variant>
      <vt:variant>
        <vt:lpwstr/>
      </vt:variant>
      <vt:variant>
        <vt:lpwstr>_Toc231472640</vt:lpwstr>
      </vt:variant>
      <vt:variant>
        <vt:i4>1114162</vt:i4>
      </vt:variant>
      <vt:variant>
        <vt:i4>230</vt:i4>
      </vt:variant>
      <vt:variant>
        <vt:i4>0</vt:i4>
      </vt:variant>
      <vt:variant>
        <vt:i4>5</vt:i4>
      </vt:variant>
      <vt:variant>
        <vt:lpwstr/>
      </vt:variant>
      <vt:variant>
        <vt:lpwstr>_Toc231472639</vt:lpwstr>
      </vt:variant>
      <vt:variant>
        <vt:i4>1114162</vt:i4>
      </vt:variant>
      <vt:variant>
        <vt:i4>224</vt:i4>
      </vt:variant>
      <vt:variant>
        <vt:i4>0</vt:i4>
      </vt:variant>
      <vt:variant>
        <vt:i4>5</vt:i4>
      </vt:variant>
      <vt:variant>
        <vt:lpwstr/>
      </vt:variant>
      <vt:variant>
        <vt:lpwstr>_Toc231472638</vt:lpwstr>
      </vt:variant>
      <vt:variant>
        <vt:i4>1114162</vt:i4>
      </vt:variant>
      <vt:variant>
        <vt:i4>218</vt:i4>
      </vt:variant>
      <vt:variant>
        <vt:i4>0</vt:i4>
      </vt:variant>
      <vt:variant>
        <vt:i4>5</vt:i4>
      </vt:variant>
      <vt:variant>
        <vt:lpwstr/>
      </vt:variant>
      <vt:variant>
        <vt:lpwstr>_Toc231472637</vt:lpwstr>
      </vt:variant>
      <vt:variant>
        <vt:i4>1114162</vt:i4>
      </vt:variant>
      <vt:variant>
        <vt:i4>212</vt:i4>
      </vt:variant>
      <vt:variant>
        <vt:i4>0</vt:i4>
      </vt:variant>
      <vt:variant>
        <vt:i4>5</vt:i4>
      </vt:variant>
      <vt:variant>
        <vt:lpwstr/>
      </vt:variant>
      <vt:variant>
        <vt:lpwstr>_Toc231472636</vt:lpwstr>
      </vt:variant>
      <vt:variant>
        <vt:i4>1114162</vt:i4>
      </vt:variant>
      <vt:variant>
        <vt:i4>206</vt:i4>
      </vt:variant>
      <vt:variant>
        <vt:i4>0</vt:i4>
      </vt:variant>
      <vt:variant>
        <vt:i4>5</vt:i4>
      </vt:variant>
      <vt:variant>
        <vt:lpwstr/>
      </vt:variant>
      <vt:variant>
        <vt:lpwstr>_Toc231472635</vt:lpwstr>
      </vt:variant>
      <vt:variant>
        <vt:i4>1114162</vt:i4>
      </vt:variant>
      <vt:variant>
        <vt:i4>200</vt:i4>
      </vt:variant>
      <vt:variant>
        <vt:i4>0</vt:i4>
      </vt:variant>
      <vt:variant>
        <vt:i4>5</vt:i4>
      </vt:variant>
      <vt:variant>
        <vt:lpwstr/>
      </vt:variant>
      <vt:variant>
        <vt:lpwstr>_Toc231472634</vt:lpwstr>
      </vt:variant>
      <vt:variant>
        <vt:i4>1114162</vt:i4>
      </vt:variant>
      <vt:variant>
        <vt:i4>194</vt:i4>
      </vt:variant>
      <vt:variant>
        <vt:i4>0</vt:i4>
      </vt:variant>
      <vt:variant>
        <vt:i4>5</vt:i4>
      </vt:variant>
      <vt:variant>
        <vt:lpwstr/>
      </vt:variant>
      <vt:variant>
        <vt:lpwstr>_Toc231472633</vt:lpwstr>
      </vt:variant>
      <vt:variant>
        <vt:i4>1114162</vt:i4>
      </vt:variant>
      <vt:variant>
        <vt:i4>188</vt:i4>
      </vt:variant>
      <vt:variant>
        <vt:i4>0</vt:i4>
      </vt:variant>
      <vt:variant>
        <vt:i4>5</vt:i4>
      </vt:variant>
      <vt:variant>
        <vt:lpwstr/>
      </vt:variant>
      <vt:variant>
        <vt:lpwstr>_Toc231472632</vt:lpwstr>
      </vt:variant>
      <vt:variant>
        <vt:i4>1114162</vt:i4>
      </vt:variant>
      <vt:variant>
        <vt:i4>182</vt:i4>
      </vt:variant>
      <vt:variant>
        <vt:i4>0</vt:i4>
      </vt:variant>
      <vt:variant>
        <vt:i4>5</vt:i4>
      </vt:variant>
      <vt:variant>
        <vt:lpwstr/>
      </vt:variant>
      <vt:variant>
        <vt:lpwstr>_Toc231472631</vt:lpwstr>
      </vt:variant>
      <vt:variant>
        <vt:i4>1114162</vt:i4>
      </vt:variant>
      <vt:variant>
        <vt:i4>176</vt:i4>
      </vt:variant>
      <vt:variant>
        <vt:i4>0</vt:i4>
      </vt:variant>
      <vt:variant>
        <vt:i4>5</vt:i4>
      </vt:variant>
      <vt:variant>
        <vt:lpwstr/>
      </vt:variant>
      <vt:variant>
        <vt:lpwstr>_Toc231472630</vt:lpwstr>
      </vt:variant>
      <vt:variant>
        <vt:i4>1048626</vt:i4>
      </vt:variant>
      <vt:variant>
        <vt:i4>170</vt:i4>
      </vt:variant>
      <vt:variant>
        <vt:i4>0</vt:i4>
      </vt:variant>
      <vt:variant>
        <vt:i4>5</vt:i4>
      </vt:variant>
      <vt:variant>
        <vt:lpwstr/>
      </vt:variant>
      <vt:variant>
        <vt:lpwstr>_Toc231472629</vt:lpwstr>
      </vt:variant>
      <vt:variant>
        <vt:i4>1048626</vt:i4>
      </vt:variant>
      <vt:variant>
        <vt:i4>164</vt:i4>
      </vt:variant>
      <vt:variant>
        <vt:i4>0</vt:i4>
      </vt:variant>
      <vt:variant>
        <vt:i4>5</vt:i4>
      </vt:variant>
      <vt:variant>
        <vt:lpwstr/>
      </vt:variant>
      <vt:variant>
        <vt:lpwstr>_Toc231472628</vt:lpwstr>
      </vt:variant>
      <vt:variant>
        <vt:i4>1048626</vt:i4>
      </vt:variant>
      <vt:variant>
        <vt:i4>158</vt:i4>
      </vt:variant>
      <vt:variant>
        <vt:i4>0</vt:i4>
      </vt:variant>
      <vt:variant>
        <vt:i4>5</vt:i4>
      </vt:variant>
      <vt:variant>
        <vt:lpwstr/>
      </vt:variant>
      <vt:variant>
        <vt:lpwstr>_Toc231472627</vt:lpwstr>
      </vt:variant>
      <vt:variant>
        <vt:i4>1048626</vt:i4>
      </vt:variant>
      <vt:variant>
        <vt:i4>152</vt:i4>
      </vt:variant>
      <vt:variant>
        <vt:i4>0</vt:i4>
      </vt:variant>
      <vt:variant>
        <vt:i4>5</vt:i4>
      </vt:variant>
      <vt:variant>
        <vt:lpwstr/>
      </vt:variant>
      <vt:variant>
        <vt:lpwstr>_Toc231472626</vt:lpwstr>
      </vt:variant>
      <vt:variant>
        <vt:i4>1048626</vt:i4>
      </vt:variant>
      <vt:variant>
        <vt:i4>146</vt:i4>
      </vt:variant>
      <vt:variant>
        <vt:i4>0</vt:i4>
      </vt:variant>
      <vt:variant>
        <vt:i4>5</vt:i4>
      </vt:variant>
      <vt:variant>
        <vt:lpwstr/>
      </vt:variant>
      <vt:variant>
        <vt:lpwstr>_Toc231472625</vt:lpwstr>
      </vt:variant>
      <vt:variant>
        <vt:i4>1048626</vt:i4>
      </vt:variant>
      <vt:variant>
        <vt:i4>140</vt:i4>
      </vt:variant>
      <vt:variant>
        <vt:i4>0</vt:i4>
      </vt:variant>
      <vt:variant>
        <vt:i4>5</vt:i4>
      </vt:variant>
      <vt:variant>
        <vt:lpwstr/>
      </vt:variant>
      <vt:variant>
        <vt:lpwstr>_Toc231472624</vt:lpwstr>
      </vt:variant>
      <vt:variant>
        <vt:i4>1048626</vt:i4>
      </vt:variant>
      <vt:variant>
        <vt:i4>134</vt:i4>
      </vt:variant>
      <vt:variant>
        <vt:i4>0</vt:i4>
      </vt:variant>
      <vt:variant>
        <vt:i4>5</vt:i4>
      </vt:variant>
      <vt:variant>
        <vt:lpwstr/>
      </vt:variant>
      <vt:variant>
        <vt:lpwstr>_Toc231472623</vt:lpwstr>
      </vt:variant>
      <vt:variant>
        <vt:i4>1048626</vt:i4>
      </vt:variant>
      <vt:variant>
        <vt:i4>128</vt:i4>
      </vt:variant>
      <vt:variant>
        <vt:i4>0</vt:i4>
      </vt:variant>
      <vt:variant>
        <vt:i4>5</vt:i4>
      </vt:variant>
      <vt:variant>
        <vt:lpwstr/>
      </vt:variant>
      <vt:variant>
        <vt:lpwstr>_Toc231472622</vt:lpwstr>
      </vt:variant>
      <vt:variant>
        <vt:i4>1048626</vt:i4>
      </vt:variant>
      <vt:variant>
        <vt:i4>122</vt:i4>
      </vt:variant>
      <vt:variant>
        <vt:i4>0</vt:i4>
      </vt:variant>
      <vt:variant>
        <vt:i4>5</vt:i4>
      </vt:variant>
      <vt:variant>
        <vt:lpwstr/>
      </vt:variant>
      <vt:variant>
        <vt:lpwstr>_Toc231472621</vt:lpwstr>
      </vt:variant>
      <vt:variant>
        <vt:i4>1048626</vt:i4>
      </vt:variant>
      <vt:variant>
        <vt:i4>116</vt:i4>
      </vt:variant>
      <vt:variant>
        <vt:i4>0</vt:i4>
      </vt:variant>
      <vt:variant>
        <vt:i4>5</vt:i4>
      </vt:variant>
      <vt:variant>
        <vt:lpwstr/>
      </vt:variant>
      <vt:variant>
        <vt:lpwstr>_Toc231472620</vt:lpwstr>
      </vt:variant>
      <vt:variant>
        <vt:i4>1245234</vt:i4>
      </vt:variant>
      <vt:variant>
        <vt:i4>110</vt:i4>
      </vt:variant>
      <vt:variant>
        <vt:i4>0</vt:i4>
      </vt:variant>
      <vt:variant>
        <vt:i4>5</vt:i4>
      </vt:variant>
      <vt:variant>
        <vt:lpwstr/>
      </vt:variant>
      <vt:variant>
        <vt:lpwstr>_Toc231472619</vt:lpwstr>
      </vt:variant>
      <vt:variant>
        <vt:i4>1245234</vt:i4>
      </vt:variant>
      <vt:variant>
        <vt:i4>104</vt:i4>
      </vt:variant>
      <vt:variant>
        <vt:i4>0</vt:i4>
      </vt:variant>
      <vt:variant>
        <vt:i4>5</vt:i4>
      </vt:variant>
      <vt:variant>
        <vt:lpwstr/>
      </vt:variant>
      <vt:variant>
        <vt:lpwstr>_Toc231472618</vt:lpwstr>
      </vt:variant>
      <vt:variant>
        <vt:i4>1245234</vt:i4>
      </vt:variant>
      <vt:variant>
        <vt:i4>98</vt:i4>
      </vt:variant>
      <vt:variant>
        <vt:i4>0</vt:i4>
      </vt:variant>
      <vt:variant>
        <vt:i4>5</vt:i4>
      </vt:variant>
      <vt:variant>
        <vt:lpwstr/>
      </vt:variant>
      <vt:variant>
        <vt:lpwstr>_Toc231472617</vt:lpwstr>
      </vt:variant>
      <vt:variant>
        <vt:i4>1245234</vt:i4>
      </vt:variant>
      <vt:variant>
        <vt:i4>92</vt:i4>
      </vt:variant>
      <vt:variant>
        <vt:i4>0</vt:i4>
      </vt:variant>
      <vt:variant>
        <vt:i4>5</vt:i4>
      </vt:variant>
      <vt:variant>
        <vt:lpwstr/>
      </vt:variant>
      <vt:variant>
        <vt:lpwstr>_Toc231472616</vt:lpwstr>
      </vt:variant>
      <vt:variant>
        <vt:i4>1245234</vt:i4>
      </vt:variant>
      <vt:variant>
        <vt:i4>86</vt:i4>
      </vt:variant>
      <vt:variant>
        <vt:i4>0</vt:i4>
      </vt:variant>
      <vt:variant>
        <vt:i4>5</vt:i4>
      </vt:variant>
      <vt:variant>
        <vt:lpwstr/>
      </vt:variant>
      <vt:variant>
        <vt:lpwstr>_Toc231472615</vt:lpwstr>
      </vt:variant>
      <vt:variant>
        <vt:i4>1245234</vt:i4>
      </vt:variant>
      <vt:variant>
        <vt:i4>80</vt:i4>
      </vt:variant>
      <vt:variant>
        <vt:i4>0</vt:i4>
      </vt:variant>
      <vt:variant>
        <vt:i4>5</vt:i4>
      </vt:variant>
      <vt:variant>
        <vt:lpwstr/>
      </vt:variant>
      <vt:variant>
        <vt:lpwstr>_Toc231472614</vt:lpwstr>
      </vt:variant>
      <vt:variant>
        <vt:i4>1245234</vt:i4>
      </vt:variant>
      <vt:variant>
        <vt:i4>74</vt:i4>
      </vt:variant>
      <vt:variant>
        <vt:i4>0</vt:i4>
      </vt:variant>
      <vt:variant>
        <vt:i4>5</vt:i4>
      </vt:variant>
      <vt:variant>
        <vt:lpwstr/>
      </vt:variant>
      <vt:variant>
        <vt:lpwstr>_Toc231472613</vt:lpwstr>
      </vt:variant>
      <vt:variant>
        <vt:i4>1245234</vt:i4>
      </vt:variant>
      <vt:variant>
        <vt:i4>68</vt:i4>
      </vt:variant>
      <vt:variant>
        <vt:i4>0</vt:i4>
      </vt:variant>
      <vt:variant>
        <vt:i4>5</vt:i4>
      </vt:variant>
      <vt:variant>
        <vt:lpwstr/>
      </vt:variant>
      <vt:variant>
        <vt:lpwstr>_Toc231472612</vt:lpwstr>
      </vt:variant>
      <vt:variant>
        <vt:i4>1245234</vt:i4>
      </vt:variant>
      <vt:variant>
        <vt:i4>62</vt:i4>
      </vt:variant>
      <vt:variant>
        <vt:i4>0</vt:i4>
      </vt:variant>
      <vt:variant>
        <vt:i4>5</vt:i4>
      </vt:variant>
      <vt:variant>
        <vt:lpwstr/>
      </vt:variant>
      <vt:variant>
        <vt:lpwstr>_Toc231472611</vt:lpwstr>
      </vt:variant>
      <vt:variant>
        <vt:i4>1245234</vt:i4>
      </vt:variant>
      <vt:variant>
        <vt:i4>56</vt:i4>
      </vt:variant>
      <vt:variant>
        <vt:i4>0</vt:i4>
      </vt:variant>
      <vt:variant>
        <vt:i4>5</vt:i4>
      </vt:variant>
      <vt:variant>
        <vt:lpwstr/>
      </vt:variant>
      <vt:variant>
        <vt:lpwstr>_Toc231472610</vt:lpwstr>
      </vt:variant>
      <vt:variant>
        <vt:i4>1179698</vt:i4>
      </vt:variant>
      <vt:variant>
        <vt:i4>50</vt:i4>
      </vt:variant>
      <vt:variant>
        <vt:i4>0</vt:i4>
      </vt:variant>
      <vt:variant>
        <vt:i4>5</vt:i4>
      </vt:variant>
      <vt:variant>
        <vt:lpwstr/>
      </vt:variant>
      <vt:variant>
        <vt:lpwstr>_Toc231472609</vt:lpwstr>
      </vt:variant>
      <vt:variant>
        <vt:i4>1179698</vt:i4>
      </vt:variant>
      <vt:variant>
        <vt:i4>44</vt:i4>
      </vt:variant>
      <vt:variant>
        <vt:i4>0</vt:i4>
      </vt:variant>
      <vt:variant>
        <vt:i4>5</vt:i4>
      </vt:variant>
      <vt:variant>
        <vt:lpwstr/>
      </vt:variant>
      <vt:variant>
        <vt:lpwstr>_Toc231472608</vt:lpwstr>
      </vt:variant>
      <vt:variant>
        <vt:i4>1179698</vt:i4>
      </vt:variant>
      <vt:variant>
        <vt:i4>38</vt:i4>
      </vt:variant>
      <vt:variant>
        <vt:i4>0</vt:i4>
      </vt:variant>
      <vt:variant>
        <vt:i4>5</vt:i4>
      </vt:variant>
      <vt:variant>
        <vt:lpwstr/>
      </vt:variant>
      <vt:variant>
        <vt:lpwstr>_Toc231472607</vt:lpwstr>
      </vt:variant>
      <vt:variant>
        <vt:i4>1179698</vt:i4>
      </vt:variant>
      <vt:variant>
        <vt:i4>32</vt:i4>
      </vt:variant>
      <vt:variant>
        <vt:i4>0</vt:i4>
      </vt:variant>
      <vt:variant>
        <vt:i4>5</vt:i4>
      </vt:variant>
      <vt:variant>
        <vt:lpwstr/>
      </vt:variant>
      <vt:variant>
        <vt:lpwstr>_Toc231472606</vt:lpwstr>
      </vt:variant>
      <vt:variant>
        <vt:i4>1179698</vt:i4>
      </vt:variant>
      <vt:variant>
        <vt:i4>26</vt:i4>
      </vt:variant>
      <vt:variant>
        <vt:i4>0</vt:i4>
      </vt:variant>
      <vt:variant>
        <vt:i4>5</vt:i4>
      </vt:variant>
      <vt:variant>
        <vt:lpwstr/>
      </vt:variant>
      <vt:variant>
        <vt:lpwstr>_Toc231472605</vt:lpwstr>
      </vt:variant>
      <vt:variant>
        <vt:i4>1179698</vt:i4>
      </vt:variant>
      <vt:variant>
        <vt:i4>20</vt:i4>
      </vt:variant>
      <vt:variant>
        <vt:i4>0</vt:i4>
      </vt:variant>
      <vt:variant>
        <vt:i4>5</vt:i4>
      </vt:variant>
      <vt:variant>
        <vt:lpwstr/>
      </vt:variant>
      <vt:variant>
        <vt:lpwstr>_Toc231472604</vt:lpwstr>
      </vt:variant>
      <vt:variant>
        <vt:i4>1179698</vt:i4>
      </vt:variant>
      <vt:variant>
        <vt:i4>14</vt:i4>
      </vt:variant>
      <vt:variant>
        <vt:i4>0</vt:i4>
      </vt:variant>
      <vt:variant>
        <vt:i4>5</vt:i4>
      </vt:variant>
      <vt:variant>
        <vt:lpwstr/>
      </vt:variant>
      <vt:variant>
        <vt:lpwstr>_Toc231472603</vt:lpwstr>
      </vt:variant>
      <vt:variant>
        <vt:i4>1179698</vt:i4>
      </vt:variant>
      <vt:variant>
        <vt:i4>8</vt:i4>
      </vt:variant>
      <vt:variant>
        <vt:i4>0</vt:i4>
      </vt:variant>
      <vt:variant>
        <vt:i4>5</vt:i4>
      </vt:variant>
      <vt:variant>
        <vt:lpwstr/>
      </vt:variant>
      <vt:variant>
        <vt:lpwstr>_Toc231472602</vt:lpwstr>
      </vt:variant>
      <vt:variant>
        <vt:i4>1179698</vt:i4>
      </vt:variant>
      <vt:variant>
        <vt:i4>2</vt:i4>
      </vt:variant>
      <vt:variant>
        <vt:i4>0</vt:i4>
      </vt:variant>
      <vt:variant>
        <vt:i4>5</vt:i4>
      </vt:variant>
      <vt:variant>
        <vt:lpwstr/>
      </vt:variant>
      <vt:variant>
        <vt:lpwstr>_Toc231472601</vt:lpwstr>
      </vt:variant>
      <vt:variant>
        <vt:i4>65628</vt:i4>
      </vt:variant>
      <vt:variant>
        <vt:i4>0</vt:i4>
      </vt:variant>
      <vt:variant>
        <vt:i4>0</vt:i4>
      </vt:variant>
      <vt:variant>
        <vt:i4>5</vt:i4>
      </vt:variant>
      <vt:variant>
        <vt:lpwstr>http://www.optus.com.au/roam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2026-09-01T03:46:00Z</dcterms:created>
  <dcterms:modified xsi:type="dcterms:W3CDTF">2026-09-01T03:46:00Z</dcterms:modified>
</cp:coreProperties>
</file>